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9B6068" w:rsidRDefault="009B6068" w:rsidP="009B6068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9B6068" w:rsidRP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9B6068" w:rsidRDefault="009B6068" w:rsidP="009B6068">
      <w:pPr>
        <w:ind w:hanging="567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9B6068" w:rsidRDefault="009B6068" w:rsidP="009B60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B6068" w:rsidRPr="009B6068" w:rsidRDefault="009B6068" w:rsidP="009B6068">
      <w:pPr>
        <w:contextualSpacing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9B6068" w:rsidRDefault="00757C03" w:rsidP="009B60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 2019</w:t>
      </w:r>
      <w:r w:rsidR="009B6068">
        <w:rPr>
          <w:rFonts w:ascii="Times New Roman" w:hAnsi="Times New Roman" w:cs="Times New Roman"/>
          <w:sz w:val="28"/>
          <w:szCs w:val="28"/>
        </w:rPr>
        <w:t xml:space="preserve"> г.</w:t>
      </w:r>
      <w:r w:rsidR="009B6068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    </w:t>
      </w:r>
      <w:r w:rsidR="009B6068">
        <w:rPr>
          <w:rFonts w:ascii="Times New Roman" w:hAnsi="Times New Roman" w:cs="Times New Roman"/>
          <w:sz w:val="28"/>
          <w:szCs w:val="28"/>
        </w:rPr>
        <w:t xml:space="preserve">№ </w:t>
      </w:r>
      <w:r w:rsidR="004B6413">
        <w:rPr>
          <w:rFonts w:ascii="Times New Roman" w:hAnsi="Times New Roman" w:cs="Times New Roman"/>
          <w:sz w:val="28"/>
          <w:szCs w:val="28"/>
        </w:rPr>
        <w:t>146</w:t>
      </w:r>
    </w:p>
    <w:p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4B6413" w:rsidRDefault="00757C03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12.12.2018 г. № 146 «</w:t>
      </w:r>
      <w:r w:rsidR="009B6068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 Троицкого сельского поселения «</w:t>
      </w:r>
      <w:r w:rsidR="004B641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:rsidR="009B6068" w:rsidRDefault="004B6413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поселение»</w:t>
      </w:r>
      <w:r w:rsidR="009B60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B5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B6413">
        <w:rPr>
          <w:rFonts w:ascii="Times New Roman" w:hAnsi="Times New Roman" w:cs="Times New Roman"/>
          <w:sz w:val="24"/>
          <w:szCs w:val="24"/>
        </w:rPr>
        <w:t>07.12</w:t>
      </w:r>
      <w:r w:rsidR="009E07B5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B6413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="004B64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B6413">
        <w:rPr>
          <w:rFonts w:ascii="Times New Roman" w:hAnsi="Times New Roman" w:cs="Times New Roman"/>
          <w:sz w:val="24"/>
          <w:szCs w:val="24"/>
        </w:rPr>
        <w:t>Противодействие коррупции в муниципальном образовании «Троицкое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757C03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реализации муниципальной программы Троицкого сельского поселения «Противодействие коррупции в муниципальном образовании «Троицкое сельское поселение»</w:t>
      </w:r>
      <w:r w:rsidR="009B6068"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распоряжению.</w:t>
      </w:r>
    </w:p>
    <w:p w:rsidR="009B6068" w:rsidRDefault="009B606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</w:t>
      </w:r>
      <w:r w:rsidR="00757C03">
        <w:rPr>
          <w:rFonts w:ascii="Times New Roman" w:hAnsi="Times New Roman" w:cs="Times New Roman"/>
          <w:sz w:val="28"/>
          <w:szCs w:val="28"/>
        </w:rPr>
        <w:t>.</w:t>
      </w:r>
    </w:p>
    <w:p w:rsidR="009B6068" w:rsidRDefault="009B606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9B6068" w:rsidRPr="00757C03" w:rsidRDefault="009B6068" w:rsidP="009B6068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B6068" w:rsidRPr="00757C03" w:rsidRDefault="009B6068" w:rsidP="009B6068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B6068" w:rsidRPr="009B6068" w:rsidRDefault="009B6068" w:rsidP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6068" w:rsidRPr="009B6068" w:rsidRDefault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9B6068" w:rsidRPr="009B6068" w:rsidRDefault="009B6068">
      <w:pPr>
        <w:rPr>
          <w:rFonts w:ascii="Times New Roman" w:hAnsi="Times New Roman" w:cs="Times New Roman"/>
        </w:rPr>
      </w:pPr>
    </w:p>
    <w:p w:rsidR="009B6068" w:rsidRPr="009B6068" w:rsidRDefault="009B6068">
      <w:pPr>
        <w:rPr>
          <w:rFonts w:ascii="Times New Roman" w:hAnsi="Times New Roman" w:cs="Times New Roman"/>
        </w:rPr>
        <w:sectPr w:rsidR="009B6068" w:rsidRPr="009B6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7B4F1C" w:rsidRP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7C03">
        <w:rPr>
          <w:rFonts w:ascii="Times New Roman" w:hAnsi="Times New Roman" w:cs="Times New Roman"/>
          <w:sz w:val="24"/>
          <w:szCs w:val="24"/>
        </w:rPr>
        <w:t>04.12.2019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57C03">
        <w:rPr>
          <w:rFonts w:ascii="Times New Roman" w:hAnsi="Times New Roman" w:cs="Times New Roman"/>
          <w:sz w:val="24"/>
          <w:szCs w:val="24"/>
        </w:rPr>
        <w:t>146</w:t>
      </w:r>
    </w:p>
    <w:p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A0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F1C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</w:p>
    <w:p w:rsidR="00BA5390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«</w:t>
      </w:r>
      <w:r w:rsidR="00BA5390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:rsidR="007B4F1C" w:rsidRDefault="00BA5390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</w:t>
      </w:r>
      <w:r w:rsidR="007B4F1C" w:rsidRPr="007B4F1C">
        <w:rPr>
          <w:rFonts w:ascii="Times New Roman" w:hAnsi="Times New Roman" w:cs="Times New Roman"/>
          <w:b/>
          <w:sz w:val="28"/>
          <w:szCs w:val="28"/>
        </w:rPr>
        <w:t>» на 2019 год</w:t>
      </w:r>
    </w:p>
    <w:p w:rsidR="005E3C74" w:rsidRDefault="005E3C74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584"/>
        <w:gridCol w:w="2554"/>
        <w:gridCol w:w="2182"/>
        <w:gridCol w:w="2516"/>
        <w:gridCol w:w="1502"/>
        <w:gridCol w:w="975"/>
        <w:gridCol w:w="1348"/>
        <w:gridCol w:w="1279"/>
        <w:gridCol w:w="1846"/>
      </w:tblGrid>
      <w:tr w:rsidR="00BA5390" w:rsidRPr="00A120D8" w:rsidTr="005E3C74">
        <w:tc>
          <w:tcPr>
            <w:tcW w:w="619" w:type="dxa"/>
            <w:vMerge w:val="restart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0" w:type="dxa"/>
            <w:vMerge w:val="restart"/>
            <w:vAlign w:val="center"/>
          </w:tcPr>
          <w:p w:rsidR="00BA5390" w:rsidRPr="00A120D8" w:rsidRDefault="00BA5390" w:rsidP="005E3C7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  <w:vMerge w:val="restart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284" w:type="dxa"/>
            <w:vMerge w:val="restart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34" w:type="dxa"/>
            <w:vMerge w:val="restart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(дата)</w:t>
            </w:r>
          </w:p>
        </w:tc>
        <w:tc>
          <w:tcPr>
            <w:tcW w:w="5823" w:type="dxa"/>
            <w:gridSpan w:val="4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</w:t>
            </w:r>
            <w:r w:rsidR="001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 год</w:t>
            </w: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</w:tr>
      <w:tr w:rsidR="00A120D8" w:rsidRPr="00FC39D3" w:rsidTr="005E3C74">
        <w:tc>
          <w:tcPr>
            <w:tcW w:w="619" w:type="dxa"/>
            <w:vMerge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BA5390" w:rsidRPr="00FC39D3" w:rsidRDefault="00BA5390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2" w:type="dxa"/>
          </w:tcPr>
          <w:p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35" w:type="dxa"/>
          </w:tcPr>
          <w:p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BA5390" w:rsidRPr="00FC39D3" w:rsidRDefault="00A06FCD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vAlign w:val="center"/>
          </w:tcPr>
          <w:p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BA5390" w:rsidRPr="00FC39D3" w:rsidRDefault="00A06FCD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0D8" w:rsidRPr="00A120D8" w:rsidTr="005E3C74">
        <w:tc>
          <w:tcPr>
            <w:tcW w:w="619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Подпрограмма 1</w:t>
            </w:r>
          </w:p>
          <w:p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«</w:t>
            </w:r>
            <w:r w:rsidR="00A06FCD" w:rsidRPr="00A120D8">
              <w:rPr>
                <w:b/>
                <w:sz w:val="24"/>
                <w:szCs w:val="24"/>
              </w:rPr>
              <w:t>Совершенствование механизма противодействия коррупции на территории Троицкого сельского поселения</w:t>
            </w:r>
            <w:r w:rsidRPr="00A120D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76" w:type="dxa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4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54" w:type="dxa"/>
            <w:vAlign w:val="center"/>
          </w:tcPr>
          <w:p w:rsidR="00BA5390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50" w:type="dxa"/>
          </w:tcPr>
          <w:p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Взаимодействие при составлении отчетности, обмен знаниями, опытом, консультирование по вопросам противодействия коррупции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50" w:type="dxa"/>
          </w:tcPr>
          <w:p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CA609F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076" w:type="dxa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CA609F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534" w:type="dxa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Информирование населения через сайт Администрации Троицкого сельского поселения о ходе реализации антикоррупционной политики в органах местного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самоуправления и подведомственных организациях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7129AB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Рассмотрение в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на обращение о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действиях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4.1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оценки 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A120D8" w:rsidTr="005E3C74">
        <w:tc>
          <w:tcPr>
            <w:tcW w:w="619" w:type="dxa"/>
            <w:vAlign w:val="center"/>
          </w:tcPr>
          <w:p w:rsidR="00CA609F" w:rsidRPr="00A120D8" w:rsidRDefault="00CA609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:rsidR="00CA609F" w:rsidRPr="00A120D8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076" w:type="dxa"/>
          </w:tcPr>
          <w:p w:rsidR="00CA609F" w:rsidRPr="00A120D8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CA609F" w:rsidRPr="00A120D8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в органах местного самоуправления, повышение правовой культуры населения и представителей административных 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 в области </w:t>
            </w:r>
            <w:r w:rsidR="00A120D8" w:rsidRPr="00A120D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534" w:type="dxa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54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2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20D8" w:rsidRPr="00A120D8" w:rsidTr="005E3C74">
        <w:tc>
          <w:tcPr>
            <w:tcW w:w="619" w:type="dxa"/>
            <w:vAlign w:val="center"/>
          </w:tcPr>
          <w:p w:rsidR="00CA609F" w:rsidRP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FC39D3"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муниципальной службе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76" w:type="dxa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4" w:type="dxa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54" w:type="dxa"/>
            <w:vAlign w:val="center"/>
          </w:tcPr>
          <w:p w:rsidR="00CA609F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CA609F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076" w:type="dxa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534" w:type="dxa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534" w:type="dxa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w="1534" w:type="dxa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 xml:space="preserve"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</w:t>
            </w:r>
            <w:r w:rsidRPr="00FC39D3">
              <w:rPr>
                <w:sz w:val="24"/>
                <w:szCs w:val="24"/>
              </w:rPr>
              <w:lastRenderedPageBreak/>
              <w:t>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BA5390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:rsidTr="005E3C74">
        <w:tc>
          <w:tcPr>
            <w:tcW w:w="619" w:type="dxa"/>
            <w:vAlign w:val="center"/>
          </w:tcPr>
          <w:p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076" w:type="dxa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534" w:type="dxa"/>
          </w:tcPr>
          <w:p w:rsid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54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:rsidTr="005E3C74">
        <w:tc>
          <w:tcPr>
            <w:tcW w:w="619" w:type="dxa"/>
            <w:vAlign w:val="center"/>
          </w:tcPr>
          <w:p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076" w:type="dxa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w="1534" w:type="dxa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54" w:type="dxa"/>
            <w:vAlign w:val="center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74" w:rsidRPr="00FC39D3" w:rsidTr="005E3C74">
        <w:tc>
          <w:tcPr>
            <w:tcW w:w="619" w:type="dxa"/>
            <w:vAlign w:val="center"/>
          </w:tcPr>
          <w:p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076" w:type="dxa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34" w:type="dxa"/>
          </w:tcPr>
          <w:p w:rsid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54" w:type="dxa"/>
            <w:vAlign w:val="center"/>
          </w:tcPr>
          <w:p w:rsidR="00FC39D3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FC39D3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120D8" w:rsidRPr="00A120D8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:rsidR="00A120D8" w:rsidRPr="00FC39D3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076" w:type="dxa"/>
          </w:tcPr>
          <w:p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284" w:type="dxa"/>
          </w:tcPr>
          <w:p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муниципального управления, повышения престижа муниципальной службы, снижение уровня коррупции 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534" w:type="dxa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4" w:type="dxa"/>
            <w:vAlign w:val="center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2" w:type="dxa"/>
            <w:vAlign w:val="center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vAlign w:val="center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B6068" w:rsidRPr="009B6068" w:rsidRDefault="009B6068">
      <w:pPr>
        <w:rPr>
          <w:rFonts w:ascii="Times New Roman" w:hAnsi="Times New Roman" w:cs="Times New Roman"/>
        </w:rPr>
      </w:pPr>
    </w:p>
    <w:sectPr w:rsidR="009B6068" w:rsidRPr="009B6068" w:rsidSect="005E3C7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068"/>
    <w:rsid w:val="00125314"/>
    <w:rsid w:val="001B582C"/>
    <w:rsid w:val="00212A4E"/>
    <w:rsid w:val="002C36DE"/>
    <w:rsid w:val="00432A95"/>
    <w:rsid w:val="004A356A"/>
    <w:rsid w:val="004B6413"/>
    <w:rsid w:val="00540118"/>
    <w:rsid w:val="0055022D"/>
    <w:rsid w:val="005E3C74"/>
    <w:rsid w:val="005F4B06"/>
    <w:rsid w:val="006466C9"/>
    <w:rsid w:val="007129AB"/>
    <w:rsid w:val="00757C03"/>
    <w:rsid w:val="007B4F1C"/>
    <w:rsid w:val="00817309"/>
    <w:rsid w:val="00887E0F"/>
    <w:rsid w:val="00890AA9"/>
    <w:rsid w:val="00921D3A"/>
    <w:rsid w:val="009B6068"/>
    <w:rsid w:val="009E07B5"/>
    <w:rsid w:val="00A06FCD"/>
    <w:rsid w:val="00A120D8"/>
    <w:rsid w:val="00BA5390"/>
    <w:rsid w:val="00BE6573"/>
    <w:rsid w:val="00CA609F"/>
    <w:rsid w:val="00DB132A"/>
    <w:rsid w:val="00E4049F"/>
    <w:rsid w:val="00E8344C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D205"/>
  <w15:docId w15:val="{C8F9B926-221F-4C7D-AC84-4A6612E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5">
    <w:name w:val="Название Знак"/>
    <w:basedOn w:val="a0"/>
    <w:uiPriority w:val="10"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B6068"/>
    <w:pPr>
      <w:ind w:left="720"/>
      <w:contextualSpacing/>
    </w:pPr>
  </w:style>
  <w:style w:type="character" w:customStyle="1" w:styleId="a4">
    <w:name w:val="Заголовок Знак"/>
    <w:basedOn w:val="a0"/>
    <w:link w:val="a3"/>
    <w:locked/>
    <w:rsid w:val="009B6068"/>
    <w:rPr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0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5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rsid w:val="00CA6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A60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13</cp:revision>
  <cp:lastPrinted>2019-12-05T06:25:00Z</cp:lastPrinted>
  <dcterms:created xsi:type="dcterms:W3CDTF">2018-10-30T12:16:00Z</dcterms:created>
  <dcterms:modified xsi:type="dcterms:W3CDTF">2019-12-05T06:29:00Z</dcterms:modified>
</cp:coreProperties>
</file>