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2CC7" w:rsidRDefault="006A2CC7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A2CC7" w:rsidRDefault="000000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Отчет</w:t>
      </w:r>
    </w:p>
    <w:p w:rsidR="006A2CC7" w:rsidRDefault="000000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исполнении плана реализации муниципальной программы </w:t>
      </w:r>
    </w:p>
    <w:p w:rsidR="006A2CC7" w:rsidRDefault="000000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Троицкого сельского поселения </w:t>
      </w:r>
    </w:p>
    <w:p w:rsidR="006A2CC7" w:rsidRDefault="000000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«Защита населения и территории от чрезвычайных ситуаций, обеспечение пожарной безопасности и безопасности на водных объектах»</w:t>
      </w:r>
    </w:p>
    <w:p w:rsidR="006A2CC7" w:rsidRDefault="0000000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1 полугодие 2023 года</w:t>
      </w:r>
    </w:p>
    <w:p w:rsidR="006A2CC7" w:rsidRDefault="006A2CC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A2CC7" w:rsidRDefault="00000000">
      <w:pPr>
        <w:spacing w:after="0" w:line="240" w:lineRule="auto"/>
        <w:ind w:left="4245" w:hanging="4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с.Троицкое                                                                                    04 июля 2023 года</w:t>
      </w:r>
    </w:p>
    <w:p w:rsidR="006A2CC7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6A2CC7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Администрация Троицкого сельского поселения  является ответственным исполнителем муниципальной программы Троицкого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объектах».</w:t>
      </w:r>
    </w:p>
    <w:p w:rsidR="006A2CC7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Муниципальная программа «Защита населения и территории от чрезвычайных ситуаций, обеспечение пожарной безопасности и безопасности на водных объектах» утверждена постановлением Администрации Троицкого сельского поселения от 23.10.2018г. № 190.</w:t>
      </w:r>
    </w:p>
    <w:p w:rsidR="006A2CC7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 реализацию муниципальной программы в 2023 году предусмотрено 90,6 тыс.рублей. Фактическое освоение средств муниципальной программы по итогам 1 полугодия 2023 года составило 16,5 тыс.рублей, или 18,2%  .</w:t>
      </w:r>
    </w:p>
    <w:p w:rsidR="006A2CC7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состав данной программы включены четыре подпрограммы:</w:t>
      </w:r>
    </w:p>
    <w:p w:rsidR="006A2CC7" w:rsidRDefault="0000000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Пожарная безопасность на территории Троицкого сельского поселения.</w:t>
      </w:r>
    </w:p>
    <w:p w:rsidR="006A2CC7" w:rsidRDefault="0000000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_Hlk14082876"/>
      <w:r>
        <w:rPr>
          <w:rFonts w:ascii="Times New Roman" w:hAnsi="Times New Roman"/>
          <w:sz w:val="28"/>
        </w:rPr>
        <w:t>Безопасность людей на водных объектах</w:t>
      </w:r>
      <w:bookmarkEnd w:id="0"/>
      <w:r>
        <w:rPr>
          <w:rFonts w:ascii="Times New Roman" w:hAnsi="Times New Roman"/>
          <w:sz w:val="28"/>
        </w:rPr>
        <w:t>.</w:t>
      </w:r>
    </w:p>
    <w:p w:rsidR="006A2CC7" w:rsidRDefault="0000000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Поддержка добровольных пожарных дружин на территории Троицкого сельского поселения.</w:t>
      </w:r>
    </w:p>
    <w:p w:rsidR="006A2CC7" w:rsidRDefault="0000000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Защита от чрезвычайных ситуаций.</w:t>
      </w:r>
    </w:p>
    <w:p w:rsidR="006A2CC7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Подпрограмма «Пожарная безопасность на территории Троицкого сельского поселения»  осуществлялись следующие мероприятия:</w:t>
      </w:r>
    </w:p>
    <w:p w:rsidR="006A2CC7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проведение технического обслуживания  охранно-пожарной сигнализации (ежемесячно).</w:t>
      </w:r>
    </w:p>
    <w:p w:rsidR="006A2CC7" w:rsidRDefault="000000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:rsidR="006A2CC7" w:rsidRDefault="0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Основные мероприятия подпрограммы реализуются в течении 2023 года на постоянной основе.</w:t>
      </w:r>
    </w:p>
    <w:p w:rsidR="006A2CC7" w:rsidRDefault="00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исполнения контрольных событий по данной программе не наступил.</w:t>
      </w:r>
    </w:p>
    <w:p w:rsidR="006A2CC7" w:rsidRDefault="006A2CC7">
      <w:pPr>
        <w:spacing w:after="0" w:line="240" w:lineRule="auto"/>
        <w:rPr>
          <w:rFonts w:ascii="Times New Roman" w:hAnsi="Times New Roman"/>
          <w:sz w:val="28"/>
        </w:rPr>
      </w:pPr>
    </w:p>
    <w:p w:rsidR="006A2CC7" w:rsidRDefault="0000000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Старший инспектор</w:t>
      </w:r>
    </w:p>
    <w:p w:rsidR="006A2CC7" w:rsidRDefault="0000000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Троицкого сельского поселения:                        А.А.Стращенко</w:t>
      </w:r>
    </w:p>
    <w:p w:rsidR="006A2CC7" w:rsidRDefault="006A2CC7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</w:p>
    <w:p w:rsidR="006A2CC7" w:rsidRDefault="006A2CC7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</w:p>
    <w:p w:rsidR="006A2CC7" w:rsidRDefault="006A2CC7">
      <w:pPr>
        <w:sectPr w:rsidR="006A2CC7">
          <w:pgSz w:w="11906" w:h="16838"/>
          <w:pgMar w:top="426" w:right="850" w:bottom="1134" w:left="1560" w:header="720" w:footer="720" w:gutter="0"/>
          <w:cols w:space="720"/>
        </w:sectPr>
      </w:pPr>
    </w:p>
    <w:p w:rsidR="006A2CC7" w:rsidRDefault="00000000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6A2CC7" w:rsidRDefault="006A2CC7">
      <w:pPr>
        <w:spacing w:after="0" w:line="240" w:lineRule="auto"/>
        <w:rPr>
          <w:rFonts w:ascii="Times New Roman" w:hAnsi="Times New Roman"/>
          <w:sz w:val="28"/>
        </w:rPr>
      </w:pPr>
    </w:p>
    <w:p w:rsidR="006A2CC7" w:rsidRDefault="00000000">
      <w:pPr>
        <w:widowControl w:val="0"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12</w:t>
      </w:r>
    </w:p>
    <w:p w:rsidR="006A2CC7" w:rsidRDefault="00000000">
      <w:pPr>
        <w:pStyle w:val="ConsPlusNonformat"/>
        <w:jc w:val="center"/>
        <w:rPr>
          <w:rFonts w:ascii="Times New Roman" w:hAnsi="Times New Roman"/>
          <w:sz w:val="24"/>
        </w:rPr>
      </w:pPr>
      <w:bookmarkStart w:id="1" w:name="Par1326"/>
      <w:bookmarkEnd w:id="1"/>
      <w:r>
        <w:rPr>
          <w:rFonts w:ascii="Times New Roman" w:hAnsi="Times New Roman"/>
          <w:sz w:val="24"/>
        </w:rPr>
        <w:t>ОТЧЕТ</w:t>
      </w:r>
    </w:p>
    <w:p w:rsidR="006A2CC7" w:rsidRDefault="00000000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исполнении плана реализации муниципальной программы Троицкого сельского поселения </w:t>
      </w:r>
      <w:r>
        <w:rPr>
          <w:rFonts w:ascii="Times New Roman" w:hAnsi="Times New Roman"/>
          <w:sz w:val="28"/>
        </w:rPr>
        <w:t>«Защита населения и территории от чрезвычайных ситуаций, обеспечение пожарной безопасности и безопасности на водных объектах</w:t>
      </w:r>
      <w:r>
        <w:rPr>
          <w:rFonts w:ascii="Times New Roman" w:hAnsi="Times New Roman"/>
          <w:sz w:val="24"/>
        </w:rPr>
        <w:t xml:space="preserve">»    </w:t>
      </w:r>
    </w:p>
    <w:p w:rsidR="006A2CC7" w:rsidRDefault="00000000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за  I полугодие  2023 г.</w:t>
      </w:r>
    </w:p>
    <w:p w:rsidR="006A2CC7" w:rsidRDefault="006A2CC7">
      <w:pPr>
        <w:pStyle w:val="ConsPlusNonformat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6A2CC7">
        <w:trPr>
          <w:trHeight w:val="57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:rsidR="006A2CC7" w:rsidRDefault="006A2CC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  <w:t>(должность/ ФИО) &lt;1&gt;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ind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Факти-ческая дата начала</w:t>
            </w:r>
            <w:r>
              <w:rPr>
                <w:rFonts w:ascii="Times New Roman" w:hAnsi="Times New Roman"/>
                <w:sz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неосвоенных средств и причины их неосвоения</w:t>
            </w:r>
          </w:p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&lt;2&gt;</w:t>
            </w:r>
          </w:p>
        </w:tc>
      </w:tr>
      <w:tr w:rsidR="006A2CC7">
        <w:trPr>
          <w:trHeight w:val="7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6A2CC7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6A2CC7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6A2CC7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6A2CC7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6A2CC7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6A2CC7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:rsidR="006A2CC7" w:rsidRDefault="00000000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ind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6A2CC7"/>
        </w:tc>
      </w:tr>
    </w:tbl>
    <w:p w:rsidR="006A2CC7" w:rsidRDefault="006A2CC7">
      <w:pPr>
        <w:pStyle w:val="ConsPlusNonformat"/>
        <w:jc w:val="center"/>
        <w:rPr>
          <w:rFonts w:ascii="Times New Roman" w:hAnsi="Times New Roman"/>
          <w:sz w:val="6"/>
        </w:rPr>
      </w:pPr>
    </w:p>
    <w:p w:rsidR="006A2CC7" w:rsidRDefault="006A2CC7">
      <w:pPr>
        <w:pStyle w:val="ConsPlusNonformat"/>
        <w:jc w:val="center"/>
        <w:rPr>
          <w:rFonts w:ascii="Times New Roman" w:hAnsi="Times New Roman"/>
          <w:sz w:val="2"/>
        </w:rPr>
      </w:pPr>
    </w:p>
    <w:tbl>
      <w:tblPr>
        <w:tblW w:w="15876" w:type="dxa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6A2CC7" w:rsidTr="00855695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6A2CC7" w:rsidTr="00855695">
        <w:trPr>
          <w:trHeight w:val="2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6A2CC7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</w:t>
            </w:r>
          </w:p>
          <w:p w:rsidR="006A2CC7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</w:rPr>
              <w:t>Пожарная безопасность на территории Троицкого сельского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6A2CC7" w:rsidRDefault="006A2CC7">
            <w:pPr>
              <w:widowControl w:val="0"/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6A2CC7" w:rsidRDefault="006A2CC7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            (старший инспектор</w:t>
            </w:r>
          </w:p>
          <w:p w:rsidR="006A2CC7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Стращенко А.А. 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6A2CC7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6A2CC7" w:rsidTr="0085569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6A2CC7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1.1.</w:t>
            </w:r>
          </w:p>
          <w:p w:rsidR="006A2CC7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технического обслуживания  охранно-пожарной сигнализации</w:t>
            </w:r>
          </w:p>
          <w:p w:rsidR="006A2CC7" w:rsidRDefault="006A2CC7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инспектор</w:t>
            </w:r>
          </w:p>
          <w:p w:rsidR="006A2CC7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Стращенко А.А.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Заключен контракт на сумму 39,6 тыс.руб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Ежемесячная оплата</w:t>
            </w:r>
          </w:p>
        </w:tc>
      </w:tr>
      <w:tr w:rsidR="006A2CC7" w:rsidTr="0085569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6A2CC7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1.2</w:t>
            </w:r>
          </w:p>
          <w:p w:rsidR="006A2CC7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Проверка дымоходов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инспектор</w:t>
            </w:r>
          </w:p>
          <w:p w:rsidR="006A2CC7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Стращенко А.А.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6A2CC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мероприятий не наступил</w:t>
            </w:r>
          </w:p>
        </w:tc>
      </w:tr>
      <w:tr w:rsidR="006A2CC7" w:rsidTr="0085569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6A2CC7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1.3</w:t>
            </w:r>
          </w:p>
          <w:p w:rsidR="006A2CC7" w:rsidRDefault="0000000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пожарного щита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инспектор</w:t>
            </w:r>
          </w:p>
          <w:p w:rsidR="006A2CC7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Стращенко А.А.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6A2CC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6A2CC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A2CC7" w:rsidTr="0085569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6A2CC7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1.4</w:t>
            </w:r>
          </w:p>
          <w:p w:rsidR="006A2CC7" w:rsidRDefault="0000000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Огнезащитная обработка чердака здания администрации</w:t>
            </w:r>
          </w:p>
          <w:p w:rsidR="006A2CC7" w:rsidRDefault="006A2C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2CC7" w:rsidRDefault="006A2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старший инспектор</w:t>
            </w:r>
          </w:p>
          <w:p w:rsidR="006A2CC7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Стращенко А.А.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6A2CC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31.12.</w:t>
            </w:r>
          </w:p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6A2CC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6A2CC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A2CC7" w:rsidTr="0085569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6A2CC7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1.5</w:t>
            </w:r>
          </w:p>
          <w:p w:rsidR="006A2CC7" w:rsidRDefault="0000000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Обновление плана эвакуации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инспектор</w:t>
            </w:r>
          </w:p>
          <w:p w:rsidR="006A2CC7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Стращенко А.А.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6A2CC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6A2CC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6A2CC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A2CC7" w:rsidTr="0085569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6A2CC7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1.6.</w:t>
            </w:r>
          </w:p>
          <w:p w:rsidR="006A2CC7" w:rsidRDefault="0000000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знаков «Пожарный водоем»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инспектор</w:t>
            </w:r>
          </w:p>
          <w:p w:rsidR="006A2CC7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Стращенко А.А.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6A2CC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6A2CC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A2CC7" w:rsidTr="0085569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6A2CC7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1.7.</w:t>
            </w:r>
          </w:p>
          <w:p w:rsidR="006A2CC7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ранцевых огнетушителей «Ермак»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инспектор</w:t>
            </w:r>
          </w:p>
          <w:p w:rsidR="006A2CC7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Стращенко А.А.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6A2CC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6A2CC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A2CC7" w:rsidTr="00855695">
        <w:trPr>
          <w:trHeight w:val="3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6A2CC7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Контрольное событие  муниципальной программы 1.1.1 &lt;3&gt;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6A2CC7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6A2CC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6A2CC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6A2CC7" w:rsidTr="00855695">
        <w:trPr>
          <w:trHeight w:val="3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6A2CC7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6A2CC7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 «Безопасность людей на водных объектах»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6A2CC7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6A2CC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A2CC7" w:rsidTr="00855695">
        <w:trPr>
          <w:trHeight w:val="3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6A2CC7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2.1.</w:t>
            </w:r>
          </w:p>
          <w:p w:rsidR="006A2CC7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и установка знаков безопасности на воде</w:t>
            </w:r>
          </w:p>
          <w:p w:rsidR="006A2CC7" w:rsidRDefault="006A2C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2CC7" w:rsidRDefault="006A2C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2CC7" w:rsidRDefault="006A2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инспектор</w:t>
            </w:r>
          </w:p>
          <w:p w:rsidR="006A2CC7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Стращенко А.А.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6A2CC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7,5 тыс.рублей– срок приобретения товара июль месяц</w:t>
            </w:r>
          </w:p>
        </w:tc>
      </w:tr>
      <w:tr w:rsidR="006A2CC7" w:rsidTr="00855695">
        <w:trPr>
          <w:trHeight w:val="3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6A2CC7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3 «Поддержка добровольных пожарных дружин на территории Троицкого сельского поселения»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6A2CC7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6A2CC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A2CC7" w:rsidTr="00855695">
        <w:trPr>
          <w:trHeight w:val="3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6A2CC7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3.1.</w:t>
            </w:r>
          </w:p>
          <w:p w:rsidR="006A2CC7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Материально- техническое обеспечение пожарной дружины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инспектор</w:t>
            </w:r>
          </w:p>
          <w:p w:rsidR="006A2CC7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Стращенко А.А.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6A2CC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6A2CC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A2CC7" w:rsidTr="00855695">
        <w:trPr>
          <w:trHeight w:val="3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6A2CC7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4 «Защита от чрезвычайных ситуаций»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6A2CC7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6A2CC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6A2CC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6A2CC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A2CC7" w:rsidRDefault="006A2CC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6A2CC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A2CC7" w:rsidTr="00855695">
        <w:trPr>
          <w:trHeight w:val="3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6A2CC7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4.1.</w:t>
            </w:r>
          </w:p>
          <w:p w:rsidR="006A2CC7" w:rsidRDefault="0000000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Наблюдение за паводковой </w:t>
            </w:r>
            <w:r>
              <w:rPr>
                <w:rFonts w:ascii="Times New Roman" w:hAnsi="Times New Roman"/>
              </w:rPr>
              <w:lastRenderedPageBreak/>
              <w:t>обстановкой на реке Миус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старший инспектор</w:t>
            </w:r>
          </w:p>
          <w:p w:rsidR="006A2CC7" w:rsidRDefault="000000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Стращенко А.А.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Снижение рисков </w:t>
            </w:r>
            <w:r>
              <w:rPr>
                <w:rFonts w:ascii="Times New Roman" w:hAnsi="Times New Roman"/>
              </w:rPr>
              <w:lastRenderedPageBreak/>
              <w:t>возникновения ЧС на водных объектах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01.01.</w:t>
            </w:r>
          </w:p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6A2CC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A2CC7" w:rsidTr="00855695">
        <w:trPr>
          <w:trHeight w:val="3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6A2CC7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4.2. Приобретение бензогенератора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инспектор</w:t>
            </w:r>
          </w:p>
          <w:p w:rsidR="006A2CC7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Стращенко А.А.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6A2CC7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6A2CC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A2CC7" w:rsidTr="00855695">
        <w:trPr>
          <w:trHeight w:val="3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6A2CC7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4.3. Текущий ремонт трансляционного уличного всепогодного комплекта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инспектор</w:t>
            </w:r>
          </w:p>
          <w:p w:rsidR="006A2CC7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Стращенко А.А.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население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0000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A2CC7" w:rsidRDefault="006A2CC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55695" w:rsidTr="00855695">
        <w:trPr>
          <w:trHeight w:val="3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55695" w:rsidRDefault="00855695" w:rsidP="00855695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55695" w:rsidRPr="00855695" w:rsidRDefault="00855695" w:rsidP="00855695">
            <w:pPr>
              <w:spacing w:after="0" w:line="240" w:lineRule="auto"/>
              <w:rPr>
                <w:rFonts w:ascii="Times New Roman" w:hAnsi="Times New Roman"/>
              </w:rPr>
            </w:pPr>
            <w:r w:rsidRPr="00855695">
              <w:rPr>
                <w:rFonts w:ascii="Times New Roman" w:hAnsi="Times New Roman"/>
              </w:rPr>
              <w:t>Основное мероприятие 4.4</w:t>
            </w:r>
          </w:p>
          <w:p w:rsidR="00855695" w:rsidRDefault="00855695" w:rsidP="00855695">
            <w:pPr>
              <w:spacing w:after="0" w:line="240" w:lineRule="auto"/>
              <w:rPr>
                <w:rFonts w:ascii="Times New Roman" w:hAnsi="Times New Roman"/>
              </w:rPr>
            </w:pPr>
            <w:r w:rsidRPr="00855695">
              <w:rPr>
                <w:rFonts w:ascii="Times New Roman" w:hAnsi="Times New Roman"/>
              </w:rPr>
              <w:t>Приобретение усилителя мощности трансляционный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55695" w:rsidRDefault="00855695" w:rsidP="0085569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инспектор</w:t>
            </w:r>
          </w:p>
          <w:p w:rsidR="00855695" w:rsidRDefault="00855695" w:rsidP="0085569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Стращенко А.А.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55695" w:rsidRDefault="00855695" w:rsidP="0085569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население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55695" w:rsidRDefault="00855695" w:rsidP="0085569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855695" w:rsidRDefault="00855695" w:rsidP="0085569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55695" w:rsidRDefault="00855695" w:rsidP="0085569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855695" w:rsidRDefault="00855695" w:rsidP="0085569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55695" w:rsidRDefault="00855695" w:rsidP="0085569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55695" w:rsidRDefault="00855695" w:rsidP="0085569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55695" w:rsidRDefault="00855695" w:rsidP="0085569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55695" w:rsidRDefault="00855695" w:rsidP="0085569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55695" w:rsidTr="00855695">
        <w:trPr>
          <w:trHeight w:val="3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55695" w:rsidRDefault="00855695" w:rsidP="00855695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55695" w:rsidRPr="00855695" w:rsidRDefault="00855695" w:rsidP="00855695">
            <w:pPr>
              <w:spacing w:after="0" w:line="240" w:lineRule="auto"/>
              <w:rPr>
                <w:rFonts w:ascii="Times New Roman" w:hAnsi="Times New Roman"/>
              </w:rPr>
            </w:pPr>
            <w:r w:rsidRPr="00855695">
              <w:rPr>
                <w:rFonts w:ascii="Times New Roman" w:hAnsi="Times New Roman"/>
              </w:rPr>
              <w:t>Основное мероприятие 4.5.</w:t>
            </w:r>
          </w:p>
          <w:p w:rsidR="00855695" w:rsidRDefault="00855695" w:rsidP="00855695">
            <w:pPr>
              <w:spacing w:after="0" w:line="240" w:lineRule="auto"/>
              <w:rPr>
                <w:rFonts w:ascii="Times New Roman" w:hAnsi="Times New Roman"/>
              </w:rPr>
            </w:pPr>
            <w:r w:rsidRPr="00855695">
              <w:rPr>
                <w:rFonts w:ascii="Times New Roman" w:hAnsi="Times New Roman"/>
              </w:rPr>
              <w:t>Установка дополнительного динамика трансляционного уличного всепогодного комплекта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55695" w:rsidRDefault="00855695" w:rsidP="0085569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инспектор</w:t>
            </w:r>
          </w:p>
          <w:p w:rsidR="00855695" w:rsidRDefault="00855695" w:rsidP="0085569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Стращенко А.А.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55695" w:rsidRDefault="00855695" w:rsidP="0085569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население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55695" w:rsidRDefault="00855695" w:rsidP="0085569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:rsidR="00855695" w:rsidRDefault="00855695" w:rsidP="0085569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55695" w:rsidRDefault="00855695" w:rsidP="0085569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:rsidR="00855695" w:rsidRDefault="00855695" w:rsidP="0085569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55695" w:rsidRDefault="008202CE" w:rsidP="0085569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55695" w:rsidRDefault="008202CE" w:rsidP="0085569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55695" w:rsidRDefault="008202CE" w:rsidP="0085569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55695" w:rsidRDefault="00DF4CF2" w:rsidP="0085569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36,0 – срок события не наступил</w:t>
            </w:r>
            <w:r w:rsidR="004E2385">
              <w:rPr>
                <w:rFonts w:ascii="Times New Roman" w:hAnsi="Times New Roman"/>
                <w:sz w:val="24"/>
              </w:rPr>
              <w:t>0</w:t>
            </w:r>
          </w:p>
        </w:tc>
      </w:tr>
      <w:tr w:rsidR="00855695" w:rsidTr="00855695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55695" w:rsidRDefault="00855695" w:rsidP="00855695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855695" w:rsidRDefault="00855695" w:rsidP="00855695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55695" w:rsidRDefault="00855695" w:rsidP="00855695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по муниципальной  </w:t>
            </w:r>
            <w:r>
              <w:rPr>
                <w:rFonts w:ascii="Times New Roman" w:hAnsi="Times New Roman"/>
                <w:sz w:val="24"/>
              </w:rPr>
              <w:br/>
              <w:t>программе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55695" w:rsidRDefault="00855695" w:rsidP="0085569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55695" w:rsidRDefault="00855695" w:rsidP="0085569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55695" w:rsidRDefault="00855695" w:rsidP="0085569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55695" w:rsidRDefault="00855695" w:rsidP="0085569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55695" w:rsidRDefault="00855695" w:rsidP="00855695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55695" w:rsidRDefault="00855695" w:rsidP="00855695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55695" w:rsidRDefault="00855695" w:rsidP="00855695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55695" w:rsidRDefault="00855695" w:rsidP="00855695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855695" w:rsidTr="00855695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55695" w:rsidRDefault="00855695" w:rsidP="00855695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55695" w:rsidRDefault="00855695" w:rsidP="0085569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55695" w:rsidRDefault="00855695" w:rsidP="00855695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 муниципальной программы</w:t>
            </w:r>
          </w:p>
          <w:p w:rsidR="00855695" w:rsidRDefault="00855695" w:rsidP="0085569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инспектор</w:t>
            </w:r>
          </w:p>
          <w:p w:rsidR="00855695" w:rsidRDefault="00855695" w:rsidP="00855695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Стращенко А.А.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55695" w:rsidRDefault="00855695" w:rsidP="0085569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55695" w:rsidRDefault="00855695" w:rsidP="0085569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55695" w:rsidRDefault="00855695" w:rsidP="0085569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55695" w:rsidRDefault="00855695" w:rsidP="0085569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55695" w:rsidRDefault="00855695" w:rsidP="0085569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55695" w:rsidRDefault="00855695" w:rsidP="0085569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55695" w:rsidRDefault="00855695" w:rsidP="00855695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855695" w:rsidTr="00855695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55695" w:rsidRDefault="00855695" w:rsidP="00855695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55695" w:rsidRDefault="00855695" w:rsidP="0085569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55695" w:rsidRDefault="00855695" w:rsidP="00855695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55695" w:rsidRDefault="00855695" w:rsidP="0085569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55695" w:rsidRDefault="00855695" w:rsidP="0085569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55695" w:rsidRDefault="00855695" w:rsidP="0085569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55695" w:rsidRDefault="00855695" w:rsidP="00855695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55695" w:rsidRDefault="00855695" w:rsidP="00855695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55695" w:rsidRDefault="00855695" w:rsidP="00855695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55695" w:rsidRDefault="00855695" w:rsidP="00855695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</w:tbl>
    <w:p w:rsidR="006A2CC7" w:rsidRDefault="006A2CC7">
      <w:pPr>
        <w:widowControl w:val="0"/>
        <w:ind w:right="-284" w:firstLine="284"/>
        <w:jc w:val="both"/>
        <w:rPr>
          <w:sz w:val="24"/>
        </w:rPr>
      </w:pPr>
      <w:bookmarkStart w:id="2" w:name="Par1413"/>
      <w:bookmarkEnd w:id="2"/>
    </w:p>
    <w:p w:rsidR="006A2CC7" w:rsidRDefault="00000000">
      <w:pPr>
        <w:widowControl w:val="0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&lt;2&gt; Графа заполняется по завершенным основным мероприятиям, мероприятиям, мероприятиям ведомственных целевых программ.</w:t>
      </w:r>
    </w:p>
    <w:p w:rsidR="006A2CC7" w:rsidRDefault="00000000">
      <w:pPr>
        <w:widowControl w:val="0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&lt;3&gt; В случае наличия нескольких контрольных событиях одного основного мероприятия.</w:t>
      </w:r>
    </w:p>
    <w:p w:rsidR="006A2CC7" w:rsidRDefault="00000000">
      <w:pPr>
        <w:widowControl w:val="0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&lt;4&gt; В целях оптимизации содержания информации в графе 2 допускается использование аббревиатур, например: основное</w:t>
      </w:r>
      <w:r>
        <w:rPr>
          <w:rFonts w:ascii="Times New Roman" w:hAnsi="Times New Roman"/>
          <w:sz w:val="24"/>
        </w:rPr>
        <w:br/>
        <w:t>мероприятие 1.1 – ОМ 1.1.</w:t>
      </w:r>
    </w:p>
    <w:p w:rsidR="006A2CC7" w:rsidRDefault="006A2CC7">
      <w:pPr>
        <w:widowControl w:val="0"/>
        <w:outlineLvl w:val="2"/>
        <w:rPr>
          <w:sz w:val="24"/>
        </w:rPr>
      </w:pPr>
    </w:p>
    <w:p w:rsidR="006A2CC7" w:rsidRDefault="006A2CC7">
      <w:pPr>
        <w:spacing w:after="0" w:line="240" w:lineRule="auto"/>
        <w:rPr>
          <w:rFonts w:ascii="Times New Roman" w:hAnsi="Times New Roman"/>
          <w:sz w:val="28"/>
        </w:rPr>
      </w:pPr>
    </w:p>
    <w:p w:rsidR="006A2CC7" w:rsidRDefault="006A2CC7">
      <w:pPr>
        <w:spacing w:after="0" w:line="240" w:lineRule="auto"/>
        <w:rPr>
          <w:rFonts w:ascii="Times New Roman" w:hAnsi="Times New Roman"/>
          <w:sz w:val="28"/>
        </w:rPr>
      </w:pPr>
    </w:p>
    <w:p w:rsidR="006A2CC7" w:rsidRDefault="006A2CC7">
      <w:pPr>
        <w:spacing w:after="0" w:line="240" w:lineRule="auto"/>
        <w:rPr>
          <w:rFonts w:ascii="Times New Roman" w:hAnsi="Times New Roman"/>
          <w:sz w:val="28"/>
        </w:rPr>
      </w:pPr>
    </w:p>
    <w:sectPr w:rsidR="006A2CC7">
      <w:pgSz w:w="16838" w:h="11906" w:orient="landscape"/>
      <w:pgMar w:top="568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56F4E"/>
    <w:multiLevelType w:val="multilevel"/>
    <w:tmpl w:val="97D45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205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CC7"/>
    <w:rsid w:val="004E2385"/>
    <w:rsid w:val="006A2CC7"/>
    <w:rsid w:val="008202CE"/>
    <w:rsid w:val="00855695"/>
    <w:rsid w:val="00DF4CF2"/>
    <w:rsid w:val="00E3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C9D9"/>
  <w15:docId w15:val="{2A297625-1EAF-464E-BD19-6D283A73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Pr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Postan">
    <w:name w:val="Postan"/>
    <w:basedOn w:val="a"/>
    <w:link w:val="Postan0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Postan0">
    <w:name w:val="Postan"/>
    <w:basedOn w:val="1"/>
    <w:link w:val="Postan"/>
    <w:rPr>
      <w:rFonts w:ascii="Times New Roman" w:hAnsi="Times New Roman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rPr>
      <w:sz w:val="22"/>
    </w:rPr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"/>
    <w:link w:val="a9"/>
    <w:rPr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b">
    <w:name w:val="No Spacing"/>
    <w:link w:val="ac"/>
    <w:rPr>
      <w:sz w:val="22"/>
    </w:rPr>
  </w:style>
  <w:style w:type="character" w:customStyle="1" w:styleId="ac">
    <w:name w:val="Без интервала Знак"/>
    <w:link w:val="ab"/>
    <w:rPr>
      <w:sz w:val="22"/>
    </w:rPr>
  </w:style>
  <w:style w:type="paragraph" w:customStyle="1" w:styleId="ConsPlusCell">
    <w:name w:val="ConsPlusCell"/>
    <w:link w:val="ConsPlusCell0"/>
    <w:pPr>
      <w:widowControl w:val="0"/>
    </w:pPr>
    <w:rPr>
      <w:sz w:val="22"/>
    </w:rPr>
  </w:style>
  <w:style w:type="character" w:customStyle="1" w:styleId="ConsPlusCell0">
    <w:name w:val="ConsPlusCell"/>
    <w:link w:val="ConsPlusCell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  <w:link w:val="10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basedOn w:val="a"/>
    <w:link w:val="af1"/>
    <w:uiPriority w:val="10"/>
    <w:qFormat/>
    <w:pPr>
      <w:spacing w:after="0" w:line="240" w:lineRule="auto"/>
      <w:jc w:val="center"/>
    </w:pPr>
    <w:rPr>
      <w:sz w:val="28"/>
    </w:rPr>
  </w:style>
  <w:style w:type="character" w:customStyle="1" w:styleId="af1">
    <w:name w:val="Заголовок Знак"/>
    <w:basedOn w:val="1"/>
    <w:link w:val="af0"/>
    <w:rPr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Сельское поселение Троицкое</cp:lastModifiedBy>
  <cp:revision>5</cp:revision>
  <cp:lastPrinted>2023-06-20T10:15:00Z</cp:lastPrinted>
  <dcterms:created xsi:type="dcterms:W3CDTF">2023-06-20T09:55:00Z</dcterms:created>
  <dcterms:modified xsi:type="dcterms:W3CDTF">2023-06-20T10:25:00Z</dcterms:modified>
</cp:coreProperties>
</file>