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E6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E05B31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4C173BD8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325FAD87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B90E8A4" w14:textId="77777777" w:rsidR="004D1E65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</w:t>
      </w:r>
      <w:proofErr w:type="gramStart"/>
      <w:r w:rsidRPr="005E33AE">
        <w:rPr>
          <w:rFonts w:ascii="Times New Roman" w:hAnsi="Times New Roman"/>
          <w:b/>
          <w:sz w:val="28"/>
          <w:szCs w:val="28"/>
        </w:rPr>
        <w:t xml:space="preserve">среды  </w:t>
      </w:r>
      <w:r w:rsidR="00BF4B17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BF4B17">
        <w:rPr>
          <w:rFonts w:ascii="Times New Roman" w:hAnsi="Times New Roman"/>
          <w:b/>
          <w:sz w:val="28"/>
          <w:szCs w:val="28"/>
        </w:rPr>
        <w:t xml:space="preserve">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213991D4" w14:textId="5C699CB8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20482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74881">
        <w:rPr>
          <w:rFonts w:ascii="Times New Roman" w:hAnsi="Times New Roman"/>
          <w:b/>
          <w:sz w:val="28"/>
          <w:szCs w:val="28"/>
        </w:rPr>
        <w:t>2</w:t>
      </w:r>
      <w:r w:rsidR="00A517D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89C38F9" w14:textId="0AE2A05A" w:rsidR="00740BBB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E4588" w14:textId="77777777" w:rsidR="00C93934" w:rsidRPr="0036413D" w:rsidRDefault="00C93934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4282D2" w14:textId="5304393F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20482">
        <w:rPr>
          <w:rFonts w:ascii="Times New Roman" w:hAnsi="Times New Roman"/>
          <w:sz w:val="28"/>
          <w:szCs w:val="28"/>
        </w:rPr>
        <w:t xml:space="preserve">8 октября </w:t>
      </w:r>
      <w:r>
        <w:rPr>
          <w:rFonts w:ascii="Times New Roman" w:hAnsi="Times New Roman"/>
          <w:sz w:val="28"/>
          <w:szCs w:val="28"/>
        </w:rPr>
        <w:t>20</w:t>
      </w:r>
      <w:r w:rsidR="00320BD1">
        <w:rPr>
          <w:rFonts w:ascii="Times New Roman" w:hAnsi="Times New Roman"/>
          <w:sz w:val="28"/>
          <w:szCs w:val="28"/>
        </w:rPr>
        <w:t>2</w:t>
      </w:r>
      <w:r w:rsidR="00A51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EA18E5F" w14:textId="112E4C06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8273EF3" w14:textId="77777777" w:rsidR="00C93934" w:rsidRDefault="00C939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FDBC8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4FF5881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8715FF" w:rsidRPr="008715FF">
        <w:rPr>
          <w:rFonts w:ascii="Times New Roman" w:hAnsi="Times New Roman"/>
          <w:sz w:val="28"/>
          <w:szCs w:val="28"/>
        </w:rPr>
        <w:t xml:space="preserve">Охрана окружающей </w:t>
      </w:r>
      <w:proofErr w:type="gramStart"/>
      <w:r w:rsidR="008715FF" w:rsidRPr="008715FF">
        <w:rPr>
          <w:rFonts w:ascii="Times New Roman" w:hAnsi="Times New Roman"/>
          <w:sz w:val="28"/>
          <w:szCs w:val="28"/>
        </w:rPr>
        <w:t>среды  и</w:t>
      </w:r>
      <w:proofErr w:type="gramEnd"/>
      <w:r w:rsidR="008715FF" w:rsidRPr="008715FF">
        <w:rPr>
          <w:rFonts w:ascii="Times New Roman" w:hAnsi="Times New Roman"/>
          <w:sz w:val="28"/>
          <w:szCs w:val="28"/>
        </w:rPr>
        <w:t xml:space="preserve">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8715FF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EC02AA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72F32653" w14:textId="22C41602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A517DF">
        <w:rPr>
          <w:rFonts w:ascii="Times New Roman" w:hAnsi="Times New Roman"/>
          <w:sz w:val="28"/>
          <w:szCs w:val="28"/>
        </w:rPr>
        <w:t>21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A517DF">
        <w:rPr>
          <w:rFonts w:ascii="Times New Roman" w:hAnsi="Times New Roman"/>
          <w:sz w:val="28"/>
          <w:szCs w:val="28"/>
        </w:rPr>
        <w:t>30,0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. Фактическое освоение средств муниципальной программы по итогам </w:t>
      </w:r>
      <w:r w:rsidR="00C20482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320BD1">
        <w:rPr>
          <w:rFonts w:ascii="Times New Roman" w:hAnsi="Times New Roman"/>
          <w:sz w:val="28"/>
          <w:szCs w:val="28"/>
        </w:rPr>
        <w:t>2</w:t>
      </w:r>
      <w:r w:rsidR="00A517DF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A517DF">
        <w:rPr>
          <w:rFonts w:ascii="Times New Roman" w:hAnsi="Times New Roman"/>
          <w:sz w:val="28"/>
          <w:szCs w:val="28"/>
        </w:rPr>
        <w:t>23,1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A517DF">
        <w:rPr>
          <w:rFonts w:ascii="Times New Roman" w:hAnsi="Times New Roman"/>
          <w:sz w:val="28"/>
          <w:szCs w:val="28"/>
        </w:rPr>
        <w:t>77,0</w:t>
      </w:r>
      <w:r w:rsidR="00C0687F">
        <w:rPr>
          <w:rFonts w:ascii="Times New Roman" w:hAnsi="Times New Roman"/>
          <w:sz w:val="28"/>
          <w:szCs w:val="28"/>
        </w:rPr>
        <w:t xml:space="preserve">%  </w:t>
      </w:r>
    </w:p>
    <w:p w14:paraId="751239B5" w14:textId="20D9394E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C20482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</w:t>
      </w:r>
      <w:r w:rsidR="00320BD1">
        <w:rPr>
          <w:rFonts w:ascii="Times New Roman" w:hAnsi="Times New Roman"/>
          <w:sz w:val="28"/>
          <w:szCs w:val="28"/>
        </w:rPr>
        <w:t>2</w:t>
      </w:r>
      <w:r w:rsidR="00A517DF">
        <w:rPr>
          <w:rFonts w:ascii="Times New Roman" w:hAnsi="Times New Roman"/>
          <w:sz w:val="28"/>
          <w:szCs w:val="28"/>
        </w:rPr>
        <w:t>1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01060E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 xml:space="preserve">чистка территорий,  </w:t>
      </w:r>
      <w:r w:rsidR="00DF4AE0">
        <w:rPr>
          <w:rFonts w:ascii="Times New Roman" w:hAnsi="Times New Roman"/>
          <w:sz w:val="28"/>
          <w:szCs w:val="28"/>
        </w:rPr>
        <w:t>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C0687F">
        <w:rPr>
          <w:rFonts w:ascii="Times New Roman" w:hAnsi="Times New Roman"/>
          <w:sz w:val="28"/>
          <w:szCs w:val="28"/>
        </w:rPr>
        <w:t>.</w:t>
      </w:r>
    </w:p>
    <w:p w14:paraId="573CC2D3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B86AA6">
        <w:rPr>
          <w:rFonts w:ascii="Times New Roman" w:hAnsi="Times New Roman"/>
          <w:sz w:val="28"/>
          <w:szCs w:val="28"/>
        </w:rPr>
        <w:t>поселения  были</w:t>
      </w:r>
      <w:proofErr w:type="gramEnd"/>
      <w:r w:rsidR="00B86AA6">
        <w:rPr>
          <w:rFonts w:ascii="Times New Roman" w:hAnsi="Times New Roman"/>
          <w:sz w:val="28"/>
          <w:szCs w:val="28"/>
        </w:rPr>
        <w:t xml:space="preserve">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510AEC0C" w14:textId="77777777"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2B0E6892" w14:textId="77777777"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Миус от мусора, санитарная рубка растительности </w:t>
      </w:r>
      <w:r w:rsidR="0014334D">
        <w:rPr>
          <w:rFonts w:ascii="Times New Roman" w:hAnsi="Times New Roman"/>
          <w:sz w:val="28"/>
          <w:szCs w:val="28"/>
        </w:rPr>
        <w:t>вдоль берегов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71AC0E0E" w14:textId="70A42BA7" w:rsidR="00A517DF" w:rsidRDefault="00BD64E1" w:rsidP="00A51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провели </w:t>
      </w:r>
      <w:r w:rsidR="00A517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экологических субботников</w:t>
      </w:r>
      <w:r w:rsidR="004203AD" w:rsidRPr="004203AD">
        <w:rPr>
          <w:rFonts w:ascii="Times New Roman" w:hAnsi="Times New Roman"/>
          <w:sz w:val="28"/>
          <w:szCs w:val="28"/>
        </w:rPr>
        <w:t xml:space="preserve"> (</w:t>
      </w:r>
      <w:r w:rsidR="004203AD">
        <w:rPr>
          <w:rFonts w:ascii="Times New Roman" w:hAnsi="Times New Roman"/>
          <w:sz w:val="28"/>
          <w:szCs w:val="28"/>
        </w:rPr>
        <w:t xml:space="preserve">собрано </w:t>
      </w:r>
      <w:r w:rsidR="00A517DF">
        <w:rPr>
          <w:rFonts w:ascii="Times New Roman" w:hAnsi="Times New Roman"/>
          <w:sz w:val="28"/>
          <w:szCs w:val="28"/>
        </w:rPr>
        <w:t>34</w:t>
      </w:r>
      <w:r w:rsidR="004203AD">
        <w:rPr>
          <w:rFonts w:ascii="Times New Roman" w:hAnsi="Times New Roman"/>
          <w:sz w:val="28"/>
          <w:szCs w:val="28"/>
        </w:rPr>
        <w:t xml:space="preserve"> мешк</w:t>
      </w:r>
      <w:r w:rsidR="00A517DF">
        <w:rPr>
          <w:rFonts w:ascii="Times New Roman" w:hAnsi="Times New Roman"/>
          <w:sz w:val="28"/>
          <w:szCs w:val="28"/>
        </w:rPr>
        <w:t>а</w:t>
      </w:r>
      <w:r w:rsidR="004203AD">
        <w:rPr>
          <w:rFonts w:ascii="Times New Roman" w:hAnsi="Times New Roman"/>
          <w:sz w:val="28"/>
          <w:szCs w:val="28"/>
        </w:rPr>
        <w:t xml:space="preserve"> мусора);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8A9029" w14:textId="77777777" w:rsidR="00A517DF" w:rsidRDefault="0014334D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 xml:space="preserve">         - произведена п</w:t>
      </w:r>
      <w:r w:rsidR="006E4721"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 w:rsidR="006E4721">
        <w:rPr>
          <w:rFonts w:ascii="Times New Roman" w:hAnsi="Times New Roman"/>
          <w:sz w:val="28"/>
          <w:szCs w:val="28"/>
        </w:rPr>
        <w:t xml:space="preserve"> по объектам: </w:t>
      </w:r>
    </w:p>
    <w:p w14:paraId="0F875EBF" w14:textId="1B181844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1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 xml:space="preserve">Гражданское кладбище по адресу: </w:t>
      </w:r>
      <w:proofErr w:type="spellStart"/>
      <w:r w:rsidRPr="00A517DF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A517DF">
        <w:rPr>
          <w:rFonts w:ascii="Times New Roman" w:hAnsi="Times New Roman"/>
          <w:sz w:val="28"/>
          <w:szCs w:val="28"/>
        </w:rPr>
        <w:t xml:space="preserve"> ул. Мирная 7а</w:t>
      </w:r>
      <w:r w:rsidRPr="00A517DF">
        <w:rPr>
          <w:rFonts w:ascii="Times New Roman" w:hAnsi="Times New Roman"/>
          <w:sz w:val="28"/>
          <w:szCs w:val="28"/>
        </w:rPr>
        <w:tab/>
        <w:t>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574A848D" w14:textId="50D69743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2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 xml:space="preserve">Гражданское кладбище по адресу: </w:t>
      </w:r>
      <w:proofErr w:type="spellStart"/>
      <w:r w:rsidRPr="00A517DF">
        <w:rPr>
          <w:rFonts w:ascii="Times New Roman" w:hAnsi="Times New Roman"/>
          <w:sz w:val="28"/>
          <w:szCs w:val="28"/>
        </w:rPr>
        <w:t>с.Кошкино</w:t>
      </w:r>
      <w:proofErr w:type="spellEnd"/>
      <w:r w:rsidRPr="00A517DF">
        <w:rPr>
          <w:rFonts w:ascii="Times New Roman" w:hAnsi="Times New Roman"/>
          <w:sz w:val="28"/>
          <w:szCs w:val="28"/>
        </w:rPr>
        <w:t>, ул. Береговая 22г</w:t>
      </w:r>
      <w:r w:rsidRPr="00A517DF">
        <w:rPr>
          <w:rFonts w:ascii="Times New Roman" w:hAnsi="Times New Roman"/>
          <w:sz w:val="28"/>
          <w:szCs w:val="28"/>
        </w:rPr>
        <w:tab/>
        <w:t>0,5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60CBF3C8" w14:textId="65C429EF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3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 xml:space="preserve">Гражданское кладбище по адресу: </w:t>
      </w:r>
      <w:proofErr w:type="spellStart"/>
      <w:r w:rsidRPr="00A517DF">
        <w:rPr>
          <w:rFonts w:ascii="Times New Roman" w:hAnsi="Times New Roman"/>
          <w:sz w:val="28"/>
          <w:szCs w:val="28"/>
        </w:rPr>
        <w:t>п.Федосеевка</w:t>
      </w:r>
      <w:proofErr w:type="spellEnd"/>
      <w:r w:rsidRPr="00A517D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517DF">
        <w:rPr>
          <w:rFonts w:ascii="Times New Roman" w:hAnsi="Times New Roman"/>
          <w:sz w:val="28"/>
          <w:szCs w:val="28"/>
        </w:rPr>
        <w:t>Миуская</w:t>
      </w:r>
      <w:proofErr w:type="spellEnd"/>
      <w:r w:rsidRPr="00A517DF">
        <w:rPr>
          <w:rFonts w:ascii="Times New Roman" w:hAnsi="Times New Roman"/>
          <w:sz w:val="28"/>
          <w:szCs w:val="28"/>
        </w:rPr>
        <w:t xml:space="preserve"> 4</w:t>
      </w:r>
      <w:r w:rsidRPr="00A517DF">
        <w:rPr>
          <w:rFonts w:ascii="Times New Roman" w:hAnsi="Times New Roman"/>
          <w:sz w:val="28"/>
          <w:szCs w:val="28"/>
        </w:rPr>
        <w:tab/>
        <w:t>1,5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0B542257" w14:textId="0997CD8C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4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 xml:space="preserve">Территория многолетних насаждений по адресу: </w:t>
      </w:r>
      <w:proofErr w:type="spellStart"/>
      <w:r w:rsidRPr="00A517DF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A517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7DF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A517DF">
        <w:rPr>
          <w:rFonts w:ascii="Times New Roman" w:hAnsi="Times New Roman"/>
          <w:sz w:val="28"/>
          <w:szCs w:val="28"/>
        </w:rPr>
        <w:t xml:space="preserve"> 59б</w:t>
      </w:r>
      <w:r w:rsidRPr="00A517DF">
        <w:rPr>
          <w:rFonts w:ascii="Times New Roman" w:hAnsi="Times New Roman"/>
          <w:sz w:val="28"/>
          <w:szCs w:val="28"/>
        </w:rPr>
        <w:tab/>
        <w:t>0,63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35B61F8D" w14:textId="05E64692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5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 xml:space="preserve">Футбольное поле по адресу: </w:t>
      </w:r>
      <w:proofErr w:type="spellStart"/>
      <w:r w:rsidRPr="00A517DF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A517DF">
        <w:rPr>
          <w:rFonts w:ascii="Times New Roman" w:hAnsi="Times New Roman"/>
          <w:sz w:val="28"/>
          <w:szCs w:val="28"/>
        </w:rPr>
        <w:t>, пер. Парковый 10а</w:t>
      </w:r>
      <w:r w:rsidRPr="00A517DF">
        <w:rPr>
          <w:rFonts w:ascii="Times New Roman" w:hAnsi="Times New Roman"/>
          <w:sz w:val="28"/>
          <w:szCs w:val="28"/>
        </w:rPr>
        <w:tab/>
        <w:t>1,7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1565C4EA" w14:textId="75C19805" w:rsid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Всего:</w:t>
      </w:r>
      <w:r w:rsidRPr="00A517DF">
        <w:rPr>
          <w:rFonts w:ascii="Times New Roman" w:hAnsi="Times New Roman"/>
          <w:sz w:val="28"/>
          <w:szCs w:val="28"/>
        </w:rPr>
        <w:tab/>
        <w:t>7,33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3D859AB6" w14:textId="77777777" w:rsidR="00A517DF" w:rsidRDefault="00A517DF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8C9FD5" w14:textId="41B3C15C" w:rsidR="006E472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320BD1">
        <w:rPr>
          <w:rFonts w:ascii="Times New Roman" w:hAnsi="Times New Roman"/>
          <w:sz w:val="28"/>
          <w:szCs w:val="28"/>
        </w:rPr>
        <w:t>2</w:t>
      </w:r>
      <w:r w:rsidR="008301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6BDC81B2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05688945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66DC6F" w14:textId="57B4B09A" w:rsidR="006E4721" w:rsidRDefault="008301B2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14:paraId="462CF013" w14:textId="0D80140D" w:rsidR="00D359A1" w:rsidRDefault="006E4721" w:rsidP="001A78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0044E">
        <w:rPr>
          <w:rFonts w:ascii="Times New Roman" w:hAnsi="Times New Roman"/>
          <w:sz w:val="28"/>
          <w:szCs w:val="28"/>
        </w:rPr>
        <w:t>А.</w:t>
      </w:r>
      <w:r w:rsidR="008301B2">
        <w:rPr>
          <w:rFonts w:ascii="Times New Roman" w:hAnsi="Times New Roman"/>
          <w:sz w:val="28"/>
          <w:szCs w:val="28"/>
        </w:rPr>
        <w:t>А.Стращенко</w:t>
      </w:r>
      <w:proofErr w:type="spellEnd"/>
    </w:p>
    <w:p w14:paraId="4502D62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8DE7A6D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0B5C6C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10E57740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E1C87D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37E9F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306D72DA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1DBED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2DFE2" w14:textId="438D678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C20482">
        <w:rPr>
          <w:rFonts w:ascii="Times New Roman" w:hAnsi="Times New Roman"/>
          <w:sz w:val="28"/>
          <w:szCs w:val="28"/>
        </w:rPr>
        <w:t>9</w:t>
      </w:r>
      <w:proofErr w:type="gramEnd"/>
      <w:r w:rsidR="00C20482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5859">
        <w:rPr>
          <w:rFonts w:ascii="Times New Roman" w:hAnsi="Times New Roman" w:cs="Times New Roman"/>
          <w:sz w:val="24"/>
          <w:szCs w:val="24"/>
        </w:rPr>
        <w:t>2</w:t>
      </w:r>
      <w:r w:rsidR="008301B2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93ABA8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B7AF8E6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B9B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F6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FEF40F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52E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B13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9CFF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15DD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8F3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35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CD9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3E0D9E34" w14:textId="77777777" w:rsidR="00A36ADE" w:rsidRPr="0093771B" w:rsidRDefault="005D27E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645F716E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863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6B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8F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4B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42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38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08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E6436C1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08A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39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915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F6A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504962D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CE7685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C02250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9532780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1F4EE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A2332C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35F2ED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593E8F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65CE17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442394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9BD7F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4B91F03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12201DDB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649BB36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3EDE79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3AE99030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14:paraId="2D4D5F2D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48FDBE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B24EF" w14:textId="780E4563" w:rsidR="00A36ADE" w:rsidRPr="0006226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</w:rPr>
              <w:t xml:space="preserve">   (</w:t>
            </w:r>
            <w:proofErr w:type="gramEnd"/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6304C687" w14:textId="4CF4A2C2" w:rsidR="00A36ADE" w:rsidRPr="00D0058B" w:rsidRDefault="008301B2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Стращенко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А.А</w:t>
            </w:r>
            <w:r w:rsidR="00A36ADE" w:rsidRPr="0006226E">
              <w:rPr>
                <w:rFonts w:ascii="Times New Roman" w:hAnsi="Times New Roman"/>
              </w:rPr>
              <w:t xml:space="preserve"> )</w:t>
            </w:r>
            <w:proofErr w:type="gramEnd"/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94123D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30930D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2A4AA3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222B33C" w14:textId="3F409156" w:rsidR="00A36ADE" w:rsidRPr="0093771B" w:rsidRDefault="008301B2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7842C190" w14:textId="02228CF6" w:rsidR="00A36ADE" w:rsidRPr="0093771B" w:rsidRDefault="008301B2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4089711" w14:textId="49E248CE" w:rsidR="00A36ADE" w:rsidRPr="0093771B" w:rsidRDefault="008301B2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8" w:type="dxa"/>
          </w:tcPr>
          <w:p w14:paraId="4898346D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1B8E200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4294089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116174" w14:textId="77777777" w:rsidR="00D45859" w:rsidRPr="0006226E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14:paraId="441A8DA1" w14:textId="36D4953A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268" w:type="dxa"/>
          </w:tcPr>
          <w:p w14:paraId="59C614F0" w14:textId="77777777" w:rsidR="008301B2" w:rsidRPr="0006226E" w:rsidRDefault="00D45859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49B82E3B" w14:textId="1F1E3433" w:rsidR="00D45859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Стращенко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  <w:r w:rsidR="00D45859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9D277FB" w14:textId="08AD02D4" w:rsidR="00D45859" w:rsidRPr="0093771B" w:rsidRDefault="0006226E" w:rsidP="00062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25 сходов граждан</w:t>
            </w:r>
          </w:p>
        </w:tc>
        <w:tc>
          <w:tcPr>
            <w:tcW w:w="993" w:type="dxa"/>
          </w:tcPr>
          <w:p w14:paraId="3EB47C0C" w14:textId="77777777" w:rsidR="0006226E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A51BD43" w14:textId="4313DF8A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D68E75" w14:textId="24B905E3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E23CD30" w14:textId="00164BD6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E836421" w14:textId="7267F41B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1A540F1" w14:textId="190CA5D3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BB9608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53DD6F6C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31B197C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6DB61A" w14:textId="77777777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14:paraId="41AD5641" w14:textId="052805A5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</w:t>
            </w:r>
            <w:r w:rsidRPr="0006226E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1A78BE">
              <w:rPr>
                <w:rFonts w:ascii="Times New Roman" w:hAnsi="Times New Roman"/>
                <w:sz w:val="24"/>
                <w:szCs w:val="24"/>
              </w:rPr>
              <w:t>К</w:t>
            </w:r>
            <w:r w:rsidRPr="0006226E">
              <w:rPr>
                <w:rFonts w:ascii="Times New Roman" w:hAnsi="Times New Roman"/>
                <w:sz w:val="24"/>
                <w:szCs w:val="24"/>
              </w:rPr>
              <w:t>О на территории поселения</w:t>
            </w:r>
          </w:p>
        </w:tc>
        <w:tc>
          <w:tcPr>
            <w:tcW w:w="2268" w:type="dxa"/>
          </w:tcPr>
          <w:p w14:paraId="7F9E4CE2" w14:textId="77777777" w:rsidR="008301B2" w:rsidRPr="0006226E" w:rsidRDefault="0006226E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Троицкого сельского </w:t>
            </w: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31D2DBE6" w14:textId="76F87116" w:rsidR="0006226E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Стращенко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  <w:r w:rsidR="0006226E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14AE0B3" w14:textId="54529B22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вывоз ТКО осуществляет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575AC34A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309AD3D9" w14:textId="1371956A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BDF4BD" w14:textId="7FAA9324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62D1E3" w14:textId="15425411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21ABDBE" w14:textId="2C9FBD6F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6EDF86A" w14:textId="07331A14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25FE4E8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71E198AE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1D76C7B2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1ACCF2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70D7ACA3" w14:textId="48353ABA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природоохранной документации </w:t>
            </w:r>
          </w:p>
        </w:tc>
        <w:tc>
          <w:tcPr>
            <w:tcW w:w="2268" w:type="dxa"/>
          </w:tcPr>
          <w:p w14:paraId="7B9549A3" w14:textId="77777777" w:rsidR="008301B2" w:rsidRPr="0006226E" w:rsidRDefault="0006226E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1D06D32A" w14:textId="2936E60E" w:rsidR="0006226E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Стращенко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  <w:r w:rsidR="0006226E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9DFC61B" w14:textId="77777777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6B62FE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8BFB71B" w14:textId="063860E3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E02A40" w14:textId="0BBEA6FE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BC1AFDE" w14:textId="5A885060" w:rsidR="0006226E" w:rsidRDefault="008301B2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084B097" w14:textId="68FD23C7" w:rsidR="0006226E" w:rsidRDefault="008301B2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D775BA2" w14:textId="43CFE7D9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7033A55" w14:textId="17021BF0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2" w:rsidRPr="0093771B" w14:paraId="4DCC599E" w14:textId="77777777" w:rsidTr="00FA66A1">
        <w:trPr>
          <w:tblCellSpacing w:w="5" w:type="nil"/>
        </w:trPr>
        <w:tc>
          <w:tcPr>
            <w:tcW w:w="426" w:type="dxa"/>
          </w:tcPr>
          <w:p w14:paraId="75260F61" w14:textId="77777777" w:rsidR="008301B2" w:rsidRPr="0093771B" w:rsidRDefault="008301B2" w:rsidP="008301B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32A38" w14:textId="77777777" w:rsidR="008301B2" w:rsidRPr="0006226E" w:rsidRDefault="008301B2" w:rsidP="00830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4FBCA8F9" w14:textId="328770AC" w:rsidR="008301B2" w:rsidRPr="0006226E" w:rsidRDefault="008301B2" w:rsidP="00830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2268" w:type="dxa"/>
          </w:tcPr>
          <w:p w14:paraId="246A61AB" w14:textId="77777777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старший инспектор</w:t>
            </w:r>
          </w:p>
          <w:p w14:paraId="28FA87B0" w14:textId="3D41267B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Стращенко</w:t>
            </w:r>
            <w:proofErr w:type="spellEnd"/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w="1417" w:type="dxa"/>
          </w:tcPr>
          <w:p w14:paraId="2E3443A7" w14:textId="46F6953D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8A9C79" w14:textId="77777777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FE43C2" w14:textId="73A1A6AB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219FE7B4" w14:textId="2FB6B3C3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0E88B983" w14:textId="059AFE9E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E419741" w14:textId="333038CF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5546917" w14:textId="0C0AB1D0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2504DFB" w14:textId="11543170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2" w:rsidRPr="0093771B" w14:paraId="230B3FA6" w14:textId="77777777" w:rsidTr="00FA66A1">
        <w:trPr>
          <w:tblCellSpacing w:w="5" w:type="nil"/>
        </w:trPr>
        <w:tc>
          <w:tcPr>
            <w:tcW w:w="426" w:type="dxa"/>
          </w:tcPr>
          <w:p w14:paraId="46E914B1" w14:textId="77777777" w:rsidR="008301B2" w:rsidRPr="0093771B" w:rsidRDefault="008301B2" w:rsidP="008301B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A5785" w14:textId="77777777" w:rsidR="008301B2" w:rsidRPr="0006226E" w:rsidRDefault="008301B2" w:rsidP="00830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76CBB7EB" w14:textId="6EFC4568" w:rsidR="008301B2" w:rsidRPr="0006226E" w:rsidRDefault="008301B2" w:rsidP="00830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2268" w:type="dxa"/>
          </w:tcPr>
          <w:p w14:paraId="5495BEEC" w14:textId="77777777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 xml:space="preserve">Администрация Троицкого сельского поселения         </w:t>
            </w:r>
            <w:proofErr w:type="gramStart"/>
            <w:r w:rsidRPr="0006226E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старший инспектор</w:t>
            </w:r>
          </w:p>
          <w:p w14:paraId="005BA89D" w14:textId="5C6F84A9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Стращенко</w:t>
            </w:r>
            <w:proofErr w:type="spellEnd"/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w="1417" w:type="dxa"/>
          </w:tcPr>
          <w:p w14:paraId="5760346C" w14:textId="1A792F0C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23,1тыс.руб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7,33га</w:t>
            </w:r>
          </w:p>
        </w:tc>
        <w:tc>
          <w:tcPr>
            <w:tcW w:w="993" w:type="dxa"/>
          </w:tcPr>
          <w:p w14:paraId="1C2B2B9A" w14:textId="77777777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0C80594" w14:textId="3F348178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348AC7AC" w14:textId="2D760634" w:rsidR="008301B2" w:rsidRPr="002604E9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4B1AE135" w14:textId="652CA2AC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613E9248" w14:textId="5C15B601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87EC0CE" w14:textId="7ADD426D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8" w:type="dxa"/>
          </w:tcPr>
          <w:p w14:paraId="71B760D8" w14:textId="65F943FE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74BA5C5A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3396EE8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49424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55806F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2A24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87ED8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9B06AA7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83FE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11B7E2A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67EC575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869FA7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859" w:rsidRPr="0093771B" w14:paraId="3EF72BE6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C75E0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1357F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3C6C4D9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1E9B19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D4E9A8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B8A775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A105590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AF47F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686942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9AC7F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51201C0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2B5BDB1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DF1C9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C643A" w14:textId="77777777" w:rsidR="00D45859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95DDC10" w14:textId="77777777" w:rsidR="00D45859" w:rsidRPr="00D0058B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60D0273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14:paraId="2C7DDEF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3DFB67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86711E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5268057" w14:textId="354F8A0B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41167700" w14:textId="3E2929EB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5E01C56" w14:textId="1176BA44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8" w:type="dxa"/>
          </w:tcPr>
          <w:p w14:paraId="51ABC0D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0D99011E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5ED9F013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DBF41F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146B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1B71D0B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85FC85A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D960B6D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041094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0D908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D890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2F3F3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C912C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5FEA2471" w14:textId="77777777" w:rsidR="00A36ADE" w:rsidRPr="00243538" w:rsidRDefault="005D27EF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484ECA0" w14:textId="77777777" w:rsidR="00A36ADE" w:rsidRPr="00243538" w:rsidRDefault="005D27EF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A768D57" w14:textId="77777777" w:rsidR="00A36ADE" w:rsidRPr="00243538" w:rsidRDefault="005D27EF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61192CED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DDD76A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D0C54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EC66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0605" w14:textId="77777777" w:rsidR="005D27EF" w:rsidRDefault="005D27EF" w:rsidP="00D359A1">
      <w:pPr>
        <w:spacing w:after="0" w:line="240" w:lineRule="auto"/>
      </w:pPr>
      <w:r>
        <w:separator/>
      </w:r>
    </w:p>
  </w:endnote>
  <w:endnote w:type="continuationSeparator" w:id="0">
    <w:p w14:paraId="7F78F5AC" w14:textId="77777777" w:rsidR="005D27EF" w:rsidRDefault="005D27EF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05F5" w14:textId="77777777" w:rsidR="005D27EF" w:rsidRDefault="005D27EF" w:rsidP="00D359A1">
      <w:pPr>
        <w:spacing w:after="0" w:line="240" w:lineRule="auto"/>
      </w:pPr>
      <w:r>
        <w:separator/>
      </w:r>
    </w:p>
  </w:footnote>
  <w:footnote w:type="continuationSeparator" w:id="0">
    <w:p w14:paraId="18C29696" w14:textId="77777777" w:rsidR="005D27EF" w:rsidRDefault="005D27EF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226E"/>
    <w:rsid w:val="00066C73"/>
    <w:rsid w:val="000707CD"/>
    <w:rsid w:val="00074881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A78BE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0BD1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7AE1"/>
    <w:rsid w:val="0040756D"/>
    <w:rsid w:val="004155A9"/>
    <w:rsid w:val="004203AD"/>
    <w:rsid w:val="004230E7"/>
    <w:rsid w:val="004230FC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D27EF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01B2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092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517DF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20482"/>
    <w:rsid w:val="00C30C91"/>
    <w:rsid w:val="00C40AED"/>
    <w:rsid w:val="00C53ABB"/>
    <w:rsid w:val="00C93934"/>
    <w:rsid w:val="00CB2F7C"/>
    <w:rsid w:val="00CC086F"/>
    <w:rsid w:val="00CC2F39"/>
    <w:rsid w:val="00CE0DFB"/>
    <w:rsid w:val="00CE4E07"/>
    <w:rsid w:val="00D359A1"/>
    <w:rsid w:val="00D3697A"/>
    <w:rsid w:val="00D40D71"/>
    <w:rsid w:val="00D45859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02AA"/>
    <w:rsid w:val="00EC2B98"/>
    <w:rsid w:val="00EC7A40"/>
    <w:rsid w:val="00EF2A1E"/>
    <w:rsid w:val="00EF4385"/>
    <w:rsid w:val="00F1190E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64F9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A3D2-677C-4654-8C16-002ED5A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51</cp:revision>
  <cp:lastPrinted>2018-03-21T07:18:00Z</cp:lastPrinted>
  <dcterms:created xsi:type="dcterms:W3CDTF">2016-02-25T06:30:00Z</dcterms:created>
  <dcterms:modified xsi:type="dcterms:W3CDTF">2021-11-17T08:12:00Z</dcterms:modified>
</cp:coreProperties>
</file>