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0743" w14:textId="536A4781" w:rsidR="00E42048" w:rsidRPr="00E42048" w:rsidRDefault="00E42048" w:rsidP="00E42048">
      <w:pPr>
        <w:spacing w:line="228" w:lineRule="auto"/>
        <w:jc w:val="right"/>
        <w:rPr>
          <w:noProof/>
          <w:szCs w:val="28"/>
        </w:rPr>
      </w:pPr>
      <w:r>
        <w:rPr>
          <w:noProof/>
          <w:szCs w:val="28"/>
        </w:rPr>
        <w:t>проект</w:t>
      </w:r>
    </w:p>
    <w:p w14:paraId="7B36D8F7" w14:textId="040C8434" w:rsidR="00E42048" w:rsidRPr="00E42048" w:rsidRDefault="00E42048" w:rsidP="00E42048">
      <w:pPr>
        <w:jc w:val="center"/>
        <w:rPr>
          <w:b/>
          <w:sz w:val="20"/>
        </w:rPr>
      </w:pPr>
      <w:r w:rsidRPr="00E42048">
        <w:rPr>
          <w:b/>
          <w:noProof/>
          <w:sz w:val="20"/>
        </w:rPr>
        <w:drawing>
          <wp:inline distT="0" distB="0" distL="0" distR="0" wp14:anchorId="0333F47C" wp14:editId="7862DEDC">
            <wp:extent cx="754380" cy="967740"/>
            <wp:effectExtent l="0" t="0" r="7620" b="3810"/>
            <wp:docPr id="3" name="Рисунок 3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E641D" w14:textId="77777777" w:rsidR="00E42048" w:rsidRPr="00E42048" w:rsidRDefault="00E42048" w:rsidP="00E42048">
      <w:pPr>
        <w:jc w:val="center"/>
        <w:rPr>
          <w:b/>
          <w:sz w:val="14"/>
        </w:rPr>
      </w:pPr>
    </w:p>
    <w:p w14:paraId="48C351A0" w14:textId="77777777" w:rsidR="00E42048" w:rsidRPr="00E42048" w:rsidRDefault="00E42048" w:rsidP="00E42048">
      <w:pPr>
        <w:jc w:val="center"/>
        <w:rPr>
          <w:b/>
          <w:szCs w:val="28"/>
        </w:rPr>
      </w:pPr>
      <w:r w:rsidRPr="00E42048">
        <w:rPr>
          <w:b/>
          <w:szCs w:val="28"/>
        </w:rPr>
        <w:t>РОССИЙСКАЯ ФЕДЕРАЦИЯ</w:t>
      </w:r>
    </w:p>
    <w:p w14:paraId="081F3D99" w14:textId="77777777" w:rsidR="00E42048" w:rsidRPr="00E42048" w:rsidRDefault="00E42048" w:rsidP="00E42048">
      <w:pPr>
        <w:jc w:val="center"/>
        <w:rPr>
          <w:b/>
          <w:sz w:val="26"/>
          <w:szCs w:val="26"/>
        </w:rPr>
      </w:pPr>
      <w:r w:rsidRPr="00E42048">
        <w:rPr>
          <w:b/>
          <w:szCs w:val="28"/>
        </w:rPr>
        <w:t>РОСТОВСКАЯ ОБЛАСТЬ  НЕКЛИНОВСКИЙ РАЙОН</w:t>
      </w:r>
    </w:p>
    <w:p w14:paraId="318AD23A" w14:textId="77777777" w:rsidR="00E42048" w:rsidRPr="00E42048" w:rsidRDefault="00E42048" w:rsidP="00E42048">
      <w:pPr>
        <w:pBdr>
          <w:bottom w:val="double" w:sz="6" w:space="1" w:color="auto"/>
        </w:pBdr>
        <w:jc w:val="center"/>
        <w:rPr>
          <w:b/>
          <w:sz w:val="24"/>
          <w:szCs w:val="24"/>
        </w:rPr>
      </w:pPr>
      <w:r w:rsidRPr="00E42048">
        <w:rPr>
          <w:b/>
          <w:sz w:val="24"/>
          <w:szCs w:val="24"/>
        </w:rPr>
        <w:t>МУНИЦИПАЛЬНОЕ ОБРАЗОВАНИЕ «ТРОИЦКОЕ СЕЛЬСКОЕ ПОСЕЛЕНИЕ»</w:t>
      </w:r>
    </w:p>
    <w:p w14:paraId="35AFC507" w14:textId="77777777" w:rsidR="00E42048" w:rsidRPr="00E42048" w:rsidRDefault="00E42048" w:rsidP="00E42048">
      <w:pPr>
        <w:ind w:hanging="567"/>
        <w:jc w:val="center"/>
        <w:rPr>
          <w:b/>
          <w:sz w:val="26"/>
          <w:szCs w:val="26"/>
        </w:rPr>
      </w:pPr>
    </w:p>
    <w:p w14:paraId="33265BBC" w14:textId="77777777" w:rsidR="00E42048" w:rsidRPr="00E42048" w:rsidRDefault="00E42048" w:rsidP="00E42048">
      <w:pPr>
        <w:ind w:hanging="567"/>
        <w:jc w:val="center"/>
        <w:rPr>
          <w:b/>
          <w:sz w:val="26"/>
          <w:szCs w:val="26"/>
        </w:rPr>
      </w:pPr>
      <w:r w:rsidRPr="00E42048">
        <w:rPr>
          <w:b/>
          <w:sz w:val="26"/>
          <w:szCs w:val="26"/>
        </w:rPr>
        <w:t>АДМИНИСТРАЦИЯ ТРОИЦКОГО СЕЛЬСКОГО ПОСЕЛЕНИЯ</w:t>
      </w:r>
    </w:p>
    <w:p w14:paraId="619A0BFE" w14:textId="77777777" w:rsidR="00E42048" w:rsidRPr="00E42048" w:rsidRDefault="00E42048" w:rsidP="00E42048">
      <w:pPr>
        <w:ind w:hanging="567"/>
        <w:jc w:val="both"/>
        <w:rPr>
          <w:sz w:val="26"/>
          <w:szCs w:val="26"/>
        </w:rPr>
      </w:pPr>
    </w:p>
    <w:p w14:paraId="6DCB0129" w14:textId="77777777" w:rsidR="00E42048" w:rsidRPr="00E42048" w:rsidRDefault="00E42048" w:rsidP="00E42048">
      <w:pPr>
        <w:jc w:val="center"/>
        <w:rPr>
          <w:sz w:val="26"/>
          <w:szCs w:val="26"/>
          <w:lang w:val="x-none" w:eastAsia="x-none"/>
        </w:rPr>
      </w:pPr>
      <w:r w:rsidRPr="00E42048">
        <w:rPr>
          <w:sz w:val="26"/>
          <w:szCs w:val="26"/>
          <w:lang w:val="x-none" w:eastAsia="x-none"/>
        </w:rPr>
        <w:t>ПОСТАНОВЛЕНИЕ</w:t>
      </w:r>
    </w:p>
    <w:p w14:paraId="1FF885B2" w14:textId="77777777" w:rsidR="00E42048" w:rsidRPr="00E42048" w:rsidRDefault="00E42048" w:rsidP="00E42048">
      <w:pPr>
        <w:jc w:val="both"/>
        <w:rPr>
          <w:b/>
          <w:szCs w:val="28"/>
        </w:rPr>
      </w:pPr>
    </w:p>
    <w:p w14:paraId="1C2DC4A0" w14:textId="0647FE45" w:rsidR="00E42048" w:rsidRPr="00E42048" w:rsidRDefault="00E42048" w:rsidP="00E42048">
      <w:pPr>
        <w:jc w:val="center"/>
        <w:rPr>
          <w:szCs w:val="28"/>
        </w:rPr>
      </w:pPr>
      <w:r w:rsidRPr="00E42048">
        <w:rPr>
          <w:szCs w:val="28"/>
        </w:rPr>
        <w:t xml:space="preserve">от </w:t>
      </w:r>
      <w:r>
        <w:rPr>
          <w:szCs w:val="28"/>
        </w:rPr>
        <w:t>__</w:t>
      </w:r>
      <w:r w:rsidRPr="00E42048">
        <w:rPr>
          <w:szCs w:val="28"/>
        </w:rPr>
        <w:t>.</w:t>
      </w:r>
      <w:r>
        <w:rPr>
          <w:szCs w:val="28"/>
        </w:rPr>
        <w:t>__</w:t>
      </w:r>
      <w:r w:rsidRPr="00E42048">
        <w:rPr>
          <w:szCs w:val="28"/>
        </w:rPr>
        <w:t>.20</w:t>
      </w:r>
      <w:r>
        <w:rPr>
          <w:szCs w:val="28"/>
        </w:rPr>
        <w:t>22</w:t>
      </w:r>
      <w:r w:rsidRPr="00E42048">
        <w:rPr>
          <w:szCs w:val="28"/>
        </w:rPr>
        <w:t xml:space="preserve"> г.                                                                                               № </w:t>
      </w:r>
      <w:r>
        <w:rPr>
          <w:szCs w:val="28"/>
        </w:rPr>
        <w:t>__</w:t>
      </w:r>
    </w:p>
    <w:p w14:paraId="22DCE221" w14:textId="77777777" w:rsidR="00E42048" w:rsidRPr="00E42048" w:rsidRDefault="00E42048" w:rsidP="00E42048">
      <w:pPr>
        <w:jc w:val="center"/>
        <w:rPr>
          <w:szCs w:val="28"/>
        </w:rPr>
      </w:pPr>
    </w:p>
    <w:p w14:paraId="0EDBC1B7" w14:textId="77777777" w:rsidR="00E42048" w:rsidRPr="00E42048" w:rsidRDefault="00E42048" w:rsidP="00E42048">
      <w:pPr>
        <w:jc w:val="center"/>
        <w:rPr>
          <w:szCs w:val="28"/>
        </w:rPr>
      </w:pPr>
      <w:r w:rsidRPr="00E42048">
        <w:rPr>
          <w:szCs w:val="28"/>
        </w:rPr>
        <w:t>с. Троицкое</w:t>
      </w:r>
    </w:p>
    <w:p w14:paraId="1FA34606" w14:textId="77777777" w:rsidR="00E42048" w:rsidRPr="00E42048" w:rsidRDefault="00E42048" w:rsidP="00E42048">
      <w:pPr>
        <w:jc w:val="center"/>
        <w:rPr>
          <w:szCs w:val="28"/>
        </w:rPr>
      </w:pPr>
    </w:p>
    <w:p w14:paraId="622C1534" w14:textId="77777777" w:rsidR="001839D6" w:rsidRPr="00603F35" w:rsidRDefault="001839D6" w:rsidP="00E42048">
      <w:pPr>
        <w:spacing w:line="228" w:lineRule="auto"/>
        <w:jc w:val="center"/>
        <w:rPr>
          <w:b/>
          <w:szCs w:val="28"/>
        </w:rPr>
      </w:pPr>
      <w:r w:rsidRPr="00603F35">
        <w:rPr>
          <w:b/>
          <w:szCs w:val="28"/>
        </w:rPr>
        <w:t>Об утверждении годового отчета о реализации</w:t>
      </w:r>
    </w:p>
    <w:p w14:paraId="6652785E" w14:textId="77777777" w:rsidR="00E42048" w:rsidRPr="00E42048" w:rsidRDefault="001839D6" w:rsidP="00E42048">
      <w:pPr>
        <w:jc w:val="center"/>
        <w:rPr>
          <w:b/>
          <w:szCs w:val="28"/>
        </w:rPr>
      </w:pPr>
      <w:r w:rsidRPr="00603F35">
        <w:rPr>
          <w:b/>
          <w:szCs w:val="28"/>
        </w:rPr>
        <w:t xml:space="preserve">муниципальной программы </w:t>
      </w:r>
      <w:r w:rsidR="00E42048" w:rsidRPr="00E42048">
        <w:rPr>
          <w:b/>
          <w:szCs w:val="28"/>
        </w:rPr>
        <w:t>Троицкого сельского поселения</w:t>
      </w:r>
    </w:p>
    <w:p w14:paraId="04E08C6A" w14:textId="77777777" w:rsidR="00E42048" w:rsidRPr="00E42048" w:rsidRDefault="00E42048" w:rsidP="00E42048">
      <w:pPr>
        <w:jc w:val="center"/>
        <w:rPr>
          <w:b/>
          <w:szCs w:val="28"/>
        </w:rPr>
      </w:pPr>
      <w:r w:rsidRPr="00E42048">
        <w:rPr>
          <w:b/>
          <w:szCs w:val="28"/>
        </w:rPr>
        <w:t xml:space="preserve">«Меры по противодействию злоупотребления наркотиками </w:t>
      </w:r>
    </w:p>
    <w:p w14:paraId="35775EF4" w14:textId="1F9F11B6" w:rsidR="00E42048" w:rsidRDefault="00E42048" w:rsidP="00E42048">
      <w:pPr>
        <w:jc w:val="center"/>
        <w:rPr>
          <w:b/>
          <w:szCs w:val="28"/>
        </w:rPr>
      </w:pPr>
      <w:r w:rsidRPr="00E42048">
        <w:rPr>
          <w:b/>
          <w:szCs w:val="28"/>
        </w:rPr>
        <w:t>и профилактике правонарушений в Троицком сельском поселении»</w:t>
      </w:r>
    </w:p>
    <w:p w14:paraId="34772911" w14:textId="7E18821A" w:rsidR="00E42048" w:rsidRPr="00E42048" w:rsidRDefault="00E42048" w:rsidP="00E42048">
      <w:pPr>
        <w:jc w:val="center"/>
        <w:rPr>
          <w:b/>
          <w:szCs w:val="28"/>
        </w:rPr>
      </w:pPr>
      <w:r>
        <w:rPr>
          <w:b/>
          <w:szCs w:val="28"/>
        </w:rPr>
        <w:t>за 2021 год</w:t>
      </w:r>
    </w:p>
    <w:p w14:paraId="326B72B0" w14:textId="3F828311" w:rsidR="001839D6" w:rsidRDefault="001839D6" w:rsidP="00E42048">
      <w:pPr>
        <w:spacing w:line="228" w:lineRule="auto"/>
        <w:jc w:val="center"/>
        <w:rPr>
          <w:szCs w:val="28"/>
        </w:rPr>
      </w:pPr>
    </w:p>
    <w:p w14:paraId="650D44C8" w14:textId="77777777" w:rsidR="00E42048" w:rsidRPr="00E42048" w:rsidRDefault="00E42048" w:rsidP="00E42048">
      <w:pPr>
        <w:spacing w:after="200" w:line="228" w:lineRule="auto"/>
        <w:ind w:firstLine="720"/>
        <w:jc w:val="both"/>
        <w:rPr>
          <w:rFonts w:eastAsia="Calibri"/>
          <w:szCs w:val="28"/>
          <w:lang w:eastAsia="en-US"/>
        </w:rPr>
      </w:pPr>
      <w:r w:rsidRPr="00E42048">
        <w:rPr>
          <w:rFonts w:eastAsia="Calibri"/>
          <w:szCs w:val="28"/>
          <w:lang w:eastAsia="en-US"/>
        </w:rPr>
        <w:t>В соответствии с постановлением Администрации Троицкого сельского поселения от 15.03.2018г. № 36 «Об утверждении Порядка разработки, реализации и оценки эффективности муниципальных программ Троицкого сельского поселения», распоряжением Администрации Троицкого сельского поселения от 16.03.2018г № 37 «Об утверждении Методических указаний по разработке и реализации муниципальных программ Троицкого сельского поселения», Администрация Троицкого сельского поселения</w:t>
      </w:r>
    </w:p>
    <w:p w14:paraId="4914969B" w14:textId="77777777" w:rsidR="00E42048" w:rsidRPr="00E42048" w:rsidRDefault="00E42048" w:rsidP="00E42048">
      <w:pPr>
        <w:spacing w:after="200" w:line="228" w:lineRule="auto"/>
        <w:jc w:val="center"/>
        <w:rPr>
          <w:rFonts w:eastAsia="Calibri"/>
          <w:szCs w:val="28"/>
          <w:lang w:eastAsia="en-US"/>
        </w:rPr>
      </w:pPr>
      <w:r w:rsidRPr="00E42048">
        <w:rPr>
          <w:rFonts w:eastAsia="Calibri"/>
          <w:szCs w:val="28"/>
          <w:lang w:eastAsia="en-US"/>
        </w:rPr>
        <w:t>ПОСТАНОВЛЯЕТ:</w:t>
      </w:r>
    </w:p>
    <w:p w14:paraId="35E28C01" w14:textId="5529626D" w:rsidR="00E42048" w:rsidRPr="00E42048" w:rsidRDefault="00E42048" w:rsidP="00E42048">
      <w:pPr>
        <w:ind w:firstLine="708"/>
        <w:jc w:val="both"/>
        <w:rPr>
          <w:rFonts w:eastAsia="Calibri"/>
          <w:szCs w:val="28"/>
          <w:lang w:eastAsia="en-US"/>
        </w:rPr>
      </w:pPr>
      <w:r w:rsidRPr="00E42048">
        <w:rPr>
          <w:rFonts w:eastAsia="Calibri"/>
          <w:szCs w:val="28"/>
          <w:lang w:eastAsia="en-US"/>
        </w:rPr>
        <w:t xml:space="preserve">1. Утвердить  годовой отчет о реализации муниципальной программы Троицкого сельского поселения </w:t>
      </w:r>
      <w:bookmarkStart w:id="0" w:name="_Hlk31287419"/>
      <w:r w:rsidRPr="00E42048">
        <w:rPr>
          <w:rFonts w:eastAsia="Calibri"/>
          <w:szCs w:val="28"/>
          <w:lang w:eastAsia="en-US"/>
        </w:rPr>
        <w:t>«</w:t>
      </w:r>
      <w:r w:rsidRPr="00E42048">
        <w:rPr>
          <w:szCs w:val="28"/>
        </w:rPr>
        <w:t>Меры по противодействию злоупотребления наркотиками и профилактике правонарушений в Троицком сельском поселении»</w:t>
      </w:r>
      <w:r w:rsidRPr="00E42048">
        <w:rPr>
          <w:rFonts w:eastAsia="Calibri"/>
          <w:szCs w:val="28"/>
          <w:lang w:eastAsia="en-US"/>
        </w:rPr>
        <w:t xml:space="preserve"> </w:t>
      </w:r>
      <w:bookmarkEnd w:id="0"/>
      <w:r w:rsidRPr="00E42048">
        <w:rPr>
          <w:rFonts w:eastAsia="Calibri"/>
          <w:szCs w:val="28"/>
          <w:lang w:eastAsia="en-US"/>
        </w:rPr>
        <w:t xml:space="preserve">за 2021 год, утвержденной постановлением Администрации Троицкого сельского поселения от </w:t>
      </w:r>
      <w:r>
        <w:rPr>
          <w:rFonts w:eastAsia="Calibri"/>
          <w:szCs w:val="28"/>
          <w:lang w:eastAsia="en-US"/>
        </w:rPr>
        <w:t>15</w:t>
      </w:r>
      <w:r w:rsidRPr="00E42048">
        <w:rPr>
          <w:rFonts w:eastAsia="Calibri"/>
          <w:szCs w:val="28"/>
          <w:lang w:eastAsia="en-US"/>
        </w:rPr>
        <w:t>.10.201</w:t>
      </w:r>
      <w:r>
        <w:rPr>
          <w:rFonts w:eastAsia="Calibri"/>
          <w:szCs w:val="28"/>
          <w:lang w:eastAsia="en-US"/>
        </w:rPr>
        <w:t>9</w:t>
      </w:r>
      <w:r w:rsidRPr="00E42048">
        <w:rPr>
          <w:rFonts w:eastAsia="Calibri"/>
          <w:szCs w:val="28"/>
          <w:lang w:eastAsia="en-US"/>
        </w:rPr>
        <w:t xml:space="preserve">г № </w:t>
      </w:r>
      <w:r>
        <w:rPr>
          <w:rFonts w:eastAsia="Calibri"/>
          <w:szCs w:val="28"/>
          <w:lang w:eastAsia="en-US"/>
        </w:rPr>
        <w:t>108</w:t>
      </w:r>
      <w:r w:rsidRPr="00E42048">
        <w:rPr>
          <w:rFonts w:eastAsia="Calibri"/>
          <w:szCs w:val="28"/>
          <w:lang w:eastAsia="en-US"/>
        </w:rPr>
        <w:t>,  согласно приложению.</w:t>
      </w:r>
    </w:p>
    <w:p w14:paraId="4F21D815" w14:textId="77777777" w:rsidR="00E42048" w:rsidRPr="00E42048" w:rsidRDefault="00E42048" w:rsidP="00E42048">
      <w:pPr>
        <w:spacing w:line="228" w:lineRule="auto"/>
        <w:ind w:firstLine="720"/>
        <w:jc w:val="both"/>
        <w:rPr>
          <w:rFonts w:eastAsia="Calibri"/>
          <w:szCs w:val="28"/>
          <w:lang w:eastAsia="en-US"/>
        </w:rPr>
      </w:pPr>
      <w:r w:rsidRPr="00E42048">
        <w:rPr>
          <w:rFonts w:eastAsia="Calibri"/>
          <w:szCs w:val="28"/>
          <w:lang w:eastAsia="en-US"/>
        </w:rPr>
        <w:t>2. Настоящее постановление вступает в силу с момента его официального опубликования.</w:t>
      </w:r>
    </w:p>
    <w:p w14:paraId="606B6FAC" w14:textId="77777777" w:rsidR="00E42048" w:rsidRPr="00E42048" w:rsidRDefault="00E42048" w:rsidP="00E42048">
      <w:pPr>
        <w:spacing w:after="200" w:line="228" w:lineRule="auto"/>
        <w:ind w:firstLine="720"/>
        <w:jc w:val="both"/>
        <w:rPr>
          <w:rFonts w:eastAsia="Calibri"/>
          <w:szCs w:val="28"/>
          <w:lang w:eastAsia="en-US"/>
        </w:rPr>
      </w:pPr>
      <w:r w:rsidRPr="00E42048">
        <w:rPr>
          <w:rFonts w:eastAsia="Calibri"/>
          <w:szCs w:val="28"/>
          <w:lang w:eastAsia="en-US"/>
        </w:rPr>
        <w:t>3. Контроль за выполнением постановления оставляю за собой.</w:t>
      </w:r>
    </w:p>
    <w:p w14:paraId="6E83BBDB" w14:textId="77777777" w:rsidR="00E42048" w:rsidRPr="00E42048" w:rsidRDefault="00E42048" w:rsidP="00E42048">
      <w:pPr>
        <w:rPr>
          <w:rFonts w:eastAsia="Calibri"/>
          <w:b/>
          <w:szCs w:val="28"/>
          <w:lang w:eastAsia="en-US"/>
        </w:rPr>
      </w:pPr>
    </w:p>
    <w:p w14:paraId="4ECAA14A" w14:textId="6EC0A24F" w:rsidR="00E42048" w:rsidRPr="00E42048" w:rsidRDefault="00E42048" w:rsidP="00E42048">
      <w:pPr>
        <w:rPr>
          <w:rFonts w:eastAsia="Calibri"/>
          <w:b/>
          <w:szCs w:val="28"/>
          <w:lang w:eastAsia="en-US"/>
        </w:rPr>
      </w:pPr>
      <w:r w:rsidRPr="00E42048">
        <w:rPr>
          <w:rFonts w:eastAsia="Calibri"/>
          <w:b/>
          <w:szCs w:val="28"/>
          <w:lang w:eastAsia="en-US"/>
        </w:rPr>
        <w:t>Глава Администрац</w:t>
      </w:r>
      <w:r>
        <w:rPr>
          <w:rFonts w:eastAsia="Calibri"/>
          <w:b/>
          <w:szCs w:val="28"/>
          <w:lang w:eastAsia="en-US"/>
        </w:rPr>
        <w:t>ии</w:t>
      </w:r>
    </w:p>
    <w:p w14:paraId="4E9A80E7" w14:textId="2DAFE138" w:rsidR="00E42048" w:rsidRPr="00E42048" w:rsidRDefault="00E42048" w:rsidP="00E42048">
      <w:pPr>
        <w:rPr>
          <w:rFonts w:eastAsia="Calibri"/>
          <w:szCs w:val="28"/>
          <w:lang w:eastAsia="en-US"/>
        </w:rPr>
      </w:pPr>
      <w:r w:rsidRPr="00E42048">
        <w:rPr>
          <w:rFonts w:eastAsia="Calibri"/>
          <w:b/>
          <w:szCs w:val="28"/>
          <w:lang w:eastAsia="en-US"/>
        </w:rPr>
        <w:t>Троицкого сельского поселения</w:t>
      </w:r>
      <w:r w:rsidRPr="00E42048">
        <w:rPr>
          <w:rFonts w:eastAsia="Calibri"/>
          <w:b/>
          <w:szCs w:val="28"/>
          <w:lang w:eastAsia="en-US"/>
        </w:rPr>
        <w:tab/>
      </w:r>
      <w:r w:rsidRPr="00E42048">
        <w:rPr>
          <w:rFonts w:eastAsia="Calibri"/>
          <w:b/>
          <w:szCs w:val="28"/>
          <w:lang w:eastAsia="en-US"/>
        </w:rPr>
        <w:tab/>
      </w:r>
      <w:r w:rsidRPr="00E42048">
        <w:rPr>
          <w:rFonts w:eastAsia="Calibri"/>
          <w:b/>
          <w:szCs w:val="28"/>
          <w:lang w:eastAsia="en-US"/>
        </w:rPr>
        <w:tab/>
        <w:t xml:space="preserve">                        О.Н. Гурина</w:t>
      </w:r>
    </w:p>
    <w:p w14:paraId="185002C6" w14:textId="77777777" w:rsidR="00E42048" w:rsidRPr="00E42048" w:rsidRDefault="00E42048" w:rsidP="00E42048">
      <w:pPr>
        <w:jc w:val="right"/>
        <w:rPr>
          <w:rFonts w:eastAsia="Calibri"/>
          <w:szCs w:val="28"/>
          <w:lang w:eastAsia="en-US"/>
        </w:rPr>
      </w:pPr>
    </w:p>
    <w:p w14:paraId="50872C23" w14:textId="77777777" w:rsidR="00E42048" w:rsidRPr="00E42048" w:rsidRDefault="00E42048" w:rsidP="00E42048">
      <w:pPr>
        <w:jc w:val="right"/>
        <w:rPr>
          <w:rFonts w:eastAsia="Calibri"/>
          <w:szCs w:val="28"/>
          <w:lang w:eastAsia="en-US"/>
        </w:rPr>
      </w:pPr>
    </w:p>
    <w:p w14:paraId="6CB51C1F" w14:textId="77777777" w:rsidR="00E42048" w:rsidRPr="00E42048" w:rsidRDefault="00E42048" w:rsidP="00E42048">
      <w:pPr>
        <w:jc w:val="right"/>
        <w:rPr>
          <w:rFonts w:eastAsia="Calibri"/>
          <w:szCs w:val="28"/>
          <w:lang w:eastAsia="en-US"/>
        </w:rPr>
      </w:pPr>
      <w:r w:rsidRPr="00E42048">
        <w:rPr>
          <w:rFonts w:eastAsia="Calibri"/>
          <w:szCs w:val="28"/>
          <w:lang w:eastAsia="en-US"/>
        </w:rPr>
        <w:t>Приложение</w:t>
      </w:r>
    </w:p>
    <w:p w14:paraId="7B04B031" w14:textId="77777777" w:rsidR="00E42048" w:rsidRPr="00E42048" w:rsidRDefault="00E42048" w:rsidP="00E42048">
      <w:pPr>
        <w:jc w:val="right"/>
        <w:rPr>
          <w:rFonts w:eastAsia="Calibri"/>
          <w:szCs w:val="28"/>
          <w:lang w:eastAsia="en-US"/>
        </w:rPr>
      </w:pPr>
      <w:r w:rsidRPr="00E42048">
        <w:rPr>
          <w:rFonts w:eastAsia="Calibri"/>
          <w:szCs w:val="28"/>
          <w:lang w:eastAsia="en-US"/>
        </w:rPr>
        <w:t>к постановлению Администрации</w:t>
      </w:r>
    </w:p>
    <w:p w14:paraId="7DE84D65" w14:textId="77777777" w:rsidR="00E42048" w:rsidRPr="00E42048" w:rsidRDefault="00E42048" w:rsidP="00E42048">
      <w:pPr>
        <w:jc w:val="right"/>
        <w:rPr>
          <w:rFonts w:eastAsia="Calibri"/>
          <w:szCs w:val="28"/>
          <w:lang w:eastAsia="en-US"/>
        </w:rPr>
      </w:pPr>
      <w:r w:rsidRPr="00E42048">
        <w:rPr>
          <w:rFonts w:eastAsia="Calibri"/>
          <w:szCs w:val="28"/>
          <w:lang w:eastAsia="en-US"/>
        </w:rPr>
        <w:t>Троицкого сельского поселения</w:t>
      </w:r>
    </w:p>
    <w:p w14:paraId="53EE16CC" w14:textId="77777777" w:rsidR="00E42048" w:rsidRPr="00E42048" w:rsidRDefault="00E42048" w:rsidP="00E42048">
      <w:pPr>
        <w:jc w:val="right"/>
        <w:rPr>
          <w:rFonts w:eastAsia="Calibri"/>
          <w:szCs w:val="28"/>
          <w:lang w:eastAsia="en-US"/>
        </w:rPr>
      </w:pPr>
      <w:r w:rsidRPr="00E42048">
        <w:rPr>
          <w:rFonts w:eastAsia="Calibri"/>
          <w:szCs w:val="28"/>
          <w:lang w:eastAsia="en-US"/>
        </w:rPr>
        <w:t>от  __.__.2022г. № ___</w:t>
      </w:r>
    </w:p>
    <w:p w14:paraId="6FED7ABB" w14:textId="77777777" w:rsidR="00E42048" w:rsidRPr="00E42048" w:rsidRDefault="00E42048" w:rsidP="00E42048">
      <w:pPr>
        <w:jc w:val="right"/>
        <w:rPr>
          <w:rFonts w:eastAsia="Calibri"/>
          <w:szCs w:val="28"/>
          <w:lang w:eastAsia="en-US"/>
        </w:rPr>
      </w:pPr>
    </w:p>
    <w:p w14:paraId="69B98922" w14:textId="77777777" w:rsidR="001839D6" w:rsidRPr="00BD4974" w:rsidRDefault="001839D6" w:rsidP="001839D6">
      <w:pPr>
        <w:jc w:val="center"/>
        <w:rPr>
          <w:kern w:val="2"/>
          <w:szCs w:val="28"/>
        </w:rPr>
      </w:pPr>
      <w:r w:rsidRPr="00BD4974">
        <w:rPr>
          <w:kern w:val="2"/>
          <w:szCs w:val="28"/>
        </w:rPr>
        <w:t>Отчет</w:t>
      </w:r>
    </w:p>
    <w:p w14:paraId="0DCECF9F" w14:textId="77777777" w:rsidR="00BD4974" w:rsidRDefault="001839D6" w:rsidP="00BD4974">
      <w:pPr>
        <w:jc w:val="center"/>
        <w:rPr>
          <w:rFonts w:eastAsia="TimesNewRoman"/>
          <w:kern w:val="2"/>
          <w:szCs w:val="28"/>
        </w:rPr>
      </w:pPr>
      <w:r w:rsidRPr="00BD4974">
        <w:rPr>
          <w:kern w:val="2"/>
          <w:szCs w:val="28"/>
        </w:rPr>
        <w:t xml:space="preserve">о реализации </w:t>
      </w:r>
      <w:r w:rsidRPr="00BD4974">
        <w:rPr>
          <w:rFonts w:eastAsia="TimesNewRoman"/>
          <w:kern w:val="2"/>
          <w:szCs w:val="28"/>
        </w:rPr>
        <w:t>муниципальной программы</w:t>
      </w:r>
    </w:p>
    <w:p w14:paraId="5C5333EA" w14:textId="752B1D9D" w:rsidR="001839D6" w:rsidRPr="00BD4974" w:rsidRDefault="009C0E65" w:rsidP="009C0E65">
      <w:pPr>
        <w:jc w:val="center"/>
        <w:rPr>
          <w:kern w:val="2"/>
          <w:szCs w:val="28"/>
        </w:rPr>
      </w:pPr>
      <w:r>
        <w:rPr>
          <w:rFonts w:eastAsia="TimesNewRoman"/>
          <w:kern w:val="2"/>
          <w:szCs w:val="28"/>
        </w:rPr>
        <w:t>Троицкого</w:t>
      </w:r>
      <w:r w:rsidR="001839D6" w:rsidRPr="00BD4974">
        <w:rPr>
          <w:rFonts w:eastAsia="TimesNewRoman"/>
          <w:kern w:val="2"/>
          <w:szCs w:val="28"/>
        </w:rPr>
        <w:t xml:space="preserve"> сельского поселения «</w:t>
      </w:r>
      <w:r w:rsidRPr="00E42048">
        <w:rPr>
          <w:szCs w:val="28"/>
        </w:rPr>
        <w:t>Меры по противодействию злоупотребления наркотиками и профилактике правонарушений в Троицком сельском поселении»</w:t>
      </w:r>
      <w:r>
        <w:rPr>
          <w:rFonts w:eastAsia="TimesNewRoman"/>
          <w:kern w:val="2"/>
          <w:szCs w:val="28"/>
        </w:rPr>
        <w:t xml:space="preserve"> </w:t>
      </w:r>
      <w:r w:rsidR="001839D6" w:rsidRPr="00BD4974">
        <w:rPr>
          <w:rFonts w:eastAsia="TimesNewRoman"/>
          <w:kern w:val="2"/>
          <w:szCs w:val="28"/>
        </w:rPr>
        <w:t xml:space="preserve">за </w:t>
      </w:r>
      <w:r w:rsidR="00D174E3">
        <w:rPr>
          <w:rFonts w:eastAsia="TimesNewRoman"/>
          <w:kern w:val="2"/>
          <w:szCs w:val="28"/>
        </w:rPr>
        <w:t>202</w:t>
      </w:r>
      <w:r>
        <w:rPr>
          <w:rFonts w:eastAsia="TimesNewRoman"/>
          <w:kern w:val="2"/>
          <w:szCs w:val="28"/>
        </w:rPr>
        <w:t>1</w:t>
      </w:r>
      <w:r w:rsidR="001839D6" w:rsidRPr="00BD4974">
        <w:rPr>
          <w:rFonts w:eastAsia="TimesNewRoman"/>
          <w:kern w:val="2"/>
          <w:szCs w:val="28"/>
        </w:rPr>
        <w:t xml:space="preserve"> год</w:t>
      </w:r>
    </w:p>
    <w:p w14:paraId="7EFB82ED" w14:textId="77777777" w:rsidR="001839D6" w:rsidRPr="00AB4C3B" w:rsidRDefault="001839D6" w:rsidP="001839D6">
      <w:pPr>
        <w:jc w:val="center"/>
        <w:rPr>
          <w:kern w:val="2"/>
          <w:szCs w:val="28"/>
        </w:rPr>
      </w:pPr>
    </w:p>
    <w:p w14:paraId="11DAC605" w14:textId="44BC9F28" w:rsidR="001839D6" w:rsidRPr="0004411E" w:rsidRDefault="001839D6" w:rsidP="001839D6">
      <w:pPr>
        <w:tabs>
          <w:tab w:val="left" w:pos="851"/>
        </w:tabs>
        <w:contextualSpacing/>
        <w:jc w:val="center"/>
        <w:rPr>
          <w:b/>
          <w:kern w:val="2"/>
          <w:szCs w:val="28"/>
        </w:rPr>
      </w:pPr>
      <w:r w:rsidRPr="0004411E">
        <w:rPr>
          <w:b/>
          <w:kern w:val="2"/>
          <w:szCs w:val="28"/>
        </w:rPr>
        <w:t xml:space="preserve">Раздел 1. Конкретные результаты, достигнутые за </w:t>
      </w:r>
      <w:r w:rsidR="009B66E0" w:rsidRPr="0004411E">
        <w:rPr>
          <w:rFonts w:eastAsia="TimesNewRoman"/>
          <w:b/>
          <w:kern w:val="2"/>
          <w:szCs w:val="28"/>
        </w:rPr>
        <w:t>20</w:t>
      </w:r>
      <w:r w:rsidR="00D174E3">
        <w:rPr>
          <w:rFonts w:eastAsia="TimesNewRoman"/>
          <w:b/>
          <w:kern w:val="2"/>
          <w:szCs w:val="28"/>
        </w:rPr>
        <w:t>2</w:t>
      </w:r>
      <w:r w:rsidR="009C0E65">
        <w:rPr>
          <w:rFonts w:eastAsia="TimesNewRoman"/>
          <w:b/>
          <w:kern w:val="2"/>
          <w:szCs w:val="28"/>
        </w:rPr>
        <w:t>1</w:t>
      </w:r>
      <w:r w:rsidRPr="0004411E">
        <w:rPr>
          <w:b/>
          <w:kern w:val="2"/>
          <w:szCs w:val="28"/>
        </w:rPr>
        <w:t xml:space="preserve"> год</w:t>
      </w:r>
    </w:p>
    <w:p w14:paraId="10EB747A" w14:textId="77777777" w:rsidR="001839D6" w:rsidRPr="00AB4C3B" w:rsidRDefault="001839D6" w:rsidP="001839D6">
      <w:pPr>
        <w:ind w:firstLine="709"/>
        <w:jc w:val="both"/>
        <w:rPr>
          <w:szCs w:val="28"/>
        </w:rPr>
      </w:pPr>
    </w:p>
    <w:p w14:paraId="33E02AD0" w14:textId="4CBC7B77" w:rsidR="001839D6" w:rsidRPr="00AB4C3B" w:rsidRDefault="001839D6" w:rsidP="00BD4974">
      <w:pPr>
        <w:ind w:firstLine="708"/>
        <w:jc w:val="both"/>
        <w:rPr>
          <w:szCs w:val="28"/>
        </w:rPr>
      </w:pPr>
      <w:r w:rsidRPr="00AB4C3B">
        <w:rPr>
          <w:szCs w:val="28"/>
        </w:rPr>
        <w:t xml:space="preserve">В целях создания условий для </w:t>
      </w:r>
      <w:r w:rsidR="00090992" w:rsidRPr="009245D0">
        <w:rPr>
          <w:szCs w:val="28"/>
        </w:rPr>
        <w:t>повышени</w:t>
      </w:r>
      <w:r w:rsidR="00090992">
        <w:rPr>
          <w:szCs w:val="28"/>
        </w:rPr>
        <w:t>я</w:t>
      </w:r>
      <w:r w:rsidR="00090992" w:rsidRPr="009245D0">
        <w:rPr>
          <w:szCs w:val="28"/>
        </w:rPr>
        <w:t xml:space="preserve"> качества и результативности реализуемых мер по охране общественного порядка, снижение уровня преступности, противодействию терроризму и экстремизму</w:t>
      </w:r>
      <w:r w:rsidR="00090992">
        <w:rPr>
          <w:szCs w:val="28"/>
        </w:rPr>
        <w:t xml:space="preserve">, формирование антикоррупционного общественного мнения и нетерпимости к коррупционному поведению </w:t>
      </w:r>
      <w:r w:rsidRPr="00AB4C3B">
        <w:rPr>
          <w:szCs w:val="28"/>
        </w:rPr>
        <w:t>в рамках реализации</w:t>
      </w:r>
      <w:r w:rsidR="00BD4974">
        <w:rPr>
          <w:szCs w:val="28"/>
        </w:rPr>
        <w:t xml:space="preserve"> </w:t>
      </w:r>
      <w:r>
        <w:rPr>
          <w:szCs w:val="28"/>
        </w:rPr>
        <w:t>муниципальной</w:t>
      </w:r>
      <w:r w:rsidRPr="00AB4C3B">
        <w:rPr>
          <w:szCs w:val="28"/>
        </w:rPr>
        <w:t xml:space="preserve"> программы </w:t>
      </w:r>
      <w:r w:rsidR="009C0E65">
        <w:rPr>
          <w:szCs w:val="28"/>
        </w:rPr>
        <w:t>Троицкого</w:t>
      </w:r>
      <w:r>
        <w:rPr>
          <w:szCs w:val="28"/>
        </w:rPr>
        <w:t xml:space="preserve"> сельского поселения </w:t>
      </w:r>
      <w:r w:rsidRPr="00AB4C3B">
        <w:rPr>
          <w:szCs w:val="28"/>
        </w:rPr>
        <w:t xml:space="preserve"> </w:t>
      </w:r>
      <w:r w:rsidRPr="00AB4C3B">
        <w:rPr>
          <w:rFonts w:eastAsia="TimesNewRoman"/>
          <w:kern w:val="2"/>
          <w:szCs w:val="28"/>
        </w:rPr>
        <w:t>«</w:t>
      </w:r>
      <w:r w:rsidR="00F933DB" w:rsidRPr="00E42048">
        <w:rPr>
          <w:szCs w:val="28"/>
        </w:rPr>
        <w:t>Меры по противодействию злоупотребления наркотиками и профилактике правонарушений в Троицком сельском поселении»</w:t>
      </w:r>
      <w:r w:rsidRPr="00AB4C3B">
        <w:rPr>
          <w:szCs w:val="28"/>
        </w:rPr>
        <w:t>,</w:t>
      </w:r>
      <w:r w:rsidR="00090992">
        <w:rPr>
          <w:szCs w:val="28"/>
        </w:rPr>
        <w:t xml:space="preserve"> </w:t>
      </w:r>
      <w:r w:rsidRPr="00AB4C3B">
        <w:rPr>
          <w:szCs w:val="28"/>
        </w:rPr>
        <w:t xml:space="preserve">утвержденной </w:t>
      </w:r>
      <w:r>
        <w:rPr>
          <w:szCs w:val="28"/>
        </w:rPr>
        <w:t>распоряжением</w:t>
      </w:r>
      <w:r w:rsidRPr="00AB4C3B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="00F933DB">
        <w:rPr>
          <w:szCs w:val="28"/>
        </w:rPr>
        <w:t>Троицкого</w:t>
      </w:r>
      <w:r>
        <w:rPr>
          <w:szCs w:val="28"/>
        </w:rPr>
        <w:t xml:space="preserve"> сельского поселения</w:t>
      </w:r>
      <w:r w:rsidRPr="00AB4C3B">
        <w:rPr>
          <w:szCs w:val="28"/>
        </w:rPr>
        <w:t xml:space="preserve"> </w:t>
      </w:r>
      <w:r>
        <w:rPr>
          <w:szCs w:val="28"/>
        </w:rPr>
        <w:t xml:space="preserve">от </w:t>
      </w:r>
      <w:r w:rsidR="00090992">
        <w:rPr>
          <w:szCs w:val="28"/>
        </w:rPr>
        <w:t>1</w:t>
      </w:r>
      <w:r w:rsidR="00F933DB">
        <w:rPr>
          <w:szCs w:val="28"/>
        </w:rPr>
        <w:t>5</w:t>
      </w:r>
      <w:r w:rsidR="00090992">
        <w:rPr>
          <w:szCs w:val="28"/>
        </w:rPr>
        <w:t xml:space="preserve"> октября 201</w:t>
      </w:r>
      <w:r w:rsidR="00F933DB">
        <w:rPr>
          <w:szCs w:val="28"/>
        </w:rPr>
        <w:t>9</w:t>
      </w:r>
      <w:r w:rsidR="00090992">
        <w:rPr>
          <w:szCs w:val="28"/>
        </w:rPr>
        <w:t>г</w:t>
      </w:r>
      <w:r>
        <w:rPr>
          <w:szCs w:val="28"/>
        </w:rPr>
        <w:t xml:space="preserve"> №</w:t>
      </w:r>
      <w:r w:rsidR="00090992">
        <w:rPr>
          <w:szCs w:val="28"/>
        </w:rPr>
        <w:t xml:space="preserve"> </w:t>
      </w:r>
      <w:r w:rsidR="00F933DB">
        <w:rPr>
          <w:szCs w:val="28"/>
        </w:rPr>
        <w:t>108</w:t>
      </w:r>
      <w:r w:rsidRPr="00AB4C3B">
        <w:rPr>
          <w:szCs w:val="28"/>
        </w:rPr>
        <w:t xml:space="preserve">(далее – </w:t>
      </w:r>
      <w:r>
        <w:rPr>
          <w:szCs w:val="28"/>
        </w:rPr>
        <w:t>муниципальная</w:t>
      </w:r>
      <w:r w:rsidRPr="00AB4C3B">
        <w:rPr>
          <w:szCs w:val="28"/>
        </w:rPr>
        <w:t xml:space="preserve"> программа), ответственным исполнителем и участниками </w:t>
      </w:r>
      <w:r>
        <w:rPr>
          <w:szCs w:val="28"/>
        </w:rPr>
        <w:t xml:space="preserve">муниципальной </w:t>
      </w:r>
      <w:r w:rsidRPr="00AB4C3B">
        <w:rPr>
          <w:szCs w:val="28"/>
        </w:rPr>
        <w:t>программ</w:t>
      </w:r>
      <w:r>
        <w:rPr>
          <w:szCs w:val="28"/>
        </w:rPr>
        <w:t>ы</w:t>
      </w:r>
      <w:r w:rsidRPr="00AB4C3B">
        <w:rPr>
          <w:szCs w:val="28"/>
        </w:rPr>
        <w:t xml:space="preserve"> в </w:t>
      </w:r>
      <w:r w:rsidR="00D174E3">
        <w:rPr>
          <w:rFonts w:eastAsia="TimesNewRoman"/>
          <w:kern w:val="2"/>
          <w:szCs w:val="28"/>
        </w:rPr>
        <w:t>202</w:t>
      </w:r>
      <w:r w:rsidR="00F933DB">
        <w:rPr>
          <w:rFonts w:eastAsia="TimesNewRoman"/>
          <w:kern w:val="2"/>
          <w:szCs w:val="28"/>
        </w:rPr>
        <w:t>1</w:t>
      </w:r>
      <w:r w:rsidRPr="00AB4C3B">
        <w:rPr>
          <w:kern w:val="2"/>
          <w:szCs w:val="28"/>
        </w:rPr>
        <w:t xml:space="preserve"> году</w:t>
      </w:r>
      <w:r w:rsidRPr="00AB4C3B">
        <w:rPr>
          <w:szCs w:val="28"/>
        </w:rPr>
        <w:t xml:space="preserve"> реализован комплекс мероприятий,</w:t>
      </w:r>
      <w:r w:rsidR="00BD4974">
        <w:rPr>
          <w:szCs w:val="28"/>
        </w:rPr>
        <w:t xml:space="preserve"> </w:t>
      </w:r>
      <w:r w:rsidRPr="00AB4C3B">
        <w:rPr>
          <w:szCs w:val="28"/>
        </w:rPr>
        <w:t>в результате которых:</w:t>
      </w:r>
    </w:p>
    <w:p w14:paraId="39D733C5" w14:textId="77777777" w:rsidR="00BD4974" w:rsidRDefault="00BD4974" w:rsidP="00BD4974">
      <w:pPr>
        <w:jc w:val="both"/>
        <w:rPr>
          <w:color w:val="000000"/>
          <w:szCs w:val="28"/>
        </w:rPr>
      </w:pPr>
      <w:r>
        <w:rPr>
          <w:rStyle w:val="fontstyle01"/>
        </w:rPr>
        <w:t>- активизирована антикоррупционная пропаганда, в том числе через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>средства массовой информации;</w:t>
      </w:r>
    </w:p>
    <w:p w14:paraId="1C5B4865" w14:textId="77777777" w:rsidR="00BD4974" w:rsidRDefault="00BD4974" w:rsidP="00BD497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rStyle w:val="fontstyle01"/>
        </w:rPr>
        <w:t>обеспечен доступ граждан, общественных объединений и средств массовой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>информации к информации о деятельности органов исполнительной власти;</w:t>
      </w:r>
    </w:p>
    <w:p w14:paraId="187239F3" w14:textId="68207A3F" w:rsidR="00BD4974" w:rsidRDefault="00BD4974" w:rsidP="00BD4974">
      <w:pPr>
        <w:jc w:val="both"/>
        <w:rPr>
          <w:rStyle w:val="fontstyle01"/>
        </w:rPr>
      </w:pPr>
      <w:r>
        <w:rPr>
          <w:color w:val="000000"/>
          <w:szCs w:val="28"/>
        </w:rPr>
        <w:t xml:space="preserve">- </w:t>
      </w:r>
      <w:r>
        <w:rPr>
          <w:rStyle w:val="fontstyle01"/>
        </w:rPr>
        <w:t>осуществлялся комплекс мероприятий, направленных на устранение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>необоснованных запретов и ограничений в области предпринимательской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>деятельности</w:t>
      </w:r>
      <w:r w:rsidR="00F933DB">
        <w:rPr>
          <w:rStyle w:val="fontstyle01"/>
        </w:rPr>
        <w:t>.</w:t>
      </w:r>
    </w:p>
    <w:p w14:paraId="40FEB959" w14:textId="77777777" w:rsidR="00F933DB" w:rsidRPr="00F933DB" w:rsidRDefault="00F933DB" w:rsidP="00BD4974">
      <w:pPr>
        <w:jc w:val="both"/>
        <w:rPr>
          <w:color w:val="000000"/>
          <w:szCs w:val="28"/>
        </w:rPr>
      </w:pPr>
    </w:p>
    <w:p w14:paraId="7125E8C8" w14:textId="77777777" w:rsidR="001839D6" w:rsidRPr="0004411E" w:rsidRDefault="001839D6" w:rsidP="00090992">
      <w:pPr>
        <w:autoSpaceDE w:val="0"/>
        <w:autoSpaceDN w:val="0"/>
        <w:adjustRightInd w:val="0"/>
        <w:jc w:val="center"/>
        <w:rPr>
          <w:b/>
          <w:kern w:val="2"/>
          <w:szCs w:val="28"/>
        </w:rPr>
      </w:pPr>
      <w:r w:rsidRPr="0004411E">
        <w:rPr>
          <w:b/>
          <w:kern w:val="2"/>
          <w:szCs w:val="28"/>
        </w:rPr>
        <w:t>Раздел 2. Результаты реализации основных мероприятий, приоритетных основных мероприятий и/или приоритетных проектах (программа), а также сведения о достижении контрольных событий муниципальной программы</w:t>
      </w:r>
    </w:p>
    <w:p w14:paraId="566021C3" w14:textId="77777777" w:rsidR="001839D6" w:rsidRPr="00AB4C3B" w:rsidRDefault="001839D6" w:rsidP="001839D6">
      <w:pPr>
        <w:autoSpaceDE w:val="0"/>
        <w:autoSpaceDN w:val="0"/>
        <w:adjustRightInd w:val="0"/>
        <w:ind w:firstLine="567"/>
        <w:jc w:val="both"/>
        <w:rPr>
          <w:kern w:val="2"/>
          <w:szCs w:val="28"/>
        </w:rPr>
      </w:pPr>
    </w:p>
    <w:p w14:paraId="40FC1F44" w14:textId="754AEF25" w:rsidR="001839D6" w:rsidRPr="00AB4C3B" w:rsidRDefault="001839D6" w:rsidP="00BD4974">
      <w:pPr>
        <w:ind w:firstLine="709"/>
        <w:jc w:val="both"/>
        <w:rPr>
          <w:kern w:val="2"/>
          <w:szCs w:val="28"/>
        </w:rPr>
      </w:pPr>
      <w:r w:rsidRPr="00AB4C3B">
        <w:rPr>
          <w:szCs w:val="28"/>
        </w:rPr>
        <w:t xml:space="preserve">Достижению результатов в </w:t>
      </w:r>
      <w:r w:rsidR="00D174E3">
        <w:rPr>
          <w:rFonts w:eastAsia="TimesNewRoman"/>
          <w:szCs w:val="28"/>
        </w:rPr>
        <w:t>202</w:t>
      </w:r>
      <w:r w:rsidR="00F933DB">
        <w:rPr>
          <w:rFonts w:eastAsia="TimesNewRoman"/>
          <w:szCs w:val="28"/>
        </w:rPr>
        <w:t>1</w:t>
      </w:r>
      <w:r w:rsidRPr="00AB4C3B">
        <w:rPr>
          <w:szCs w:val="28"/>
        </w:rPr>
        <w:t xml:space="preserve"> году способствовала реализация</w:t>
      </w:r>
      <w:r w:rsidR="00BD4974">
        <w:rPr>
          <w:szCs w:val="28"/>
        </w:rPr>
        <w:t xml:space="preserve"> </w:t>
      </w:r>
      <w:r w:rsidRPr="00AB4C3B">
        <w:rPr>
          <w:kern w:val="2"/>
          <w:szCs w:val="28"/>
        </w:rPr>
        <w:t xml:space="preserve">ответственным исполнителем, соисполнителем и участниками </w:t>
      </w:r>
      <w:r>
        <w:rPr>
          <w:szCs w:val="28"/>
        </w:rPr>
        <w:t>муниципальной</w:t>
      </w:r>
      <w:r w:rsidRPr="00AB4C3B">
        <w:rPr>
          <w:szCs w:val="28"/>
        </w:rPr>
        <w:t xml:space="preserve"> программы</w:t>
      </w:r>
      <w:r w:rsidRPr="00AB4C3B">
        <w:rPr>
          <w:kern w:val="2"/>
          <w:szCs w:val="28"/>
        </w:rPr>
        <w:t xml:space="preserve"> основных мероприятий, пр</w:t>
      </w:r>
      <w:r w:rsidR="00725F70">
        <w:rPr>
          <w:kern w:val="2"/>
          <w:szCs w:val="28"/>
        </w:rPr>
        <w:t>иоритетных основных мероприятий</w:t>
      </w:r>
      <w:r w:rsidRPr="00AB4C3B">
        <w:rPr>
          <w:kern w:val="2"/>
          <w:szCs w:val="28"/>
        </w:rPr>
        <w:t>.</w:t>
      </w:r>
    </w:p>
    <w:p w14:paraId="25585BC0" w14:textId="2D1151A7" w:rsidR="00BD4974" w:rsidRDefault="00BD4974" w:rsidP="00F933DB">
      <w:pPr>
        <w:ind w:firstLine="708"/>
        <w:jc w:val="both"/>
      </w:pPr>
      <w:r>
        <w:rPr>
          <w:rStyle w:val="fontstyle01"/>
        </w:rPr>
        <w:t>Все запланированные в отчетном периоде основные мероприятия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>подпрограмм выполнялись согласно Плану реализации муниципальной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 xml:space="preserve">программы </w:t>
      </w:r>
      <w:r w:rsidR="00F933DB">
        <w:rPr>
          <w:rFonts w:eastAsia="TimesNewRoman"/>
          <w:kern w:val="2"/>
          <w:szCs w:val="28"/>
        </w:rPr>
        <w:t>Троицкого</w:t>
      </w:r>
      <w:r w:rsidRPr="00BD4974">
        <w:rPr>
          <w:rFonts w:eastAsia="TimesNewRoman"/>
          <w:kern w:val="2"/>
          <w:szCs w:val="28"/>
        </w:rPr>
        <w:t xml:space="preserve"> сельского поселения «</w:t>
      </w:r>
      <w:r w:rsidR="00F933DB" w:rsidRPr="00E42048">
        <w:rPr>
          <w:szCs w:val="28"/>
        </w:rPr>
        <w:t xml:space="preserve">Меры по противодействию </w:t>
      </w:r>
      <w:r w:rsidR="00F933DB" w:rsidRPr="00E42048">
        <w:rPr>
          <w:szCs w:val="28"/>
        </w:rPr>
        <w:lastRenderedPageBreak/>
        <w:t>злоупотребления наркотиками и профилактике правонарушений в Троицком сельском поселении</w:t>
      </w:r>
      <w:r w:rsidR="00D174E3">
        <w:rPr>
          <w:rFonts w:eastAsia="TimesNewRoman"/>
          <w:kern w:val="2"/>
          <w:szCs w:val="28"/>
        </w:rPr>
        <w:t>» за 202</w:t>
      </w:r>
      <w:r w:rsidR="00F933DB">
        <w:rPr>
          <w:rFonts w:eastAsia="TimesNewRoman"/>
          <w:kern w:val="2"/>
          <w:szCs w:val="28"/>
        </w:rPr>
        <w:t>1</w:t>
      </w:r>
      <w:r w:rsidRPr="00BD4974">
        <w:rPr>
          <w:rFonts w:eastAsia="TimesNewRoman"/>
          <w:kern w:val="2"/>
          <w:szCs w:val="28"/>
        </w:rPr>
        <w:t xml:space="preserve"> год</w:t>
      </w:r>
      <w:r>
        <w:rPr>
          <w:rFonts w:eastAsia="TimesNewRoman"/>
          <w:kern w:val="2"/>
          <w:szCs w:val="28"/>
        </w:rPr>
        <w:t xml:space="preserve"> </w:t>
      </w:r>
      <w:r>
        <w:rPr>
          <w:rStyle w:val="fontstyle01"/>
        </w:rPr>
        <w:t>(далее – План реализации).</w:t>
      </w:r>
      <w:r>
        <w:t xml:space="preserve"> </w:t>
      </w:r>
    </w:p>
    <w:p w14:paraId="49C4A42C" w14:textId="10372AA4" w:rsidR="001839D6" w:rsidRPr="00AB4C3B" w:rsidRDefault="001839D6" w:rsidP="00BD4974">
      <w:pPr>
        <w:ind w:firstLine="708"/>
        <w:jc w:val="both"/>
        <w:rPr>
          <w:kern w:val="2"/>
          <w:szCs w:val="28"/>
        </w:rPr>
      </w:pPr>
      <w:r w:rsidRPr="00AB4C3B">
        <w:rPr>
          <w:kern w:val="2"/>
          <w:szCs w:val="28"/>
        </w:rPr>
        <w:t xml:space="preserve">В рамках подпрограммы 1 </w:t>
      </w:r>
      <w:r w:rsidR="00085C41" w:rsidRPr="00085C41">
        <w:rPr>
          <w:kern w:val="2"/>
          <w:szCs w:val="28"/>
        </w:rPr>
        <w:t>«Профилактика правонарушений в Троицком сельском поселении</w:t>
      </w:r>
      <w:r w:rsidRPr="00AB4C3B">
        <w:rPr>
          <w:szCs w:val="28"/>
        </w:rPr>
        <w:t xml:space="preserve">», </w:t>
      </w:r>
      <w:r w:rsidRPr="00AB4C3B">
        <w:rPr>
          <w:kern w:val="2"/>
          <w:szCs w:val="28"/>
        </w:rPr>
        <w:t>предусмотрен</w:t>
      </w:r>
      <w:r w:rsidR="005F0CF1">
        <w:rPr>
          <w:kern w:val="2"/>
          <w:szCs w:val="28"/>
        </w:rPr>
        <w:t>а</w:t>
      </w:r>
      <w:r w:rsidRPr="00AB4C3B">
        <w:rPr>
          <w:kern w:val="2"/>
          <w:szCs w:val="28"/>
        </w:rPr>
        <w:t xml:space="preserve"> реализация</w:t>
      </w:r>
      <w:r w:rsidR="00E21306">
        <w:rPr>
          <w:kern w:val="2"/>
          <w:szCs w:val="28"/>
        </w:rPr>
        <w:t xml:space="preserve"> </w:t>
      </w:r>
      <w:r w:rsidR="001A2B9F">
        <w:rPr>
          <w:kern w:val="2"/>
          <w:szCs w:val="28"/>
        </w:rPr>
        <w:t>1</w:t>
      </w:r>
      <w:r w:rsidRPr="00AB4C3B">
        <w:rPr>
          <w:kern w:val="2"/>
          <w:szCs w:val="28"/>
        </w:rPr>
        <w:t xml:space="preserve"> основн</w:t>
      </w:r>
      <w:r w:rsidR="004D1B74">
        <w:rPr>
          <w:kern w:val="2"/>
          <w:szCs w:val="28"/>
        </w:rPr>
        <w:t>о</w:t>
      </w:r>
      <w:r w:rsidR="005F0CF1">
        <w:rPr>
          <w:kern w:val="2"/>
          <w:szCs w:val="28"/>
        </w:rPr>
        <w:t>го</w:t>
      </w:r>
      <w:r w:rsidRPr="00AB4C3B">
        <w:rPr>
          <w:kern w:val="2"/>
          <w:szCs w:val="28"/>
        </w:rPr>
        <w:t xml:space="preserve"> мероприяти</w:t>
      </w:r>
      <w:r w:rsidR="004D1B74">
        <w:rPr>
          <w:kern w:val="2"/>
          <w:szCs w:val="28"/>
        </w:rPr>
        <w:t>я</w:t>
      </w:r>
      <w:r w:rsidRPr="00AB4C3B">
        <w:rPr>
          <w:kern w:val="2"/>
          <w:szCs w:val="28"/>
        </w:rPr>
        <w:t xml:space="preserve">, и </w:t>
      </w:r>
      <w:r w:rsidR="00AB5726">
        <w:rPr>
          <w:kern w:val="2"/>
          <w:szCs w:val="28"/>
        </w:rPr>
        <w:t>1</w:t>
      </w:r>
      <w:r w:rsidR="004D1B74">
        <w:rPr>
          <w:kern w:val="2"/>
          <w:szCs w:val="28"/>
        </w:rPr>
        <w:t xml:space="preserve"> </w:t>
      </w:r>
      <w:r w:rsidR="00AB5726">
        <w:rPr>
          <w:kern w:val="2"/>
          <w:szCs w:val="28"/>
        </w:rPr>
        <w:t>контрольное</w:t>
      </w:r>
      <w:r w:rsidRPr="00AB4C3B">
        <w:rPr>
          <w:kern w:val="2"/>
          <w:szCs w:val="28"/>
        </w:rPr>
        <w:t xml:space="preserve"> событи</w:t>
      </w:r>
      <w:r w:rsidR="00AB5726">
        <w:rPr>
          <w:kern w:val="2"/>
          <w:szCs w:val="28"/>
        </w:rPr>
        <w:t>е</w:t>
      </w:r>
      <w:r w:rsidRPr="00AB4C3B">
        <w:rPr>
          <w:kern w:val="2"/>
          <w:szCs w:val="28"/>
        </w:rPr>
        <w:t>.</w:t>
      </w:r>
    </w:p>
    <w:p w14:paraId="7B848547" w14:textId="676E1836" w:rsidR="001A2B9F" w:rsidRDefault="001A2B9F" w:rsidP="001A2B9F">
      <w:pPr>
        <w:ind w:firstLine="709"/>
        <w:jc w:val="both"/>
        <w:rPr>
          <w:szCs w:val="28"/>
        </w:rPr>
      </w:pPr>
      <w:r w:rsidRPr="00AB4C3B">
        <w:rPr>
          <w:kern w:val="2"/>
          <w:szCs w:val="28"/>
        </w:rPr>
        <w:t xml:space="preserve">Основное мероприятие </w:t>
      </w:r>
      <w:r>
        <w:rPr>
          <w:kern w:val="2"/>
          <w:szCs w:val="28"/>
        </w:rPr>
        <w:t>1</w:t>
      </w:r>
      <w:r w:rsidRPr="00AB4C3B">
        <w:rPr>
          <w:kern w:val="2"/>
          <w:szCs w:val="28"/>
        </w:rPr>
        <w:t>.</w:t>
      </w:r>
      <w:r>
        <w:rPr>
          <w:kern w:val="2"/>
          <w:szCs w:val="28"/>
        </w:rPr>
        <w:t>1</w:t>
      </w:r>
      <w:r w:rsidRPr="00AB4C3B">
        <w:rPr>
          <w:kern w:val="2"/>
          <w:szCs w:val="28"/>
        </w:rPr>
        <w:t>. «</w:t>
      </w:r>
      <w:r>
        <w:rPr>
          <w:szCs w:val="28"/>
        </w:rPr>
        <w:t>Страхование народных дружин</w:t>
      </w:r>
      <w:r w:rsidRPr="00AB4C3B">
        <w:rPr>
          <w:kern w:val="2"/>
          <w:szCs w:val="28"/>
        </w:rPr>
        <w:t>» выполнено</w:t>
      </w:r>
      <w:r>
        <w:rPr>
          <w:kern w:val="2"/>
          <w:szCs w:val="28"/>
        </w:rPr>
        <w:t xml:space="preserve"> в полном объеме</w:t>
      </w:r>
      <w:r w:rsidRPr="00AB4C3B">
        <w:rPr>
          <w:kern w:val="2"/>
          <w:szCs w:val="28"/>
        </w:rPr>
        <w:t xml:space="preserve">. </w:t>
      </w:r>
      <w:r>
        <w:rPr>
          <w:kern w:val="2"/>
          <w:szCs w:val="28"/>
        </w:rPr>
        <w:t>При реализации данного мероприятия</w:t>
      </w:r>
      <w:r>
        <w:rPr>
          <w:szCs w:val="28"/>
        </w:rPr>
        <w:t xml:space="preserve"> было проведено страхование членов добровольных народных дружин.</w:t>
      </w:r>
    </w:p>
    <w:p w14:paraId="4AC426CD" w14:textId="5E5C5440" w:rsidR="00E21306" w:rsidRPr="00902730" w:rsidRDefault="00E21306" w:rsidP="00902730">
      <w:pPr>
        <w:ind w:firstLine="709"/>
        <w:jc w:val="both"/>
        <w:rPr>
          <w:kern w:val="2"/>
          <w:szCs w:val="28"/>
        </w:rPr>
      </w:pPr>
      <w:r w:rsidRPr="00AB4C3B">
        <w:rPr>
          <w:kern w:val="2"/>
          <w:szCs w:val="28"/>
        </w:rPr>
        <w:t xml:space="preserve">В рамках подпрограммы </w:t>
      </w:r>
      <w:r>
        <w:rPr>
          <w:kern w:val="2"/>
          <w:szCs w:val="28"/>
        </w:rPr>
        <w:t>2</w:t>
      </w:r>
      <w:r w:rsidRPr="00AB4C3B">
        <w:rPr>
          <w:kern w:val="2"/>
          <w:szCs w:val="28"/>
        </w:rPr>
        <w:t xml:space="preserve"> </w:t>
      </w:r>
      <w:r w:rsidRPr="00AB4C3B">
        <w:rPr>
          <w:rFonts w:eastAsia="TimesNewRoman"/>
          <w:kern w:val="2"/>
          <w:szCs w:val="28"/>
        </w:rPr>
        <w:t>«</w:t>
      </w:r>
      <w:r w:rsidRPr="00603F35">
        <w:rPr>
          <w:szCs w:val="28"/>
        </w:rPr>
        <w:t xml:space="preserve">Профилактика экстремизма и терроризма в </w:t>
      </w:r>
      <w:r w:rsidR="005F0CF1">
        <w:rPr>
          <w:szCs w:val="28"/>
        </w:rPr>
        <w:t>Троицком</w:t>
      </w:r>
      <w:r w:rsidRPr="00603F35">
        <w:rPr>
          <w:szCs w:val="28"/>
        </w:rPr>
        <w:t xml:space="preserve"> сельском поселении</w:t>
      </w:r>
      <w:r w:rsidRPr="00AB4C3B">
        <w:rPr>
          <w:szCs w:val="28"/>
        </w:rPr>
        <w:t xml:space="preserve">», </w:t>
      </w:r>
      <w:r w:rsidRPr="00AB4C3B">
        <w:rPr>
          <w:kern w:val="2"/>
          <w:szCs w:val="28"/>
        </w:rPr>
        <w:t>предусмотрен</w:t>
      </w:r>
      <w:r w:rsidR="00902730">
        <w:rPr>
          <w:kern w:val="2"/>
          <w:szCs w:val="28"/>
        </w:rPr>
        <w:t>о</w:t>
      </w:r>
      <w:r w:rsidRPr="00AB4C3B">
        <w:rPr>
          <w:kern w:val="2"/>
          <w:szCs w:val="28"/>
        </w:rPr>
        <w:t xml:space="preserve"> </w:t>
      </w:r>
      <w:r w:rsidR="00902730">
        <w:rPr>
          <w:kern w:val="2"/>
          <w:szCs w:val="28"/>
        </w:rPr>
        <w:t>выполнение</w:t>
      </w:r>
      <w:r w:rsidRPr="00AB4C3B">
        <w:rPr>
          <w:kern w:val="2"/>
          <w:szCs w:val="28"/>
        </w:rPr>
        <w:t xml:space="preserve"> основн</w:t>
      </w:r>
      <w:r w:rsidR="00267A37">
        <w:rPr>
          <w:kern w:val="2"/>
          <w:szCs w:val="28"/>
        </w:rPr>
        <w:t>ого</w:t>
      </w:r>
      <w:r w:rsidRPr="00AB4C3B">
        <w:rPr>
          <w:kern w:val="2"/>
          <w:szCs w:val="28"/>
        </w:rPr>
        <w:t xml:space="preserve"> мероприяти</w:t>
      </w:r>
      <w:r>
        <w:rPr>
          <w:kern w:val="2"/>
          <w:szCs w:val="28"/>
        </w:rPr>
        <w:t>я</w:t>
      </w:r>
      <w:r w:rsidR="005F0CF1" w:rsidRPr="005F0CF1">
        <w:rPr>
          <w:szCs w:val="28"/>
        </w:rPr>
        <w:t xml:space="preserve"> 2.1</w:t>
      </w:r>
      <w:r w:rsidR="005F0CF1">
        <w:rPr>
          <w:szCs w:val="28"/>
        </w:rPr>
        <w:t xml:space="preserve"> «</w:t>
      </w:r>
      <w:r w:rsidR="005F0CF1" w:rsidRPr="005F0CF1">
        <w:rPr>
          <w:szCs w:val="28"/>
        </w:rPr>
        <w:t>Мероприятия по монтажу системы видеонаблюдения в здании Администрации с/п</w:t>
      </w:r>
      <w:r w:rsidRPr="00AB4C3B">
        <w:rPr>
          <w:kern w:val="2"/>
          <w:szCs w:val="28"/>
        </w:rPr>
        <w:t>»</w:t>
      </w:r>
      <w:r w:rsidR="00902730">
        <w:rPr>
          <w:kern w:val="2"/>
          <w:szCs w:val="28"/>
        </w:rPr>
        <w:t>,</w:t>
      </w:r>
      <w:r w:rsidRPr="00AB4C3B">
        <w:rPr>
          <w:kern w:val="2"/>
          <w:szCs w:val="28"/>
        </w:rPr>
        <w:t xml:space="preserve"> выполнено</w:t>
      </w:r>
      <w:r>
        <w:rPr>
          <w:kern w:val="2"/>
          <w:szCs w:val="28"/>
        </w:rPr>
        <w:t xml:space="preserve"> в полном объеме</w:t>
      </w:r>
      <w:r w:rsidRPr="00AB4C3B">
        <w:rPr>
          <w:kern w:val="2"/>
          <w:szCs w:val="28"/>
        </w:rPr>
        <w:t xml:space="preserve">. </w:t>
      </w:r>
      <w:r w:rsidR="009F6BE8">
        <w:rPr>
          <w:kern w:val="2"/>
          <w:szCs w:val="28"/>
        </w:rPr>
        <w:t>При реализации данного мероприятия</w:t>
      </w:r>
      <w:r w:rsidR="009F6BE8">
        <w:rPr>
          <w:szCs w:val="28"/>
        </w:rPr>
        <w:t xml:space="preserve"> было обеспечено усиление антитеррористической защищенности </w:t>
      </w:r>
      <w:r w:rsidR="005F0CF1">
        <w:rPr>
          <w:szCs w:val="28"/>
        </w:rPr>
        <w:t>объектов</w:t>
      </w:r>
      <w:r w:rsidR="009F6BE8">
        <w:rPr>
          <w:szCs w:val="28"/>
        </w:rPr>
        <w:t>.</w:t>
      </w:r>
    </w:p>
    <w:p w14:paraId="6BE9F14E" w14:textId="19A4AA2D" w:rsidR="00A7316A" w:rsidRDefault="00A7316A" w:rsidP="00E21306">
      <w:pPr>
        <w:ind w:firstLine="708"/>
        <w:jc w:val="both"/>
        <w:rPr>
          <w:szCs w:val="28"/>
        </w:rPr>
      </w:pPr>
      <w:r>
        <w:rPr>
          <w:szCs w:val="28"/>
        </w:rPr>
        <w:t xml:space="preserve">В рамках подпрограммы 3 </w:t>
      </w:r>
      <w:r w:rsidRPr="00A7316A">
        <w:rPr>
          <w:szCs w:val="28"/>
        </w:rPr>
        <w:t>«Комплексные меры противодействия злоупотреблению наркотиками и их незаконному обороту</w:t>
      </w:r>
      <w:r>
        <w:rPr>
          <w:szCs w:val="28"/>
        </w:rPr>
        <w:t xml:space="preserve">» </w:t>
      </w:r>
      <w:r w:rsidRPr="00A7316A">
        <w:rPr>
          <w:szCs w:val="28"/>
        </w:rPr>
        <w:t>приняты меры по устранению условий, способствующих распространению наркомании.</w:t>
      </w:r>
    </w:p>
    <w:p w14:paraId="071A337F" w14:textId="5D06E0C6" w:rsidR="00E21306" w:rsidRPr="00A7537F" w:rsidRDefault="00E21306" w:rsidP="00E21306">
      <w:pPr>
        <w:ind w:firstLine="708"/>
        <w:jc w:val="both"/>
        <w:rPr>
          <w:i/>
          <w:kern w:val="2"/>
          <w:sz w:val="2"/>
          <w:szCs w:val="2"/>
        </w:rPr>
      </w:pPr>
      <w:r w:rsidRPr="00EE31F9">
        <w:rPr>
          <w:szCs w:val="28"/>
        </w:rPr>
        <w:t xml:space="preserve">Сведения о выполнении основных мероприятий, </w:t>
      </w:r>
      <w:r w:rsidRPr="00EE31F9">
        <w:rPr>
          <w:kern w:val="2"/>
          <w:szCs w:val="28"/>
        </w:rPr>
        <w:t>приоритетных основных мероприятий</w:t>
      </w:r>
      <w:r w:rsidRPr="00EE31F9">
        <w:rPr>
          <w:szCs w:val="28"/>
        </w:rPr>
        <w:t>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13363654" w14:textId="77777777" w:rsidR="0095302D" w:rsidRDefault="0095302D" w:rsidP="001839D6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Cs w:val="28"/>
        </w:rPr>
      </w:pPr>
    </w:p>
    <w:p w14:paraId="21CEE7EB" w14:textId="77777777" w:rsidR="0004411E" w:rsidRDefault="001839D6" w:rsidP="001839D6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kern w:val="2"/>
          <w:szCs w:val="28"/>
        </w:rPr>
      </w:pPr>
      <w:r w:rsidRPr="0004411E">
        <w:rPr>
          <w:b/>
          <w:kern w:val="2"/>
          <w:szCs w:val="28"/>
        </w:rPr>
        <w:t xml:space="preserve">Раздел 3. Анализ факторов, повлиявших </w:t>
      </w:r>
    </w:p>
    <w:p w14:paraId="19A3ED14" w14:textId="77777777" w:rsidR="001839D6" w:rsidRPr="0004411E" w:rsidRDefault="001839D6" w:rsidP="001839D6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kern w:val="2"/>
          <w:szCs w:val="28"/>
        </w:rPr>
      </w:pPr>
      <w:r w:rsidRPr="0004411E">
        <w:rPr>
          <w:b/>
          <w:kern w:val="2"/>
          <w:szCs w:val="28"/>
        </w:rPr>
        <w:t>на ход реализации муниципальной программы</w:t>
      </w:r>
    </w:p>
    <w:p w14:paraId="40CACF6A" w14:textId="77777777" w:rsidR="001839D6" w:rsidRPr="00AB4C3B" w:rsidRDefault="001839D6" w:rsidP="001839D6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Cs w:val="28"/>
        </w:rPr>
      </w:pPr>
    </w:p>
    <w:p w14:paraId="3F83E35C" w14:textId="77777777" w:rsidR="00FE0439" w:rsidRDefault="00FE0439" w:rsidP="001839D6">
      <w:pPr>
        <w:tabs>
          <w:tab w:val="left" w:pos="476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Факторов, повлиявших на ход реализации </w:t>
      </w:r>
      <w:r w:rsidR="0004411E">
        <w:rPr>
          <w:szCs w:val="28"/>
        </w:rPr>
        <w:t xml:space="preserve">муниципальной </w:t>
      </w:r>
      <w:r>
        <w:rPr>
          <w:szCs w:val="28"/>
        </w:rPr>
        <w:t>программы в отчетном периоде, не зафиксировано.</w:t>
      </w:r>
    </w:p>
    <w:p w14:paraId="41B60FB2" w14:textId="77777777" w:rsidR="001839D6" w:rsidRPr="00AB4C3B" w:rsidRDefault="001839D6" w:rsidP="001839D6">
      <w:pPr>
        <w:tabs>
          <w:tab w:val="left" w:pos="4769"/>
        </w:tabs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AB4C3B">
        <w:rPr>
          <w:kern w:val="2"/>
          <w:szCs w:val="28"/>
        </w:rPr>
        <w:tab/>
      </w:r>
    </w:p>
    <w:p w14:paraId="00850040" w14:textId="13490730" w:rsidR="001839D6" w:rsidRPr="0004411E" w:rsidRDefault="001839D6" w:rsidP="001839D6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kern w:val="2"/>
          <w:szCs w:val="28"/>
        </w:rPr>
      </w:pPr>
      <w:r w:rsidRPr="0004411E">
        <w:rPr>
          <w:b/>
          <w:kern w:val="2"/>
          <w:szCs w:val="28"/>
        </w:rPr>
        <w:t>Раздел 4. Сведения об использовании бюджетных ассигнований на реализацию муниципальной программы</w:t>
      </w:r>
    </w:p>
    <w:p w14:paraId="09674FE6" w14:textId="77777777" w:rsidR="001839D6" w:rsidRPr="0042604A" w:rsidRDefault="001839D6" w:rsidP="001839D6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Cs w:val="28"/>
        </w:rPr>
      </w:pPr>
    </w:p>
    <w:p w14:paraId="0A51253B" w14:textId="500B9C1F" w:rsidR="001839D6" w:rsidRPr="00A75DD0" w:rsidRDefault="00373161" w:rsidP="001839D6">
      <w:pPr>
        <w:ind w:firstLine="709"/>
        <w:jc w:val="both"/>
        <w:rPr>
          <w:rFonts w:eastAsia="Calibri"/>
          <w:kern w:val="2"/>
          <w:sz w:val="2"/>
          <w:szCs w:val="2"/>
          <w:lang w:eastAsia="en-US"/>
        </w:rPr>
      </w:pPr>
      <w:r w:rsidRPr="00373161">
        <w:rPr>
          <w:kern w:val="2"/>
          <w:szCs w:val="28"/>
        </w:rPr>
        <w:t xml:space="preserve">   На реализацию муниципальной программы в 2021 году предусмотрено </w:t>
      </w:r>
      <w:r>
        <w:rPr>
          <w:kern w:val="2"/>
          <w:szCs w:val="28"/>
        </w:rPr>
        <w:t>51,5</w:t>
      </w:r>
      <w:r w:rsidRPr="00373161">
        <w:rPr>
          <w:kern w:val="2"/>
          <w:szCs w:val="28"/>
        </w:rPr>
        <w:t xml:space="preserve">  тыс.рублей. Фактическое освоение средств муниципальной программы по итогам 2021 года составило </w:t>
      </w:r>
      <w:r>
        <w:rPr>
          <w:kern w:val="2"/>
          <w:szCs w:val="28"/>
        </w:rPr>
        <w:t>51,4</w:t>
      </w:r>
      <w:r w:rsidRPr="00373161">
        <w:rPr>
          <w:kern w:val="2"/>
          <w:szCs w:val="28"/>
        </w:rPr>
        <w:t xml:space="preserve">  тыс.рублей, или </w:t>
      </w:r>
      <w:r>
        <w:rPr>
          <w:kern w:val="2"/>
          <w:szCs w:val="28"/>
        </w:rPr>
        <w:t>99,8</w:t>
      </w:r>
      <w:r w:rsidRPr="00373161">
        <w:rPr>
          <w:kern w:val="2"/>
          <w:szCs w:val="28"/>
        </w:rPr>
        <w:t>%.</w:t>
      </w:r>
      <w:r w:rsidR="001839D6" w:rsidRPr="00A75DD0">
        <w:rPr>
          <w:rFonts w:eastAsia="Calibri"/>
          <w:kern w:val="2"/>
          <w:szCs w:val="28"/>
          <w:lang w:eastAsia="en-US"/>
        </w:rPr>
        <w:t xml:space="preserve"> </w:t>
      </w:r>
    </w:p>
    <w:p w14:paraId="660DEF18" w14:textId="77777777" w:rsidR="001839D6" w:rsidRPr="008E3BB4" w:rsidRDefault="001839D6" w:rsidP="0004411E">
      <w:pPr>
        <w:ind w:firstLine="709"/>
        <w:jc w:val="both"/>
        <w:rPr>
          <w:rFonts w:eastAsia="Calibri"/>
          <w:i/>
          <w:iCs/>
          <w:color w:val="000000"/>
          <w:kern w:val="2"/>
          <w:szCs w:val="28"/>
          <w:lang w:eastAsia="en-US"/>
        </w:rPr>
      </w:pPr>
      <w:r w:rsidRPr="008E3BB4">
        <w:rPr>
          <w:rFonts w:eastAsia="Calibri"/>
          <w:i/>
          <w:iCs/>
          <w:kern w:val="2"/>
          <w:szCs w:val="28"/>
          <w:lang w:eastAsia="en-US"/>
        </w:rPr>
        <w:t>Сведения об использовании бюджетных ассигнований и внебюджетных средств на реализацию муниципальной п</w:t>
      </w:r>
      <w:r w:rsidRPr="008E3BB4">
        <w:rPr>
          <w:i/>
          <w:iCs/>
          <w:kern w:val="2"/>
          <w:szCs w:val="28"/>
        </w:rPr>
        <w:t>рограммы за</w:t>
      </w:r>
      <w:r w:rsidRPr="008E3BB4">
        <w:rPr>
          <w:rFonts w:eastAsia="Calibri"/>
          <w:i/>
          <w:iCs/>
          <w:kern w:val="2"/>
          <w:szCs w:val="28"/>
          <w:lang w:eastAsia="en-US"/>
        </w:rPr>
        <w:t xml:space="preserve"> </w:t>
      </w:r>
      <w:r w:rsidR="000E5571" w:rsidRPr="008E3BB4">
        <w:rPr>
          <w:rFonts w:eastAsia="TimesNewRoman"/>
          <w:i/>
          <w:iCs/>
          <w:kern w:val="2"/>
          <w:szCs w:val="28"/>
        </w:rPr>
        <w:t>2020</w:t>
      </w:r>
      <w:r w:rsidRPr="008E3BB4">
        <w:rPr>
          <w:i/>
          <w:iCs/>
          <w:kern w:val="2"/>
          <w:szCs w:val="28"/>
        </w:rPr>
        <w:t xml:space="preserve"> год</w:t>
      </w:r>
      <w:r w:rsidRPr="008E3BB4">
        <w:rPr>
          <w:i/>
          <w:iCs/>
          <w:szCs w:val="28"/>
        </w:rPr>
        <w:t xml:space="preserve"> </w:t>
      </w:r>
      <w:r w:rsidRPr="008E3BB4">
        <w:rPr>
          <w:rFonts w:eastAsia="Calibri"/>
          <w:i/>
          <w:iCs/>
          <w:kern w:val="2"/>
          <w:szCs w:val="28"/>
          <w:lang w:eastAsia="en-US"/>
        </w:rPr>
        <w:t>приведены в приложении № 2 к отчету о реализации муниципальной программы.</w:t>
      </w:r>
    </w:p>
    <w:p w14:paraId="3F9A616E" w14:textId="77777777" w:rsidR="001839D6" w:rsidRPr="00AB4C3B" w:rsidRDefault="001839D6" w:rsidP="001839D6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</w:p>
    <w:p w14:paraId="2098A084" w14:textId="77777777" w:rsidR="0004411E" w:rsidRDefault="001839D6" w:rsidP="001839D6">
      <w:pPr>
        <w:contextualSpacing/>
        <w:jc w:val="center"/>
        <w:rPr>
          <w:b/>
          <w:kern w:val="2"/>
          <w:szCs w:val="28"/>
        </w:rPr>
      </w:pPr>
      <w:r w:rsidRPr="0004411E">
        <w:rPr>
          <w:b/>
          <w:kern w:val="2"/>
          <w:szCs w:val="28"/>
        </w:rPr>
        <w:t xml:space="preserve">Раздел 5. Сведения о достижении </w:t>
      </w:r>
    </w:p>
    <w:p w14:paraId="1A529C7B" w14:textId="5A5B416C" w:rsidR="001839D6" w:rsidRDefault="001839D6" w:rsidP="001839D6">
      <w:pPr>
        <w:contextualSpacing/>
        <w:jc w:val="center"/>
        <w:rPr>
          <w:kern w:val="2"/>
          <w:szCs w:val="28"/>
        </w:rPr>
      </w:pPr>
      <w:r w:rsidRPr="0004411E">
        <w:rPr>
          <w:b/>
          <w:kern w:val="2"/>
          <w:szCs w:val="28"/>
        </w:rPr>
        <w:t>значений показателей муниципальной</w:t>
      </w:r>
      <w:r w:rsidRPr="00AB4C3B">
        <w:rPr>
          <w:kern w:val="2"/>
          <w:szCs w:val="28"/>
        </w:rPr>
        <w:t xml:space="preserve"> </w:t>
      </w:r>
      <w:r w:rsidRPr="0004411E">
        <w:rPr>
          <w:b/>
          <w:kern w:val="2"/>
          <w:szCs w:val="28"/>
        </w:rPr>
        <w:t xml:space="preserve">программы, подпрограмм муниципальной программы за </w:t>
      </w:r>
      <w:r w:rsidR="000E5571">
        <w:rPr>
          <w:rFonts w:eastAsia="TimesNewRoman"/>
          <w:b/>
          <w:kern w:val="2"/>
          <w:szCs w:val="28"/>
        </w:rPr>
        <w:t>202</w:t>
      </w:r>
      <w:r w:rsidR="00373161">
        <w:rPr>
          <w:rFonts w:eastAsia="TimesNewRoman"/>
          <w:b/>
          <w:kern w:val="2"/>
          <w:szCs w:val="28"/>
        </w:rPr>
        <w:t>1</w:t>
      </w:r>
      <w:r w:rsidRPr="0004411E">
        <w:rPr>
          <w:b/>
          <w:kern w:val="2"/>
          <w:szCs w:val="28"/>
        </w:rPr>
        <w:t xml:space="preserve"> год</w:t>
      </w:r>
    </w:p>
    <w:p w14:paraId="6E49DAD2" w14:textId="77777777" w:rsidR="001839D6" w:rsidRPr="00AB4C3B" w:rsidRDefault="001839D6" w:rsidP="001839D6">
      <w:pPr>
        <w:contextualSpacing/>
        <w:jc w:val="center"/>
        <w:rPr>
          <w:kern w:val="2"/>
          <w:szCs w:val="28"/>
        </w:rPr>
      </w:pPr>
    </w:p>
    <w:p w14:paraId="225C96B6" w14:textId="77777777" w:rsidR="001839D6" w:rsidRPr="00AB4C3B" w:rsidRDefault="001839D6" w:rsidP="0004411E">
      <w:pPr>
        <w:ind w:firstLine="709"/>
        <w:jc w:val="both"/>
        <w:rPr>
          <w:kern w:val="2"/>
          <w:szCs w:val="28"/>
        </w:rPr>
      </w:pPr>
      <w:r>
        <w:rPr>
          <w:szCs w:val="28"/>
        </w:rPr>
        <w:t>Муниципальной</w:t>
      </w:r>
      <w:r w:rsidRPr="00AB4C3B">
        <w:rPr>
          <w:szCs w:val="28"/>
        </w:rPr>
        <w:t xml:space="preserve"> программой и подпрограммами </w:t>
      </w:r>
      <w:r>
        <w:rPr>
          <w:szCs w:val="28"/>
        </w:rPr>
        <w:t>муниципальными</w:t>
      </w:r>
      <w:r w:rsidRPr="00AB4C3B">
        <w:rPr>
          <w:szCs w:val="28"/>
        </w:rPr>
        <w:t xml:space="preserve"> программы предусмотрено </w:t>
      </w:r>
      <w:r w:rsidR="00267A37">
        <w:rPr>
          <w:szCs w:val="28"/>
        </w:rPr>
        <w:t>2</w:t>
      </w:r>
      <w:r w:rsidR="00450ED3">
        <w:rPr>
          <w:szCs w:val="28"/>
        </w:rPr>
        <w:t xml:space="preserve"> показателя</w:t>
      </w:r>
      <w:r w:rsidRPr="00AB4C3B">
        <w:rPr>
          <w:szCs w:val="28"/>
        </w:rPr>
        <w:t xml:space="preserve">, по </w:t>
      </w:r>
      <w:r w:rsidR="00267A37">
        <w:rPr>
          <w:szCs w:val="28"/>
        </w:rPr>
        <w:t>2</w:t>
      </w:r>
      <w:r w:rsidRPr="00AB4C3B">
        <w:rPr>
          <w:szCs w:val="28"/>
        </w:rPr>
        <w:t xml:space="preserve"> из которых фактически значения соответствуют плановым</w:t>
      </w:r>
      <w:r w:rsidR="00450ED3">
        <w:rPr>
          <w:szCs w:val="28"/>
        </w:rPr>
        <w:t>.</w:t>
      </w:r>
    </w:p>
    <w:p w14:paraId="550E97A9" w14:textId="77777777" w:rsidR="0004411E" w:rsidRDefault="00450ED3" w:rsidP="00450ED3">
      <w:pPr>
        <w:ind w:firstLine="567"/>
        <w:jc w:val="both"/>
      </w:pPr>
      <w:r>
        <w:lastRenderedPageBreak/>
        <w:t xml:space="preserve">из </w:t>
      </w:r>
      <w:r w:rsidR="00267A37">
        <w:t>1</w:t>
      </w:r>
      <w:r>
        <w:t xml:space="preserve"> показателей подпрограммы 1 достигли планового значения </w:t>
      </w:r>
      <w:r w:rsidR="00267A37">
        <w:t>1</w:t>
      </w:r>
      <w:r>
        <w:t xml:space="preserve"> показателя;</w:t>
      </w:r>
    </w:p>
    <w:p w14:paraId="2BDD1C8A" w14:textId="77777777" w:rsidR="00450ED3" w:rsidRDefault="00450ED3" w:rsidP="00450ED3">
      <w:pPr>
        <w:ind w:firstLine="567"/>
        <w:jc w:val="both"/>
      </w:pPr>
      <w:r>
        <w:t xml:space="preserve">из </w:t>
      </w:r>
      <w:r w:rsidR="000E5571">
        <w:t>2</w:t>
      </w:r>
      <w:r>
        <w:t xml:space="preserve"> показателей подпрограммы 2 достигли планового значения </w:t>
      </w:r>
      <w:r w:rsidR="000E5571">
        <w:t>2</w:t>
      </w:r>
      <w:r>
        <w:t xml:space="preserve"> показателя. </w:t>
      </w:r>
    </w:p>
    <w:p w14:paraId="5C9CB46C" w14:textId="77777777" w:rsidR="001839D6" w:rsidRPr="00F167B9" w:rsidRDefault="001839D6" w:rsidP="00450ED3">
      <w:pPr>
        <w:ind w:firstLine="567"/>
        <w:jc w:val="both"/>
        <w:rPr>
          <w:color w:val="000000"/>
          <w:sz w:val="24"/>
          <w:szCs w:val="24"/>
        </w:rPr>
      </w:pPr>
      <w:r w:rsidRPr="00CA5825">
        <w:rPr>
          <w:szCs w:val="28"/>
        </w:rPr>
        <w:t xml:space="preserve">Сведения о достижении значений показателей муниципальной программы, </w:t>
      </w:r>
      <w:r w:rsidRPr="00F167B9">
        <w:rPr>
          <w:color w:val="000000"/>
          <w:szCs w:val="28"/>
        </w:rPr>
        <w:t xml:space="preserve">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 </w:t>
      </w:r>
    </w:p>
    <w:p w14:paraId="02C2685B" w14:textId="77777777" w:rsidR="001839D6" w:rsidRPr="00AB4C3B" w:rsidRDefault="001839D6" w:rsidP="001839D6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Cs w:val="28"/>
        </w:rPr>
      </w:pPr>
    </w:p>
    <w:p w14:paraId="772A2BB8" w14:textId="77777777" w:rsidR="00034563" w:rsidRPr="00034563" w:rsidRDefault="001839D6" w:rsidP="001839D6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kern w:val="2"/>
          <w:szCs w:val="28"/>
        </w:rPr>
      </w:pPr>
      <w:r w:rsidRPr="00034563">
        <w:rPr>
          <w:b/>
          <w:kern w:val="2"/>
          <w:szCs w:val="28"/>
        </w:rPr>
        <w:t xml:space="preserve">Раздел 6. Результаты оценки </w:t>
      </w:r>
    </w:p>
    <w:p w14:paraId="27DC28AF" w14:textId="77777777" w:rsidR="001839D6" w:rsidRPr="00034563" w:rsidRDefault="001839D6" w:rsidP="001839D6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kern w:val="2"/>
          <w:szCs w:val="28"/>
        </w:rPr>
      </w:pPr>
      <w:r w:rsidRPr="00034563">
        <w:rPr>
          <w:b/>
          <w:kern w:val="2"/>
          <w:szCs w:val="28"/>
        </w:rPr>
        <w:t>эффективности реализации муниципальной программы</w:t>
      </w:r>
    </w:p>
    <w:p w14:paraId="44118F46" w14:textId="77777777" w:rsidR="001839D6" w:rsidRPr="00AB4C3B" w:rsidRDefault="001839D6" w:rsidP="001839D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0B25821" w14:textId="77777777" w:rsidR="001839D6" w:rsidRPr="00AB4C3B" w:rsidRDefault="001839D6" w:rsidP="001839D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C3B">
        <w:rPr>
          <w:szCs w:val="28"/>
        </w:rPr>
        <w:t xml:space="preserve">Эффективность </w:t>
      </w:r>
      <w:r>
        <w:rPr>
          <w:szCs w:val="28"/>
        </w:rPr>
        <w:t>муниципальной</w:t>
      </w:r>
      <w:r w:rsidRPr="00AB4C3B">
        <w:rPr>
          <w:szCs w:val="28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szCs w:val="28"/>
        </w:rPr>
        <w:t>муниципальной</w:t>
      </w:r>
      <w:r w:rsidRPr="00AB4C3B">
        <w:rPr>
          <w:szCs w:val="28"/>
        </w:rPr>
        <w:t xml:space="preserve"> программы.</w:t>
      </w:r>
    </w:p>
    <w:p w14:paraId="04EBD2D1" w14:textId="77777777" w:rsidR="001839D6" w:rsidRPr="00AB4C3B" w:rsidRDefault="001839D6" w:rsidP="001839D6">
      <w:pPr>
        <w:ind w:firstLine="709"/>
        <w:jc w:val="both"/>
        <w:rPr>
          <w:sz w:val="24"/>
          <w:szCs w:val="24"/>
        </w:rPr>
      </w:pPr>
      <w:r w:rsidRPr="00AB4C3B">
        <w:rPr>
          <w:szCs w:val="28"/>
        </w:rPr>
        <w:t xml:space="preserve">1. Степень достижения целевых показателей </w:t>
      </w:r>
      <w:r>
        <w:rPr>
          <w:szCs w:val="28"/>
        </w:rPr>
        <w:t>муниципальной</w:t>
      </w:r>
      <w:r w:rsidRPr="00AB4C3B">
        <w:rPr>
          <w:szCs w:val="28"/>
        </w:rPr>
        <w:t xml:space="preserve"> программы, подпрограмм </w:t>
      </w:r>
      <w:r>
        <w:rPr>
          <w:szCs w:val="28"/>
        </w:rPr>
        <w:t>муниципальной</w:t>
      </w:r>
      <w:r w:rsidRPr="00AB4C3B">
        <w:rPr>
          <w:szCs w:val="28"/>
        </w:rPr>
        <w:t xml:space="preserve"> программы:</w:t>
      </w:r>
    </w:p>
    <w:p w14:paraId="660353E5" w14:textId="77777777" w:rsidR="001839D6" w:rsidRPr="00AB4C3B" w:rsidRDefault="001839D6" w:rsidP="001839D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C3B">
        <w:rPr>
          <w:szCs w:val="28"/>
        </w:rPr>
        <w:t xml:space="preserve">степень достижения целевого показателя 1 – </w:t>
      </w:r>
      <w:r w:rsidR="00034563">
        <w:rPr>
          <w:szCs w:val="28"/>
        </w:rPr>
        <w:t>1</w:t>
      </w:r>
      <w:r w:rsidRPr="00AB4C3B">
        <w:rPr>
          <w:szCs w:val="28"/>
        </w:rPr>
        <w:t>;</w:t>
      </w:r>
    </w:p>
    <w:p w14:paraId="28B66C55" w14:textId="77777777" w:rsidR="001839D6" w:rsidRPr="00AB4C3B" w:rsidRDefault="001839D6" w:rsidP="001839D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C3B">
        <w:rPr>
          <w:szCs w:val="28"/>
        </w:rPr>
        <w:t xml:space="preserve">степень достижения целевого показателя 2 – </w:t>
      </w:r>
      <w:r w:rsidR="00034563">
        <w:rPr>
          <w:szCs w:val="28"/>
        </w:rPr>
        <w:t>1</w:t>
      </w:r>
      <w:r w:rsidRPr="00AB4C3B">
        <w:rPr>
          <w:szCs w:val="28"/>
        </w:rPr>
        <w:t>;</w:t>
      </w:r>
    </w:p>
    <w:p w14:paraId="7966C12E" w14:textId="77777777" w:rsidR="001839D6" w:rsidRPr="00AB4C3B" w:rsidRDefault="001839D6" w:rsidP="001839D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C3B">
        <w:rPr>
          <w:szCs w:val="28"/>
        </w:rPr>
        <w:t xml:space="preserve">степень достижения целевого показателя 1.1 – </w:t>
      </w:r>
      <w:r w:rsidR="00034563">
        <w:rPr>
          <w:szCs w:val="28"/>
        </w:rPr>
        <w:t>1</w:t>
      </w:r>
      <w:r w:rsidRPr="00AB4C3B">
        <w:rPr>
          <w:szCs w:val="28"/>
        </w:rPr>
        <w:t>;</w:t>
      </w:r>
    </w:p>
    <w:p w14:paraId="760E0CC6" w14:textId="77777777" w:rsidR="00034563" w:rsidRDefault="00034563" w:rsidP="0003456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C3B">
        <w:rPr>
          <w:szCs w:val="28"/>
        </w:rPr>
        <w:t xml:space="preserve">степень достижения целевого показателя </w:t>
      </w:r>
      <w:r>
        <w:rPr>
          <w:szCs w:val="28"/>
        </w:rPr>
        <w:t>2.1</w:t>
      </w:r>
      <w:r w:rsidRPr="00AB4C3B">
        <w:rPr>
          <w:szCs w:val="28"/>
        </w:rPr>
        <w:t xml:space="preserve"> – </w:t>
      </w:r>
      <w:r>
        <w:rPr>
          <w:szCs w:val="28"/>
        </w:rPr>
        <w:t>1</w:t>
      </w:r>
      <w:r w:rsidRPr="00AB4C3B">
        <w:rPr>
          <w:szCs w:val="28"/>
        </w:rPr>
        <w:t>;</w:t>
      </w:r>
    </w:p>
    <w:p w14:paraId="140D0CEE" w14:textId="77777777" w:rsidR="005A01A7" w:rsidRPr="00AB4C3B" w:rsidRDefault="005A01A7" w:rsidP="0003456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C3B">
        <w:rPr>
          <w:szCs w:val="28"/>
        </w:rPr>
        <w:t xml:space="preserve">степень достижения целевого показателя </w:t>
      </w:r>
      <w:r>
        <w:rPr>
          <w:szCs w:val="28"/>
        </w:rPr>
        <w:t>2.2</w:t>
      </w:r>
      <w:r w:rsidRPr="00AB4C3B">
        <w:rPr>
          <w:szCs w:val="28"/>
        </w:rPr>
        <w:t xml:space="preserve"> – </w:t>
      </w:r>
      <w:r>
        <w:rPr>
          <w:szCs w:val="28"/>
        </w:rPr>
        <w:t>1;</w:t>
      </w:r>
    </w:p>
    <w:p w14:paraId="53B5C9D2" w14:textId="77777777" w:rsidR="001839D6" w:rsidRPr="00AB4C3B" w:rsidRDefault="001839D6" w:rsidP="00034563">
      <w:pPr>
        <w:spacing w:line="228" w:lineRule="auto"/>
        <w:ind w:firstLine="709"/>
        <w:jc w:val="both"/>
        <w:rPr>
          <w:kern w:val="2"/>
          <w:szCs w:val="28"/>
          <w:lang w:eastAsia="en-US"/>
        </w:rPr>
      </w:pPr>
      <w:r w:rsidRPr="00AB4C3B">
        <w:rPr>
          <w:kern w:val="2"/>
          <w:szCs w:val="28"/>
          <w:lang w:eastAsia="en-US"/>
        </w:rPr>
        <w:t xml:space="preserve">Суммарная оценка степени достижения целевых показателей </w:t>
      </w:r>
      <w:r>
        <w:rPr>
          <w:szCs w:val="28"/>
        </w:rPr>
        <w:t>муниципальной</w:t>
      </w:r>
      <w:r w:rsidRPr="00AB4C3B">
        <w:rPr>
          <w:szCs w:val="28"/>
        </w:rPr>
        <w:t xml:space="preserve"> </w:t>
      </w:r>
      <w:r w:rsidRPr="00AB4C3B">
        <w:rPr>
          <w:kern w:val="2"/>
          <w:szCs w:val="28"/>
          <w:lang w:eastAsia="en-US"/>
        </w:rPr>
        <w:t xml:space="preserve">программы </w:t>
      </w:r>
      <w:r w:rsidRPr="00AB4C3B">
        <w:rPr>
          <w:kern w:val="2"/>
          <w:szCs w:val="28"/>
        </w:rPr>
        <w:t xml:space="preserve">составляет </w:t>
      </w:r>
      <w:r w:rsidR="00034563">
        <w:rPr>
          <w:kern w:val="2"/>
          <w:szCs w:val="28"/>
        </w:rPr>
        <w:t>1</w:t>
      </w:r>
      <w:r w:rsidRPr="00AB4C3B">
        <w:rPr>
          <w:kern w:val="2"/>
          <w:szCs w:val="28"/>
        </w:rPr>
        <w:t xml:space="preserve">, что </w:t>
      </w:r>
      <w:r w:rsidRPr="00AB4C3B">
        <w:rPr>
          <w:kern w:val="2"/>
          <w:szCs w:val="28"/>
          <w:lang w:eastAsia="en-US"/>
        </w:rPr>
        <w:t xml:space="preserve">характеризует </w:t>
      </w:r>
      <w:r w:rsidR="00034563">
        <w:rPr>
          <w:kern w:val="2"/>
          <w:szCs w:val="28"/>
          <w:lang w:eastAsia="en-US"/>
        </w:rPr>
        <w:t>высокий</w:t>
      </w:r>
      <w:r w:rsidRPr="00AB4C3B">
        <w:rPr>
          <w:kern w:val="2"/>
          <w:szCs w:val="28"/>
          <w:lang w:eastAsia="en-US"/>
        </w:rPr>
        <w:t xml:space="preserve"> уровень эффективности реализации </w:t>
      </w:r>
      <w:r>
        <w:rPr>
          <w:szCs w:val="28"/>
        </w:rPr>
        <w:t>муниципальной</w:t>
      </w:r>
      <w:r w:rsidRPr="00AB4C3B">
        <w:rPr>
          <w:szCs w:val="28"/>
        </w:rPr>
        <w:t xml:space="preserve"> </w:t>
      </w:r>
      <w:r w:rsidRPr="00AB4C3B">
        <w:rPr>
          <w:kern w:val="2"/>
          <w:szCs w:val="28"/>
          <w:lang w:eastAsia="en-US"/>
        </w:rPr>
        <w:t>программы по степени достижения целевых показателей.</w:t>
      </w:r>
    </w:p>
    <w:p w14:paraId="000C6272" w14:textId="77777777" w:rsidR="001839D6" w:rsidRPr="00AB4C3B" w:rsidRDefault="001839D6" w:rsidP="001839D6">
      <w:pPr>
        <w:spacing w:line="228" w:lineRule="auto"/>
        <w:ind w:firstLine="709"/>
        <w:jc w:val="both"/>
        <w:rPr>
          <w:kern w:val="2"/>
          <w:szCs w:val="28"/>
          <w:lang w:eastAsia="en-US"/>
        </w:rPr>
      </w:pPr>
      <w:r w:rsidRPr="00AB4C3B">
        <w:rPr>
          <w:kern w:val="2"/>
          <w:szCs w:val="28"/>
          <w:lang w:eastAsia="en-US"/>
        </w:rPr>
        <w:t xml:space="preserve">2. Степень реализации основных мероприятий, </w:t>
      </w:r>
      <w:r w:rsidRPr="00AB4C3B">
        <w:rPr>
          <w:kern w:val="2"/>
          <w:szCs w:val="28"/>
        </w:rPr>
        <w:t>приоритетных основных мероприятий и мероприятий ведомственных целевых программ,</w:t>
      </w:r>
      <w:r w:rsidRPr="00AB4C3B">
        <w:rPr>
          <w:kern w:val="2"/>
          <w:szCs w:val="28"/>
          <w:lang w:eastAsia="en-US"/>
        </w:rPr>
        <w:t xml:space="preserve"> финансируемых за счет всех источников финансирования, оценивается как доля основных мероприятий, </w:t>
      </w:r>
      <w:r w:rsidRPr="00AB4C3B">
        <w:rPr>
          <w:kern w:val="2"/>
          <w:szCs w:val="28"/>
        </w:rPr>
        <w:t>приоритетных основных мероприятий и мероприятий ведомственных целевых программ,</w:t>
      </w:r>
      <w:r w:rsidRPr="00AB4C3B">
        <w:rPr>
          <w:kern w:val="2"/>
          <w:szCs w:val="28"/>
          <w:lang w:eastAsia="en-US"/>
        </w:rPr>
        <w:t xml:space="preserve"> выполненных в полном объеме.</w:t>
      </w:r>
    </w:p>
    <w:p w14:paraId="76296B21" w14:textId="77777777" w:rsidR="001839D6" w:rsidRPr="00AB4C3B" w:rsidRDefault="001839D6" w:rsidP="00034563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 w:val="2"/>
          <w:szCs w:val="2"/>
          <w:lang w:eastAsia="en-US"/>
        </w:rPr>
      </w:pPr>
      <w:r w:rsidRPr="00AB4C3B">
        <w:rPr>
          <w:kern w:val="2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="00034563" w:rsidRPr="00AB4C3B">
        <w:rPr>
          <w:kern w:val="2"/>
          <w:szCs w:val="28"/>
        </w:rPr>
        <w:t xml:space="preserve"> </w:t>
      </w:r>
      <w:r w:rsidRPr="00AB4C3B">
        <w:rPr>
          <w:kern w:val="2"/>
          <w:szCs w:val="28"/>
        </w:rPr>
        <w:t xml:space="preserve">составляет </w:t>
      </w:r>
      <w:r w:rsidR="00034563">
        <w:rPr>
          <w:kern w:val="2"/>
          <w:szCs w:val="28"/>
        </w:rPr>
        <w:t>1</w:t>
      </w:r>
      <w:r w:rsidRPr="00AB4C3B">
        <w:rPr>
          <w:kern w:val="2"/>
          <w:szCs w:val="28"/>
        </w:rPr>
        <w:t>, что х</w:t>
      </w:r>
      <w:r w:rsidRPr="00AB4C3B">
        <w:rPr>
          <w:kern w:val="2"/>
          <w:szCs w:val="28"/>
          <w:lang w:eastAsia="en-US"/>
        </w:rPr>
        <w:t xml:space="preserve">арактеризует </w:t>
      </w:r>
      <w:r w:rsidR="00034563">
        <w:rPr>
          <w:kern w:val="2"/>
          <w:szCs w:val="28"/>
          <w:lang w:eastAsia="en-US"/>
        </w:rPr>
        <w:t>высокий</w:t>
      </w:r>
      <w:r w:rsidRPr="00AB4C3B">
        <w:rPr>
          <w:kern w:val="2"/>
          <w:szCs w:val="28"/>
          <w:lang w:eastAsia="en-US"/>
        </w:rPr>
        <w:t xml:space="preserve"> уровень эффективности реализации </w:t>
      </w:r>
      <w:r>
        <w:rPr>
          <w:szCs w:val="28"/>
        </w:rPr>
        <w:t>муниципальной</w:t>
      </w:r>
      <w:r w:rsidRPr="00AB4C3B">
        <w:rPr>
          <w:szCs w:val="28"/>
        </w:rPr>
        <w:t xml:space="preserve"> </w:t>
      </w:r>
      <w:r w:rsidRPr="00AB4C3B">
        <w:rPr>
          <w:kern w:val="2"/>
          <w:szCs w:val="28"/>
          <w:lang w:eastAsia="en-US"/>
        </w:rPr>
        <w:t xml:space="preserve">программы по степени </w:t>
      </w:r>
      <w:r w:rsidRPr="00AB4C3B">
        <w:rPr>
          <w:kern w:val="2"/>
          <w:szCs w:val="28"/>
        </w:rPr>
        <w:t>реализации основных мероприятий, приоритетных основных мероприятий и мероприятий ведомственных целевых программ</w:t>
      </w:r>
      <w:r w:rsidRPr="00AB4C3B">
        <w:rPr>
          <w:kern w:val="2"/>
          <w:szCs w:val="28"/>
          <w:lang w:eastAsia="en-US"/>
        </w:rPr>
        <w:t>.</w:t>
      </w:r>
    </w:p>
    <w:p w14:paraId="2DFFC847" w14:textId="77777777" w:rsidR="001839D6" w:rsidRPr="00AB4C3B" w:rsidRDefault="001839D6" w:rsidP="001839D6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Cs w:val="28"/>
        </w:rPr>
      </w:pPr>
      <w:r w:rsidRPr="00AB4C3B">
        <w:rPr>
          <w:kern w:val="2"/>
          <w:szCs w:val="28"/>
        </w:rPr>
        <w:t>3. Бюджетная эффективность реализации Программы рассчитывается в несколько этапов.</w:t>
      </w:r>
    </w:p>
    <w:p w14:paraId="48B313A6" w14:textId="77777777" w:rsidR="001839D6" w:rsidRPr="00657EBF" w:rsidRDefault="001839D6" w:rsidP="001839D6">
      <w:pPr>
        <w:autoSpaceDE w:val="0"/>
        <w:autoSpaceDN w:val="0"/>
        <w:adjustRightInd w:val="0"/>
        <w:spacing w:line="221" w:lineRule="auto"/>
        <w:ind w:firstLine="709"/>
        <w:jc w:val="both"/>
        <w:rPr>
          <w:color w:val="000000"/>
          <w:kern w:val="2"/>
          <w:szCs w:val="28"/>
        </w:rPr>
      </w:pPr>
      <w:r w:rsidRPr="00A75DD0">
        <w:rPr>
          <w:color w:val="000000"/>
          <w:kern w:val="2"/>
          <w:szCs w:val="28"/>
        </w:rPr>
        <w:t>3.1. Степень реализации основных мероприятий, приоритетных основных мероприятий и мероприятий ведомственных целевых программ,</w:t>
      </w:r>
      <w:r w:rsidRPr="00A75DD0">
        <w:rPr>
          <w:color w:val="000000"/>
          <w:kern w:val="2"/>
          <w:szCs w:val="28"/>
          <w:lang w:eastAsia="en-US"/>
        </w:rPr>
        <w:t xml:space="preserve"> </w:t>
      </w:r>
      <w:r w:rsidRPr="00A75DD0">
        <w:rPr>
          <w:color w:val="000000"/>
          <w:kern w:val="2"/>
          <w:szCs w:val="28"/>
        </w:rPr>
        <w:t xml:space="preserve"> финансируемых за счет средств бюджета района, безвозмездных поступлений в </w:t>
      </w:r>
      <w:r>
        <w:rPr>
          <w:color w:val="000000"/>
          <w:kern w:val="2"/>
          <w:szCs w:val="28"/>
        </w:rPr>
        <w:t>бюджет поселения</w:t>
      </w:r>
      <w:r w:rsidRPr="00A75DD0">
        <w:rPr>
          <w:color w:val="000000"/>
          <w:kern w:val="2"/>
          <w:szCs w:val="28"/>
        </w:rPr>
        <w:t>, оценивается как доля мероприятий, выполненных в полном объеме.</w:t>
      </w:r>
    </w:p>
    <w:p w14:paraId="1905A890" w14:textId="77777777" w:rsidR="001839D6" w:rsidRPr="00AB4C3B" w:rsidRDefault="001839D6" w:rsidP="001839D6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Cs w:val="28"/>
          <w:lang w:eastAsia="en-US"/>
        </w:rPr>
      </w:pPr>
      <w:r w:rsidRPr="00AB4C3B">
        <w:rPr>
          <w:kern w:val="2"/>
          <w:szCs w:val="28"/>
        </w:rPr>
        <w:t xml:space="preserve">Степень реализации </w:t>
      </w:r>
      <w:r w:rsidRPr="00AB4C3B">
        <w:rPr>
          <w:kern w:val="2"/>
          <w:szCs w:val="28"/>
          <w:lang w:eastAsia="en-US"/>
        </w:rPr>
        <w:t xml:space="preserve">основных мероприятий, </w:t>
      </w:r>
      <w:r w:rsidRPr="00AB4C3B">
        <w:rPr>
          <w:kern w:val="2"/>
          <w:szCs w:val="28"/>
        </w:rPr>
        <w:t>приоритетных основных мероприятий и мероприятий ведомственных целевых программ,</w:t>
      </w:r>
      <w:r w:rsidRPr="00AB4C3B">
        <w:rPr>
          <w:kern w:val="2"/>
          <w:szCs w:val="28"/>
          <w:lang w:eastAsia="en-US"/>
        </w:rPr>
        <w:t xml:space="preserve"> </w:t>
      </w:r>
      <w:r w:rsidRPr="00AB4C3B">
        <w:rPr>
          <w:kern w:val="2"/>
          <w:szCs w:val="28"/>
        </w:rPr>
        <w:t>муниципальной п</w:t>
      </w:r>
      <w:r w:rsidRPr="00AB4C3B">
        <w:rPr>
          <w:kern w:val="2"/>
          <w:szCs w:val="28"/>
          <w:lang w:eastAsia="en-US"/>
        </w:rPr>
        <w:t xml:space="preserve">рограммы составляет </w:t>
      </w:r>
      <w:r w:rsidR="00034563">
        <w:rPr>
          <w:kern w:val="2"/>
          <w:szCs w:val="28"/>
        </w:rPr>
        <w:t>1</w:t>
      </w:r>
      <w:r w:rsidRPr="00AB4C3B">
        <w:rPr>
          <w:kern w:val="2"/>
          <w:szCs w:val="28"/>
          <w:lang w:eastAsia="en-US"/>
        </w:rPr>
        <w:t>.</w:t>
      </w:r>
    </w:p>
    <w:p w14:paraId="09206D50" w14:textId="77777777" w:rsidR="001839D6" w:rsidRPr="00AB4C3B" w:rsidRDefault="001839D6" w:rsidP="001839D6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Cs w:val="28"/>
        </w:rPr>
      </w:pPr>
      <w:r w:rsidRPr="00AB4C3B">
        <w:rPr>
          <w:kern w:val="2"/>
          <w:szCs w:val="28"/>
        </w:rPr>
        <w:lastRenderedPageBreak/>
        <w:t>3.2. Степень соответствия запланированному уровню расходов за счет средств бюджета</w:t>
      </w:r>
      <w:r>
        <w:rPr>
          <w:kern w:val="2"/>
          <w:szCs w:val="28"/>
        </w:rPr>
        <w:t xml:space="preserve"> поселения</w:t>
      </w:r>
      <w:r w:rsidRPr="00AB4C3B">
        <w:rPr>
          <w:kern w:val="2"/>
          <w:szCs w:val="28"/>
        </w:rPr>
        <w:t xml:space="preserve">, безвозмездных поступлений в </w:t>
      </w:r>
      <w:r>
        <w:rPr>
          <w:kern w:val="2"/>
          <w:szCs w:val="28"/>
        </w:rPr>
        <w:t xml:space="preserve">бюджет поселения </w:t>
      </w:r>
      <w:r w:rsidRPr="00AB4C3B">
        <w:rPr>
          <w:kern w:val="2"/>
          <w:szCs w:val="28"/>
        </w:rPr>
        <w:t>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3C0E571A" w14:textId="77777777" w:rsidR="001839D6" w:rsidRPr="00AB4C3B" w:rsidRDefault="001839D6" w:rsidP="001839D6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Cs w:val="28"/>
        </w:rPr>
      </w:pPr>
      <w:r w:rsidRPr="00AB4C3B">
        <w:rPr>
          <w:kern w:val="2"/>
          <w:szCs w:val="28"/>
        </w:rPr>
        <w:t>Степень соответствия запланированному уровню расходов:</w:t>
      </w:r>
    </w:p>
    <w:p w14:paraId="0D304D66" w14:textId="6B50DAD6" w:rsidR="001839D6" w:rsidRPr="00AB4C3B" w:rsidRDefault="00BD4AC7" w:rsidP="001839D6">
      <w:pPr>
        <w:spacing w:line="221" w:lineRule="auto"/>
        <w:jc w:val="both"/>
        <w:rPr>
          <w:kern w:val="2"/>
          <w:szCs w:val="28"/>
        </w:rPr>
      </w:pPr>
      <w:r>
        <w:rPr>
          <w:kern w:val="2"/>
          <w:szCs w:val="28"/>
        </w:rPr>
        <w:t>51,4</w:t>
      </w:r>
      <w:r w:rsidR="001839D6" w:rsidRPr="00AB4C3B">
        <w:rPr>
          <w:kern w:val="2"/>
          <w:szCs w:val="28"/>
        </w:rPr>
        <w:t xml:space="preserve"> тыс. рублей / </w:t>
      </w:r>
      <w:r>
        <w:rPr>
          <w:kern w:val="2"/>
          <w:szCs w:val="28"/>
        </w:rPr>
        <w:t>51,5</w:t>
      </w:r>
      <w:r w:rsidR="001839D6" w:rsidRPr="00AB4C3B">
        <w:rPr>
          <w:kern w:val="2"/>
          <w:szCs w:val="28"/>
        </w:rPr>
        <w:t xml:space="preserve"> тыс. рублей = </w:t>
      </w:r>
      <w:r>
        <w:rPr>
          <w:kern w:val="2"/>
          <w:szCs w:val="28"/>
        </w:rPr>
        <w:t>1</w:t>
      </w:r>
      <w:r w:rsidR="001839D6" w:rsidRPr="00AB4C3B">
        <w:rPr>
          <w:kern w:val="2"/>
          <w:szCs w:val="28"/>
        </w:rPr>
        <w:t>.</w:t>
      </w:r>
    </w:p>
    <w:p w14:paraId="11160A70" w14:textId="77777777" w:rsidR="001839D6" w:rsidRPr="00AB4C3B" w:rsidRDefault="001839D6" w:rsidP="001839D6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Cs w:val="28"/>
        </w:rPr>
      </w:pPr>
      <w:r w:rsidRPr="00C62C91">
        <w:rPr>
          <w:kern w:val="2"/>
          <w:szCs w:val="28"/>
        </w:rPr>
        <w:t>3.3. Эффективность использования средств бюджета</w:t>
      </w:r>
      <w:r>
        <w:rPr>
          <w:kern w:val="2"/>
          <w:szCs w:val="28"/>
        </w:rPr>
        <w:t xml:space="preserve"> поселения</w:t>
      </w:r>
      <w:r w:rsidRPr="00C62C91">
        <w:rPr>
          <w:kern w:val="2"/>
          <w:szCs w:val="28"/>
        </w:rPr>
        <w:t xml:space="preserve"> рассчитывается как отношение степени реализации </w:t>
      </w:r>
      <w:r w:rsidRPr="00C62C91">
        <w:rPr>
          <w:kern w:val="2"/>
          <w:szCs w:val="28"/>
          <w:lang w:eastAsia="en-US"/>
        </w:rPr>
        <w:t xml:space="preserve">основных мероприятий, </w:t>
      </w:r>
      <w:r w:rsidRPr="00C62C91">
        <w:rPr>
          <w:kern w:val="2"/>
          <w:szCs w:val="28"/>
        </w:rPr>
        <w:t>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</w:t>
      </w:r>
      <w:r>
        <w:rPr>
          <w:kern w:val="2"/>
          <w:szCs w:val="28"/>
        </w:rPr>
        <w:t xml:space="preserve"> поселения</w:t>
      </w:r>
      <w:r w:rsidRPr="00C62C91">
        <w:rPr>
          <w:kern w:val="2"/>
          <w:szCs w:val="28"/>
        </w:rPr>
        <w:t xml:space="preserve">, безвозмездных поступлений в </w:t>
      </w:r>
      <w:r>
        <w:rPr>
          <w:kern w:val="2"/>
          <w:szCs w:val="28"/>
        </w:rPr>
        <w:t>бюджет поселения</w:t>
      </w:r>
      <w:r w:rsidRPr="00C62C91">
        <w:rPr>
          <w:kern w:val="2"/>
          <w:szCs w:val="28"/>
        </w:rPr>
        <w:t>.</w:t>
      </w:r>
    </w:p>
    <w:p w14:paraId="159B3000" w14:textId="77777777" w:rsidR="001839D6" w:rsidRPr="00AB4C3B" w:rsidRDefault="001839D6" w:rsidP="001839D6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Cs w:val="28"/>
        </w:rPr>
      </w:pPr>
      <w:r w:rsidRPr="00AB4C3B">
        <w:rPr>
          <w:kern w:val="2"/>
          <w:szCs w:val="28"/>
        </w:rPr>
        <w:t>Эффективность использования финансовых ресурсов на реализацию муниципальной программы:</w:t>
      </w:r>
    </w:p>
    <w:p w14:paraId="7D8D2426" w14:textId="77777777" w:rsidR="001839D6" w:rsidRPr="00AB4C3B" w:rsidRDefault="009604CB" w:rsidP="001839D6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1/1</w:t>
      </w:r>
      <w:r w:rsidR="001839D6" w:rsidRPr="00AB4C3B">
        <w:rPr>
          <w:kern w:val="2"/>
          <w:szCs w:val="28"/>
        </w:rPr>
        <w:t xml:space="preserve"> = </w:t>
      </w:r>
      <w:r>
        <w:rPr>
          <w:kern w:val="2"/>
          <w:szCs w:val="28"/>
        </w:rPr>
        <w:t>1</w:t>
      </w:r>
      <w:r w:rsidR="001839D6" w:rsidRPr="00AB4C3B">
        <w:rPr>
          <w:kern w:val="2"/>
          <w:szCs w:val="28"/>
        </w:rPr>
        <w:t xml:space="preserve">, в связи с чем бюджетная эффективность реализации </w:t>
      </w:r>
      <w:r w:rsidR="001839D6" w:rsidRPr="001038CD">
        <w:rPr>
          <w:kern w:val="2"/>
          <w:szCs w:val="28"/>
        </w:rPr>
        <w:t xml:space="preserve">муниципальной </w:t>
      </w:r>
      <w:r w:rsidR="001839D6" w:rsidRPr="00AB4C3B">
        <w:rPr>
          <w:kern w:val="2"/>
          <w:szCs w:val="28"/>
        </w:rPr>
        <w:t>программы является</w:t>
      </w:r>
      <w:r w:rsidR="001839D6" w:rsidRPr="00AB4C3B">
        <w:rPr>
          <w:kern w:val="2"/>
          <w:szCs w:val="28"/>
          <w:lang w:eastAsia="en-US"/>
        </w:rPr>
        <w:t xml:space="preserve"> </w:t>
      </w:r>
      <w:r>
        <w:rPr>
          <w:kern w:val="2"/>
          <w:szCs w:val="28"/>
          <w:lang w:eastAsia="en-US"/>
        </w:rPr>
        <w:t>высокой</w:t>
      </w:r>
      <w:r w:rsidR="001839D6" w:rsidRPr="00AB4C3B">
        <w:rPr>
          <w:kern w:val="2"/>
          <w:szCs w:val="28"/>
        </w:rPr>
        <w:t>.</w:t>
      </w:r>
    </w:p>
    <w:p w14:paraId="2AB0AFD4" w14:textId="77777777" w:rsidR="001839D6" w:rsidRPr="00AB4C3B" w:rsidRDefault="001839D6" w:rsidP="001839D6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kern w:val="2"/>
          <w:szCs w:val="28"/>
          <w:lang w:eastAsia="en-US"/>
        </w:rPr>
      </w:pPr>
      <w:r w:rsidRPr="00AB4C3B">
        <w:rPr>
          <w:rFonts w:eastAsia="Calibri"/>
          <w:kern w:val="2"/>
          <w:szCs w:val="28"/>
          <w:lang w:eastAsia="en-US"/>
        </w:rPr>
        <w:t xml:space="preserve">Уровень реализации </w:t>
      </w:r>
      <w:r w:rsidRPr="00AB4C3B">
        <w:rPr>
          <w:kern w:val="2"/>
          <w:szCs w:val="28"/>
        </w:rPr>
        <w:t xml:space="preserve">муниципальной </w:t>
      </w:r>
      <w:r w:rsidRPr="00AB4C3B">
        <w:rPr>
          <w:rFonts w:eastAsia="Calibri"/>
          <w:kern w:val="2"/>
          <w:szCs w:val="28"/>
          <w:lang w:eastAsia="en-US"/>
        </w:rPr>
        <w:t>Программы в целом</w:t>
      </w:r>
      <w:r w:rsidRPr="00AB4C3B">
        <w:rPr>
          <w:rFonts w:eastAsia="Calibri"/>
          <w:kern w:val="2"/>
          <w:szCs w:val="28"/>
          <w:vertAlign w:val="superscript"/>
          <w:lang w:eastAsia="en-US"/>
        </w:rPr>
        <w:footnoteReference w:id="1"/>
      </w:r>
      <w:r w:rsidRPr="00AB4C3B">
        <w:rPr>
          <w:rFonts w:eastAsia="Calibri"/>
          <w:kern w:val="2"/>
          <w:szCs w:val="28"/>
          <w:lang w:eastAsia="en-US"/>
        </w:rPr>
        <w:t>:</w:t>
      </w:r>
    </w:p>
    <w:p w14:paraId="575632C1" w14:textId="77777777" w:rsidR="001839D6" w:rsidRPr="00AB4C3B" w:rsidRDefault="009604CB" w:rsidP="001839D6">
      <w:pPr>
        <w:spacing w:line="216" w:lineRule="auto"/>
        <w:ind w:firstLine="709"/>
        <w:jc w:val="both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1</w:t>
      </w:r>
      <w:r w:rsidR="001839D6" w:rsidRPr="00AB4C3B">
        <w:rPr>
          <w:rFonts w:eastAsia="Calibri"/>
          <w:kern w:val="2"/>
          <w:szCs w:val="28"/>
          <w:lang w:eastAsia="en-US"/>
        </w:rPr>
        <w:t xml:space="preserve"> х 0,5 + </w:t>
      </w:r>
      <w:r>
        <w:rPr>
          <w:rFonts w:eastAsia="Calibri"/>
          <w:kern w:val="2"/>
          <w:szCs w:val="28"/>
          <w:lang w:eastAsia="en-US"/>
        </w:rPr>
        <w:t>1</w:t>
      </w:r>
      <w:r w:rsidR="001839D6" w:rsidRPr="00AB4C3B">
        <w:rPr>
          <w:rFonts w:eastAsia="Calibri"/>
          <w:kern w:val="2"/>
          <w:szCs w:val="28"/>
          <w:lang w:eastAsia="en-US"/>
        </w:rPr>
        <w:t xml:space="preserve"> х 0,3 + </w:t>
      </w:r>
      <w:r>
        <w:rPr>
          <w:rFonts w:eastAsia="Calibri"/>
          <w:kern w:val="2"/>
          <w:szCs w:val="28"/>
          <w:lang w:eastAsia="en-US"/>
        </w:rPr>
        <w:t>1</w:t>
      </w:r>
      <w:r w:rsidR="001839D6" w:rsidRPr="00AB4C3B">
        <w:rPr>
          <w:rFonts w:eastAsia="Calibri"/>
          <w:kern w:val="2"/>
          <w:szCs w:val="28"/>
          <w:lang w:eastAsia="en-US"/>
        </w:rPr>
        <w:t xml:space="preserve"> х 0,2 = </w:t>
      </w:r>
      <w:r>
        <w:rPr>
          <w:rFonts w:eastAsia="Calibri"/>
          <w:kern w:val="2"/>
          <w:szCs w:val="28"/>
          <w:lang w:eastAsia="en-US"/>
        </w:rPr>
        <w:t>1</w:t>
      </w:r>
      <w:r w:rsidR="001839D6" w:rsidRPr="00AB4C3B">
        <w:rPr>
          <w:rFonts w:eastAsia="Calibri"/>
          <w:kern w:val="2"/>
          <w:szCs w:val="28"/>
          <w:lang w:eastAsia="en-US"/>
        </w:rPr>
        <w:t xml:space="preserve">, в связи с чем уровень реализации </w:t>
      </w:r>
      <w:r w:rsidR="001839D6" w:rsidRPr="00AB4C3B">
        <w:rPr>
          <w:kern w:val="2"/>
          <w:szCs w:val="28"/>
        </w:rPr>
        <w:t xml:space="preserve">муниципальной </w:t>
      </w:r>
      <w:r w:rsidR="001839D6" w:rsidRPr="00AB4C3B">
        <w:rPr>
          <w:rFonts w:eastAsia="Calibri"/>
          <w:kern w:val="2"/>
          <w:szCs w:val="28"/>
          <w:lang w:eastAsia="en-US"/>
        </w:rPr>
        <w:t xml:space="preserve">программы является </w:t>
      </w:r>
      <w:r>
        <w:rPr>
          <w:rFonts w:eastAsia="Calibri"/>
          <w:kern w:val="2"/>
          <w:szCs w:val="28"/>
          <w:lang w:eastAsia="en-US"/>
        </w:rPr>
        <w:t>высокий</w:t>
      </w:r>
      <w:r w:rsidR="001839D6" w:rsidRPr="00AB4C3B">
        <w:rPr>
          <w:rFonts w:eastAsia="Calibri"/>
          <w:kern w:val="2"/>
          <w:szCs w:val="28"/>
          <w:lang w:eastAsia="en-US"/>
        </w:rPr>
        <w:t>.</w:t>
      </w:r>
    </w:p>
    <w:p w14:paraId="20E5EEAE" w14:textId="77777777" w:rsidR="001839D6" w:rsidRPr="00F64649" w:rsidRDefault="001839D6" w:rsidP="001839D6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  <w:spacing w:val="-4"/>
          <w:kern w:val="2"/>
          <w:szCs w:val="28"/>
        </w:rPr>
      </w:pPr>
      <w:r w:rsidRPr="00F64649">
        <w:rPr>
          <w:color w:val="000000"/>
          <w:spacing w:val="-4"/>
          <w:kern w:val="2"/>
          <w:szCs w:val="28"/>
        </w:rPr>
        <w:t>В данном разделе также указывается следующая информация:</w:t>
      </w:r>
    </w:p>
    <w:p w14:paraId="30025783" w14:textId="77777777" w:rsidR="001839D6" w:rsidRPr="00F64649" w:rsidRDefault="001839D6" w:rsidP="001839D6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  <w:spacing w:val="-4"/>
          <w:kern w:val="2"/>
          <w:szCs w:val="28"/>
        </w:rPr>
      </w:pPr>
      <w:r w:rsidRPr="00F64649">
        <w:rPr>
          <w:color w:val="000000"/>
          <w:spacing w:val="-4"/>
          <w:kern w:val="2"/>
          <w:szCs w:val="28"/>
        </w:rPr>
        <w:t xml:space="preserve">о возникновении экономии бюджетных ассигнований на реализацию основных мероприятий, </w:t>
      </w:r>
      <w:r w:rsidRPr="00F64649">
        <w:rPr>
          <w:color w:val="000000"/>
          <w:kern w:val="2"/>
          <w:szCs w:val="28"/>
        </w:rPr>
        <w:t>приоритетных основных мероприятий</w:t>
      </w:r>
      <w:r w:rsidRPr="00F64649">
        <w:rPr>
          <w:color w:val="000000"/>
          <w:kern w:val="2"/>
          <w:szCs w:val="28"/>
          <w:lang w:eastAsia="en-US"/>
        </w:rPr>
        <w:t xml:space="preserve"> </w:t>
      </w:r>
      <w:r w:rsidRPr="00F64649">
        <w:rPr>
          <w:color w:val="000000"/>
          <w:spacing w:val="-4"/>
          <w:kern w:val="2"/>
          <w:szCs w:val="28"/>
        </w:rPr>
        <w:t>муниципальной программы в отчетном году;</w:t>
      </w:r>
    </w:p>
    <w:p w14:paraId="64E40F4F" w14:textId="69DFBE19" w:rsidR="001839D6" w:rsidRPr="00F64649" w:rsidRDefault="001839D6" w:rsidP="001839D6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  <w:spacing w:val="-4"/>
          <w:kern w:val="2"/>
          <w:szCs w:val="28"/>
        </w:rPr>
      </w:pPr>
      <w:r w:rsidRPr="00F64649">
        <w:rPr>
          <w:color w:val="000000"/>
          <w:spacing w:val="-4"/>
          <w:kern w:val="2"/>
          <w:szCs w:val="28"/>
        </w:rPr>
        <w:t xml:space="preserve">о соблюдении условий софинансирования расходных обязательств </w:t>
      </w:r>
      <w:r w:rsidR="00F933DB">
        <w:rPr>
          <w:color w:val="000000"/>
          <w:spacing w:val="-4"/>
          <w:kern w:val="2"/>
          <w:szCs w:val="28"/>
        </w:rPr>
        <w:t>Троицкого</w:t>
      </w:r>
      <w:r w:rsidRPr="00F64649">
        <w:rPr>
          <w:color w:val="000000"/>
          <w:spacing w:val="-4"/>
          <w:kern w:val="2"/>
          <w:szCs w:val="28"/>
        </w:rPr>
        <w:t xml:space="preserve"> сельского поселения при реализации основных мероприятий, </w:t>
      </w:r>
      <w:r w:rsidRPr="00F64649">
        <w:rPr>
          <w:color w:val="000000"/>
          <w:kern w:val="2"/>
          <w:szCs w:val="28"/>
        </w:rPr>
        <w:t>приоритетных основных мероприятий</w:t>
      </w:r>
      <w:r w:rsidRPr="00F64649">
        <w:rPr>
          <w:color w:val="000000"/>
          <w:kern w:val="2"/>
          <w:szCs w:val="28"/>
          <w:lang w:eastAsia="en-US"/>
        </w:rPr>
        <w:t xml:space="preserve"> </w:t>
      </w:r>
      <w:r w:rsidRPr="00F64649">
        <w:rPr>
          <w:color w:val="000000"/>
          <w:spacing w:val="-4"/>
          <w:kern w:val="2"/>
          <w:szCs w:val="28"/>
        </w:rPr>
        <w:t>муниципальной программы в отчетном году;</w:t>
      </w:r>
    </w:p>
    <w:p w14:paraId="1C2C37EC" w14:textId="7C00EFA4" w:rsidR="001839D6" w:rsidRPr="00F64649" w:rsidRDefault="001839D6" w:rsidP="001839D6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  <w:spacing w:val="-4"/>
          <w:kern w:val="2"/>
          <w:szCs w:val="28"/>
        </w:rPr>
      </w:pPr>
      <w:r w:rsidRPr="00F64649">
        <w:rPr>
          <w:color w:val="000000"/>
          <w:spacing w:val="-4"/>
          <w:kern w:val="2"/>
          <w:szCs w:val="28"/>
        </w:rPr>
        <w:t xml:space="preserve">о соблюдении условий софинансирования расходных обязательств муниципальных образований </w:t>
      </w:r>
      <w:r w:rsidR="00F933DB">
        <w:rPr>
          <w:color w:val="000000"/>
          <w:spacing w:val="-4"/>
          <w:kern w:val="2"/>
          <w:szCs w:val="28"/>
        </w:rPr>
        <w:t>Троицкого</w:t>
      </w:r>
      <w:r w:rsidRPr="00F64649">
        <w:rPr>
          <w:color w:val="000000"/>
          <w:spacing w:val="-4"/>
          <w:kern w:val="2"/>
          <w:szCs w:val="28"/>
        </w:rPr>
        <w:t xml:space="preserve"> сельского поселения при реализации основных мероприятий, </w:t>
      </w:r>
      <w:r w:rsidRPr="00F64649">
        <w:rPr>
          <w:color w:val="000000"/>
          <w:kern w:val="2"/>
          <w:szCs w:val="28"/>
        </w:rPr>
        <w:t xml:space="preserve">приоритетных основных </w:t>
      </w:r>
      <w:r w:rsidRPr="00F64649">
        <w:rPr>
          <w:color w:val="000000"/>
          <w:spacing w:val="-4"/>
          <w:kern w:val="2"/>
          <w:szCs w:val="28"/>
        </w:rPr>
        <w:t>муниципальной программы в отчетном году;</w:t>
      </w:r>
    </w:p>
    <w:p w14:paraId="676A13A0" w14:textId="67A4317D" w:rsidR="001839D6" w:rsidRPr="00F64649" w:rsidRDefault="001839D6" w:rsidP="001839D6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16" w:lineRule="auto"/>
        <w:ind w:firstLine="709"/>
        <w:jc w:val="both"/>
        <w:rPr>
          <w:bCs/>
          <w:iCs/>
          <w:color w:val="000000"/>
          <w:spacing w:val="-4"/>
          <w:kern w:val="2"/>
          <w:szCs w:val="28"/>
        </w:rPr>
      </w:pPr>
      <w:r w:rsidRPr="00F64649">
        <w:rPr>
          <w:bCs/>
          <w:color w:val="000000"/>
          <w:spacing w:val="-4"/>
          <w:kern w:val="2"/>
          <w:szCs w:val="28"/>
        </w:rPr>
        <w:t xml:space="preserve">о расходах за счет средств, полученных от предпринимательской и иной приносящей доход деятельности, бюджетных и автономных учреждений </w:t>
      </w:r>
      <w:r w:rsidR="00F933DB">
        <w:rPr>
          <w:bCs/>
          <w:color w:val="000000"/>
          <w:spacing w:val="-4"/>
          <w:kern w:val="2"/>
          <w:szCs w:val="28"/>
        </w:rPr>
        <w:t>Троицкого</w:t>
      </w:r>
      <w:r w:rsidRPr="00F64649">
        <w:rPr>
          <w:bCs/>
          <w:color w:val="000000"/>
          <w:spacing w:val="-4"/>
          <w:kern w:val="2"/>
          <w:szCs w:val="28"/>
        </w:rPr>
        <w:t xml:space="preserve"> сельского поселения </w:t>
      </w:r>
      <w:r w:rsidRPr="00F64649">
        <w:rPr>
          <w:bCs/>
          <w:iCs/>
          <w:color w:val="000000"/>
          <w:spacing w:val="-4"/>
          <w:kern w:val="2"/>
          <w:szCs w:val="28"/>
        </w:rPr>
        <w:t>в отчетном году.</w:t>
      </w:r>
    </w:p>
    <w:p w14:paraId="6B7FD87C" w14:textId="77777777" w:rsidR="001839D6" w:rsidRPr="00F64649" w:rsidRDefault="001839D6" w:rsidP="001839D6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16" w:lineRule="auto"/>
        <w:ind w:firstLine="709"/>
        <w:jc w:val="center"/>
        <w:rPr>
          <w:bCs/>
          <w:iCs/>
          <w:spacing w:val="-4"/>
          <w:kern w:val="2"/>
          <w:szCs w:val="28"/>
        </w:rPr>
      </w:pPr>
    </w:p>
    <w:p w14:paraId="22A0F473" w14:textId="77777777" w:rsidR="009604CB" w:rsidRDefault="001839D6" w:rsidP="001839D6">
      <w:pPr>
        <w:tabs>
          <w:tab w:val="left" w:pos="1276"/>
        </w:tabs>
        <w:autoSpaceDE w:val="0"/>
        <w:autoSpaceDN w:val="0"/>
        <w:adjustRightInd w:val="0"/>
        <w:spacing w:line="221" w:lineRule="auto"/>
        <w:jc w:val="center"/>
        <w:rPr>
          <w:b/>
          <w:kern w:val="2"/>
          <w:szCs w:val="28"/>
        </w:rPr>
      </w:pPr>
      <w:r w:rsidRPr="009604CB">
        <w:rPr>
          <w:b/>
          <w:kern w:val="2"/>
          <w:szCs w:val="28"/>
        </w:rPr>
        <w:t xml:space="preserve">Раздел </w:t>
      </w:r>
      <w:r w:rsidR="00196A39">
        <w:rPr>
          <w:b/>
          <w:kern w:val="2"/>
          <w:szCs w:val="28"/>
        </w:rPr>
        <w:t>7</w:t>
      </w:r>
      <w:r w:rsidRPr="009604CB">
        <w:rPr>
          <w:b/>
          <w:kern w:val="2"/>
          <w:szCs w:val="28"/>
        </w:rPr>
        <w:t xml:space="preserve">. Предложения по дальнейшей </w:t>
      </w:r>
    </w:p>
    <w:p w14:paraId="13CEACBB" w14:textId="77777777" w:rsidR="001839D6" w:rsidRPr="009604CB" w:rsidRDefault="001839D6" w:rsidP="001839D6">
      <w:pPr>
        <w:tabs>
          <w:tab w:val="left" w:pos="1276"/>
        </w:tabs>
        <w:autoSpaceDE w:val="0"/>
        <w:autoSpaceDN w:val="0"/>
        <w:adjustRightInd w:val="0"/>
        <w:spacing w:line="221" w:lineRule="auto"/>
        <w:jc w:val="center"/>
        <w:rPr>
          <w:b/>
          <w:kern w:val="2"/>
          <w:szCs w:val="28"/>
        </w:rPr>
      </w:pPr>
      <w:r w:rsidRPr="009604CB">
        <w:rPr>
          <w:b/>
          <w:kern w:val="2"/>
          <w:szCs w:val="28"/>
        </w:rPr>
        <w:t>реализации муниципальной программы</w:t>
      </w:r>
    </w:p>
    <w:p w14:paraId="7AC54A50" w14:textId="77777777" w:rsidR="003D5B17" w:rsidRDefault="009604CB" w:rsidP="009604CB">
      <w:pPr>
        <w:ind w:firstLine="708"/>
        <w:jc w:val="both"/>
      </w:pPr>
      <w:r>
        <w:rPr>
          <w:rStyle w:val="fontstyle01"/>
        </w:rPr>
        <w:t>В ходе анализа и мониторинга исполнения плана реализации муниципальной программы установлено, что основные мероприятия со сроками реализации в отчетном периоде исполнены в указанные сроки,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>остальные – осуществляются на постоянной основе. Факты невыполнения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>основных мероприятий в установленные сроки отсутствуют. Принятие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>дополнительных мер по реализации и корректировке основных мероприятий не требуется.</w:t>
      </w:r>
    </w:p>
    <w:p w14:paraId="7DC0CABB" w14:textId="77777777" w:rsidR="001839D6" w:rsidRDefault="001839D6"/>
    <w:p w14:paraId="682E68E2" w14:textId="77777777" w:rsidR="001839D6" w:rsidRDefault="001839D6"/>
    <w:p w14:paraId="577A972B" w14:textId="77777777" w:rsidR="00417D27" w:rsidRDefault="00417D27" w:rsidP="005A01A7">
      <w:pPr>
        <w:sectPr w:rsidR="00417D27" w:rsidSect="00D43D0F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15062A22" w14:textId="77777777" w:rsidR="00EE31F9" w:rsidRDefault="00A7537F" w:rsidP="00EE31F9">
      <w:pPr>
        <w:ind w:firstLine="708"/>
        <w:jc w:val="right"/>
        <w:rPr>
          <w:szCs w:val="28"/>
        </w:rPr>
      </w:pPr>
      <w:r>
        <w:lastRenderedPageBreak/>
        <w:t>Приложение 1</w:t>
      </w:r>
      <w:r w:rsidR="00EE31F9" w:rsidRPr="00EE31F9">
        <w:rPr>
          <w:szCs w:val="28"/>
        </w:rPr>
        <w:t xml:space="preserve"> </w:t>
      </w:r>
    </w:p>
    <w:p w14:paraId="288B2834" w14:textId="77777777" w:rsidR="00EE31F9" w:rsidRDefault="00EE31F9" w:rsidP="00EE31F9">
      <w:pPr>
        <w:ind w:firstLine="708"/>
        <w:jc w:val="right"/>
        <w:rPr>
          <w:szCs w:val="28"/>
        </w:rPr>
      </w:pPr>
      <w:r w:rsidRPr="00EE31F9">
        <w:rPr>
          <w:szCs w:val="28"/>
        </w:rPr>
        <w:t xml:space="preserve">к отчету о реализации </w:t>
      </w:r>
    </w:p>
    <w:p w14:paraId="7D922229" w14:textId="77777777" w:rsidR="00EE31F9" w:rsidRPr="00A7537F" w:rsidRDefault="00EE31F9" w:rsidP="00EE31F9">
      <w:pPr>
        <w:ind w:firstLine="708"/>
        <w:jc w:val="right"/>
        <w:rPr>
          <w:i/>
          <w:kern w:val="2"/>
          <w:sz w:val="2"/>
          <w:szCs w:val="2"/>
        </w:rPr>
      </w:pPr>
      <w:r w:rsidRPr="00EE31F9">
        <w:rPr>
          <w:szCs w:val="28"/>
        </w:rPr>
        <w:t>муниципальной программы</w:t>
      </w:r>
    </w:p>
    <w:p w14:paraId="6A3585D7" w14:textId="77777777" w:rsidR="001839D6" w:rsidRPr="0093771B" w:rsidRDefault="001839D6" w:rsidP="001839D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3771B">
        <w:rPr>
          <w:sz w:val="24"/>
          <w:szCs w:val="24"/>
        </w:rPr>
        <w:t>Таблица 1</w:t>
      </w:r>
      <w:r>
        <w:rPr>
          <w:sz w:val="24"/>
          <w:szCs w:val="24"/>
        </w:rPr>
        <w:t>1</w:t>
      </w:r>
    </w:p>
    <w:p w14:paraId="225C6831" w14:textId="77777777" w:rsidR="001839D6" w:rsidRPr="0093771B" w:rsidRDefault="001839D6" w:rsidP="001839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771B">
        <w:rPr>
          <w:sz w:val="24"/>
          <w:szCs w:val="24"/>
        </w:rPr>
        <w:t>СВЕДЕНИЯ</w:t>
      </w:r>
    </w:p>
    <w:p w14:paraId="4E15E688" w14:textId="48D1BC7B" w:rsidR="001839D6" w:rsidRPr="00246C0E" w:rsidRDefault="001839D6" w:rsidP="001839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6C0E">
        <w:rPr>
          <w:sz w:val="24"/>
          <w:szCs w:val="24"/>
        </w:rPr>
        <w:t xml:space="preserve">о выполнении основных мероприятий, приоритетных основных мероприятий, мероприятий ведомственных целевых программ, а также контрольных событий </w:t>
      </w:r>
      <w:r>
        <w:rPr>
          <w:sz w:val="24"/>
          <w:szCs w:val="24"/>
        </w:rPr>
        <w:t>муниципальной</w:t>
      </w:r>
      <w:r w:rsidRPr="00246C0E">
        <w:rPr>
          <w:sz w:val="24"/>
          <w:szCs w:val="24"/>
        </w:rPr>
        <w:t xml:space="preserve"> программы за 20</w:t>
      </w:r>
      <w:r w:rsidR="00466584">
        <w:rPr>
          <w:sz w:val="24"/>
          <w:szCs w:val="24"/>
        </w:rPr>
        <w:t>2</w:t>
      </w:r>
      <w:r w:rsidR="00D00C5E">
        <w:rPr>
          <w:sz w:val="24"/>
          <w:szCs w:val="24"/>
        </w:rPr>
        <w:t>1</w:t>
      </w:r>
      <w:r w:rsidRPr="00246C0E">
        <w:rPr>
          <w:sz w:val="24"/>
          <w:szCs w:val="24"/>
        </w:rPr>
        <w:t xml:space="preserve"> г.</w:t>
      </w:r>
    </w:p>
    <w:p w14:paraId="3939DB3B" w14:textId="77777777" w:rsidR="001839D6" w:rsidRDefault="001839D6" w:rsidP="001839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B9C2884" w14:textId="77777777" w:rsidR="001839D6" w:rsidRDefault="001839D6" w:rsidP="001839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842"/>
        <w:gridCol w:w="1417"/>
        <w:gridCol w:w="1277"/>
        <w:gridCol w:w="1276"/>
        <w:gridCol w:w="2268"/>
        <w:gridCol w:w="1417"/>
        <w:gridCol w:w="1276"/>
      </w:tblGrid>
      <w:tr w:rsidR="001839D6" w:rsidRPr="00AE564F" w14:paraId="479C7850" w14:textId="77777777" w:rsidTr="000F238D">
        <w:trPr>
          <w:trHeight w:val="552"/>
        </w:trPr>
        <w:tc>
          <w:tcPr>
            <w:tcW w:w="710" w:type="dxa"/>
            <w:vMerge w:val="restart"/>
          </w:tcPr>
          <w:p w14:paraId="30CB5819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827" w:type="dxa"/>
            <w:vMerge w:val="restart"/>
          </w:tcPr>
          <w:p w14:paraId="03FF9293" w14:textId="77777777" w:rsidR="00417D27" w:rsidRPr="00AE564F" w:rsidRDefault="001839D6" w:rsidP="00417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 xml:space="preserve">Номер и наименование </w:t>
            </w:r>
            <w:r w:rsidR="00417D27" w:rsidRPr="00AE564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EA6BC8F" w14:textId="77777777" w:rsidR="001839D6" w:rsidRPr="00AE564F" w:rsidRDefault="00116E16" w:rsidP="00417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w:anchor="Par1127" w:history="1">
              <w:r w:rsidR="001839D6" w:rsidRPr="00AE564F">
                <w:rPr>
                  <w:rFonts w:eastAsia="Calibri"/>
                  <w:sz w:val="22"/>
                  <w:szCs w:val="22"/>
                  <w:lang w:eastAsia="en-US"/>
                </w:rPr>
                <w:t>&lt;1&gt;</w:t>
              </w:r>
            </w:hyperlink>
          </w:p>
        </w:tc>
        <w:tc>
          <w:tcPr>
            <w:tcW w:w="1842" w:type="dxa"/>
            <w:vMerge w:val="restart"/>
          </w:tcPr>
          <w:p w14:paraId="5D9CABC4" w14:textId="77777777" w:rsidR="001839D6" w:rsidRPr="00AE564F" w:rsidRDefault="001839D6" w:rsidP="00417D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564F">
              <w:rPr>
                <w:sz w:val="22"/>
                <w:szCs w:val="22"/>
              </w:rPr>
              <w:t xml:space="preserve">Ответственный </w:t>
            </w:r>
            <w:r w:rsidR="00417D27" w:rsidRPr="00AE564F">
              <w:rPr>
                <w:sz w:val="22"/>
                <w:szCs w:val="22"/>
              </w:rPr>
              <w:t xml:space="preserve"> </w:t>
            </w:r>
            <w:r w:rsidRPr="00AE564F">
              <w:rPr>
                <w:sz w:val="22"/>
                <w:szCs w:val="22"/>
              </w:rPr>
              <w:t xml:space="preserve"> исполнитель, соисполнитель, участник  </w:t>
            </w:r>
            <w:r w:rsidR="00417D27" w:rsidRPr="00AE564F">
              <w:rPr>
                <w:sz w:val="22"/>
                <w:szCs w:val="22"/>
              </w:rPr>
              <w:t xml:space="preserve"> </w:t>
            </w:r>
            <w:r w:rsidRPr="00AE564F">
              <w:rPr>
                <w:sz w:val="22"/>
                <w:szCs w:val="22"/>
              </w:rPr>
              <w:t>(должность/ ФИО)</w:t>
            </w:r>
          </w:p>
        </w:tc>
        <w:tc>
          <w:tcPr>
            <w:tcW w:w="1417" w:type="dxa"/>
            <w:vMerge w:val="restart"/>
          </w:tcPr>
          <w:p w14:paraId="5E7654BE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Плановый срок окончания реализации</w:t>
            </w:r>
          </w:p>
        </w:tc>
        <w:tc>
          <w:tcPr>
            <w:tcW w:w="2553" w:type="dxa"/>
            <w:gridSpan w:val="2"/>
          </w:tcPr>
          <w:p w14:paraId="7C9DF55B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Фактический срок</w:t>
            </w:r>
          </w:p>
        </w:tc>
        <w:tc>
          <w:tcPr>
            <w:tcW w:w="3685" w:type="dxa"/>
            <w:gridSpan w:val="2"/>
          </w:tcPr>
          <w:p w14:paraId="52DA9952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14:paraId="2738C2F8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839D6" w:rsidRPr="00AE564F" w14:paraId="6A39BB67" w14:textId="77777777" w:rsidTr="000F238D">
        <w:tc>
          <w:tcPr>
            <w:tcW w:w="710" w:type="dxa"/>
            <w:vMerge/>
          </w:tcPr>
          <w:p w14:paraId="58C07532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14:paraId="6A5CDAB9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14:paraId="073FEA10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3A032F25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14:paraId="27347549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276" w:type="dxa"/>
          </w:tcPr>
          <w:p w14:paraId="22843901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2268" w:type="dxa"/>
          </w:tcPr>
          <w:p w14:paraId="458B99C7" w14:textId="67115C21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запланированные</w:t>
            </w:r>
          </w:p>
        </w:tc>
        <w:tc>
          <w:tcPr>
            <w:tcW w:w="1417" w:type="dxa"/>
          </w:tcPr>
          <w:p w14:paraId="17974CE6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14:paraId="226DD2B9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839D6" w:rsidRPr="00AE564F" w14:paraId="2BB33970" w14:textId="77777777" w:rsidTr="000F238D">
        <w:tc>
          <w:tcPr>
            <w:tcW w:w="710" w:type="dxa"/>
          </w:tcPr>
          <w:p w14:paraId="43D74119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</w:tcPr>
          <w:p w14:paraId="33E93E64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</w:tcPr>
          <w:p w14:paraId="160B41CC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14:paraId="48E7DCD1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</w:tcPr>
          <w:p w14:paraId="020F1020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</w:tcPr>
          <w:p w14:paraId="16EA5912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</w:tcPr>
          <w:p w14:paraId="3767B8EC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</w:tcPr>
          <w:p w14:paraId="212DF4C0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</w:tcPr>
          <w:p w14:paraId="7B133A5F" w14:textId="77777777" w:rsidR="001839D6" w:rsidRPr="00AE564F" w:rsidRDefault="001839D6" w:rsidP="00AE5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087FBF" w:rsidRPr="00AE564F" w14:paraId="2949A69C" w14:textId="77777777" w:rsidTr="000F238D">
        <w:tc>
          <w:tcPr>
            <w:tcW w:w="710" w:type="dxa"/>
          </w:tcPr>
          <w:p w14:paraId="15AF38F5" w14:textId="77777777" w:rsidR="00087FBF" w:rsidRPr="00AE564F" w:rsidRDefault="00087FBF" w:rsidP="00087FB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2C9D772D" w14:textId="77777777" w:rsidR="00087FBF" w:rsidRPr="003425AB" w:rsidRDefault="00087FBF" w:rsidP="00087F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25AB">
              <w:rPr>
                <w:sz w:val="22"/>
                <w:szCs w:val="22"/>
              </w:rPr>
              <w:t>Подпрограмма 1</w:t>
            </w:r>
          </w:p>
          <w:p w14:paraId="7E28DC7A" w14:textId="2FF1C4A7" w:rsidR="00087FBF" w:rsidRPr="003425AB" w:rsidRDefault="00087FBF" w:rsidP="00087FB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425AB">
              <w:rPr>
                <w:sz w:val="22"/>
                <w:szCs w:val="22"/>
              </w:rPr>
              <w:t>«Профилактика правонарушений в Троицком сельском поселении»</w:t>
            </w:r>
          </w:p>
        </w:tc>
        <w:tc>
          <w:tcPr>
            <w:tcW w:w="1842" w:type="dxa"/>
          </w:tcPr>
          <w:p w14:paraId="009F2D7C" w14:textId="27E2E4E1" w:rsidR="00087FBF" w:rsidRPr="00AE564F" w:rsidRDefault="00087FBF" w:rsidP="00087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 xml:space="preserve">Ведущий специалист </w:t>
            </w:r>
            <w:r>
              <w:rPr>
                <w:rFonts w:eastAsia="Calibri"/>
                <w:sz w:val="22"/>
                <w:szCs w:val="22"/>
                <w:lang w:eastAsia="en-US"/>
              </w:rPr>
              <w:t>Токарева М.В.</w:t>
            </w:r>
          </w:p>
        </w:tc>
        <w:tc>
          <w:tcPr>
            <w:tcW w:w="1417" w:type="dxa"/>
          </w:tcPr>
          <w:p w14:paraId="75A09695" w14:textId="77777777" w:rsidR="00087FBF" w:rsidRPr="00AE564F" w:rsidRDefault="00087FBF" w:rsidP="00087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7" w:type="dxa"/>
          </w:tcPr>
          <w:p w14:paraId="2CBDB63C" w14:textId="77777777" w:rsidR="00087FBF" w:rsidRPr="00AE564F" w:rsidRDefault="00087FBF" w:rsidP="00087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</w:tcPr>
          <w:p w14:paraId="0504F497" w14:textId="77777777" w:rsidR="00087FBF" w:rsidRPr="00AE564F" w:rsidRDefault="00087FBF" w:rsidP="00087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268" w:type="dxa"/>
          </w:tcPr>
          <w:p w14:paraId="2A2801B3" w14:textId="77777777" w:rsidR="00087FBF" w:rsidRPr="00AE564F" w:rsidRDefault="00087FBF" w:rsidP="00087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BD5F662" w14:textId="77777777" w:rsidR="00087FBF" w:rsidRPr="00AE564F" w:rsidRDefault="00087FBF" w:rsidP="00087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A59FCF2" w14:textId="77777777" w:rsidR="00087FBF" w:rsidRPr="00AE564F" w:rsidRDefault="00087FBF" w:rsidP="00087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87FBF" w:rsidRPr="00AE564F" w14:paraId="0153E3FF" w14:textId="77777777" w:rsidTr="00F900BA">
        <w:tc>
          <w:tcPr>
            <w:tcW w:w="710" w:type="dxa"/>
          </w:tcPr>
          <w:p w14:paraId="09896838" w14:textId="77777777" w:rsidR="00087FBF" w:rsidRPr="00AE564F" w:rsidRDefault="00087FBF" w:rsidP="00087FB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73118EC5" w14:textId="77777777" w:rsidR="00087FBF" w:rsidRPr="003425AB" w:rsidRDefault="00087FBF" w:rsidP="00087F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25AB">
              <w:rPr>
                <w:sz w:val="22"/>
                <w:szCs w:val="22"/>
              </w:rPr>
              <w:t>Основное мероприятие 1.1.</w:t>
            </w:r>
          </w:p>
          <w:p w14:paraId="039F1434" w14:textId="77777777" w:rsidR="00087FBF" w:rsidRPr="003425AB" w:rsidRDefault="00087FBF" w:rsidP="00087F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25AB">
              <w:rPr>
                <w:sz w:val="22"/>
                <w:szCs w:val="22"/>
              </w:rPr>
              <w:t>Страхование добровольной народной дружины</w:t>
            </w:r>
          </w:p>
          <w:p w14:paraId="776FF300" w14:textId="69120332" w:rsidR="00087FBF" w:rsidRPr="003425AB" w:rsidRDefault="00087FBF" w:rsidP="00087FB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1CCA2BDB" w14:textId="6340319B" w:rsidR="00087FBF" w:rsidRPr="00AE564F" w:rsidRDefault="00087FBF" w:rsidP="00087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 xml:space="preserve">Ведущий специалист </w:t>
            </w:r>
            <w:r>
              <w:rPr>
                <w:rFonts w:eastAsia="Calibri"/>
                <w:sz w:val="22"/>
                <w:szCs w:val="22"/>
                <w:lang w:eastAsia="en-US"/>
              </w:rPr>
              <w:t>Токарева М.В.</w:t>
            </w:r>
            <w:r w:rsidRPr="00AE564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</w:tcPr>
          <w:p w14:paraId="130136EB" w14:textId="77777777" w:rsidR="00087FBF" w:rsidRPr="00AE564F" w:rsidRDefault="00087FBF" w:rsidP="00087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Весь период</w:t>
            </w:r>
          </w:p>
        </w:tc>
        <w:tc>
          <w:tcPr>
            <w:tcW w:w="1277" w:type="dxa"/>
          </w:tcPr>
          <w:p w14:paraId="30A49E5A" w14:textId="344BAE5F" w:rsidR="00087FBF" w:rsidRPr="00AE564F" w:rsidRDefault="00087FBF" w:rsidP="00087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01.01.2021</w:t>
            </w:r>
          </w:p>
        </w:tc>
        <w:tc>
          <w:tcPr>
            <w:tcW w:w="1276" w:type="dxa"/>
          </w:tcPr>
          <w:p w14:paraId="365BB963" w14:textId="39CC2DBB" w:rsidR="00087FBF" w:rsidRPr="00AE564F" w:rsidRDefault="00087FBF" w:rsidP="00087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31.12.2021</w:t>
            </w:r>
          </w:p>
        </w:tc>
        <w:tc>
          <w:tcPr>
            <w:tcW w:w="2268" w:type="dxa"/>
          </w:tcPr>
          <w:p w14:paraId="77E3EADF" w14:textId="55905B05" w:rsidR="00087FBF" w:rsidRPr="00AE564F" w:rsidRDefault="00087FBF" w:rsidP="00087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Заключен контракт по страхованию добровольной народной </w:t>
            </w:r>
            <w:r w:rsidR="003425AB">
              <w:rPr>
                <w:rFonts w:eastAsia="Calibri"/>
                <w:sz w:val="22"/>
                <w:szCs w:val="22"/>
                <w:lang w:eastAsia="en-US"/>
              </w:rPr>
              <w:t>дружины</w:t>
            </w:r>
          </w:p>
        </w:tc>
        <w:tc>
          <w:tcPr>
            <w:tcW w:w="1417" w:type="dxa"/>
          </w:tcPr>
          <w:p w14:paraId="7DB65A07" w14:textId="77777777" w:rsidR="00087FBF" w:rsidRPr="00AE564F" w:rsidRDefault="00087FBF" w:rsidP="00087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14:paraId="57A8C9D5" w14:textId="77777777" w:rsidR="00087FBF" w:rsidRPr="00AE564F" w:rsidRDefault="00087FBF" w:rsidP="00087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25AB" w:rsidRPr="00AE564F" w14:paraId="01047635" w14:textId="77777777" w:rsidTr="00F900BA">
        <w:tc>
          <w:tcPr>
            <w:tcW w:w="710" w:type="dxa"/>
          </w:tcPr>
          <w:p w14:paraId="5BA471F0" w14:textId="77777777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21554475" w14:textId="77777777" w:rsidR="003425AB" w:rsidRPr="003425AB" w:rsidRDefault="003425AB" w:rsidP="003425A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425AB">
              <w:rPr>
                <w:kern w:val="2"/>
                <w:sz w:val="22"/>
                <w:szCs w:val="22"/>
              </w:rPr>
              <w:t xml:space="preserve">Подпрограмма 2 </w:t>
            </w:r>
          </w:p>
          <w:p w14:paraId="5F300DA7" w14:textId="77777777" w:rsidR="003425AB" w:rsidRPr="003425AB" w:rsidRDefault="003425AB" w:rsidP="003425A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425AB">
              <w:rPr>
                <w:kern w:val="2"/>
                <w:sz w:val="22"/>
                <w:szCs w:val="22"/>
              </w:rPr>
              <w:t>«Профилактика экстремизма и терроризма в Троицком сельском поселении»</w:t>
            </w:r>
          </w:p>
          <w:p w14:paraId="51889C47" w14:textId="77777777" w:rsidR="003425AB" w:rsidRPr="003425AB" w:rsidRDefault="003425AB" w:rsidP="003425A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  <w:p w14:paraId="4EB3DF60" w14:textId="77777777" w:rsidR="003425AB" w:rsidRPr="003425AB" w:rsidRDefault="003425AB" w:rsidP="003425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58D41E3" w14:textId="6CFAF2AB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4C3C">
              <w:rPr>
                <w:rFonts w:eastAsia="Calibri"/>
                <w:sz w:val="22"/>
                <w:szCs w:val="22"/>
                <w:lang w:eastAsia="en-US"/>
              </w:rPr>
              <w:t>Ведущий специалист Токарева М.В.</w:t>
            </w:r>
          </w:p>
        </w:tc>
        <w:tc>
          <w:tcPr>
            <w:tcW w:w="1417" w:type="dxa"/>
          </w:tcPr>
          <w:p w14:paraId="77257D66" w14:textId="59273A1D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Весь период</w:t>
            </w:r>
          </w:p>
        </w:tc>
        <w:tc>
          <w:tcPr>
            <w:tcW w:w="1277" w:type="dxa"/>
          </w:tcPr>
          <w:p w14:paraId="7448AD62" w14:textId="50ED595A" w:rsidR="003425AB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01.01.2021</w:t>
            </w:r>
          </w:p>
        </w:tc>
        <w:tc>
          <w:tcPr>
            <w:tcW w:w="1276" w:type="dxa"/>
          </w:tcPr>
          <w:p w14:paraId="23308835" w14:textId="3C89C456" w:rsidR="003425AB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31.12.2021</w:t>
            </w:r>
          </w:p>
        </w:tc>
        <w:tc>
          <w:tcPr>
            <w:tcW w:w="2268" w:type="dxa"/>
          </w:tcPr>
          <w:p w14:paraId="17E6199F" w14:textId="77777777" w:rsidR="003425AB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1719D5C" w14:textId="77777777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EAEBFE5" w14:textId="77777777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25AB" w:rsidRPr="00AE564F" w14:paraId="3964B26F" w14:textId="77777777" w:rsidTr="00F900BA">
        <w:tc>
          <w:tcPr>
            <w:tcW w:w="710" w:type="dxa"/>
          </w:tcPr>
          <w:p w14:paraId="7F692CED" w14:textId="77777777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00E03D1E" w14:textId="77777777" w:rsidR="003425AB" w:rsidRPr="003425AB" w:rsidRDefault="003425AB" w:rsidP="003425AB">
            <w:pPr>
              <w:rPr>
                <w:sz w:val="22"/>
                <w:szCs w:val="22"/>
              </w:rPr>
            </w:pPr>
            <w:r w:rsidRPr="003425AB">
              <w:rPr>
                <w:sz w:val="22"/>
                <w:szCs w:val="22"/>
              </w:rPr>
              <w:t>Основное мероприятие 2.1</w:t>
            </w:r>
          </w:p>
          <w:p w14:paraId="00ED7045" w14:textId="35955BE6" w:rsidR="003425AB" w:rsidRPr="003425AB" w:rsidRDefault="003425AB" w:rsidP="003425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25AB">
              <w:rPr>
                <w:sz w:val="22"/>
                <w:szCs w:val="22"/>
              </w:rPr>
              <w:t>Мероприятия по монтажу системы видеонаблюдения в здании Администрации с/п</w:t>
            </w:r>
          </w:p>
        </w:tc>
        <w:tc>
          <w:tcPr>
            <w:tcW w:w="1842" w:type="dxa"/>
          </w:tcPr>
          <w:p w14:paraId="2FF8B765" w14:textId="723C8407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4C3C">
              <w:rPr>
                <w:rFonts w:eastAsia="Calibri"/>
                <w:sz w:val="22"/>
                <w:szCs w:val="22"/>
                <w:lang w:eastAsia="en-US"/>
              </w:rPr>
              <w:t>Ведущий специалист Токарева М.В.</w:t>
            </w:r>
          </w:p>
        </w:tc>
        <w:tc>
          <w:tcPr>
            <w:tcW w:w="1417" w:type="dxa"/>
          </w:tcPr>
          <w:p w14:paraId="73A07D99" w14:textId="0C3DEDA3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Весь период</w:t>
            </w:r>
          </w:p>
        </w:tc>
        <w:tc>
          <w:tcPr>
            <w:tcW w:w="1277" w:type="dxa"/>
          </w:tcPr>
          <w:p w14:paraId="6EFF4F1A" w14:textId="3ED24A40" w:rsidR="003425AB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01.01.2021</w:t>
            </w:r>
          </w:p>
        </w:tc>
        <w:tc>
          <w:tcPr>
            <w:tcW w:w="1276" w:type="dxa"/>
          </w:tcPr>
          <w:p w14:paraId="538A8C0F" w14:textId="24775065" w:rsidR="003425AB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31.12.2021</w:t>
            </w:r>
          </w:p>
        </w:tc>
        <w:tc>
          <w:tcPr>
            <w:tcW w:w="2268" w:type="dxa"/>
          </w:tcPr>
          <w:p w14:paraId="3A2513EC" w14:textId="77777777" w:rsidR="003425AB" w:rsidRDefault="007F3D0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Заключен контракт </w:t>
            </w:r>
          </w:p>
          <w:p w14:paraId="052BFFC8" w14:textId="3B7A1EA6" w:rsidR="00771453" w:rsidRDefault="00771453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5AB">
              <w:rPr>
                <w:sz w:val="22"/>
                <w:szCs w:val="22"/>
              </w:rPr>
              <w:t>по монтажу системы видеонаблюдения в здании Администрации с/п</w:t>
            </w:r>
          </w:p>
        </w:tc>
        <w:tc>
          <w:tcPr>
            <w:tcW w:w="1417" w:type="dxa"/>
          </w:tcPr>
          <w:p w14:paraId="04005774" w14:textId="01E7FCAE" w:rsidR="003425AB" w:rsidRPr="00AE564F" w:rsidRDefault="00771453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14:paraId="1C27AEAC" w14:textId="77777777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25AB" w:rsidRPr="00AE564F" w14:paraId="05E1714D" w14:textId="77777777" w:rsidTr="00F900BA">
        <w:tc>
          <w:tcPr>
            <w:tcW w:w="710" w:type="dxa"/>
          </w:tcPr>
          <w:p w14:paraId="4F74BA2F" w14:textId="77777777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3DF362A5" w14:textId="77777777" w:rsidR="003425AB" w:rsidRPr="003425AB" w:rsidRDefault="003425AB" w:rsidP="003425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25AB">
              <w:rPr>
                <w:sz w:val="22"/>
                <w:szCs w:val="22"/>
              </w:rPr>
              <w:t>Основное мероприятие 2.2.</w:t>
            </w:r>
          </w:p>
          <w:p w14:paraId="4C178EBD" w14:textId="3D1C1BF3" w:rsidR="003425AB" w:rsidRPr="003425AB" w:rsidRDefault="003425AB" w:rsidP="003425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25AB">
              <w:rPr>
                <w:sz w:val="22"/>
                <w:szCs w:val="22"/>
              </w:rPr>
              <w:t xml:space="preserve">Информационно-пропагандистское противодействие экстремизму и </w:t>
            </w:r>
            <w:r w:rsidRPr="003425AB">
              <w:rPr>
                <w:sz w:val="22"/>
                <w:szCs w:val="22"/>
              </w:rPr>
              <w:lastRenderedPageBreak/>
              <w:t>терроризму</w:t>
            </w:r>
          </w:p>
        </w:tc>
        <w:tc>
          <w:tcPr>
            <w:tcW w:w="1842" w:type="dxa"/>
          </w:tcPr>
          <w:p w14:paraId="3ECBD78E" w14:textId="16A1EEC4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4C3C">
              <w:rPr>
                <w:rFonts w:eastAsia="Calibri"/>
                <w:sz w:val="22"/>
                <w:szCs w:val="22"/>
                <w:lang w:eastAsia="en-US"/>
              </w:rPr>
              <w:lastRenderedPageBreak/>
              <w:t>Ведущий специалист Токарева М.В.</w:t>
            </w:r>
          </w:p>
        </w:tc>
        <w:tc>
          <w:tcPr>
            <w:tcW w:w="1417" w:type="dxa"/>
          </w:tcPr>
          <w:p w14:paraId="2D1935D5" w14:textId="1053EFB0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Весь период</w:t>
            </w:r>
          </w:p>
        </w:tc>
        <w:tc>
          <w:tcPr>
            <w:tcW w:w="1277" w:type="dxa"/>
          </w:tcPr>
          <w:p w14:paraId="3B32FEA7" w14:textId="7F1EE0DD" w:rsidR="003425AB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01.01.2021</w:t>
            </w:r>
          </w:p>
        </w:tc>
        <w:tc>
          <w:tcPr>
            <w:tcW w:w="1276" w:type="dxa"/>
          </w:tcPr>
          <w:p w14:paraId="2E601114" w14:textId="5EA58BC0" w:rsidR="003425AB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31.12.2021</w:t>
            </w:r>
          </w:p>
        </w:tc>
        <w:tc>
          <w:tcPr>
            <w:tcW w:w="2268" w:type="dxa"/>
          </w:tcPr>
          <w:p w14:paraId="367BFFE3" w14:textId="2190F08F" w:rsidR="003425AB" w:rsidRDefault="008F3B1D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Гармонизация межэтичных и межкультурных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отношений среди населения</w:t>
            </w:r>
          </w:p>
        </w:tc>
        <w:tc>
          <w:tcPr>
            <w:tcW w:w="1417" w:type="dxa"/>
          </w:tcPr>
          <w:p w14:paraId="4E147637" w14:textId="3BD54114" w:rsidR="003425AB" w:rsidRPr="00AE564F" w:rsidRDefault="00771453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lastRenderedPageBreak/>
              <w:t>выполнено</w:t>
            </w:r>
          </w:p>
        </w:tc>
        <w:tc>
          <w:tcPr>
            <w:tcW w:w="1276" w:type="dxa"/>
          </w:tcPr>
          <w:p w14:paraId="0207F227" w14:textId="77777777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25AB" w:rsidRPr="00AE564F" w14:paraId="534D7597" w14:textId="77777777" w:rsidTr="00F900BA">
        <w:tc>
          <w:tcPr>
            <w:tcW w:w="710" w:type="dxa"/>
          </w:tcPr>
          <w:p w14:paraId="6946C48F" w14:textId="77777777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7A69021B" w14:textId="77777777" w:rsidR="003425AB" w:rsidRPr="003425AB" w:rsidRDefault="003425AB" w:rsidP="003425AB">
            <w:pPr>
              <w:rPr>
                <w:sz w:val="22"/>
                <w:szCs w:val="22"/>
              </w:rPr>
            </w:pPr>
            <w:r w:rsidRPr="003425AB">
              <w:rPr>
                <w:sz w:val="22"/>
                <w:szCs w:val="22"/>
              </w:rPr>
              <w:t>Подпрограмма 3</w:t>
            </w:r>
          </w:p>
          <w:p w14:paraId="5AEF97CF" w14:textId="2982B4EE" w:rsidR="003425AB" w:rsidRPr="003425AB" w:rsidRDefault="003425AB" w:rsidP="003425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25AB">
              <w:rPr>
                <w:sz w:val="22"/>
                <w:szCs w:val="22"/>
              </w:rPr>
              <w:t>«Комплексные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842" w:type="dxa"/>
          </w:tcPr>
          <w:p w14:paraId="349FD5B0" w14:textId="5D51902C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4C3C">
              <w:rPr>
                <w:rFonts w:eastAsia="Calibri"/>
                <w:sz w:val="22"/>
                <w:szCs w:val="22"/>
                <w:lang w:eastAsia="en-US"/>
              </w:rPr>
              <w:t>Ведущий специалист Токарева М.В.</w:t>
            </w:r>
          </w:p>
        </w:tc>
        <w:tc>
          <w:tcPr>
            <w:tcW w:w="1417" w:type="dxa"/>
          </w:tcPr>
          <w:p w14:paraId="72D59395" w14:textId="0FEF1C32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Весь период</w:t>
            </w:r>
          </w:p>
        </w:tc>
        <w:tc>
          <w:tcPr>
            <w:tcW w:w="1277" w:type="dxa"/>
          </w:tcPr>
          <w:p w14:paraId="068BA262" w14:textId="63195CAA" w:rsidR="003425AB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01.01.2021</w:t>
            </w:r>
          </w:p>
        </w:tc>
        <w:tc>
          <w:tcPr>
            <w:tcW w:w="1276" w:type="dxa"/>
          </w:tcPr>
          <w:p w14:paraId="35E148C4" w14:textId="5F04CFEE" w:rsidR="003425AB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31.12.2021</w:t>
            </w:r>
          </w:p>
        </w:tc>
        <w:tc>
          <w:tcPr>
            <w:tcW w:w="2268" w:type="dxa"/>
          </w:tcPr>
          <w:p w14:paraId="1EB165C4" w14:textId="243F25AC" w:rsidR="003425AB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699CC86" w14:textId="7F2E7A00" w:rsidR="003425AB" w:rsidRPr="00AE564F" w:rsidRDefault="00771453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14:paraId="2547ECA0" w14:textId="77777777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25AB" w:rsidRPr="00AE564F" w14:paraId="3992E41F" w14:textId="77777777" w:rsidTr="00F900BA">
        <w:tc>
          <w:tcPr>
            <w:tcW w:w="710" w:type="dxa"/>
          </w:tcPr>
          <w:p w14:paraId="000459E1" w14:textId="77777777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1663D053" w14:textId="77777777" w:rsidR="003425AB" w:rsidRPr="003425AB" w:rsidRDefault="003425AB" w:rsidP="003425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25AB">
              <w:rPr>
                <w:sz w:val="22"/>
                <w:szCs w:val="22"/>
              </w:rPr>
              <w:t>Основное мероприятие 3.1</w:t>
            </w:r>
          </w:p>
          <w:p w14:paraId="0E3BCD08" w14:textId="77777777" w:rsidR="003425AB" w:rsidRPr="003425AB" w:rsidRDefault="003425AB" w:rsidP="003425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25AB">
              <w:rPr>
                <w:sz w:val="22"/>
                <w:szCs w:val="22"/>
              </w:rPr>
              <w:t>Проведение массовых мероприятий по пропаганде здорового образа жизни</w:t>
            </w:r>
          </w:p>
          <w:p w14:paraId="41F8C649" w14:textId="77777777" w:rsidR="003425AB" w:rsidRPr="003425AB" w:rsidRDefault="003425AB" w:rsidP="003425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FDBA52D" w14:textId="1D14BFF4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4C3C">
              <w:rPr>
                <w:rFonts w:eastAsia="Calibri"/>
                <w:sz w:val="22"/>
                <w:szCs w:val="22"/>
                <w:lang w:eastAsia="en-US"/>
              </w:rPr>
              <w:t>Ведущий специалист Токарева М.В.</w:t>
            </w:r>
          </w:p>
        </w:tc>
        <w:tc>
          <w:tcPr>
            <w:tcW w:w="1417" w:type="dxa"/>
          </w:tcPr>
          <w:p w14:paraId="285CA211" w14:textId="56A9C60F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Весь период</w:t>
            </w:r>
          </w:p>
        </w:tc>
        <w:tc>
          <w:tcPr>
            <w:tcW w:w="1277" w:type="dxa"/>
          </w:tcPr>
          <w:p w14:paraId="04C21D41" w14:textId="4A201D2B" w:rsidR="003425AB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01.01.2021</w:t>
            </w:r>
          </w:p>
        </w:tc>
        <w:tc>
          <w:tcPr>
            <w:tcW w:w="1276" w:type="dxa"/>
          </w:tcPr>
          <w:p w14:paraId="25E8E722" w14:textId="4D0BCDCB" w:rsidR="003425AB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31.12.2021</w:t>
            </w:r>
          </w:p>
        </w:tc>
        <w:tc>
          <w:tcPr>
            <w:tcW w:w="2268" w:type="dxa"/>
          </w:tcPr>
          <w:p w14:paraId="72F7D6BE" w14:textId="16F08586" w:rsidR="003425AB" w:rsidRDefault="00D106B9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эффективной муниципальной политики на территории поселения в сфере  противодействия незаконному  обороту наркотический средств</w:t>
            </w:r>
          </w:p>
        </w:tc>
        <w:tc>
          <w:tcPr>
            <w:tcW w:w="1417" w:type="dxa"/>
          </w:tcPr>
          <w:p w14:paraId="28F63D99" w14:textId="16F7C09A" w:rsidR="003425AB" w:rsidRPr="00AE564F" w:rsidRDefault="00D106B9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14:paraId="09A5D2C1" w14:textId="77777777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25AB" w:rsidRPr="00AE564F" w14:paraId="7085B970" w14:textId="77777777" w:rsidTr="00F900BA">
        <w:tc>
          <w:tcPr>
            <w:tcW w:w="710" w:type="dxa"/>
          </w:tcPr>
          <w:p w14:paraId="4770E828" w14:textId="77777777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27356D52" w14:textId="77777777" w:rsidR="003425AB" w:rsidRPr="003425AB" w:rsidRDefault="003425AB" w:rsidP="003425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25AB">
              <w:rPr>
                <w:sz w:val="22"/>
                <w:szCs w:val="22"/>
              </w:rPr>
              <w:t>Основное мероприятие 3.2</w:t>
            </w:r>
          </w:p>
          <w:p w14:paraId="51872BC2" w14:textId="47AFAC38" w:rsidR="003425AB" w:rsidRPr="003425AB" w:rsidRDefault="003425AB" w:rsidP="003425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25AB">
              <w:rPr>
                <w:sz w:val="22"/>
                <w:szCs w:val="22"/>
              </w:rPr>
              <w:t>Организация печатных публикаций, направленных на пропаганду антинаркотического мировоззрения</w:t>
            </w:r>
          </w:p>
        </w:tc>
        <w:tc>
          <w:tcPr>
            <w:tcW w:w="1842" w:type="dxa"/>
          </w:tcPr>
          <w:p w14:paraId="49A69A87" w14:textId="4014B08F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4C3C">
              <w:rPr>
                <w:rFonts w:eastAsia="Calibri"/>
                <w:sz w:val="22"/>
                <w:szCs w:val="22"/>
                <w:lang w:eastAsia="en-US"/>
              </w:rPr>
              <w:t>Ведущий специалист Токарева М.В.</w:t>
            </w:r>
          </w:p>
        </w:tc>
        <w:tc>
          <w:tcPr>
            <w:tcW w:w="1417" w:type="dxa"/>
          </w:tcPr>
          <w:p w14:paraId="1782F9D9" w14:textId="58E2B00C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Весь период</w:t>
            </w:r>
          </w:p>
        </w:tc>
        <w:tc>
          <w:tcPr>
            <w:tcW w:w="1277" w:type="dxa"/>
          </w:tcPr>
          <w:p w14:paraId="16B7B447" w14:textId="0B88AB42" w:rsidR="003425AB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01.01.2021</w:t>
            </w:r>
          </w:p>
        </w:tc>
        <w:tc>
          <w:tcPr>
            <w:tcW w:w="1276" w:type="dxa"/>
          </w:tcPr>
          <w:p w14:paraId="208BD559" w14:textId="151EAFDD" w:rsidR="003425AB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31.12.2021</w:t>
            </w:r>
          </w:p>
        </w:tc>
        <w:tc>
          <w:tcPr>
            <w:tcW w:w="2268" w:type="dxa"/>
          </w:tcPr>
          <w:p w14:paraId="2F846ABC" w14:textId="27653804" w:rsidR="003425AB" w:rsidRDefault="002A1E02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</w:tcPr>
          <w:p w14:paraId="1BB3D737" w14:textId="77777777" w:rsidR="003425AB" w:rsidRDefault="002A1E02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14:paraId="05FF7901" w14:textId="5C17E4DD" w:rsidR="002A1E02" w:rsidRPr="00AE564F" w:rsidRDefault="002A1E02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4D1D283" w14:textId="77777777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25AB" w:rsidRPr="00AE564F" w14:paraId="7BFA883E" w14:textId="77777777" w:rsidTr="00F900BA">
        <w:tc>
          <w:tcPr>
            <w:tcW w:w="710" w:type="dxa"/>
          </w:tcPr>
          <w:p w14:paraId="0A3E24F3" w14:textId="77777777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05B31EFD" w14:textId="77777777" w:rsidR="003425AB" w:rsidRPr="003425AB" w:rsidRDefault="003425AB" w:rsidP="003425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25AB">
              <w:rPr>
                <w:sz w:val="22"/>
                <w:szCs w:val="22"/>
              </w:rPr>
              <w:t>Основное мероприятие 3.3</w:t>
            </w:r>
          </w:p>
          <w:p w14:paraId="0D1C3727" w14:textId="43B87E4B" w:rsidR="003425AB" w:rsidRPr="003425AB" w:rsidRDefault="003425AB" w:rsidP="003425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25AB">
              <w:rPr>
                <w:kern w:val="2"/>
                <w:sz w:val="22"/>
                <w:szCs w:val="22"/>
              </w:rPr>
              <w:t>Организация и проведение профилактических мероприятий с детьми, оказавшимися в трудной жизненной ситуации, принятие мер по устранению условий, способствующих распространению наркомании.</w:t>
            </w:r>
          </w:p>
        </w:tc>
        <w:tc>
          <w:tcPr>
            <w:tcW w:w="1842" w:type="dxa"/>
          </w:tcPr>
          <w:p w14:paraId="0E7C817A" w14:textId="74C62B46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4C3C">
              <w:rPr>
                <w:rFonts w:eastAsia="Calibri"/>
                <w:sz w:val="22"/>
                <w:szCs w:val="22"/>
                <w:lang w:eastAsia="en-US"/>
              </w:rPr>
              <w:t>Ведущий специалист Токарева М.В.</w:t>
            </w:r>
          </w:p>
        </w:tc>
        <w:tc>
          <w:tcPr>
            <w:tcW w:w="1417" w:type="dxa"/>
          </w:tcPr>
          <w:p w14:paraId="597FE289" w14:textId="554D5D31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Весь период</w:t>
            </w:r>
          </w:p>
        </w:tc>
        <w:tc>
          <w:tcPr>
            <w:tcW w:w="1277" w:type="dxa"/>
          </w:tcPr>
          <w:p w14:paraId="1A228AF9" w14:textId="13FD0B94" w:rsidR="003425AB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01.01.2021</w:t>
            </w:r>
          </w:p>
        </w:tc>
        <w:tc>
          <w:tcPr>
            <w:tcW w:w="1276" w:type="dxa"/>
          </w:tcPr>
          <w:p w14:paraId="3A3A26D5" w14:textId="6DB1DA05" w:rsidR="003425AB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31.12.2021</w:t>
            </w:r>
          </w:p>
        </w:tc>
        <w:tc>
          <w:tcPr>
            <w:tcW w:w="2268" w:type="dxa"/>
          </w:tcPr>
          <w:p w14:paraId="63F091F1" w14:textId="29D2CE5D" w:rsidR="003425AB" w:rsidRDefault="002A1E02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_Hlk94012266"/>
            <w:r w:rsidRPr="003425AB">
              <w:rPr>
                <w:kern w:val="2"/>
                <w:sz w:val="22"/>
                <w:szCs w:val="22"/>
              </w:rPr>
              <w:t>принят</w:t>
            </w:r>
            <w:r>
              <w:rPr>
                <w:kern w:val="2"/>
                <w:sz w:val="22"/>
                <w:szCs w:val="22"/>
              </w:rPr>
              <w:t>ы</w:t>
            </w:r>
            <w:r w:rsidRPr="003425AB">
              <w:rPr>
                <w:kern w:val="2"/>
                <w:sz w:val="22"/>
                <w:szCs w:val="22"/>
              </w:rPr>
              <w:t xml:space="preserve"> мер</w:t>
            </w:r>
            <w:r>
              <w:rPr>
                <w:kern w:val="2"/>
                <w:sz w:val="22"/>
                <w:szCs w:val="22"/>
              </w:rPr>
              <w:t>ы</w:t>
            </w:r>
            <w:r w:rsidRPr="003425AB">
              <w:rPr>
                <w:kern w:val="2"/>
                <w:sz w:val="22"/>
                <w:szCs w:val="22"/>
              </w:rPr>
              <w:t xml:space="preserve"> по устранению условий, способствующих распространению наркомании.</w:t>
            </w:r>
            <w:bookmarkEnd w:id="1"/>
          </w:p>
        </w:tc>
        <w:tc>
          <w:tcPr>
            <w:tcW w:w="1417" w:type="dxa"/>
          </w:tcPr>
          <w:p w14:paraId="1F1BBF37" w14:textId="01D0193F" w:rsidR="003425AB" w:rsidRPr="00AE564F" w:rsidRDefault="002A1E02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выполнено</w:t>
            </w:r>
          </w:p>
        </w:tc>
        <w:tc>
          <w:tcPr>
            <w:tcW w:w="1276" w:type="dxa"/>
          </w:tcPr>
          <w:p w14:paraId="068373B5" w14:textId="77777777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425AB" w:rsidRPr="00AE564F" w14:paraId="3B003ED7" w14:textId="77777777" w:rsidTr="00F900BA">
        <w:tc>
          <w:tcPr>
            <w:tcW w:w="710" w:type="dxa"/>
          </w:tcPr>
          <w:p w14:paraId="5C828AEC" w14:textId="77777777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17186F75" w14:textId="17D1D2EE" w:rsidR="003425AB" w:rsidRPr="003425AB" w:rsidRDefault="003425AB" w:rsidP="003425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25AB">
              <w:rPr>
                <w:spacing w:val="-4"/>
                <w:kern w:val="2"/>
                <w:sz w:val="22"/>
                <w:szCs w:val="22"/>
              </w:rPr>
              <w:t>Основное мероприятие 3.4.</w:t>
            </w:r>
            <w:r w:rsidRPr="003425AB">
              <w:rPr>
                <w:kern w:val="2"/>
                <w:sz w:val="22"/>
                <w:szCs w:val="22"/>
              </w:rPr>
              <w:t xml:space="preserve"> 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42" w:type="dxa"/>
          </w:tcPr>
          <w:p w14:paraId="1F788850" w14:textId="717707A6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4C3C">
              <w:rPr>
                <w:rFonts w:eastAsia="Calibri"/>
                <w:sz w:val="22"/>
                <w:szCs w:val="22"/>
                <w:lang w:eastAsia="en-US"/>
              </w:rPr>
              <w:t>Ведущий специалист Токарева М.В.</w:t>
            </w:r>
          </w:p>
        </w:tc>
        <w:tc>
          <w:tcPr>
            <w:tcW w:w="1417" w:type="dxa"/>
          </w:tcPr>
          <w:p w14:paraId="6E12305D" w14:textId="5B05E6EE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564F">
              <w:rPr>
                <w:rFonts w:eastAsia="Calibri"/>
                <w:sz w:val="22"/>
                <w:szCs w:val="22"/>
                <w:lang w:eastAsia="en-US"/>
              </w:rPr>
              <w:t>Весь период</w:t>
            </w:r>
          </w:p>
        </w:tc>
        <w:tc>
          <w:tcPr>
            <w:tcW w:w="1277" w:type="dxa"/>
          </w:tcPr>
          <w:p w14:paraId="4AD64EAE" w14:textId="0C790EB5" w:rsidR="003425AB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01.01.2021</w:t>
            </w:r>
          </w:p>
        </w:tc>
        <w:tc>
          <w:tcPr>
            <w:tcW w:w="1276" w:type="dxa"/>
          </w:tcPr>
          <w:p w14:paraId="1A953C75" w14:textId="1B35EBDB" w:rsidR="003425AB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31.12.2021</w:t>
            </w:r>
          </w:p>
        </w:tc>
        <w:tc>
          <w:tcPr>
            <w:tcW w:w="2268" w:type="dxa"/>
          </w:tcPr>
          <w:p w14:paraId="6A3D26C6" w14:textId="77777777" w:rsidR="003425AB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70564B4" w14:textId="77777777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4F52103" w14:textId="77777777" w:rsidR="003425AB" w:rsidRPr="00AE564F" w:rsidRDefault="003425AB" w:rsidP="00342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262A235" w14:textId="77777777" w:rsidR="001839D6" w:rsidRPr="00246C0E" w:rsidRDefault="00116E16" w:rsidP="001839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hyperlink w:anchor="Par1127" w:history="1">
        <w:r w:rsidR="001839D6" w:rsidRPr="00246C0E">
          <w:rPr>
            <w:rFonts w:eastAsia="Calibri"/>
            <w:sz w:val="24"/>
            <w:szCs w:val="24"/>
            <w:lang w:eastAsia="en-US"/>
          </w:rPr>
          <w:t>&lt;1&gt;</w:t>
        </w:r>
      </w:hyperlink>
      <w:r w:rsidR="001839D6" w:rsidRPr="00246C0E">
        <w:rPr>
          <w:rFonts w:eastAsia="Calibri"/>
          <w:sz w:val="24"/>
          <w:szCs w:val="24"/>
          <w:lang w:eastAsia="en-US"/>
        </w:rPr>
        <w:t xml:space="preserve"> В целях оптимизации содержания информации в графе 2 допускается использование аббревиатур, например: </w:t>
      </w:r>
      <w:r w:rsidR="001839D6">
        <w:rPr>
          <w:sz w:val="24"/>
          <w:szCs w:val="24"/>
        </w:rPr>
        <w:t xml:space="preserve">муниципальная </w:t>
      </w:r>
      <w:r w:rsidR="001839D6" w:rsidRPr="00246C0E">
        <w:rPr>
          <w:sz w:val="24"/>
          <w:szCs w:val="24"/>
        </w:rPr>
        <w:t xml:space="preserve">программа – </w:t>
      </w:r>
      <w:r w:rsidR="001839D6">
        <w:rPr>
          <w:sz w:val="24"/>
          <w:szCs w:val="24"/>
        </w:rPr>
        <w:t>М</w:t>
      </w:r>
      <w:r w:rsidR="001839D6" w:rsidRPr="00246C0E">
        <w:rPr>
          <w:sz w:val="24"/>
          <w:szCs w:val="24"/>
        </w:rPr>
        <w:t>П, основное мероприятие  – ОМ, приоритетное основное мероприятие – ПОМ.</w:t>
      </w:r>
    </w:p>
    <w:p w14:paraId="2CF59BA7" w14:textId="77777777" w:rsidR="00E35DC5" w:rsidRDefault="00E35DC5" w:rsidP="003E7275">
      <w:pPr>
        <w:ind w:firstLine="708"/>
        <w:jc w:val="right"/>
      </w:pPr>
    </w:p>
    <w:p w14:paraId="65612BAF" w14:textId="77777777" w:rsidR="00E35DC5" w:rsidRDefault="00E35DC5" w:rsidP="003E7275">
      <w:pPr>
        <w:ind w:firstLine="708"/>
        <w:jc w:val="right"/>
        <w:sectPr w:rsidR="00E35DC5" w:rsidSect="000F238D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14:paraId="5BD5C67E" w14:textId="77777777" w:rsidR="003E7275" w:rsidRDefault="003E7275" w:rsidP="003E7275">
      <w:pPr>
        <w:ind w:firstLine="708"/>
        <w:jc w:val="right"/>
        <w:rPr>
          <w:szCs w:val="28"/>
        </w:rPr>
      </w:pPr>
      <w:r>
        <w:lastRenderedPageBreak/>
        <w:t>Приложение 2</w:t>
      </w:r>
      <w:r w:rsidRPr="00EE31F9">
        <w:rPr>
          <w:szCs w:val="28"/>
        </w:rPr>
        <w:t xml:space="preserve"> </w:t>
      </w:r>
    </w:p>
    <w:p w14:paraId="332CBB85" w14:textId="77777777" w:rsidR="003E7275" w:rsidRDefault="003E7275" w:rsidP="003E7275">
      <w:pPr>
        <w:ind w:firstLine="708"/>
        <w:jc w:val="right"/>
        <w:rPr>
          <w:szCs w:val="28"/>
        </w:rPr>
      </w:pPr>
      <w:r w:rsidRPr="00EE31F9">
        <w:rPr>
          <w:szCs w:val="28"/>
        </w:rPr>
        <w:t xml:space="preserve">к отчету о реализации </w:t>
      </w:r>
    </w:p>
    <w:p w14:paraId="5622BECC" w14:textId="77777777" w:rsidR="003E7275" w:rsidRPr="00A7537F" w:rsidRDefault="003E7275" w:rsidP="003E7275">
      <w:pPr>
        <w:ind w:firstLine="708"/>
        <w:jc w:val="right"/>
        <w:rPr>
          <w:i/>
          <w:kern w:val="2"/>
          <w:sz w:val="2"/>
          <w:szCs w:val="2"/>
        </w:rPr>
      </w:pPr>
      <w:r w:rsidRPr="00EE31F9">
        <w:rPr>
          <w:szCs w:val="28"/>
        </w:rPr>
        <w:t>муниципальной программы</w:t>
      </w:r>
    </w:p>
    <w:p w14:paraId="0DFE7E04" w14:textId="77777777" w:rsidR="001839D6" w:rsidRPr="0093771B" w:rsidRDefault="001839D6" w:rsidP="001839D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93771B">
        <w:rPr>
          <w:sz w:val="24"/>
          <w:szCs w:val="24"/>
        </w:rPr>
        <w:t>Таблица 1</w:t>
      </w:r>
      <w:r>
        <w:rPr>
          <w:sz w:val="24"/>
          <w:szCs w:val="24"/>
        </w:rPr>
        <w:t>2</w:t>
      </w:r>
    </w:p>
    <w:p w14:paraId="77351420" w14:textId="77777777" w:rsidR="001839D6" w:rsidRPr="0093771B" w:rsidRDefault="001839D6" w:rsidP="001839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771B">
        <w:rPr>
          <w:sz w:val="24"/>
          <w:szCs w:val="24"/>
        </w:rPr>
        <w:t>СВЕДЕНИЯ</w:t>
      </w:r>
    </w:p>
    <w:p w14:paraId="4A520410" w14:textId="77777777" w:rsidR="001839D6" w:rsidRPr="0093771B" w:rsidRDefault="001839D6" w:rsidP="001839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771B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4772BE24" w14:textId="7E89A1EB" w:rsidR="001839D6" w:rsidRPr="0093771B" w:rsidRDefault="001839D6" w:rsidP="001839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Pr="0093771B">
        <w:rPr>
          <w:sz w:val="24"/>
          <w:szCs w:val="24"/>
        </w:rPr>
        <w:t>ой программы за 20</w:t>
      </w:r>
      <w:r w:rsidR="00466584">
        <w:rPr>
          <w:sz w:val="24"/>
          <w:szCs w:val="24"/>
        </w:rPr>
        <w:t>2</w:t>
      </w:r>
      <w:r w:rsidR="00D54F5D">
        <w:rPr>
          <w:sz w:val="24"/>
          <w:szCs w:val="24"/>
        </w:rPr>
        <w:t>1</w:t>
      </w:r>
      <w:r w:rsidRPr="0093771B">
        <w:rPr>
          <w:sz w:val="24"/>
          <w:szCs w:val="24"/>
        </w:rPr>
        <w:t xml:space="preserve"> г.</w:t>
      </w:r>
    </w:p>
    <w:p w14:paraId="17F54D3D" w14:textId="77777777" w:rsidR="001839D6" w:rsidRPr="0093771B" w:rsidRDefault="001839D6" w:rsidP="001839D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2127"/>
        <w:gridCol w:w="1275"/>
      </w:tblGrid>
      <w:tr w:rsidR="001839D6" w:rsidRPr="0093771B" w14:paraId="3ADC0457" w14:textId="77777777" w:rsidTr="00F27309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0CEB0" w14:textId="77777777" w:rsidR="001839D6" w:rsidRPr="0093771B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61241" w14:textId="77777777" w:rsidR="001839D6" w:rsidRPr="0093771B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F2B3" w14:textId="77777777" w:rsidR="001839D6" w:rsidRPr="0093771B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98183" w14:textId="77777777" w:rsidR="00E35DC5" w:rsidRDefault="001839D6" w:rsidP="00E35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="00F27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</w:t>
            </w:r>
          </w:p>
          <w:p w14:paraId="111A592E" w14:textId="77777777" w:rsidR="001839D6" w:rsidRPr="0093771B" w:rsidRDefault="001839D6" w:rsidP="00E35D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9D6" w:rsidRPr="0093771B" w14:paraId="71647BC8" w14:textId="77777777" w:rsidTr="00F27309">
        <w:trPr>
          <w:trHeight w:val="117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5426" w14:textId="77777777" w:rsidR="001839D6" w:rsidRPr="0093771B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07C6" w14:textId="77777777" w:rsidR="001839D6" w:rsidRPr="0093771B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2C32" w14:textId="77777777" w:rsidR="001839D6" w:rsidRPr="0093771B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14:paraId="687337FA" w14:textId="77777777" w:rsidR="001839D6" w:rsidRPr="0093771B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C68" w14:textId="77777777" w:rsidR="001839D6" w:rsidRPr="0093771B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8B8E" w14:textId="77777777" w:rsidR="001839D6" w:rsidRPr="0093771B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DA683" w14:textId="77777777" w:rsidR="001839D6" w:rsidRPr="0093771B" w:rsidRDefault="001839D6" w:rsidP="001839D6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1839D6" w:rsidRPr="0093771B" w14:paraId="47ADAC99" w14:textId="77777777" w:rsidTr="00AE564F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6FF" w14:textId="77777777" w:rsidR="001839D6" w:rsidRPr="0093771B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3273" w14:textId="77777777" w:rsidR="001839D6" w:rsidRPr="0093771B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2923" w14:textId="77777777" w:rsidR="001839D6" w:rsidRPr="0093771B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08DF" w14:textId="77777777" w:rsidR="001839D6" w:rsidRPr="0093771B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EE2" w14:textId="77777777" w:rsidR="001839D6" w:rsidRPr="0093771B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6A60" w:rsidRPr="0093771B" w14:paraId="7A42F00B" w14:textId="77777777" w:rsidTr="00AE564F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EFDAF5" w14:textId="77777777" w:rsidR="00B5026B" w:rsidRDefault="00606A60" w:rsidP="00E35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</w:t>
            </w:r>
          </w:p>
          <w:p w14:paraId="6CC341C5" w14:textId="4A283164" w:rsidR="00606A60" w:rsidRPr="00B5026B" w:rsidRDefault="00B5026B" w:rsidP="00E35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026B">
              <w:rPr>
                <w:rFonts w:ascii="Times New Roman" w:hAnsi="Times New Roman" w:cs="Times New Roman"/>
                <w:szCs w:val="28"/>
              </w:rPr>
              <w:t>Меры по противодействию злоупотребления наркотиками и профилактике правонарушений в Троицком сельском поселении»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AC1" w14:textId="77777777" w:rsidR="00606A60" w:rsidRPr="0093771B" w:rsidRDefault="00606A60" w:rsidP="00AE564F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1F13" w14:textId="1C2DEBAE" w:rsidR="00606A60" w:rsidRDefault="00D54F5D">
            <w:r>
              <w:rPr>
                <w:sz w:val="24"/>
              </w:rPr>
              <w:t>51,5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083F" w14:textId="2B55961D" w:rsidR="00606A60" w:rsidRDefault="00D54F5D">
            <w:r>
              <w:rPr>
                <w:sz w:val="24"/>
              </w:rPr>
              <w:t>51,5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4BC1" w14:textId="38231FA8" w:rsidR="00606A60" w:rsidRDefault="00A750A0">
            <w:r>
              <w:rPr>
                <w:sz w:val="24"/>
              </w:rPr>
              <w:t>51,4</w:t>
            </w:r>
          </w:p>
        </w:tc>
      </w:tr>
      <w:tr w:rsidR="00606A60" w:rsidRPr="0093771B" w14:paraId="7978978D" w14:textId="77777777" w:rsidTr="00AE564F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FDA64" w14:textId="77777777" w:rsidR="00606A60" w:rsidRPr="0093771B" w:rsidRDefault="00606A60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2D09" w14:textId="77777777" w:rsidR="00606A60" w:rsidRPr="0093771B" w:rsidRDefault="00606A60" w:rsidP="00AE564F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BBE" w14:textId="7E5FD9BB" w:rsidR="00606A60" w:rsidRDefault="00A750A0">
            <w:r>
              <w:rPr>
                <w:sz w:val="24"/>
              </w:rPr>
              <w:t>51,5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17B7" w14:textId="33F1A518" w:rsidR="00606A60" w:rsidRDefault="00A750A0">
            <w:r>
              <w:rPr>
                <w:sz w:val="24"/>
              </w:rPr>
              <w:t>51,5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8A19" w14:textId="1EA95052" w:rsidR="00606A60" w:rsidRDefault="00A750A0">
            <w:r>
              <w:rPr>
                <w:sz w:val="24"/>
              </w:rPr>
              <w:t>51,4</w:t>
            </w:r>
          </w:p>
        </w:tc>
      </w:tr>
      <w:tr w:rsidR="001839D6" w:rsidRPr="0093771B" w14:paraId="6C186F20" w14:textId="77777777" w:rsidTr="00AE564F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AFE73" w14:textId="77777777" w:rsidR="001839D6" w:rsidRPr="0093771B" w:rsidRDefault="001839D6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4FEE" w14:textId="77777777" w:rsidR="001839D6" w:rsidRPr="0093771B" w:rsidRDefault="001839D6" w:rsidP="00AE564F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3771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240" w14:textId="77777777" w:rsidR="001839D6" w:rsidRPr="0093771B" w:rsidRDefault="001839D6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9AFB" w14:textId="77777777" w:rsidR="001839D6" w:rsidRPr="0093771B" w:rsidRDefault="001839D6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960D" w14:textId="77777777" w:rsidR="001839D6" w:rsidRPr="0093771B" w:rsidRDefault="001839D6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D6" w:rsidRPr="0093771B" w14:paraId="4A41FF3B" w14:textId="77777777" w:rsidTr="00AE564F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C08F4" w14:textId="77777777" w:rsidR="001839D6" w:rsidRPr="0093771B" w:rsidRDefault="001839D6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2286" w14:textId="77777777" w:rsidR="001839D6" w:rsidRPr="0093771B" w:rsidRDefault="001839D6" w:rsidP="00AE564F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>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D20" w14:textId="77777777" w:rsidR="001839D6" w:rsidRPr="0093771B" w:rsidRDefault="00F27309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6FE3" w14:textId="77777777" w:rsidR="001839D6" w:rsidRPr="0093771B" w:rsidRDefault="00F27309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3A73" w14:textId="77777777" w:rsidR="001839D6" w:rsidRPr="0093771B" w:rsidRDefault="00F27309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39D6" w:rsidRPr="0093771B" w14:paraId="73251D50" w14:textId="77777777" w:rsidTr="00AE564F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94FC6" w14:textId="77777777" w:rsidR="001839D6" w:rsidRPr="0093771B" w:rsidRDefault="001839D6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ADC" w14:textId="77777777" w:rsidR="001839D6" w:rsidRPr="0093771B" w:rsidRDefault="001839D6" w:rsidP="00AE564F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466" w14:textId="77777777" w:rsidR="001839D6" w:rsidRPr="0093771B" w:rsidRDefault="00F27309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C4DF" w14:textId="77777777" w:rsidR="001839D6" w:rsidRPr="0093771B" w:rsidRDefault="00F27309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AB94" w14:textId="77777777" w:rsidR="001839D6" w:rsidRPr="0093771B" w:rsidRDefault="00F27309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39D6" w:rsidRPr="0093771B" w14:paraId="1ED9A92C" w14:textId="77777777" w:rsidTr="00AE564F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6A04" w14:textId="77777777" w:rsidR="001839D6" w:rsidRPr="0093771B" w:rsidRDefault="001839D6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0149" w14:textId="77777777" w:rsidR="001839D6" w:rsidRPr="0093771B" w:rsidRDefault="001839D6" w:rsidP="00AE564F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FB4E" w14:textId="77777777" w:rsidR="001839D6" w:rsidRPr="0093771B" w:rsidRDefault="00F27309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223" w14:textId="77777777" w:rsidR="001839D6" w:rsidRPr="0093771B" w:rsidRDefault="001839D6" w:rsidP="00AE56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866" w14:textId="77777777" w:rsidR="001839D6" w:rsidRPr="0093771B" w:rsidRDefault="00F27309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50A0" w:rsidRPr="0093771B" w14:paraId="400A850F" w14:textId="77777777" w:rsidTr="00AE564F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955A2" w14:textId="77777777" w:rsidR="00A750A0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14:paraId="1F3BC7D7" w14:textId="622E9570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4809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в Троицком сельском поселении»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4830" w14:textId="77777777" w:rsidR="00A750A0" w:rsidRPr="0093771B" w:rsidRDefault="00A750A0" w:rsidP="00A750A0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569" w14:textId="546D082E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D2C" w14:textId="1CEDC1C2" w:rsidR="00A750A0" w:rsidRDefault="00A750A0" w:rsidP="00A750A0">
            <w:r w:rsidRPr="000F2092">
              <w:t>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542A" w14:textId="7431B16D" w:rsidR="00A750A0" w:rsidRDefault="00A750A0" w:rsidP="00A750A0">
            <w:r w:rsidRPr="000F2092">
              <w:t>1,8</w:t>
            </w:r>
          </w:p>
        </w:tc>
      </w:tr>
      <w:tr w:rsidR="00A750A0" w:rsidRPr="0093771B" w14:paraId="08883B4A" w14:textId="77777777" w:rsidTr="00AE564F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F53F5" w14:textId="77777777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D117" w14:textId="77777777" w:rsidR="00A750A0" w:rsidRPr="0093771B" w:rsidRDefault="00A750A0" w:rsidP="00A750A0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F8F" w14:textId="5B961F2D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C2B2" w14:textId="6B0A4DB2" w:rsidR="00A750A0" w:rsidRDefault="00A750A0" w:rsidP="00A750A0">
            <w:r w:rsidRPr="000F2092">
              <w:t>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0706" w14:textId="46F79D41" w:rsidR="00A750A0" w:rsidRDefault="00A750A0" w:rsidP="00A750A0">
            <w:r w:rsidRPr="000F2092">
              <w:t>1,8</w:t>
            </w:r>
          </w:p>
        </w:tc>
      </w:tr>
      <w:tr w:rsidR="001839D6" w:rsidRPr="0093771B" w14:paraId="3FF61B80" w14:textId="77777777" w:rsidTr="00AE564F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72BA5" w14:textId="77777777" w:rsidR="001839D6" w:rsidRPr="0093771B" w:rsidRDefault="001839D6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47C3" w14:textId="77777777" w:rsidR="001839D6" w:rsidRPr="0093771B" w:rsidRDefault="001839D6" w:rsidP="00AE564F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3771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D031" w14:textId="77777777" w:rsidR="001839D6" w:rsidRPr="0093771B" w:rsidRDefault="001839D6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C529" w14:textId="77777777" w:rsidR="001839D6" w:rsidRPr="0093771B" w:rsidRDefault="001839D6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9C2C" w14:textId="77777777" w:rsidR="001839D6" w:rsidRPr="0093771B" w:rsidRDefault="001839D6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309" w:rsidRPr="0093771B" w14:paraId="1E331D24" w14:textId="77777777" w:rsidTr="00AE564F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9DD55" w14:textId="77777777" w:rsidR="00F27309" w:rsidRPr="0093771B" w:rsidRDefault="00F27309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EBEE" w14:textId="77777777" w:rsidR="00F27309" w:rsidRPr="0093771B" w:rsidRDefault="00F27309" w:rsidP="00AE564F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>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F26F" w14:textId="77777777" w:rsidR="00F27309" w:rsidRPr="0093771B" w:rsidRDefault="00F27309" w:rsidP="00D57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884" w14:textId="77777777" w:rsidR="00F27309" w:rsidRPr="0093771B" w:rsidRDefault="00F27309" w:rsidP="00D57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6B3E" w14:textId="77777777" w:rsidR="00F27309" w:rsidRPr="0093771B" w:rsidRDefault="00F27309" w:rsidP="00D57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309" w:rsidRPr="0093771B" w14:paraId="50BD2176" w14:textId="77777777" w:rsidTr="00AE564F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1ABF8" w14:textId="77777777" w:rsidR="00F27309" w:rsidRPr="0093771B" w:rsidRDefault="00F27309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2448" w14:textId="77777777" w:rsidR="00F27309" w:rsidRPr="004D5C6A" w:rsidRDefault="00F27309" w:rsidP="00AE564F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D5C6A">
              <w:rPr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BA2B" w14:textId="77777777" w:rsidR="00F27309" w:rsidRPr="0093771B" w:rsidRDefault="00F27309" w:rsidP="00D57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DF90" w14:textId="77777777" w:rsidR="00F27309" w:rsidRPr="0093771B" w:rsidRDefault="00F27309" w:rsidP="00D57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5EA" w14:textId="77777777" w:rsidR="00F27309" w:rsidRPr="0093771B" w:rsidRDefault="00F27309" w:rsidP="00D57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309" w:rsidRPr="0093771B" w14:paraId="402CFD51" w14:textId="77777777" w:rsidTr="00AE564F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4A9" w14:textId="77777777" w:rsidR="00F27309" w:rsidRPr="0093771B" w:rsidRDefault="00F27309" w:rsidP="00AE56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043D" w14:textId="77777777" w:rsidR="00F27309" w:rsidRPr="0093771B" w:rsidRDefault="00F27309" w:rsidP="00AE564F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E85" w14:textId="77777777" w:rsidR="00F27309" w:rsidRPr="0093771B" w:rsidRDefault="00F27309" w:rsidP="00D57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F44C" w14:textId="77777777" w:rsidR="00F27309" w:rsidRPr="0093771B" w:rsidRDefault="00F27309" w:rsidP="00D57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FB9A" w14:textId="77777777" w:rsidR="00F27309" w:rsidRPr="0093771B" w:rsidRDefault="00F27309" w:rsidP="00D573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50A0" w:rsidRPr="0093771B" w14:paraId="4D725F4D" w14:textId="77777777" w:rsidTr="007B73DF">
        <w:trPr>
          <w:trHeight w:val="325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0AAA8" w14:textId="77777777" w:rsidR="00A750A0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14:paraId="3765FC42" w14:textId="77777777" w:rsidR="00A750A0" w:rsidRPr="00B5026B" w:rsidRDefault="00A750A0" w:rsidP="00A75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26B">
              <w:rPr>
                <w:sz w:val="24"/>
                <w:szCs w:val="24"/>
              </w:rPr>
              <w:t>Страхование добровольной народной дружины</w:t>
            </w:r>
          </w:p>
          <w:p w14:paraId="18FED303" w14:textId="7EE6D9DB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D19E" w14:textId="30753673" w:rsidR="00A750A0" w:rsidRPr="0093771B" w:rsidRDefault="00A750A0" w:rsidP="00A750A0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3E5E" w14:textId="189E5831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56D2" w14:textId="0DAA1497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092">
              <w:t>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8963" w14:textId="50E48E97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092">
              <w:t>1,8</w:t>
            </w:r>
          </w:p>
        </w:tc>
      </w:tr>
      <w:tr w:rsidR="00A750A0" w:rsidRPr="0093771B" w14:paraId="16C5D566" w14:textId="77777777" w:rsidTr="007B73DF">
        <w:trPr>
          <w:trHeight w:val="32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B3F9B" w14:textId="77777777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FFD7" w14:textId="1BB6ADE3" w:rsidR="00A750A0" w:rsidRPr="0093771B" w:rsidRDefault="00A750A0" w:rsidP="00A750A0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AF79" w14:textId="6B3F175C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A307" w14:textId="6E7022D3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092">
              <w:t>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16F1" w14:textId="5EF4E2F9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092">
              <w:t>1,8</w:t>
            </w:r>
          </w:p>
        </w:tc>
      </w:tr>
      <w:tr w:rsidR="00A750A0" w:rsidRPr="0093771B" w14:paraId="549E66ED" w14:textId="77777777" w:rsidTr="007B73DF">
        <w:trPr>
          <w:trHeight w:val="32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80BBB" w14:textId="77777777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E598" w14:textId="4A399FF7" w:rsidR="00A750A0" w:rsidRPr="0093771B" w:rsidRDefault="00A750A0" w:rsidP="00A750A0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B7D6" w14:textId="77777777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4862" w14:textId="77777777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C7EC" w14:textId="77777777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A0" w:rsidRPr="0093771B" w14:paraId="01D18A6B" w14:textId="77777777" w:rsidTr="007B73DF">
        <w:trPr>
          <w:trHeight w:val="32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BB403" w14:textId="77777777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7AD" w14:textId="1FBA954C" w:rsidR="00A750A0" w:rsidRPr="0093771B" w:rsidRDefault="00A750A0" w:rsidP="00A750A0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>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2092" w14:textId="73B46111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7C5" w14:textId="69FCB79E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3C64" w14:textId="1F1D1EB6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50A0" w:rsidRPr="0093771B" w14:paraId="69B32DEB" w14:textId="77777777" w:rsidTr="007B73DF">
        <w:trPr>
          <w:trHeight w:val="32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269C4" w14:textId="77777777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690F" w14:textId="53FE3636" w:rsidR="00A750A0" w:rsidRPr="0093771B" w:rsidRDefault="00A750A0" w:rsidP="00A750A0">
            <w:pPr>
              <w:rPr>
                <w:color w:val="000000"/>
                <w:sz w:val="24"/>
                <w:szCs w:val="24"/>
              </w:rPr>
            </w:pPr>
            <w:r w:rsidRPr="004D5C6A">
              <w:rPr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AA7" w14:textId="3B2FFEB0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5071" w14:textId="3B4A8639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B79F" w14:textId="350BFBD8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50A0" w:rsidRPr="0093771B" w14:paraId="70C3938C" w14:textId="77777777" w:rsidTr="007B73DF">
        <w:trPr>
          <w:trHeight w:val="32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BD59" w14:textId="77777777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CE29" w14:textId="5A7298E5" w:rsidR="00A750A0" w:rsidRPr="0093771B" w:rsidRDefault="00A750A0" w:rsidP="00A750A0">
            <w:pPr>
              <w:rPr>
                <w:color w:val="000000"/>
                <w:sz w:val="24"/>
                <w:szCs w:val="24"/>
              </w:rPr>
            </w:pPr>
            <w:r w:rsidRPr="0093771B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BD22" w14:textId="27C95DB8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AB4" w14:textId="731D23EC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14ED" w14:textId="3FF80AE6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50A0" w:rsidRPr="0093771B" w14:paraId="15AA6409" w14:textId="77777777" w:rsidTr="00AE564F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F2FA18" w14:textId="77777777" w:rsidR="00A750A0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A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14:paraId="37BED9A0" w14:textId="48C2DE20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26B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и терроризма в Троицком сельском поселении»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1FF" w14:textId="77777777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896D" w14:textId="11A1691A" w:rsidR="00A750A0" w:rsidRDefault="00A750A0" w:rsidP="00A750A0">
            <w:r>
              <w:rPr>
                <w:sz w:val="24"/>
                <w:szCs w:val="24"/>
              </w:rPr>
              <w:t>49,7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19FA" w14:textId="12DEF3DA" w:rsidR="00A750A0" w:rsidRDefault="00A750A0" w:rsidP="00A750A0">
            <w:r>
              <w:rPr>
                <w:sz w:val="24"/>
                <w:szCs w:val="24"/>
              </w:rPr>
              <w:t>49,7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5D92" w14:textId="332FECC0" w:rsidR="00A750A0" w:rsidRDefault="00A750A0" w:rsidP="00A750A0">
            <w:r>
              <w:rPr>
                <w:sz w:val="24"/>
                <w:szCs w:val="24"/>
              </w:rPr>
              <w:t>49,6</w:t>
            </w:r>
          </w:p>
        </w:tc>
      </w:tr>
      <w:tr w:rsidR="00A750A0" w:rsidRPr="0093771B" w14:paraId="3D59219D" w14:textId="77777777" w:rsidTr="00AE564F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C7760" w14:textId="77777777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6A00" w14:textId="77777777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70D2" w14:textId="0B9B5B32" w:rsidR="00A750A0" w:rsidRDefault="00A750A0" w:rsidP="00A750A0">
            <w:r>
              <w:rPr>
                <w:sz w:val="24"/>
                <w:szCs w:val="24"/>
              </w:rPr>
              <w:t>49,7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4A3" w14:textId="280F810A" w:rsidR="00A750A0" w:rsidRDefault="00A750A0" w:rsidP="00A750A0">
            <w:r>
              <w:rPr>
                <w:sz w:val="24"/>
                <w:szCs w:val="24"/>
              </w:rPr>
              <w:t>49,7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4F1" w14:textId="35705794" w:rsidR="00A750A0" w:rsidRDefault="00A750A0" w:rsidP="00A750A0">
            <w:r>
              <w:rPr>
                <w:sz w:val="24"/>
                <w:szCs w:val="24"/>
              </w:rPr>
              <w:t>49,6</w:t>
            </w:r>
          </w:p>
        </w:tc>
      </w:tr>
      <w:tr w:rsidR="00A750A0" w:rsidRPr="0093771B" w14:paraId="50DFBFBF" w14:textId="77777777" w:rsidTr="00AE564F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B697E" w14:textId="77777777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B800" w14:textId="77777777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1F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BECC" w14:textId="77777777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A068" w14:textId="77777777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78D8" w14:textId="77777777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A0" w:rsidRPr="0093771B" w14:paraId="570FADD3" w14:textId="77777777" w:rsidTr="00AE564F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BF4F4" w14:textId="77777777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0410" w14:textId="77777777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A">
              <w:rPr>
                <w:rFonts w:ascii="Times New Roman" w:hAnsi="Times New Roman" w:cs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C855" w14:textId="77777777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3BA6" w14:textId="77777777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0FD2" w14:textId="77777777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50A0" w:rsidRPr="0093771B" w14:paraId="2C77A86F" w14:textId="77777777" w:rsidTr="00AE564F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C5CE2" w14:textId="77777777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0CCA" w14:textId="77777777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A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6E2F" w14:textId="77777777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E1E2" w14:textId="77777777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68A6" w14:textId="77777777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50A0" w:rsidRPr="0093771B" w14:paraId="63F44C7D" w14:textId="77777777" w:rsidTr="00AE564F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752E" w14:textId="77777777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2ACB" w14:textId="77777777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99B9" w14:textId="77777777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F7F2" w14:textId="77777777" w:rsidR="00A750A0" w:rsidRPr="0093771B" w:rsidRDefault="00A750A0" w:rsidP="00A750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B90F" w14:textId="77777777" w:rsidR="00A750A0" w:rsidRPr="0093771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50A0" w:rsidRPr="0093771B" w14:paraId="08CAC9C5" w14:textId="77777777" w:rsidTr="00F94D29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D1846" w14:textId="77777777" w:rsidR="00A750A0" w:rsidRPr="00B5026B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02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14:paraId="1534B22B" w14:textId="77777777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02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B50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монтажу системы видеонаблюдения в здании Администрации с/п</w:t>
            </w:r>
          </w:p>
          <w:p w14:paraId="21A3CA4E" w14:textId="77777777" w:rsidR="00A750A0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741A9" w14:textId="4D18F591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99A" w14:textId="6E1A7218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0E2E" w14:textId="66646CE4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CE42" w14:textId="35B24636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81C3" w14:textId="133C683A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A750A0" w:rsidRPr="0093771B" w14:paraId="50C40215" w14:textId="77777777" w:rsidTr="00F94D2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B3952" w14:textId="332EF4A5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E5D1" w14:textId="0797EA93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5366" w14:textId="0F772E0C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4D0A" w14:textId="6A2E45F1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626F" w14:textId="0C3E289D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A750A0" w:rsidRPr="0093771B" w14:paraId="21324DE4" w14:textId="77777777" w:rsidTr="00F94D2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1C229" w14:textId="77777777" w:rsidR="00A750A0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555F" w14:textId="6A0EB396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том числе за счет </w:t>
            </w:r>
            <w:r w:rsidRPr="00C011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D302" w14:textId="77777777" w:rsidR="00A750A0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E818" w14:textId="77777777" w:rsidR="00A750A0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97A4" w14:textId="77777777" w:rsidR="00A750A0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A0" w:rsidRPr="0093771B" w14:paraId="3EA97EB4" w14:textId="77777777" w:rsidTr="00F94D2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A0CCD" w14:textId="77777777" w:rsidR="00A750A0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CE50" w14:textId="510C6572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A">
              <w:rPr>
                <w:rFonts w:ascii="Times New Roman" w:hAnsi="Times New Roman" w:cs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7FFB" w14:textId="47A8BE64" w:rsidR="00A750A0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A920" w14:textId="2F9CD460" w:rsidR="00A750A0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EB4C" w14:textId="2E8C3CBF" w:rsidR="00A750A0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50A0" w:rsidRPr="0093771B" w14:paraId="1ABEAF3F" w14:textId="77777777" w:rsidTr="00F94D2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E6BDE" w14:textId="77777777" w:rsidR="00A750A0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45B" w14:textId="639CAC17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A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D16" w14:textId="55032501" w:rsidR="00A750A0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C70B" w14:textId="74AF8B59" w:rsidR="00A750A0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7B8" w14:textId="0D81DC6E" w:rsidR="00A750A0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50A0" w:rsidRPr="0093771B" w14:paraId="5C6B099C" w14:textId="77777777" w:rsidTr="00F94D29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2872" w14:textId="77777777" w:rsidR="00A750A0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352" w14:textId="0C82DADB" w:rsidR="00A750A0" w:rsidRPr="00C011FA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2CB0" w14:textId="49F22E9E" w:rsidR="00A750A0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24FE" w14:textId="6AF34840" w:rsidR="00A750A0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01F0" w14:textId="1227ABD3" w:rsidR="00A750A0" w:rsidRDefault="00A750A0" w:rsidP="00A750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A90BD98" w14:textId="77777777" w:rsidR="001839D6" w:rsidRPr="00F27309" w:rsidRDefault="001839D6" w:rsidP="001839D6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2"/>
          <w:szCs w:val="24"/>
        </w:rPr>
      </w:pPr>
      <w:r w:rsidRPr="00F27309">
        <w:rPr>
          <w:bCs/>
          <w:color w:val="000000"/>
          <w:sz w:val="22"/>
          <w:szCs w:val="24"/>
        </w:rPr>
        <w:t>&lt;1&gt; В соответствии с бюджетной отчетностью на 1 января текущего финансового года.</w:t>
      </w:r>
    </w:p>
    <w:p w14:paraId="6DC61B26" w14:textId="77777777" w:rsidR="001839D6" w:rsidRPr="00F27309" w:rsidRDefault="001839D6" w:rsidP="001839D6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2"/>
          <w:szCs w:val="24"/>
        </w:rPr>
      </w:pPr>
      <w:r w:rsidRPr="00F27309">
        <w:rPr>
          <w:bCs/>
          <w:color w:val="000000"/>
          <w:sz w:val="22"/>
          <w:szCs w:val="24"/>
        </w:rPr>
        <w:t xml:space="preserve">&lt;2&gt; </w:t>
      </w:r>
      <w:r w:rsidRPr="00F27309">
        <w:rPr>
          <w:rFonts w:eastAsia="Calibri"/>
          <w:sz w:val="22"/>
          <w:szCs w:val="24"/>
          <w:lang w:eastAsia="en-US"/>
        </w:rPr>
        <w:t>Включается в приложение при наличии средств.</w:t>
      </w:r>
    </w:p>
    <w:p w14:paraId="640C8414" w14:textId="77777777" w:rsidR="001839D6" w:rsidRPr="00F27309" w:rsidRDefault="00116E16" w:rsidP="001839D6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2"/>
          <w:szCs w:val="24"/>
        </w:rPr>
      </w:pPr>
      <w:hyperlink w:anchor="Par1127" w:history="1">
        <w:r w:rsidR="001839D6" w:rsidRPr="00F27309">
          <w:rPr>
            <w:bCs/>
            <w:color w:val="000000"/>
            <w:sz w:val="22"/>
            <w:szCs w:val="24"/>
          </w:rPr>
          <w:t>&lt;3&gt;</w:t>
        </w:r>
      </w:hyperlink>
      <w:r w:rsidR="001839D6" w:rsidRPr="00F27309">
        <w:rPr>
          <w:bCs/>
          <w:color w:val="000000"/>
          <w:sz w:val="22"/>
          <w:szCs w:val="24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сумма должна соответствовать данным Таблицы 6.</w:t>
      </w:r>
    </w:p>
    <w:p w14:paraId="4F33D618" w14:textId="77777777" w:rsidR="00E35DC5" w:rsidRDefault="00116E16" w:rsidP="00F27309">
      <w:pPr>
        <w:widowControl w:val="0"/>
        <w:autoSpaceDE w:val="0"/>
        <w:autoSpaceDN w:val="0"/>
        <w:adjustRightInd w:val="0"/>
        <w:sectPr w:rsidR="00E35DC5" w:rsidSect="00E35DC5">
          <w:pgSz w:w="11906" w:h="16838"/>
          <w:pgMar w:top="851" w:right="851" w:bottom="851" w:left="1276" w:header="709" w:footer="709" w:gutter="0"/>
          <w:cols w:space="708"/>
          <w:docGrid w:linePitch="360"/>
        </w:sectPr>
      </w:pPr>
      <w:hyperlink w:anchor="Par1127" w:history="1">
        <w:r w:rsidR="001839D6" w:rsidRPr="00F27309">
          <w:rPr>
            <w:bCs/>
            <w:color w:val="000000"/>
            <w:sz w:val="22"/>
            <w:szCs w:val="24"/>
          </w:rPr>
          <w:t>&lt;4&gt;</w:t>
        </w:r>
      </w:hyperlink>
      <w:r w:rsidR="001839D6" w:rsidRPr="00F27309">
        <w:rPr>
          <w:bCs/>
          <w:color w:val="000000"/>
          <w:sz w:val="22"/>
          <w:szCs w:val="24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="001839D6" w:rsidRPr="00F27309">
        <w:rPr>
          <w:rFonts w:eastAsia="Calibri"/>
          <w:sz w:val="22"/>
          <w:szCs w:val="24"/>
          <w:lang w:eastAsia="en-US"/>
        </w:rPr>
        <w:t xml:space="preserve"> </w:t>
      </w:r>
      <w:r w:rsidR="001839D6" w:rsidRPr="00F27309">
        <w:rPr>
          <w:sz w:val="22"/>
          <w:szCs w:val="24"/>
        </w:rPr>
        <w:t>муниципальная программа – МП, основное мероприятие  – ОМ, приоритетное основное мероприятие – ПОМ.</w:t>
      </w:r>
    </w:p>
    <w:p w14:paraId="12A946F7" w14:textId="77777777" w:rsidR="00450ED3" w:rsidRDefault="00450ED3" w:rsidP="00450ED3">
      <w:pPr>
        <w:ind w:firstLine="708"/>
        <w:jc w:val="right"/>
        <w:rPr>
          <w:szCs w:val="28"/>
        </w:rPr>
      </w:pPr>
      <w:r>
        <w:lastRenderedPageBreak/>
        <w:t>Приложение 3</w:t>
      </w:r>
      <w:r w:rsidRPr="00EE31F9">
        <w:rPr>
          <w:szCs w:val="28"/>
        </w:rPr>
        <w:t xml:space="preserve"> </w:t>
      </w:r>
    </w:p>
    <w:p w14:paraId="031428F5" w14:textId="77777777" w:rsidR="00450ED3" w:rsidRDefault="00450ED3" w:rsidP="00450ED3">
      <w:pPr>
        <w:ind w:firstLine="708"/>
        <w:jc w:val="right"/>
        <w:rPr>
          <w:szCs w:val="28"/>
        </w:rPr>
      </w:pPr>
      <w:r w:rsidRPr="00EE31F9">
        <w:rPr>
          <w:szCs w:val="28"/>
        </w:rPr>
        <w:t xml:space="preserve">к отчету о реализации </w:t>
      </w:r>
    </w:p>
    <w:p w14:paraId="3773ED76" w14:textId="77777777" w:rsidR="00450ED3" w:rsidRPr="00A7537F" w:rsidRDefault="00450ED3" w:rsidP="00450ED3">
      <w:pPr>
        <w:ind w:firstLine="708"/>
        <w:jc w:val="right"/>
        <w:rPr>
          <w:i/>
          <w:kern w:val="2"/>
          <w:sz w:val="2"/>
          <w:szCs w:val="2"/>
        </w:rPr>
      </w:pPr>
      <w:r w:rsidRPr="00EE31F9">
        <w:rPr>
          <w:szCs w:val="28"/>
        </w:rPr>
        <w:t>муниципальной программы</w:t>
      </w:r>
    </w:p>
    <w:p w14:paraId="75699305" w14:textId="77777777" w:rsidR="001839D6" w:rsidRPr="0093771B" w:rsidRDefault="001839D6" w:rsidP="001839D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3771B">
        <w:rPr>
          <w:sz w:val="24"/>
          <w:szCs w:val="24"/>
        </w:rPr>
        <w:t>Таблица 1</w:t>
      </w:r>
      <w:r>
        <w:rPr>
          <w:sz w:val="24"/>
          <w:szCs w:val="24"/>
        </w:rPr>
        <w:t>3</w:t>
      </w:r>
    </w:p>
    <w:p w14:paraId="6E3A1EC6" w14:textId="77777777" w:rsidR="001839D6" w:rsidRPr="0093771B" w:rsidRDefault="001839D6" w:rsidP="001839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6BB8ACA" w14:textId="77777777" w:rsidR="001839D6" w:rsidRPr="0093771B" w:rsidRDefault="001839D6" w:rsidP="001839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2" w:name="Par1422"/>
      <w:bookmarkEnd w:id="2"/>
      <w:r w:rsidRPr="0093771B">
        <w:rPr>
          <w:sz w:val="24"/>
          <w:szCs w:val="24"/>
        </w:rPr>
        <w:t>СВЕДЕНИЯ</w:t>
      </w:r>
    </w:p>
    <w:p w14:paraId="23C840C6" w14:textId="77777777" w:rsidR="001839D6" w:rsidRPr="0093771B" w:rsidRDefault="001839D6" w:rsidP="001839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93771B">
        <w:rPr>
          <w:sz w:val="24"/>
          <w:szCs w:val="24"/>
        </w:rPr>
        <w:t>о достижении зн</w:t>
      </w:r>
      <w:r>
        <w:rPr>
          <w:sz w:val="24"/>
          <w:szCs w:val="24"/>
        </w:rPr>
        <w:t xml:space="preserve">ачений показателей </w:t>
      </w:r>
    </w:p>
    <w:p w14:paraId="5469BA27" w14:textId="77777777" w:rsidR="001839D6" w:rsidRPr="0093771B" w:rsidRDefault="001839D6" w:rsidP="001839D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1839D6" w:rsidRPr="0093771B" w14:paraId="3078C078" w14:textId="77777777" w:rsidTr="00AE564F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5C48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287F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14:paraId="5CEA712B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6114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280D09AB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0F4" w14:textId="77777777" w:rsidR="001839D6" w:rsidRPr="0093771B" w:rsidRDefault="001839D6" w:rsidP="00E35DC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Значения 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  <w:r w:rsidR="00E35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D38" w14:textId="77777777" w:rsidR="001839D6" w:rsidRPr="0093771B" w:rsidRDefault="001839D6" w:rsidP="00E35DC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="00E35DC5">
              <w:rPr>
                <w:rFonts w:ascii="Times New Roman" w:hAnsi="Times New Roman" w:cs="Times New Roman"/>
                <w:sz w:val="24"/>
                <w:szCs w:val="24"/>
              </w:rPr>
              <w:t xml:space="preserve">значений показателя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35DC5">
              <w:rPr>
                <w:rFonts w:ascii="Times New Roman" w:hAnsi="Times New Roman" w:cs="Times New Roman"/>
                <w:sz w:val="24"/>
                <w:szCs w:val="24"/>
              </w:rPr>
              <w:t xml:space="preserve"> конец   </w:t>
            </w:r>
            <w:r w:rsidR="00E35D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1839D6" w:rsidRPr="0093771B" w14:paraId="767B4CCC" w14:textId="77777777" w:rsidTr="00AE564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0A4" w14:textId="77777777" w:rsidR="001839D6" w:rsidRPr="0093771B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9D45" w14:textId="77777777" w:rsidR="001839D6" w:rsidRPr="0093771B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5B06" w14:textId="77777777" w:rsidR="001839D6" w:rsidRPr="0093771B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D1DD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14:paraId="5E56FF93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0A5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1667" w14:textId="77777777" w:rsidR="001839D6" w:rsidRPr="0093771B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D6" w:rsidRPr="0093771B" w14:paraId="0CE4F4E2" w14:textId="77777777" w:rsidTr="00AE564F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3713" w14:textId="77777777" w:rsidR="001839D6" w:rsidRPr="0093771B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D59B" w14:textId="77777777" w:rsidR="001839D6" w:rsidRPr="0093771B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5EF8" w14:textId="77777777" w:rsidR="001839D6" w:rsidRPr="0093771B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2AC2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2613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7953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3781" w14:textId="77777777" w:rsidR="001839D6" w:rsidRPr="0093771B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D6" w:rsidRPr="0093771B" w14:paraId="19190729" w14:textId="77777777" w:rsidTr="00AE564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2B3D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924A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D2A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AB83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F9B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2DEE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EE63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39D6" w:rsidRPr="0093771B" w14:paraId="27AF2456" w14:textId="77777777" w:rsidTr="00AE564F">
        <w:trPr>
          <w:trHeight w:val="313"/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666" w14:textId="070EB77D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ная программа</w:t>
            </w:r>
            <w:r w:rsidR="00311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3DB">
              <w:rPr>
                <w:rFonts w:ascii="Times New Roman" w:hAnsi="Times New Roman" w:cs="Times New Roman"/>
                <w:sz w:val="24"/>
                <w:szCs w:val="24"/>
              </w:rPr>
              <w:t>Троицкого</w:t>
            </w:r>
            <w:r w:rsidR="00311B6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BB3506" w:rsidRPr="00BB3506">
              <w:rPr>
                <w:rFonts w:ascii="Times New Roman" w:hAnsi="Times New Roman" w:cs="Times New Roman"/>
                <w:sz w:val="24"/>
                <w:szCs w:val="24"/>
              </w:rPr>
              <w:t>«Меры по противодействию злоупотребления наркотиками  и профилактике правонарушений в Троицком сельском поселении»</w:t>
            </w:r>
          </w:p>
        </w:tc>
      </w:tr>
      <w:tr w:rsidR="001839D6" w:rsidRPr="0093771B" w14:paraId="72D094AE" w14:textId="77777777" w:rsidTr="00AE564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95C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7BAA" w14:textId="77777777" w:rsidR="001839D6" w:rsidRPr="00311B64" w:rsidRDefault="00311B64" w:rsidP="00311B64">
            <w:pPr>
              <w:rPr>
                <w:sz w:val="24"/>
                <w:szCs w:val="24"/>
              </w:rPr>
            </w:pPr>
            <w:r w:rsidRPr="00311B64">
              <w:rPr>
                <w:rStyle w:val="fontstyle01"/>
                <w:sz w:val="24"/>
                <w:szCs w:val="24"/>
              </w:rPr>
              <w:t>Доля граждан, опрошенных в ходе</w:t>
            </w:r>
            <w:r w:rsidRPr="00311B64">
              <w:rPr>
                <w:color w:val="000000"/>
                <w:sz w:val="24"/>
                <w:szCs w:val="24"/>
              </w:rPr>
              <w:t xml:space="preserve"> </w:t>
            </w:r>
            <w:r w:rsidRPr="00311B64">
              <w:rPr>
                <w:rStyle w:val="fontstyle01"/>
                <w:sz w:val="24"/>
                <w:szCs w:val="24"/>
              </w:rPr>
              <w:t>мониторинга общественного мнения, которые</w:t>
            </w:r>
            <w:r w:rsidRPr="00311B64">
              <w:rPr>
                <w:color w:val="000000"/>
                <w:sz w:val="24"/>
                <w:szCs w:val="24"/>
              </w:rPr>
              <w:t xml:space="preserve"> </w:t>
            </w:r>
            <w:r w:rsidRPr="00311B64">
              <w:rPr>
                <w:rStyle w:val="fontstyle01"/>
                <w:sz w:val="24"/>
                <w:szCs w:val="24"/>
              </w:rPr>
              <w:t>лично сталкивались с конфликтами на</w:t>
            </w:r>
            <w:r w:rsidRPr="00311B64">
              <w:rPr>
                <w:color w:val="000000"/>
                <w:sz w:val="24"/>
                <w:szCs w:val="24"/>
              </w:rPr>
              <w:t xml:space="preserve"> </w:t>
            </w:r>
            <w:r w:rsidRPr="00311B64">
              <w:rPr>
                <w:rStyle w:val="fontstyle01"/>
                <w:sz w:val="24"/>
                <w:szCs w:val="24"/>
              </w:rPr>
              <w:t>межнациональной почве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22AB" w14:textId="77777777" w:rsidR="001839D6" w:rsidRPr="0093771B" w:rsidRDefault="003B7CAA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1E8" w14:textId="77777777" w:rsidR="001839D6" w:rsidRPr="0093771B" w:rsidRDefault="003B7CAA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9536" w14:textId="77777777" w:rsidR="001839D6" w:rsidRPr="0093771B" w:rsidRDefault="003B7CAA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E75F" w14:textId="77777777" w:rsidR="001839D6" w:rsidRPr="0093771B" w:rsidRDefault="003B7CAA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0E89" w14:textId="77777777" w:rsidR="001839D6" w:rsidRPr="0093771B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D6" w:rsidRPr="0093771B" w14:paraId="4FED2016" w14:textId="77777777" w:rsidTr="00AE564F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BB2A" w14:textId="493F8186" w:rsidR="001839D6" w:rsidRPr="00311B64" w:rsidRDefault="001839D6" w:rsidP="00311B64">
            <w:pPr>
              <w:pStyle w:val="ConsPlusCell"/>
              <w:shd w:val="clear" w:color="auto" w:fill="FFFFFF"/>
              <w:jc w:val="center"/>
              <w:rPr>
                <w:szCs w:val="24"/>
              </w:rPr>
            </w:pPr>
            <w:r w:rsidRPr="00311B64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311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506" w:rsidRPr="00BB3506">
              <w:rPr>
                <w:rStyle w:val="fontstyle01"/>
                <w:sz w:val="24"/>
              </w:rPr>
              <w:t>«Профилактика правонарушений в Троицком сельском поселении»</w:t>
            </w:r>
          </w:p>
        </w:tc>
      </w:tr>
      <w:tr w:rsidR="001839D6" w:rsidRPr="0093771B" w14:paraId="78DA1FCC" w14:textId="77777777" w:rsidTr="00AE564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C010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803" w14:textId="0313E73D" w:rsidR="001839D6" w:rsidRPr="00311B64" w:rsidRDefault="00311B64" w:rsidP="003B7CAA">
            <w:pPr>
              <w:rPr>
                <w:sz w:val="24"/>
                <w:szCs w:val="24"/>
              </w:rPr>
            </w:pPr>
            <w:r w:rsidRPr="00311B64">
              <w:rPr>
                <w:rStyle w:val="fontstyle01"/>
                <w:sz w:val="24"/>
                <w:szCs w:val="24"/>
              </w:rPr>
              <w:t xml:space="preserve">Количество </w:t>
            </w:r>
            <w:r w:rsidR="00BB3506">
              <w:rPr>
                <w:rStyle w:val="fontstyle01"/>
                <w:sz w:val="24"/>
                <w:szCs w:val="24"/>
              </w:rPr>
              <w:t>семей, находящихся в социально-опасном положении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887" w14:textId="07D276BE" w:rsidR="001839D6" w:rsidRPr="0093771B" w:rsidRDefault="00BB350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6126" w14:textId="302218F6" w:rsidR="001839D6" w:rsidRPr="0093771B" w:rsidRDefault="00BB350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BD2E" w14:textId="7E5C0442" w:rsidR="001839D6" w:rsidRPr="0093771B" w:rsidRDefault="003E4B13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6766" w14:textId="78AC3740" w:rsidR="001839D6" w:rsidRPr="0093771B" w:rsidRDefault="003E4B13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9E28" w14:textId="77777777" w:rsidR="001839D6" w:rsidRPr="0093771B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D6" w:rsidRPr="0093771B" w14:paraId="735017B3" w14:textId="77777777" w:rsidTr="00AE564F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C8F2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E538" w14:textId="4FC2B134" w:rsidR="001839D6" w:rsidRPr="00311B64" w:rsidRDefault="00BB3506" w:rsidP="003B7CAA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Количество правонарушений и преступлений совершенных, несовершеннолетними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78" w14:textId="7D32A25B" w:rsidR="001839D6" w:rsidRPr="0093771B" w:rsidRDefault="00BB350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08A3" w14:textId="3757929E" w:rsidR="001839D6" w:rsidRPr="0093771B" w:rsidRDefault="003E4B13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3546" w14:textId="35A07D75" w:rsidR="001839D6" w:rsidRPr="0093771B" w:rsidRDefault="003E4B13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307" w14:textId="68F9C4F9" w:rsidR="001839D6" w:rsidRPr="0093771B" w:rsidRDefault="003E4B13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29CA" w14:textId="77777777" w:rsidR="001839D6" w:rsidRPr="0093771B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D6" w:rsidRPr="0093771B" w14:paraId="35D35E26" w14:textId="77777777" w:rsidTr="00AE564F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2ED4" w14:textId="5C957ABC" w:rsidR="001839D6" w:rsidRPr="00311B64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64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311B64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экстремизма и терроризма в </w:t>
            </w:r>
            <w:r w:rsidR="00E66320">
              <w:rPr>
                <w:rFonts w:ascii="Times New Roman" w:hAnsi="Times New Roman" w:cs="Times New Roman"/>
                <w:sz w:val="24"/>
                <w:szCs w:val="24"/>
              </w:rPr>
              <w:t>Троицком сельском поселении</w:t>
            </w:r>
            <w:r w:rsidR="00311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39D6" w:rsidRPr="0093771B" w14:paraId="69AE3915" w14:textId="77777777" w:rsidTr="00AE564F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733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645" w14:textId="77777777" w:rsidR="001839D6" w:rsidRPr="00311B64" w:rsidRDefault="00311B64" w:rsidP="00311B64">
            <w:pPr>
              <w:rPr>
                <w:sz w:val="24"/>
                <w:szCs w:val="24"/>
              </w:rPr>
            </w:pPr>
            <w:r w:rsidRPr="00311B64">
              <w:rPr>
                <w:rStyle w:val="fontstyle01"/>
                <w:sz w:val="24"/>
                <w:szCs w:val="24"/>
              </w:rPr>
              <w:t>доля учреждений социальной сферы с</w:t>
            </w:r>
            <w:r w:rsidRPr="00311B64">
              <w:rPr>
                <w:color w:val="000000"/>
                <w:sz w:val="24"/>
                <w:szCs w:val="24"/>
              </w:rPr>
              <w:t xml:space="preserve"> </w:t>
            </w:r>
            <w:r w:rsidRPr="00311B64">
              <w:rPr>
                <w:rStyle w:val="fontstyle01"/>
                <w:sz w:val="24"/>
                <w:szCs w:val="24"/>
              </w:rPr>
              <w:t>наличием системы технической защиты</w:t>
            </w:r>
            <w:r w:rsidRPr="00311B64">
              <w:rPr>
                <w:color w:val="000000"/>
                <w:sz w:val="24"/>
                <w:szCs w:val="24"/>
              </w:rPr>
              <w:t xml:space="preserve"> </w:t>
            </w:r>
            <w:r w:rsidRPr="00311B64">
              <w:rPr>
                <w:rStyle w:val="fontstyle01"/>
                <w:sz w:val="24"/>
                <w:szCs w:val="24"/>
              </w:rPr>
              <w:t>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D505" w14:textId="77777777" w:rsidR="001839D6" w:rsidRPr="0093771B" w:rsidRDefault="003B7CAA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43F" w14:textId="3F0C691C" w:rsidR="001839D6" w:rsidRPr="0093771B" w:rsidRDefault="007A523C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7C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C026" w14:textId="274A1E81" w:rsidR="001839D6" w:rsidRPr="0093771B" w:rsidRDefault="007A523C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B7C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4C9" w14:textId="03885365" w:rsidR="001839D6" w:rsidRPr="0093771B" w:rsidRDefault="007A523C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B7C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7AD6" w14:textId="77777777" w:rsidR="001839D6" w:rsidRPr="0093771B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D6" w:rsidRPr="0093771B" w14:paraId="29E8AB8A" w14:textId="77777777" w:rsidTr="00AE564F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D68F" w14:textId="77777777" w:rsidR="001839D6" w:rsidRPr="0093771B" w:rsidRDefault="001839D6" w:rsidP="00AE56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166B" w14:textId="77777777" w:rsidR="001839D6" w:rsidRPr="00311B64" w:rsidRDefault="00311B64" w:rsidP="00311B64">
            <w:pPr>
              <w:rPr>
                <w:sz w:val="24"/>
                <w:szCs w:val="24"/>
              </w:rPr>
            </w:pPr>
            <w:r w:rsidRPr="00311B64">
              <w:rPr>
                <w:rStyle w:val="fontstyle01"/>
                <w:sz w:val="24"/>
                <w:szCs w:val="24"/>
              </w:rPr>
              <w:t>доля муниципальных общеобразовательных</w:t>
            </w:r>
            <w:r w:rsidRPr="00311B64">
              <w:rPr>
                <w:color w:val="000000"/>
                <w:sz w:val="24"/>
                <w:szCs w:val="24"/>
              </w:rPr>
              <w:t xml:space="preserve"> </w:t>
            </w:r>
            <w:r w:rsidRPr="00311B64">
              <w:rPr>
                <w:rStyle w:val="fontstyle01"/>
                <w:sz w:val="24"/>
                <w:szCs w:val="24"/>
              </w:rPr>
              <w:t>учреждений, имеющих ограждение</w:t>
            </w:r>
            <w:r w:rsidRPr="00311B64">
              <w:rPr>
                <w:color w:val="000000"/>
                <w:sz w:val="24"/>
                <w:szCs w:val="24"/>
              </w:rPr>
              <w:t xml:space="preserve"> </w:t>
            </w:r>
            <w:r w:rsidRPr="00311B64">
              <w:rPr>
                <w:rStyle w:val="fontstyle01"/>
                <w:sz w:val="24"/>
                <w:szCs w:val="24"/>
              </w:rPr>
              <w:t>территорий по периметр</w:t>
            </w:r>
            <w:r w:rsidR="00690D45">
              <w:rPr>
                <w:rStyle w:val="fontstyle01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B57" w14:textId="77777777" w:rsidR="001839D6" w:rsidRPr="0093771B" w:rsidRDefault="003B7CAA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E33" w14:textId="45188DB9" w:rsidR="001839D6" w:rsidRPr="0093771B" w:rsidRDefault="007A523C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3B7C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B5A2" w14:textId="7EE587E2" w:rsidR="001839D6" w:rsidRPr="0093771B" w:rsidRDefault="007A523C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B7C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266" w14:textId="25728D48" w:rsidR="001839D6" w:rsidRPr="0093771B" w:rsidRDefault="007A523C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B7C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822" w14:textId="77777777" w:rsidR="001839D6" w:rsidRPr="0093771B" w:rsidRDefault="001839D6" w:rsidP="00AE564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09A925" w14:textId="77777777" w:rsidR="001839D6" w:rsidRPr="0093771B" w:rsidRDefault="001839D6" w:rsidP="001839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1462"/>
      <w:bookmarkEnd w:id="3"/>
    </w:p>
    <w:p w14:paraId="33AACC61" w14:textId="77777777" w:rsidR="001839D6" w:rsidRPr="00C83C48" w:rsidRDefault="001839D6" w:rsidP="001839D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C83C48">
        <w:rPr>
          <w:rFonts w:eastAsia="Calibri"/>
          <w:sz w:val="24"/>
          <w:szCs w:val="24"/>
          <w:lang w:eastAsia="en-US"/>
        </w:rPr>
        <w:t>&lt;1&gt;  Приводится фактическое значение показателя за год, предшествующий отчетному.</w:t>
      </w:r>
    </w:p>
    <w:sectPr w:rsidR="001839D6" w:rsidRPr="00C83C48" w:rsidSect="00E35DC5">
      <w:pgSz w:w="16838" w:h="11906" w:orient="landscape"/>
      <w:pgMar w:top="127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185C" w14:textId="77777777" w:rsidR="00116E16" w:rsidRDefault="00116E16" w:rsidP="001839D6">
      <w:r>
        <w:separator/>
      </w:r>
    </w:p>
  </w:endnote>
  <w:endnote w:type="continuationSeparator" w:id="0">
    <w:p w14:paraId="7B7DAEC6" w14:textId="77777777" w:rsidR="00116E16" w:rsidRDefault="00116E16" w:rsidP="0018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6018" w14:textId="77777777" w:rsidR="00116E16" w:rsidRDefault="00116E16" w:rsidP="001839D6">
      <w:r>
        <w:separator/>
      </w:r>
    </w:p>
  </w:footnote>
  <w:footnote w:type="continuationSeparator" w:id="0">
    <w:p w14:paraId="56B3562E" w14:textId="77777777" w:rsidR="00116E16" w:rsidRDefault="00116E16" w:rsidP="001839D6">
      <w:r>
        <w:continuationSeparator/>
      </w:r>
    </w:p>
  </w:footnote>
  <w:footnote w:id="1">
    <w:p w14:paraId="0C7C4F1C" w14:textId="77777777" w:rsidR="00D174E3" w:rsidRDefault="00D174E3" w:rsidP="001839D6">
      <w:pPr>
        <w:pStyle w:val="a3"/>
        <w:jc w:val="both"/>
      </w:pPr>
      <w:r>
        <w:rPr>
          <w:rStyle w:val="a5"/>
        </w:rPr>
        <w:footnoteRef/>
      </w:r>
      <w:r>
        <w:t xml:space="preserve"> Уровень реализации</w:t>
      </w:r>
      <w:r w:rsidRPr="009E5E2C">
        <w:t xml:space="preserve"> </w:t>
      </w:r>
      <w:r w:rsidRPr="001038CD">
        <w:t xml:space="preserve">муниципальной </w:t>
      </w:r>
      <w:r w:rsidRPr="009E5E2C">
        <w:t xml:space="preserve">программы определяется на основании степени выполнения достижения целевых показателей, выполнения основных мероприятий, мероприятий ведомственных целевых программ и/или проектов (программ) и оценки бюджетной эффективности </w:t>
      </w:r>
      <w:r w:rsidRPr="001038CD">
        <w:t xml:space="preserve">муниципальной </w:t>
      </w:r>
      <w:r w:rsidRPr="009E5E2C">
        <w:t>программы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3270"/>
    <w:multiLevelType w:val="hybridMultilevel"/>
    <w:tmpl w:val="7100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312"/>
    <w:rsid w:val="00034563"/>
    <w:rsid w:val="0004411E"/>
    <w:rsid w:val="00085C41"/>
    <w:rsid w:val="00086BCD"/>
    <w:rsid w:val="00087FBF"/>
    <w:rsid w:val="00090992"/>
    <w:rsid w:val="000944F5"/>
    <w:rsid w:val="000E5571"/>
    <w:rsid w:val="000F238D"/>
    <w:rsid w:val="00116E16"/>
    <w:rsid w:val="001434C3"/>
    <w:rsid w:val="001839D6"/>
    <w:rsid w:val="00196A39"/>
    <w:rsid w:val="001A2B9F"/>
    <w:rsid w:val="00243312"/>
    <w:rsid w:val="00267A37"/>
    <w:rsid w:val="002A1E02"/>
    <w:rsid w:val="002F133D"/>
    <w:rsid w:val="00304314"/>
    <w:rsid w:val="00311B64"/>
    <w:rsid w:val="00324171"/>
    <w:rsid w:val="00340FE0"/>
    <w:rsid w:val="003425AB"/>
    <w:rsid w:val="00373161"/>
    <w:rsid w:val="003B7064"/>
    <w:rsid w:val="003B7CAA"/>
    <w:rsid w:val="003D5B17"/>
    <w:rsid w:val="003E4B13"/>
    <w:rsid w:val="003E7275"/>
    <w:rsid w:val="00417D27"/>
    <w:rsid w:val="00450ED3"/>
    <w:rsid w:val="00466584"/>
    <w:rsid w:val="00497F5B"/>
    <w:rsid w:val="004D1B74"/>
    <w:rsid w:val="00596C3A"/>
    <w:rsid w:val="005A01A7"/>
    <w:rsid w:val="005F0CF1"/>
    <w:rsid w:val="00606A60"/>
    <w:rsid w:val="00690D45"/>
    <w:rsid w:val="006B2BCC"/>
    <w:rsid w:val="00705645"/>
    <w:rsid w:val="007073D0"/>
    <w:rsid w:val="00725F70"/>
    <w:rsid w:val="00750BEE"/>
    <w:rsid w:val="00771453"/>
    <w:rsid w:val="007A523C"/>
    <w:rsid w:val="007E61CE"/>
    <w:rsid w:val="007F3D0B"/>
    <w:rsid w:val="008D4550"/>
    <w:rsid w:val="008E3BB4"/>
    <w:rsid w:val="008E7109"/>
    <w:rsid w:val="008F3B1D"/>
    <w:rsid w:val="00902730"/>
    <w:rsid w:val="0095302D"/>
    <w:rsid w:val="009604CB"/>
    <w:rsid w:val="009630F2"/>
    <w:rsid w:val="009B66E0"/>
    <w:rsid w:val="009C0E65"/>
    <w:rsid w:val="009D2FFA"/>
    <w:rsid w:val="009F6BE8"/>
    <w:rsid w:val="00A2008C"/>
    <w:rsid w:val="00A34809"/>
    <w:rsid w:val="00A46FEA"/>
    <w:rsid w:val="00A67E3A"/>
    <w:rsid w:val="00A716CA"/>
    <w:rsid w:val="00A7316A"/>
    <w:rsid w:val="00A750A0"/>
    <w:rsid w:val="00A7537F"/>
    <w:rsid w:val="00A96039"/>
    <w:rsid w:val="00AB5726"/>
    <w:rsid w:val="00AE564F"/>
    <w:rsid w:val="00B15186"/>
    <w:rsid w:val="00B5026B"/>
    <w:rsid w:val="00BB3506"/>
    <w:rsid w:val="00BD4974"/>
    <w:rsid w:val="00BD4AC7"/>
    <w:rsid w:val="00C35CCE"/>
    <w:rsid w:val="00C6206C"/>
    <w:rsid w:val="00D00C5E"/>
    <w:rsid w:val="00D106B9"/>
    <w:rsid w:val="00D174E3"/>
    <w:rsid w:val="00D43D0F"/>
    <w:rsid w:val="00D54F5D"/>
    <w:rsid w:val="00D5739A"/>
    <w:rsid w:val="00D8332B"/>
    <w:rsid w:val="00DB6A9A"/>
    <w:rsid w:val="00DF55AB"/>
    <w:rsid w:val="00E21306"/>
    <w:rsid w:val="00E35DC5"/>
    <w:rsid w:val="00E42048"/>
    <w:rsid w:val="00E66320"/>
    <w:rsid w:val="00E90BA5"/>
    <w:rsid w:val="00EE31F9"/>
    <w:rsid w:val="00F27309"/>
    <w:rsid w:val="00F933DB"/>
    <w:rsid w:val="00F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07D5"/>
  <w15:docId w15:val="{96844E3E-369F-40FE-BF45-CA89EAE0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9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839D6"/>
    <w:rPr>
      <w:sz w:val="20"/>
    </w:rPr>
  </w:style>
  <w:style w:type="character" w:customStyle="1" w:styleId="a4">
    <w:name w:val="Текст сноски Знак"/>
    <w:basedOn w:val="a0"/>
    <w:link w:val="a3"/>
    <w:rsid w:val="00183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839D6"/>
    <w:rPr>
      <w:vertAlign w:val="superscript"/>
    </w:rPr>
  </w:style>
  <w:style w:type="paragraph" w:customStyle="1" w:styleId="Postan">
    <w:name w:val="Postan"/>
    <w:basedOn w:val="a"/>
    <w:rsid w:val="001839D6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839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839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rsid w:val="00BD497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DD0C5-3935-4FC5-A59A-D556DE65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13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Сельское поселение Троицкое</cp:lastModifiedBy>
  <cp:revision>62</cp:revision>
  <cp:lastPrinted>2021-01-21T11:05:00Z</cp:lastPrinted>
  <dcterms:created xsi:type="dcterms:W3CDTF">2019-01-22T10:40:00Z</dcterms:created>
  <dcterms:modified xsi:type="dcterms:W3CDTF">2022-01-26T07:05:00Z</dcterms:modified>
</cp:coreProperties>
</file>