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E21C2" w14:textId="043BBBE3" w:rsidR="00C40FC5" w:rsidRDefault="005E53FC">
      <w:pPr>
        <w:jc w:val="center"/>
      </w:pPr>
      <w:r>
        <w:rPr>
          <w:noProof/>
        </w:rPr>
        <w:pict w14:anchorId="4F333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76.5pt;visibility:visible;mso-wrap-style:square">
            <v:imagedata r:id="rId7" o:title=""/>
          </v:shape>
        </w:pict>
      </w:r>
    </w:p>
    <w:p w14:paraId="027205DE" w14:textId="77777777" w:rsidR="00C40FC5" w:rsidRDefault="00C40FC5">
      <w:pPr>
        <w:jc w:val="center"/>
        <w:rPr>
          <w:b/>
          <w:sz w:val="14"/>
          <w:szCs w:val="24"/>
        </w:rPr>
      </w:pPr>
    </w:p>
    <w:p w14:paraId="6B57C8D2" w14:textId="77777777" w:rsidR="00C40FC5" w:rsidRDefault="00867F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14:paraId="21C022D2" w14:textId="77777777" w:rsidR="00C40FC5" w:rsidRDefault="00867F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  НЕКЛИНОВСКИЙ РАЙОН</w:t>
      </w:r>
    </w:p>
    <w:p w14:paraId="63048683" w14:textId="77777777" w:rsidR="00C40FC5" w:rsidRDefault="00867FCA">
      <w:pPr>
        <w:pBdr>
          <w:bottom w:val="double" w:sz="6" w:space="1" w:color="00000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«ТРОИЦКОЕ СЕЛЬСКОЕ ПОСЕЛЕНИЕ»</w:t>
      </w:r>
    </w:p>
    <w:p w14:paraId="3FA94095" w14:textId="77777777" w:rsidR="00C40FC5" w:rsidRDefault="00C40FC5">
      <w:pPr>
        <w:ind w:hanging="567"/>
        <w:jc w:val="center"/>
        <w:rPr>
          <w:b/>
          <w:sz w:val="24"/>
          <w:szCs w:val="24"/>
        </w:rPr>
      </w:pPr>
    </w:p>
    <w:p w14:paraId="5B1F6AAB" w14:textId="77777777" w:rsidR="00C40FC5" w:rsidRDefault="00867FCA">
      <w:pPr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ТРОИЦКОГО СЕЛЬСКОГО ПОСЕЛЕНИЯ</w:t>
      </w:r>
    </w:p>
    <w:p w14:paraId="5F4C1A74" w14:textId="77777777" w:rsidR="00C40FC5" w:rsidRDefault="00C40FC5">
      <w:pPr>
        <w:ind w:hanging="567"/>
        <w:jc w:val="both"/>
        <w:rPr>
          <w:sz w:val="28"/>
          <w:szCs w:val="28"/>
        </w:rPr>
      </w:pPr>
    </w:p>
    <w:p w14:paraId="059FC968" w14:textId="77777777" w:rsidR="00C40FC5" w:rsidRDefault="00867FCA">
      <w:pPr>
        <w:pStyle w:val="ad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5DFE5885" w14:textId="77777777" w:rsidR="00C40FC5" w:rsidRDefault="00C40FC5">
      <w:pPr>
        <w:jc w:val="both"/>
        <w:rPr>
          <w:b/>
          <w:sz w:val="28"/>
          <w:szCs w:val="28"/>
        </w:rPr>
      </w:pPr>
    </w:p>
    <w:p w14:paraId="0196D9EF" w14:textId="6A4C4E53" w:rsidR="00C40FC5" w:rsidRDefault="00867FCA">
      <w:pPr>
        <w:jc w:val="center"/>
      </w:pPr>
      <w:r>
        <w:rPr>
          <w:sz w:val="28"/>
          <w:szCs w:val="28"/>
        </w:rPr>
        <w:t xml:space="preserve">от </w:t>
      </w:r>
      <w:r w:rsidR="00912292">
        <w:rPr>
          <w:sz w:val="28"/>
          <w:szCs w:val="28"/>
        </w:rPr>
        <w:t>29</w:t>
      </w:r>
      <w:r w:rsidR="00C87362">
        <w:rPr>
          <w:sz w:val="28"/>
          <w:szCs w:val="28"/>
        </w:rPr>
        <w:t>.</w:t>
      </w:r>
      <w:r w:rsidR="00912292">
        <w:rPr>
          <w:sz w:val="28"/>
          <w:szCs w:val="28"/>
        </w:rPr>
        <w:t>12</w:t>
      </w:r>
      <w:r w:rsidR="00C87362">
        <w:rPr>
          <w:sz w:val="28"/>
          <w:szCs w:val="28"/>
        </w:rPr>
        <w:t>.</w:t>
      </w:r>
      <w:r>
        <w:rPr>
          <w:sz w:val="28"/>
          <w:szCs w:val="28"/>
        </w:rPr>
        <w:t xml:space="preserve">2020 г. № </w:t>
      </w:r>
      <w:r w:rsidR="00912292">
        <w:rPr>
          <w:sz w:val="28"/>
          <w:szCs w:val="28"/>
        </w:rPr>
        <w:t>104</w:t>
      </w:r>
    </w:p>
    <w:p w14:paraId="133363B8" w14:textId="77777777" w:rsidR="00C40FC5" w:rsidRDefault="00C40FC5">
      <w:pPr>
        <w:jc w:val="center"/>
        <w:rPr>
          <w:sz w:val="28"/>
          <w:szCs w:val="28"/>
        </w:rPr>
      </w:pPr>
    </w:p>
    <w:p w14:paraId="35853EAC" w14:textId="77777777" w:rsidR="00C40FC5" w:rsidRDefault="00867FCA">
      <w:pPr>
        <w:jc w:val="center"/>
        <w:rPr>
          <w:sz w:val="28"/>
          <w:szCs w:val="28"/>
        </w:rPr>
      </w:pPr>
      <w:r>
        <w:rPr>
          <w:sz w:val="28"/>
          <w:szCs w:val="28"/>
        </w:rPr>
        <w:t>с. Троицкое</w:t>
      </w:r>
    </w:p>
    <w:p w14:paraId="53C20DA2" w14:textId="77777777" w:rsidR="00C40FC5" w:rsidRDefault="00C40FC5">
      <w:pPr>
        <w:jc w:val="center"/>
        <w:rPr>
          <w:sz w:val="16"/>
          <w:szCs w:val="16"/>
          <w:u w:val="single"/>
        </w:rPr>
      </w:pPr>
    </w:p>
    <w:p w14:paraId="5691EA66" w14:textId="77777777" w:rsidR="00C40FC5" w:rsidRDefault="00867FCA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Троицкого сельского поселения от </w:t>
      </w:r>
      <w:r>
        <w:rPr>
          <w:b/>
          <w:sz w:val="24"/>
          <w:szCs w:val="24"/>
        </w:rPr>
        <w:t>26.10.2018 г. № 194</w:t>
      </w:r>
      <w:r>
        <w:rPr>
          <w:b/>
          <w:sz w:val="26"/>
          <w:szCs w:val="26"/>
        </w:rPr>
        <w:t xml:space="preserve"> «Об утверждении муниципальной программы </w:t>
      </w:r>
    </w:p>
    <w:p w14:paraId="36DA3022" w14:textId="77777777" w:rsidR="00C40FC5" w:rsidRDefault="00867FCA">
      <w:p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Троицкого сельского поселения «Муниципальная политика»</w:t>
      </w:r>
    </w:p>
    <w:p w14:paraId="6B756376" w14:textId="77777777" w:rsidR="00C40FC5" w:rsidRDefault="00C40FC5">
      <w:pPr>
        <w:suppressAutoHyphens/>
        <w:jc w:val="both"/>
        <w:rPr>
          <w:sz w:val="26"/>
          <w:szCs w:val="26"/>
        </w:rPr>
      </w:pPr>
    </w:p>
    <w:p w14:paraId="1175A147" w14:textId="57410B0C" w:rsidR="003F1AE6" w:rsidRPr="003F1AE6" w:rsidRDefault="003F1AE6" w:rsidP="003F1AE6">
      <w:pPr>
        <w:suppressAutoHyphens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F1AE6">
        <w:rPr>
          <w:bCs/>
          <w:sz w:val="26"/>
          <w:szCs w:val="26"/>
        </w:rPr>
        <w:t xml:space="preserve">        В целях приведения финансовых ресурсов, необходимых для реализации муниципальной программы, в соответствие с объемами бюджетных ассигнований, предусмотренных решением Собранием депутатов Троицкого сельского поселения от </w:t>
      </w:r>
      <w:r w:rsidR="00FF1E3B">
        <w:rPr>
          <w:bCs/>
          <w:sz w:val="26"/>
          <w:szCs w:val="26"/>
        </w:rPr>
        <w:t>25</w:t>
      </w:r>
      <w:r w:rsidRPr="003F1AE6">
        <w:rPr>
          <w:bCs/>
          <w:sz w:val="26"/>
          <w:szCs w:val="26"/>
        </w:rPr>
        <w:t>.</w:t>
      </w:r>
      <w:r w:rsidR="008979A4">
        <w:rPr>
          <w:bCs/>
          <w:sz w:val="26"/>
          <w:szCs w:val="26"/>
        </w:rPr>
        <w:t>12</w:t>
      </w:r>
      <w:r w:rsidRPr="003F1AE6">
        <w:rPr>
          <w:bCs/>
          <w:sz w:val="26"/>
          <w:szCs w:val="26"/>
        </w:rPr>
        <w:t xml:space="preserve">.2020г № </w:t>
      </w:r>
      <w:r w:rsidR="00FF1E3B">
        <w:rPr>
          <w:bCs/>
          <w:sz w:val="26"/>
          <w:szCs w:val="26"/>
        </w:rPr>
        <w:t>236</w:t>
      </w:r>
      <w:r w:rsidRPr="003F1AE6">
        <w:rPr>
          <w:bCs/>
          <w:sz w:val="26"/>
          <w:szCs w:val="26"/>
        </w:rPr>
        <w:t xml:space="preserve"> «О внесении изменений в решение Собрания депутатов Троицкого сельского поселения Неклиновского района от 25.12.2019г № 188 «О бюджете Троицкого сельского поселения Неклиновского района на 2020 год и на плановый период 2021 и 2022 годов»</w:t>
      </w:r>
      <w:r w:rsidR="00FF1E3B">
        <w:rPr>
          <w:bCs/>
          <w:sz w:val="26"/>
          <w:szCs w:val="26"/>
        </w:rPr>
        <w:t xml:space="preserve">, </w:t>
      </w:r>
      <w:r w:rsidR="00FF1E3B" w:rsidRPr="003F1AE6">
        <w:rPr>
          <w:bCs/>
          <w:sz w:val="26"/>
          <w:szCs w:val="26"/>
        </w:rPr>
        <w:t xml:space="preserve">решением Собранием депутатов Троицкого сельского поселения от </w:t>
      </w:r>
      <w:r w:rsidR="00FF1E3B">
        <w:rPr>
          <w:bCs/>
          <w:sz w:val="26"/>
          <w:szCs w:val="26"/>
        </w:rPr>
        <w:t>25</w:t>
      </w:r>
      <w:r w:rsidR="00FF1E3B" w:rsidRPr="003F1AE6">
        <w:rPr>
          <w:bCs/>
          <w:sz w:val="26"/>
          <w:szCs w:val="26"/>
        </w:rPr>
        <w:t>.</w:t>
      </w:r>
      <w:r w:rsidR="00FF1E3B">
        <w:rPr>
          <w:bCs/>
          <w:sz w:val="26"/>
          <w:szCs w:val="26"/>
        </w:rPr>
        <w:t>12</w:t>
      </w:r>
      <w:r w:rsidR="00FF1E3B" w:rsidRPr="003F1AE6">
        <w:rPr>
          <w:bCs/>
          <w:sz w:val="26"/>
          <w:szCs w:val="26"/>
        </w:rPr>
        <w:t xml:space="preserve">.2020г № </w:t>
      </w:r>
      <w:r w:rsidR="00FF1E3B">
        <w:rPr>
          <w:bCs/>
          <w:sz w:val="26"/>
          <w:szCs w:val="26"/>
        </w:rPr>
        <w:t>235</w:t>
      </w:r>
      <w:r w:rsidR="00FF1E3B" w:rsidRPr="003F1AE6">
        <w:rPr>
          <w:bCs/>
          <w:sz w:val="26"/>
          <w:szCs w:val="26"/>
        </w:rPr>
        <w:t xml:space="preserve"> «О бюджете Троицкого сельского поселения Неклиновского района на 202</w:t>
      </w:r>
      <w:r w:rsidR="00FF1E3B">
        <w:rPr>
          <w:bCs/>
          <w:sz w:val="26"/>
          <w:szCs w:val="26"/>
        </w:rPr>
        <w:t>1</w:t>
      </w:r>
      <w:r w:rsidR="00FF1E3B" w:rsidRPr="003F1AE6">
        <w:rPr>
          <w:bCs/>
          <w:sz w:val="26"/>
          <w:szCs w:val="26"/>
        </w:rPr>
        <w:t xml:space="preserve"> год и на плановый период 202</w:t>
      </w:r>
      <w:r w:rsidR="00FF1E3B">
        <w:rPr>
          <w:bCs/>
          <w:sz w:val="26"/>
          <w:szCs w:val="26"/>
        </w:rPr>
        <w:t>2</w:t>
      </w:r>
      <w:r w:rsidR="00FF1E3B" w:rsidRPr="003F1AE6">
        <w:rPr>
          <w:bCs/>
          <w:sz w:val="26"/>
          <w:szCs w:val="26"/>
        </w:rPr>
        <w:t xml:space="preserve"> и 202</w:t>
      </w:r>
      <w:r w:rsidR="00FF1E3B">
        <w:rPr>
          <w:bCs/>
          <w:sz w:val="26"/>
          <w:szCs w:val="26"/>
        </w:rPr>
        <w:t>3</w:t>
      </w:r>
      <w:r w:rsidR="00FF1E3B" w:rsidRPr="003F1AE6">
        <w:rPr>
          <w:bCs/>
          <w:sz w:val="26"/>
          <w:szCs w:val="26"/>
        </w:rPr>
        <w:t xml:space="preserve"> годов»</w:t>
      </w:r>
      <w:r w:rsidR="00FF1E3B">
        <w:rPr>
          <w:bCs/>
          <w:sz w:val="26"/>
          <w:szCs w:val="26"/>
        </w:rPr>
        <w:t xml:space="preserve"> </w:t>
      </w:r>
      <w:r w:rsidRPr="003F1AE6">
        <w:rPr>
          <w:bCs/>
          <w:sz w:val="26"/>
          <w:szCs w:val="26"/>
        </w:rPr>
        <w:t xml:space="preserve"> </w:t>
      </w:r>
      <w:r w:rsidRPr="003F1AE6">
        <w:rPr>
          <w:sz w:val="26"/>
          <w:szCs w:val="26"/>
        </w:rPr>
        <w:t>и</w:t>
      </w:r>
      <w:r w:rsidR="00FF1E3B">
        <w:rPr>
          <w:sz w:val="26"/>
          <w:szCs w:val="26"/>
        </w:rPr>
        <w:t xml:space="preserve"> </w:t>
      </w:r>
      <w:r w:rsidRPr="003F1AE6">
        <w:rPr>
          <w:bCs/>
          <w:sz w:val="26"/>
          <w:szCs w:val="26"/>
        </w:rPr>
        <w:t>в соответствии  с</w:t>
      </w:r>
      <w:r w:rsidR="00FF1E3B">
        <w:rPr>
          <w:bCs/>
          <w:sz w:val="26"/>
          <w:szCs w:val="26"/>
        </w:rPr>
        <w:t xml:space="preserve"> </w:t>
      </w:r>
      <w:r w:rsidRPr="003F1AE6">
        <w:rPr>
          <w:bCs/>
          <w:sz w:val="26"/>
          <w:szCs w:val="26"/>
        </w:rPr>
        <w:t xml:space="preserve">постановлением Администрации </w:t>
      </w:r>
      <w:r w:rsidRPr="003F1AE6">
        <w:rPr>
          <w:sz w:val="26"/>
          <w:szCs w:val="26"/>
        </w:rPr>
        <w:t xml:space="preserve">Троицкого сельского поселения </w:t>
      </w:r>
      <w:r w:rsidRPr="003F1AE6">
        <w:rPr>
          <w:bCs/>
          <w:sz w:val="26"/>
          <w:szCs w:val="26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3F1AE6">
        <w:rPr>
          <w:sz w:val="26"/>
          <w:szCs w:val="26"/>
        </w:rPr>
        <w:t>Троицкого сельского поселения</w:t>
      </w:r>
      <w:r w:rsidRPr="003F1AE6">
        <w:rPr>
          <w:bCs/>
          <w:sz w:val="26"/>
          <w:szCs w:val="26"/>
        </w:rPr>
        <w:t xml:space="preserve">» Администрация </w:t>
      </w:r>
      <w:r w:rsidRPr="003F1AE6">
        <w:rPr>
          <w:sz w:val="26"/>
          <w:szCs w:val="26"/>
        </w:rPr>
        <w:t xml:space="preserve">Троицкого сельского поселения </w:t>
      </w:r>
      <w:r w:rsidRPr="003F1AE6">
        <w:rPr>
          <w:b/>
          <w:sz w:val="26"/>
          <w:szCs w:val="26"/>
        </w:rPr>
        <w:t>п о с т а н о в л я е т:</w:t>
      </w:r>
    </w:p>
    <w:p w14:paraId="68B8DA8F" w14:textId="77777777" w:rsidR="00C40FC5" w:rsidRDefault="00C40FC5">
      <w:pPr>
        <w:rPr>
          <w:sz w:val="16"/>
          <w:szCs w:val="26"/>
          <w:u w:val="single"/>
        </w:rPr>
      </w:pPr>
    </w:p>
    <w:p w14:paraId="16A5A1E1" w14:textId="77777777" w:rsidR="00C40FC5" w:rsidRDefault="00867FCA">
      <w:pPr>
        <w:ind w:firstLine="709"/>
        <w:jc w:val="both"/>
      </w:pPr>
      <w:r>
        <w:rPr>
          <w:spacing w:val="-8"/>
          <w:sz w:val="26"/>
          <w:szCs w:val="26"/>
        </w:rPr>
        <w:t xml:space="preserve">1. Внести в постановление Администрации Троицкого сельского поселения от </w:t>
      </w:r>
      <w:r>
        <w:rPr>
          <w:sz w:val="24"/>
          <w:szCs w:val="24"/>
        </w:rPr>
        <w:t>26.10.2018 г. № 194</w:t>
      </w:r>
      <w:r>
        <w:rPr>
          <w:rFonts w:eastAsia="Calibri"/>
          <w:sz w:val="26"/>
          <w:szCs w:val="26"/>
          <w:lang w:eastAsia="en-US"/>
        </w:rPr>
        <w:t xml:space="preserve"> «Об утверждении муниципальной программы «Муниципальная политика» изменения, </w:t>
      </w:r>
      <w:r>
        <w:rPr>
          <w:sz w:val="26"/>
          <w:szCs w:val="26"/>
        </w:rPr>
        <w:t>согласно Приложению к настоящему постановлению</w:t>
      </w:r>
      <w:r>
        <w:rPr>
          <w:spacing w:val="-4"/>
          <w:sz w:val="26"/>
          <w:szCs w:val="26"/>
        </w:rPr>
        <w:t>.</w:t>
      </w:r>
    </w:p>
    <w:p w14:paraId="6B3FE6DD" w14:textId="77777777" w:rsidR="00C40FC5" w:rsidRDefault="00C40FC5">
      <w:pPr>
        <w:jc w:val="both"/>
        <w:rPr>
          <w:sz w:val="14"/>
          <w:szCs w:val="14"/>
          <w:lang w:eastAsia="en-US"/>
        </w:rPr>
      </w:pPr>
    </w:p>
    <w:p w14:paraId="0D8899FC" w14:textId="77777777" w:rsidR="00C40FC5" w:rsidRDefault="00867FCA">
      <w:pPr>
        <w:ind w:firstLine="4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2.Настоящее постановление вступает в силу со дня его официального опубликования на официальном сайте Троицкого сельского поселения.</w:t>
      </w:r>
    </w:p>
    <w:p w14:paraId="4C880906" w14:textId="77777777" w:rsidR="00C40FC5" w:rsidRDefault="00C40FC5">
      <w:pPr>
        <w:ind w:firstLine="420"/>
        <w:jc w:val="both"/>
        <w:rPr>
          <w:sz w:val="26"/>
          <w:szCs w:val="26"/>
        </w:rPr>
      </w:pPr>
    </w:p>
    <w:p w14:paraId="19CF1907" w14:textId="77777777" w:rsidR="00C40FC5" w:rsidRDefault="00867FCA">
      <w:pPr>
        <w:ind w:left="420"/>
        <w:rPr>
          <w:sz w:val="26"/>
          <w:szCs w:val="26"/>
        </w:rPr>
      </w:pPr>
      <w:r>
        <w:rPr>
          <w:sz w:val="26"/>
          <w:szCs w:val="26"/>
        </w:rPr>
        <w:t xml:space="preserve">   3.Контроль за выполнением постановления оставляю за собой.</w:t>
      </w:r>
    </w:p>
    <w:p w14:paraId="38FFDFF6" w14:textId="77777777" w:rsidR="00C40FC5" w:rsidRDefault="00C40FC5">
      <w:pPr>
        <w:suppressAutoHyphens/>
        <w:rPr>
          <w:b/>
          <w:sz w:val="28"/>
        </w:rPr>
      </w:pPr>
    </w:p>
    <w:p w14:paraId="4B3F9F9B" w14:textId="77777777" w:rsidR="00C40FC5" w:rsidRDefault="00C40FC5">
      <w:pPr>
        <w:suppressAutoHyphens/>
        <w:rPr>
          <w:b/>
          <w:sz w:val="28"/>
        </w:rPr>
      </w:pPr>
    </w:p>
    <w:p w14:paraId="62DAE2D6" w14:textId="77777777" w:rsidR="00C40FC5" w:rsidRDefault="00C40FC5">
      <w:pPr>
        <w:suppressAutoHyphens/>
        <w:rPr>
          <w:b/>
          <w:sz w:val="28"/>
        </w:rPr>
      </w:pPr>
    </w:p>
    <w:p w14:paraId="023D0A4E" w14:textId="77777777" w:rsidR="00C40FC5" w:rsidRDefault="003F1AE6">
      <w:pPr>
        <w:suppressAutoHyphens/>
        <w:rPr>
          <w:sz w:val="26"/>
          <w:szCs w:val="26"/>
        </w:rPr>
      </w:pPr>
      <w:r>
        <w:rPr>
          <w:sz w:val="26"/>
          <w:szCs w:val="26"/>
        </w:rPr>
        <w:t>Г</w:t>
      </w:r>
      <w:r w:rsidR="00867FC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67FCA">
        <w:rPr>
          <w:sz w:val="26"/>
          <w:szCs w:val="26"/>
        </w:rPr>
        <w:t xml:space="preserve"> Администрации</w:t>
      </w:r>
    </w:p>
    <w:p w14:paraId="7AC10EA6" w14:textId="77777777" w:rsidR="00C40FC5" w:rsidRDefault="00867FCA">
      <w:pPr>
        <w:suppressAutoHyphens/>
        <w:rPr>
          <w:sz w:val="26"/>
          <w:szCs w:val="26"/>
        </w:rPr>
      </w:pPr>
      <w:r>
        <w:rPr>
          <w:sz w:val="26"/>
          <w:szCs w:val="26"/>
        </w:rPr>
        <w:t>Троицкого сельского поселения</w:t>
      </w:r>
      <w:r>
        <w:rPr>
          <w:sz w:val="26"/>
          <w:szCs w:val="26"/>
        </w:rPr>
        <w:tab/>
      </w:r>
      <w:r w:rsidR="00A05311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ab/>
      </w:r>
      <w:r w:rsidR="003F1AE6">
        <w:rPr>
          <w:sz w:val="26"/>
          <w:szCs w:val="26"/>
        </w:rPr>
        <w:t>О.Н.Гурина</w:t>
      </w:r>
    </w:p>
    <w:p w14:paraId="5B5BFEFA" w14:textId="77777777" w:rsidR="00867FCA" w:rsidRDefault="00867FCA">
      <w:pPr>
        <w:suppressAutoHyphens/>
        <w:rPr>
          <w:sz w:val="26"/>
          <w:szCs w:val="26"/>
        </w:rPr>
      </w:pPr>
    </w:p>
    <w:p w14:paraId="7351935C" w14:textId="77777777" w:rsidR="00C87362" w:rsidRDefault="00C87362">
      <w:pPr>
        <w:suppressAutoHyphens/>
        <w:spacing w:line="252" w:lineRule="auto"/>
        <w:ind w:left="6237"/>
        <w:jc w:val="right"/>
        <w:rPr>
          <w:sz w:val="24"/>
          <w:szCs w:val="24"/>
        </w:rPr>
      </w:pPr>
    </w:p>
    <w:p w14:paraId="1B8F28C2" w14:textId="77777777" w:rsidR="00C87362" w:rsidRDefault="00C87362">
      <w:pPr>
        <w:suppressAutoHyphens/>
        <w:spacing w:line="252" w:lineRule="auto"/>
        <w:ind w:left="6237"/>
        <w:jc w:val="right"/>
        <w:rPr>
          <w:sz w:val="24"/>
          <w:szCs w:val="24"/>
        </w:rPr>
      </w:pPr>
    </w:p>
    <w:p w14:paraId="5E1B6986" w14:textId="77777777" w:rsidR="00C40FC5" w:rsidRDefault="00867FCA">
      <w:pPr>
        <w:suppressAutoHyphens/>
        <w:spacing w:line="252" w:lineRule="auto"/>
        <w:ind w:left="6237"/>
        <w:jc w:val="right"/>
      </w:pPr>
      <w:r>
        <w:rPr>
          <w:sz w:val="24"/>
          <w:szCs w:val="24"/>
        </w:rPr>
        <w:t xml:space="preserve">Приложение </w:t>
      </w:r>
    </w:p>
    <w:p w14:paraId="5CAC2BB8" w14:textId="77777777" w:rsidR="00C40FC5" w:rsidRDefault="00867FCA">
      <w:pPr>
        <w:suppressAutoHyphens/>
        <w:spacing w:line="252" w:lineRule="auto"/>
        <w:ind w:left="6237"/>
        <w:jc w:val="right"/>
      </w:pPr>
      <w:r>
        <w:rPr>
          <w:sz w:val="24"/>
          <w:szCs w:val="24"/>
        </w:rPr>
        <w:t>к постановлению Администрации Троицкого сельского поселения</w:t>
      </w:r>
    </w:p>
    <w:p w14:paraId="54161D37" w14:textId="611CE035" w:rsidR="00C40FC5" w:rsidRDefault="00867FCA">
      <w:pPr>
        <w:suppressAutoHyphens/>
        <w:spacing w:line="252" w:lineRule="auto"/>
        <w:ind w:left="6237"/>
        <w:jc w:val="right"/>
      </w:pPr>
      <w:r>
        <w:rPr>
          <w:sz w:val="24"/>
          <w:szCs w:val="24"/>
        </w:rPr>
        <w:t xml:space="preserve">от </w:t>
      </w:r>
      <w:r w:rsidR="00912292">
        <w:rPr>
          <w:sz w:val="24"/>
          <w:szCs w:val="24"/>
        </w:rPr>
        <w:t>29.12</w:t>
      </w:r>
      <w:r w:rsidR="00C87362">
        <w:rPr>
          <w:sz w:val="24"/>
          <w:szCs w:val="24"/>
        </w:rPr>
        <w:t>.</w:t>
      </w:r>
      <w:r>
        <w:rPr>
          <w:sz w:val="24"/>
          <w:szCs w:val="24"/>
        </w:rPr>
        <w:t xml:space="preserve">2020 г. № </w:t>
      </w:r>
      <w:r w:rsidR="00912292">
        <w:rPr>
          <w:sz w:val="24"/>
          <w:szCs w:val="24"/>
        </w:rPr>
        <w:t>104</w:t>
      </w:r>
    </w:p>
    <w:p w14:paraId="6F6BABFB" w14:textId="77777777" w:rsidR="00C40FC5" w:rsidRDefault="00C40FC5">
      <w:pPr>
        <w:suppressAutoHyphens/>
        <w:spacing w:line="252" w:lineRule="auto"/>
        <w:ind w:left="6237"/>
        <w:jc w:val="right"/>
        <w:rPr>
          <w:sz w:val="24"/>
          <w:szCs w:val="24"/>
        </w:rPr>
      </w:pPr>
    </w:p>
    <w:p w14:paraId="10B1B6B2" w14:textId="77777777" w:rsidR="00C40FC5" w:rsidRDefault="00C40FC5">
      <w:pPr>
        <w:suppressAutoHyphens/>
        <w:spacing w:line="252" w:lineRule="auto"/>
        <w:jc w:val="right"/>
        <w:rPr>
          <w:sz w:val="24"/>
          <w:szCs w:val="24"/>
        </w:rPr>
      </w:pPr>
    </w:p>
    <w:p w14:paraId="0CBA7D8B" w14:textId="77777777" w:rsidR="00C40FC5" w:rsidRDefault="00867FCA">
      <w:pPr>
        <w:suppressAutoHyphens/>
        <w:spacing w:line="252" w:lineRule="auto"/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 1</w:t>
      </w:r>
    </w:p>
    <w:p w14:paraId="696EFDC8" w14:textId="77777777" w:rsidR="00C40FC5" w:rsidRDefault="00867FCA">
      <w:pPr>
        <w:suppressAutoHyphens/>
        <w:spacing w:line="252" w:lineRule="auto"/>
        <w:ind w:left="6237"/>
        <w:jc w:val="right"/>
      </w:pPr>
      <w:r>
        <w:rPr>
          <w:sz w:val="24"/>
          <w:szCs w:val="24"/>
        </w:rPr>
        <w:t>к постановлению Администрации Троицкого сельского поселения</w:t>
      </w:r>
    </w:p>
    <w:p w14:paraId="620ADC03" w14:textId="77777777" w:rsidR="00C40FC5" w:rsidRDefault="00867FCA">
      <w:pPr>
        <w:suppressAutoHyphens/>
        <w:spacing w:line="252" w:lineRule="auto"/>
        <w:ind w:left="6237"/>
        <w:jc w:val="right"/>
      </w:pPr>
      <w:r>
        <w:rPr>
          <w:sz w:val="24"/>
          <w:szCs w:val="24"/>
        </w:rPr>
        <w:t>от 26.10.2018 г. № 194</w:t>
      </w:r>
    </w:p>
    <w:p w14:paraId="55A750AE" w14:textId="77777777" w:rsidR="00C40FC5" w:rsidRDefault="00C40FC5">
      <w:pPr>
        <w:suppressAutoHyphens/>
        <w:spacing w:line="252" w:lineRule="auto"/>
        <w:jc w:val="center"/>
        <w:rPr>
          <w:sz w:val="24"/>
          <w:szCs w:val="24"/>
        </w:rPr>
      </w:pPr>
    </w:p>
    <w:p w14:paraId="0ECF0B24" w14:textId="77777777" w:rsidR="00C40FC5" w:rsidRDefault="00867FCA">
      <w:pPr>
        <w:widowControl w:val="0"/>
        <w:tabs>
          <w:tab w:val="left" w:pos="6096"/>
        </w:tabs>
        <w:suppressAutoHyphens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МУНИЦИПАЛЬНАЯ ПРОГРАММА</w:t>
      </w:r>
    </w:p>
    <w:p w14:paraId="37EB1515" w14:textId="77777777" w:rsidR="00C40FC5" w:rsidRDefault="00867FCA">
      <w:pPr>
        <w:widowControl w:val="0"/>
        <w:suppressAutoHyphens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Троицкого сельского поселения </w:t>
      </w:r>
      <w:r>
        <w:rPr>
          <w:sz w:val="24"/>
          <w:szCs w:val="24"/>
        </w:rPr>
        <w:t xml:space="preserve">« </w:t>
      </w:r>
      <w:r>
        <w:rPr>
          <w:bCs/>
          <w:sz w:val="24"/>
          <w:szCs w:val="24"/>
        </w:rPr>
        <w:t>Муниципальная политика</w:t>
      </w:r>
      <w:r>
        <w:rPr>
          <w:sz w:val="24"/>
          <w:szCs w:val="24"/>
        </w:rPr>
        <w:t>»</w:t>
      </w:r>
    </w:p>
    <w:p w14:paraId="50949886" w14:textId="77777777" w:rsidR="00C40FC5" w:rsidRDefault="00C40FC5">
      <w:pPr>
        <w:suppressAutoHyphens/>
        <w:spacing w:line="252" w:lineRule="auto"/>
        <w:jc w:val="center"/>
        <w:rPr>
          <w:sz w:val="24"/>
          <w:szCs w:val="24"/>
        </w:rPr>
      </w:pPr>
    </w:p>
    <w:p w14:paraId="6FAC3AF9" w14:textId="77777777" w:rsidR="00C40FC5" w:rsidRDefault="00867FCA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14:paraId="3D5F4AAF" w14:textId="77777777" w:rsidR="00C40FC5" w:rsidRDefault="00867FCA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Троицкого сельского поселения</w:t>
      </w:r>
    </w:p>
    <w:p w14:paraId="0BC0E887" w14:textId="77777777" w:rsidR="00C40FC5" w:rsidRDefault="00867FCA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«Муниципальная политика »</w:t>
      </w:r>
    </w:p>
    <w:p w14:paraId="02A54B6E" w14:textId="77777777" w:rsidR="00C40FC5" w:rsidRDefault="00C40FC5">
      <w:pPr>
        <w:widowControl w:val="0"/>
        <w:suppressAutoHyphens/>
        <w:jc w:val="center"/>
        <w:rPr>
          <w:sz w:val="32"/>
          <w:szCs w:val="24"/>
        </w:rPr>
      </w:pPr>
    </w:p>
    <w:tbl>
      <w:tblPr>
        <w:tblW w:w="10140" w:type="dxa"/>
        <w:tblInd w:w="-698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1"/>
        <w:gridCol w:w="7089"/>
      </w:tblGrid>
      <w:tr w:rsidR="00C40FC5" w14:paraId="0A028488" w14:textId="77777777">
        <w:trPr>
          <w:trHeight w:val="600"/>
        </w:trPr>
        <w:tc>
          <w:tcPr>
            <w:tcW w:w="3051" w:type="dxa"/>
            <w:shd w:val="clear" w:color="auto" w:fill="auto"/>
          </w:tcPr>
          <w:p w14:paraId="1A4B59E9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14:paraId="57C4F3CC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39C9B3C6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Троицкого сельского поселения «Муниципальная политика» (далее – муниципальная программа)</w:t>
            </w:r>
          </w:p>
        </w:tc>
      </w:tr>
      <w:tr w:rsidR="00C40FC5" w14:paraId="5DC86D24" w14:textId="77777777">
        <w:trPr>
          <w:trHeight w:val="600"/>
        </w:trPr>
        <w:tc>
          <w:tcPr>
            <w:tcW w:w="3051" w:type="dxa"/>
            <w:shd w:val="clear" w:color="auto" w:fill="auto"/>
          </w:tcPr>
          <w:p w14:paraId="1DA30177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117C0494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C40FC5" w14:paraId="73E1467E" w14:textId="77777777">
        <w:trPr>
          <w:trHeight w:val="600"/>
        </w:trPr>
        <w:tc>
          <w:tcPr>
            <w:tcW w:w="3051" w:type="dxa"/>
            <w:shd w:val="clear" w:color="auto" w:fill="auto"/>
          </w:tcPr>
          <w:p w14:paraId="6D0FF3F0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088" w:type="dxa"/>
            <w:shd w:val="clear" w:color="auto" w:fill="auto"/>
          </w:tcPr>
          <w:p w14:paraId="180E33AE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40FC5" w14:paraId="29BCEC51" w14:textId="77777777">
        <w:trPr>
          <w:trHeight w:val="600"/>
        </w:trPr>
        <w:tc>
          <w:tcPr>
            <w:tcW w:w="3051" w:type="dxa"/>
            <w:shd w:val="clear" w:color="auto" w:fill="auto"/>
          </w:tcPr>
          <w:p w14:paraId="245A3707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  <w:shd w:val="clear" w:color="auto" w:fill="auto"/>
          </w:tcPr>
          <w:p w14:paraId="33FDC6B5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C40FC5" w14:paraId="0DCF53B4" w14:textId="77777777">
        <w:trPr>
          <w:trHeight w:val="600"/>
        </w:trPr>
        <w:tc>
          <w:tcPr>
            <w:tcW w:w="3051" w:type="dxa"/>
            <w:shd w:val="clear" w:color="auto" w:fill="auto"/>
          </w:tcPr>
          <w:p w14:paraId="4FC29BBE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088" w:type="dxa"/>
            <w:shd w:val="clear" w:color="auto" w:fill="auto"/>
          </w:tcPr>
          <w:p w14:paraId="77DDAA54" w14:textId="77777777" w:rsidR="00C40FC5" w:rsidRDefault="00867FCA">
            <w:pPr>
              <w:pStyle w:val="ConsPlusCell"/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муниципального управления и муниципальной службы в Троицком сельском поселении»</w:t>
            </w:r>
          </w:p>
          <w:p w14:paraId="0DDC3E59" w14:textId="77777777" w:rsidR="00C40FC5" w:rsidRDefault="00867FCA">
            <w:pPr>
              <w:pStyle w:val="ConsPlusCell"/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«Повышение престижа муниципальной службы»</w:t>
            </w:r>
          </w:p>
          <w:p w14:paraId="55508A1D" w14:textId="77777777" w:rsidR="00C40FC5" w:rsidRDefault="00C40FC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40FC5" w14:paraId="02960FA8" w14:textId="77777777">
        <w:trPr>
          <w:trHeight w:val="800"/>
        </w:trPr>
        <w:tc>
          <w:tcPr>
            <w:tcW w:w="3051" w:type="dxa"/>
            <w:shd w:val="clear" w:color="auto" w:fill="auto"/>
          </w:tcPr>
          <w:p w14:paraId="65CAD9B5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целевые инструменты муниципальной программы      </w:t>
            </w:r>
          </w:p>
        </w:tc>
        <w:tc>
          <w:tcPr>
            <w:tcW w:w="7088" w:type="dxa"/>
            <w:shd w:val="clear" w:color="auto" w:fill="auto"/>
          </w:tcPr>
          <w:p w14:paraId="320EF33C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40FC5" w14:paraId="7BC59B3B" w14:textId="77777777">
        <w:trPr>
          <w:trHeight w:val="600"/>
        </w:trPr>
        <w:tc>
          <w:tcPr>
            <w:tcW w:w="3051" w:type="dxa"/>
            <w:shd w:val="clear" w:color="auto" w:fill="auto"/>
          </w:tcPr>
          <w:p w14:paraId="51E33EC0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</w:r>
            <w:r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088" w:type="dxa"/>
            <w:shd w:val="clear" w:color="auto" w:fill="auto"/>
          </w:tcPr>
          <w:p w14:paraId="15EB37BA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Развитие муниципального управления и муниципальной службы в Троицком сельском поселении</w:t>
            </w:r>
          </w:p>
        </w:tc>
      </w:tr>
      <w:tr w:rsidR="00C40FC5" w14:paraId="7B64FF37" w14:textId="77777777">
        <w:trPr>
          <w:trHeight w:val="962"/>
        </w:trPr>
        <w:tc>
          <w:tcPr>
            <w:tcW w:w="3051" w:type="dxa"/>
            <w:shd w:val="clear" w:color="auto" w:fill="auto"/>
          </w:tcPr>
          <w:p w14:paraId="66E11D45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088" w:type="dxa"/>
            <w:shd w:val="clear" w:color="auto" w:fill="auto"/>
          </w:tcPr>
          <w:p w14:paraId="652CBD33" w14:textId="77777777" w:rsidR="00C40FC5" w:rsidRDefault="00867FCA">
            <w:pPr>
              <w:ind w:left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 Стимулирование органов местного самоуправления к наращиванию собственного социально-экономического потенциала и развития муниципальной службы;</w:t>
            </w:r>
          </w:p>
          <w:p w14:paraId="00634544" w14:textId="77777777" w:rsidR="00C40FC5" w:rsidRDefault="00867FCA">
            <w:pPr>
              <w:ind w:left="36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 Повышение профессиональной компетентности муниципальных служащих Администрации Троицкого сельского поселения.</w:t>
            </w:r>
          </w:p>
        </w:tc>
      </w:tr>
      <w:tr w:rsidR="00C40FC5" w14:paraId="36290194" w14:textId="77777777">
        <w:trPr>
          <w:trHeight w:val="1228"/>
        </w:trPr>
        <w:tc>
          <w:tcPr>
            <w:tcW w:w="3051" w:type="dxa"/>
            <w:shd w:val="clear" w:color="auto" w:fill="auto"/>
          </w:tcPr>
          <w:p w14:paraId="6C9FE60D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показатели муниципальной программы      </w:t>
            </w:r>
          </w:p>
        </w:tc>
        <w:tc>
          <w:tcPr>
            <w:tcW w:w="7088" w:type="dxa"/>
            <w:shd w:val="clear" w:color="auto" w:fill="auto"/>
          </w:tcPr>
          <w:p w14:paraId="4D497FBA" w14:textId="77777777" w:rsidR="00C40FC5" w:rsidRDefault="00867FCA">
            <w:pPr>
              <w:pStyle w:val="ConsPlusCell"/>
              <w:numPr>
                <w:ilvl w:val="0"/>
                <w:numId w:val="2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служащих.</w:t>
            </w:r>
          </w:p>
          <w:p w14:paraId="17B5D7EB" w14:textId="77777777" w:rsidR="00C40FC5" w:rsidRDefault="00867FCA">
            <w:pPr>
              <w:pStyle w:val="ConsPlusCell"/>
              <w:numPr>
                <w:ilvl w:val="0"/>
                <w:numId w:val="2"/>
              </w:num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Совершенствование организационных и правовых механизмов профессиональной служебной деятельности муниципальных служащих.</w:t>
            </w:r>
          </w:p>
        </w:tc>
      </w:tr>
      <w:tr w:rsidR="00C40FC5" w14:paraId="33690548" w14:textId="77777777">
        <w:trPr>
          <w:trHeight w:val="804"/>
        </w:trPr>
        <w:tc>
          <w:tcPr>
            <w:tcW w:w="3051" w:type="dxa"/>
            <w:shd w:val="clear" w:color="auto" w:fill="auto"/>
          </w:tcPr>
          <w:p w14:paraId="5E2E4EE0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реализации        </w:t>
            </w:r>
            <w:r>
              <w:rPr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088" w:type="dxa"/>
            <w:shd w:val="clear" w:color="auto" w:fill="auto"/>
          </w:tcPr>
          <w:p w14:paraId="3194C57C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основе, этапы не выделяются            </w:t>
            </w:r>
            <w:r>
              <w:rPr>
                <w:sz w:val="24"/>
                <w:szCs w:val="24"/>
              </w:rPr>
              <w:br/>
              <w:t xml:space="preserve">01 января 2019 г. – 31 декабря 2030 г. </w:t>
            </w:r>
          </w:p>
        </w:tc>
      </w:tr>
      <w:tr w:rsidR="00C40FC5" w14:paraId="2C11A174" w14:textId="77777777">
        <w:trPr>
          <w:trHeight w:val="738"/>
        </w:trPr>
        <w:tc>
          <w:tcPr>
            <w:tcW w:w="3051" w:type="dxa"/>
            <w:shd w:val="clear" w:color="auto" w:fill="auto"/>
          </w:tcPr>
          <w:p w14:paraId="5EFC6FD3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088" w:type="dxa"/>
            <w:shd w:val="clear" w:color="auto" w:fill="auto"/>
          </w:tcPr>
          <w:p w14:paraId="155AD53C" w14:textId="1A6C9FB7" w:rsidR="00C40FC5" w:rsidRDefault="00867FCA">
            <w:pPr>
              <w:pStyle w:val="ConsPlusCell"/>
              <w:suppressAutoHyphens/>
              <w:jc w:val="both"/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FF1E3B">
              <w:rPr>
                <w:sz w:val="24"/>
                <w:szCs w:val="24"/>
              </w:rPr>
              <w:t>458,5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14:paraId="58B321A2" w14:textId="53CA9913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FF1E3B">
              <w:rPr>
                <w:sz w:val="24"/>
                <w:szCs w:val="24"/>
              </w:rPr>
              <w:t>458,5</w:t>
            </w:r>
            <w:r>
              <w:rPr>
                <w:sz w:val="24"/>
                <w:szCs w:val="24"/>
              </w:rPr>
              <w:t>(ты</w:t>
            </w:r>
            <w:r w:rsidR="000651B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 рублей):</w:t>
            </w:r>
          </w:p>
          <w:tbl>
            <w:tblPr>
              <w:tblW w:w="6923" w:type="dxa"/>
              <w:tblLook w:val="04A0" w:firstRow="1" w:lastRow="0" w:firstColumn="1" w:lastColumn="0" w:noHBand="0" w:noVBand="1"/>
            </w:tblPr>
            <w:tblGrid>
              <w:gridCol w:w="2307"/>
              <w:gridCol w:w="2308"/>
              <w:gridCol w:w="2308"/>
            </w:tblGrid>
            <w:tr w:rsidR="00C40FC5" w14:paraId="61729A4E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6B1E1E96" w14:textId="77777777"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7D885F6B" w14:textId="77777777"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73C180AE" w14:textId="77777777"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FF1E3B" w14:paraId="3F880463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04968F5C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1F067AEA" w14:textId="77777777" w:rsidR="00FF1E3B" w:rsidRDefault="00FF1E3B" w:rsidP="00FF1E3B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41,4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56A62937" w14:textId="1E3BEDC5" w:rsidR="00FF1E3B" w:rsidRDefault="00FF1E3B" w:rsidP="00FF1E3B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41,4</w:t>
                  </w:r>
                </w:p>
              </w:tc>
            </w:tr>
            <w:tr w:rsidR="00FF1E3B" w14:paraId="05C72C6A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601D28E6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59B6DEB6" w14:textId="6348E8A1" w:rsidR="00FF1E3B" w:rsidRDefault="00FF1E3B" w:rsidP="00FF1E3B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59,1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578AE02E" w14:textId="0CD8768D" w:rsidR="00FF1E3B" w:rsidRDefault="00FF1E3B" w:rsidP="00FF1E3B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59,1</w:t>
                  </w:r>
                </w:p>
              </w:tc>
            </w:tr>
            <w:tr w:rsidR="00FF1E3B" w14:paraId="0F8A9E14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44FFA0F8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1DCF285B" w14:textId="2868F5B0" w:rsidR="00FF1E3B" w:rsidRDefault="00FF1E3B" w:rsidP="00FF1E3B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53,5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2F4BF1DE" w14:textId="698C5F40" w:rsidR="00FF1E3B" w:rsidRDefault="00FF1E3B" w:rsidP="00FF1E3B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53,5</w:t>
                  </w:r>
                </w:p>
              </w:tc>
            </w:tr>
            <w:tr w:rsidR="00FF1E3B" w14:paraId="5F3303B2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53DF233B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32577097" w14:textId="4821EFE7" w:rsidR="00FF1E3B" w:rsidRDefault="00FF1E3B" w:rsidP="00FF1E3B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5F8728BF" w14:textId="2D957725" w:rsidR="00FF1E3B" w:rsidRDefault="00FF1E3B" w:rsidP="00FF1E3B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FF1E3B" w14:paraId="6D72683A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4321BB79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0021FBCF" w14:textId="08D07EA7" w:rsidR="00FF1E3B" w:rsidRDefault="00FF1E3B" w:rsidP="00FF1E3B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32C5E86D" w14:textId="146D64B3" w:rsidR="00FF1E3B" w:rsidRDefault="00FF1E3B" w:rsidP="00FF1E3B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FF1E3B" w14:paraId="54CDAA0D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59155DFF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23C3F341" w14:textId="1FD718B8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2F57C281" w14:textId="3EB59CEF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43,5</w:t>
                  </w:r>
                </w:p>
              </w:tc>
            </w:tr>
            <w:tr w:rsidR="00FF1E3B" w14:paraId="62ED7A29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710190BB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641A583B" w14:textId="30769664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61B7CAD7" w14:textId="67C2A139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</w:tr>
            <w:tr w:rsidR="00FF1E3B" w14:paraId="3B3C28E5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4B7471DA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4D4094CE" w14:textId="15DFB48F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41999028" w14:textId="6AC2179C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</w:tr>
            <w:tr w:rsidR="00FF1E3B" w14:paraId="027560D8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0DF9B548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3FAC47B3" w14:textId="2B4FD179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4F476EE0" w14:textId="2146F19B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</w:tr>
            <w:tr w:rsidR="00FF1E3B" w14:paraId="28F6F0ED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6C10ED4C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606C6A9B" w14:textId="6B47FB8F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3A429FBD" w14:textId="1D2B7581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</w:tr>
            <w:tr w:rsidR="00FF1E3B" w14:paraId="1A3A5236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248570B7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2E41F44C" w14:textId="3285EEEC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3345DCF4" w14:textId="7E9A9E34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</w:tr>
            <w:tr w:rsidR="00FF1E3B" w14:paraId="1DD07216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4A70A5BA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5E92AEAE" w14:textId="41C2D12B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3C442872" w14:textId="7958E59E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</w:tr>
          </w:tbl>
          <w:p w14:paraId="60B57335" w14:textId="77777777" w:rsidR="00C40FC5" w:rsidRDefault="00C40FC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C40FC5" w14:paraId="6F1D690B" w14:textId="77777777">
        <w:trPr>
          <w:trHeight w:val="1123"/>
        </w:trPr>
        <w:tc>
          <w:tcPr>
            <w:tcW w:w="3051" w:type="dxa"/>
            <w:shd w:val="clear" w:color="auto" w:fill="auto"/>
          </w:tcPr>
          <w:p w14:paraId="3B6BB9E1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результаты реализации  программы      </w:t>
            </w:r>
          </w:p>
        </w:tc>
        <w:tc>
          <w:tcPr>
            <w:tcW w:w="7088" w:type="dxa"/>
            <w:shd w:val="clear" w:color="auto" w:fill="auto"/>
          </w:tcPr>
          <w:p w14:paraId="2EC6C54E" w14:textId="77777777" w:rsidR="00C40FC5" w:rsidRDefault="00867FCA">
            <w:pPr>
              <w:pStyle w:val="ConsPlusCell"/>
              <w:numPr>
                <w:ilvl w:val="0"/>
                <w:numId w:val="3"/>
              </w:numPr>
              <w:tabs>
                <w:tab w:val="left" w:pos="50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органов местного самоуправления.</w:t>
            </w:r>
          </w:p>
          <w:p w14:paraId="1A8C0FA3" w14:textId="77777777" w:rsidR="00C40FC5" w:rsidRDefault="00867FCA">
            <w:pPr>
              <w:pStyle w:val="ConsPlusCell"/>
              <w:numPr>
                <w:ilvl w:val="0"/>
                <w:numId w:val="3"/>
              </w:numPr>
              <w:tabs>
                <w:tab w:val="left" w:pos="50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профессиональной компетентности муниципальных служащих.</w:t>
            </w:r>
          </w:p>
          <w:p w14:paraId="0A40B2F0" w14:textId="77777777" w:rsidR="00C40FC5" w:rsidRDefault="00867FCA">
            <w:pPr>
              <w:pStyle w:val="ConsPlusCell"/>
              <w:numPr>
                <w:ilvl w:val="0"/>
                <w:numId w:val="3"/>
              </w:numPr>
              <w:tabs>
                <w:tab w:val="left" w:pos="502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систематического медицинского наблюдения за здоровьем муниципальных служащих, обеспечение условий для их результативной профессиональной деятельности.</w:t>
            </w:r>
          </w:p>
        </w:tc>
      </w:tr>
    </w:tbl>
    <w:p w14:paraId="5653AC41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63040AC2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2D1DA9D1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66087BA2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6E7BE558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221A4599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64ECD652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6CE6FC86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7472A0BB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6C8D101B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7AAFC47B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44119972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72388081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7CA6C9BF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2596B261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2145EECF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12E73E30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4C4979C0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39D08B13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107426F4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53072A51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54EF50CC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7BFB871C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7B7B37AD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4113E773" w14:textId="77777777" w:rsidR="00C40FC5" w:rsidRDefault="00867FCA">
      <w:pPr>
        <w:widowControl w:val="0"/>
        <w:suppressAutoHyphens/>
        <w:jc w:val="center"/>
        <w:outlineLvl w:val="1"/>
      </w:pPr>
      <w:r>
        <w:rPr>
          <w:sz w:val="24"/>
          <w:szCs w:val="24"/>
        </w:rPr>
        <w:t>ПАСПОРТ</w:t>
      </w:r>
    </w:p>
    <w:p w14:paraId="33A30D81" w14:textId="77777777" w:rsidR="00C40FC5" w:rsidRDefault="00867FCA">
      <w:pPr>
        <w:pStyle w:val="ConsPlusCell"/>
        <w:suppressAutoHyphens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«Развитие муниципального управления и муниципальной службы</w:t>
      </w:r>
    </w:p>
    <w:p w14:paraId="1149E8D4" w14:textId="77777777" w:rsidR="00C40FC5" w:rsidRDefault="00867FCA">
      <w:pPr>
        <w:pStyle w:val="ConsPlusCell"/>
        <w:suppressAutoHyphens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в Троицком сельском поселении»</w:t>
      </w:r>
    </w:p>
    <w:p w14:paraId="5B75D41F" w14:textId="77777777" w:rsidR="00C40FC5" w:rsidRDefault="00C40FC5">
      <w:pPr>
        <w:suppressAutoHyphens/>
        <w:jc w:val="center"/>
        <w:rPr>
          <w:sz w:val="24"/>
          <w:szCs w:val="24"/>
        </w:rPr>
      </w:pPr>
    </w:p>
    <w:p w14:paraId="52579190" w14:textId="77777777" w:rsidR="00C40FC5" w:rsidRDefault="00C40FC5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985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3"/>
        <w:gridCol w:w="7073"/>
      </w:tblGrid>
      <w:tr w:rsidR="00C40FC5" w14:paraId="1345923F" w14:textId="77777777">
        <w:trPr>
          <w:trHeight w:val="600"/>
        </w:trPr>
        <w:tc>
          <w:tcPr>
            <w:tcW w:w="3191" w:type="dxa"/>
            <w:shd w:val="clear" w:color="auto" w:fill="auto"/>
          </w:tcPr>
          <w:p w14:paraId="04781529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4" w:type="dxa"/>
            <w:shd w:val="clear" w:color="auto" w:fill="auto"/>
          </w:tcPr>
          <w:p w14:paraId="0DD08330" w14:textId="77777777" w:rsidR="00C40FC5" w:rsidRDefault="00867FCA">
            <w:pPr>
              <w:pStyle w:val="ConsPlusCell"/>
              <w:suppressAutoHyphens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 «Развитие муниципального управления и муниципальной службы в Троицком сельском поселении»</w:t>
            </w:r>
          </w:p>
        </w:tc>
      </w:tr>
      <w:tr w:rsidR="00C40FC5" w14:paraId="700AD3AB" w14:textId="77777777">
        <w:trPr>
          <w:trHeight w:val="600"/>
        </w:trPr>
        <w:tc>
          <w:tcPr>
            <w:tcW w:w="3191" w:type="dxa"/>
            <w:shd w:val="clear" w:color="auto" w:fill="auto"/>
          </w:tcPr>
          <w:p w14:paraId="6F082B23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4" w:type="dxa"/>
            <w:shd w:val="clear" w:color="auto" w:fill="auto"/>
          </w:tcPr>
          <w:p w14:paraId="276BDD05" w14:textId="77777777" w:rsidR="00C40FC5" w:rsidRDefault="00867FCA">
            <w:pPr>
              <w:pStyle w:val="ConsPlusCell"/>
              <w:suppressAutoHyphens/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C40FC5" w14:paraId="24560012" w14:textId="77777777">
        <w:trPr>
          <w:trHeight w:val="600"/>
        </w:trPr>
        <w:tc>
          <w:tcPr>
            <w:tcW w:w="3191" w:type="dxa"/>
            <w:shd w:val="clear" w:color="auto" w:fill="auto"/>
          </w:tcPr>
          <w:p w14:paraId="6A673291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664" w:type="dxa"/>
            <w:shd w:val="clear" w:color="auto" w:fill="auto"/>
          </w:tcPr>
          <w:p w14:paraId="140BD0CD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40FC5" w14:paraId="7B5F3A7F" w14:textId="77777777">
        <w:trPr>
          <w:trHeight w:val="600"/>
        </w:trPr>
        <w:tc>
          <w:tcPr>
            <w:tcW w:w="3191" w:type="dxa"/>
            <w:shd w:val="clear" w:color="auto" w:fill="auto"/>
          </w:tcPr>
          <w:p w14:paraId="124D83D7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664" w:type="dxa"/>
            <w:shd w:val="clear" w:color="auto" w:fill="auto"/>
          </w:tcPr>
          <w:p w14:paraId="42C785A7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C40FC5" w14:paraId="0FA81B37" w14:textId="77777777">
        <w:trPr>
          <w:trHeight w:val="800"/>
        </w:trPr>
        <w:tc>
          <w:tcPr>
            <w:tcW w:w="3191" w:type="dxa"/>
            <w:shd w:val="clear" w:color="auto" w:fill="auto"/>
          </w:tcPr>
          <w:p w14:paraId="0F540A62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Программно- целевые инструменты  подпрограммы      </w:t>
            </w:r>
          </w:p>
        </w:tc>
        <w:tc>
          <w:tcPr>
            <w:tcW w:w="6664" w:type="dxa"/>
            <w:shd w:val="clear" w:color="auto" w:fill="auto"/>
          </w:tcPr>
          <w:p w14:paraId="261F08FA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40FC5" w14:paraId="2C2BEFA8" w14:textId="77777777">
        <w:trPr>
          <w:trHeight w:val="600"/>
        </w:trPr>
        <w:tc>
          <w:tcPr>
            <w:tcW w:w="3191" w:type="dxa"/>
            <w:shd w:val="clear" w:color="auto" w:fill="auto"/>
          </w:tcPr>
          <w:p w14:paraId="3F28CFE4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664" w:type="dxa"/>
            <w:shd w:val="clear" w:color="auto" w:fill="auto"/>
          </w:tcPr>
          <w:p w14:paraId="1BBC3F8A" w14:textId="77777777" w:rsidR="00C40FC5" w:rsidRDefault="00867FCA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муниципального управления и муниципальной службы в Троицком сельском поселении, повышение эффективности исполнения муниципальными служащими своих должностных обязанностей.</w:t>
            </w:r>
          </w:p>
          <w:p w14:paraId="1FDE3F37" w14:textId="77777777" w:rsidR="00C40FC5" w:rsidRDefault="00867FCA">
            <w:pPr>
              <w:pStyle w:val="ConsPlusNormal"/>
              <w:spacing w:before="2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(ежегодного) медицинского наблюдения за здоровьем муниципальных служащих для формирования, сохранения и укрепления здоровья муниципальных служащих.</w:t>
            </w:r>
          </w:p>
        </w:tc>
      </w:tr>
      <w:tr w:rsidR="00C40FC5" w14:paraId="377C705C" w14:textId="77777777">
        <w:trPr>
          <w:trHeight w:val="1341"/>
        </w:trPr>
        <w:tc>
          <w:tcPr>
            <w:tcW w:w="3191" w:type="dxa"/>
            <w:shd w:val="clear" w:color="auto" w:fill="auto"/>
          </w:tcPr>
          <w:p w14:paraId="2C95CF3B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</w:t>
            </w:r>
          </w:p>
        </w:tc>
        <w:tc>
          <w:tcPr>
            <w:tcW w:w="6664" w:type="dxa"/>
            <w:shd w:val="clear" w:color="auto" w:fill="auto"/>
          </w:tcPr>
          <w:p w14:paraId="0A3BE40D" w14:textId="77777777" w:rsidR="00C40FC5" w:rsidRDefault="00867FCA">
            <w:pPr>
              <w:pStyle w:val="ConsPlusNormal"/>
              <w:numPr>
                <w:ilvl w:val="0"/>
                <w:numId w:val="4"/>
              </w:numPr>
              <w:spacing w:before="200"/>
              <w:ind w:left="67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правовых и организационных основ местного самоуправления, муниципальной службы, обеспечение открытости деятельности органов местного самоуправления.</w:t>
            </w:r>
          </w:p>
          <w:p w14:paraId="36A8837E" w14:textId="77777777" w:rsidR="00C40FC5" w:rsidRDefault="00867FCA">
            <w:pPr>
              <w:pStyle w:val="ConsPlusNormal"/>
              <w:numPr>
                <w:ilvl w:val="0"/>
                <w:numId w:val="4"/>
              </w:numPr>
              <w:spacing w:before="20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дополнительного профессионального образования лиц, замещающих муниципальные должности и должности муниципальной службы.</w:t>
            </w:r>
          </w:p>
          <w:p w14:paraId="79C93829" w14:textId="77777777" w:rsidR="00C40FC5" w:rsidRDefault="00867FCA">
            <w:pPr>
              <w:pStyle w:val="ConsPlusNormal"/>
              <w:numPr>
                <w:ilvl w:val="0"/>
                <w:numId w:val="4"/>
              </w:numPr>
              <w:spacing w:before="20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влияющих на повышение производительности труда и повышению качества жизни муниципальных служащих, обеспечение условий для их результативной профессиональной служебной деятельности.</w:t>
            </w:r>
          </w:p>
        </w:tc>
      </w:tr>
      <w:tr w:rsidR="00C40FC5" w14:paraId="7A308A6C" w14:textId="77777777">
        <w:trPr>
          <w:trHeight w:val="1386"/>
        </w:trPr>
        <w:tc>
          <w:tcPr>
            <w:tcW w:w="3191" w:type="dxa"/>
            <w:shd w:val="clear" w:color="auto" w:fill="auto"/>
          </w:tcPr>
          <w:p w14:paraId="3BEF4FD1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индикаторы и  </w:t>
            </w:r>
            <w:r>
              <w:rPr>
                <w:sz w:val="24"/>
                <w:szCs w:val="24"/>
              </w:rPr>
              <w:br/>
              <w:t xml:space="preserve">показатели   подпрограммы      </w:t>
            </w:r>
          </w:p>
        </w:tc>
        <w:tc>
          <w:tcPr>
            <w:tcW w:w="6664" w:type="dxa"/>
            <w:shd w:val="clear" w:color="auto" w:fill="auto"/>
          </w:tcPr>
          <w:p w14:paraId="66D5C8F5" w14:textId="77777777" w:rsidR="00C40FC5" w:rsidRDefault="00867FCA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муниципальных служащих, прошедших обучение по программе дополнительного профессионального образования.</w:t>
            </w:r>
          </w:p>
          <w:p w14:paraId="328B5C83" w14:textId="77777777" w:rsidR="00C40FC5" w:rsidRDefault="00867FCA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Доля муниципальных служащих, прошедших диспансеризацию.</w:t>
            </w:r>
          </w:p>
          <w:p w14:paraId="2768CA95" w14:textId="77777777" w:rsidR="00C40FC5" w:rsidRDefault="00867FCA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Доля опубликованных (обнародованных) нормативно-правовых актов, проектов нормативно-правовых актов и иных информационных материалов в средствах массовой информации </w:t>
            </w:r>
            <w:r>
              <w:rPr>
                <w:bCs/>
                <w:sz w:val="24"/>
                <w:szCs w:val="24"/>
              </w:rPr>
              <w:lastRenderedPageBreak/>
              <w:t>(бюллетени).</w:t>
            </w:r>
          </w:p>
        </w:tc>
      </w:tr>
      <w:tr w:rsidR="00C40FC5" w14:paraId="7EF29C70" w14:textId="77777777">
        <w:trPr>
          <w:trHeight w:val="982"/>
        </w:trPr>
        <w:tc>
          <w:tcPr>
            <w:tcW w:w="3191" w:type="dxa"/>
            <w:shd w:val="clear" w:color="auto" w:fill="auto"/>
          </w:tcPr>
          <w:p w14:paraId="333B3856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Этапы и сроки реализации 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664" w:type="dxa"/>
            <w:shd w:val="clear" w:color="auto" w:fill="auto"/>
          </w:tcPr>
          <w:p w14:paraId="01ED12B0" w14:textId="77777777" w:rsidR="00C40FC5" w:rsidRDefault="00867FCA">
            <w:pPr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 постоянной основе, этапы не выделяются </w:t>
            </w:r>
            <w:r>
              <w:rPr>
                <w:sz w:val="24"/>
                <w:szCs w:val="24"/>
              </w:rPr>
              <w:t>01 января 2019 г. – 31 декабря 2030 г.</w:t>
            </w:r>
          </w:p>
        </w:tc>
      </w:tr>
      <w:tr w:rsidR="00C40FC5" w14:paraId="559646A4" w14:textId="77777777">
        <w:trPr>
          <w:trHeight w:val="1000"/>
        </w:trPr>
        <w:tc>
          <w:tcPr>
            <w:tcW w:w="3191" w:type="dxa"/>
            <w:shd w:val="clear" w:color="auto" w:fill="auto"/>
          </w:tcPr>
          <w:p w14:paraId="3C685EDD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6664" w:type="dxa"/>
            <w:shd w:val="clear" w:color="auto" w:fill="auto"/>
          </w:tcPr>
          <w:p w14:paraId="0B0C1D87" w14:textId="1B108AE3" w:rsidR="00C40FC5" w:rsidRDefault="00867FCA">
            <w:pPr>
              <w:pStyle w:val="ConsPlusCell"/>
              <w:suppressAutoHyphens/>
              <w:jc w:val="both"/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подпрограммы из средств местного бюджета составляет </w:t>
            </w:r>
            <w:r w:rsidR="00FF1E3B">
              <w:rPr>
                <w:sz w:val="24"/>
                <w:szCs w:val="24"/>
              </w:rPr>
              <w:t>458,5</w:t>
            </w:r>
            <w:r>
              <w:rPr>
                <w:sz w:val="24"/>
                <w:szCs w:val="24"/>
              </w:rPr>
              <w:t xml:space="preserve"> тыс. рублей.</w:t>
            </w:r>
          </w:p>
          <w:p w14:paraId="6AD58454" w14:textId="60333FAC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</w:t>
            </w:r>
            <w:r w:rsidR="00FF1E3B">
              <w:rPr>
                <w:sz w:val="24"/>
                <w:szCs w:val="24"/>
              </w:rPr>
              <w:t xml:space="preserve"> 458,5</w:t>
            </w:r>
            <w:r>
              <w:rPr>
                <w:sz w:val="24"/>
                <w:szCs w:val="24"/>
              </w:rPr>
              <w:t xml:space="preserve"> (ты</w:t>
            </w:r>
            <w:r w:rsidR="00FF1E3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 рублей):</w:t>
            </w:r>
          </w:p>
          <w:p w14:paraId="1C4284E0" w14:textId="77777777" w:rsidR="00C40FC5" w:rsidRDefault="00C40FC5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</w:p>
          <w:tbl>
            <w:tblPr>
              <w:tblW w:w="6923" w:type="dxa"/>
              <w:tblLook w:val="04A0" w:firstRow="1" w:lastRow="0" w:firstColumn="1" w:lastColumn="0" w:noHBand="0" w:noVBand="1"/>
            </w:tblPr>
            <w:tblGrid>
              <w:gridCol w:w="2307"/>
              <w:gridCol w:w="2308"/>
              <w:gridCol w:w="2308"/>
            </w:tblGrid>
            <w:tr w:rsidR="00C40FC5" w14:paraId="69C24856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3EF050AE" w14:textId="77777777"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2453EBBE" w14:textId="77777777"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4287AB45" w14:textId="77777777" w:rsidR="00C40FC5" w:rsidRDefault="00867FCA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местный бюджет</w:t>
                  </w:r>
                </w:p>
              </w:tc>
            </w:tr>
            <w:tr w:rsidR="00FF1E3B" w14:paraId="39A8EAE9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5D5DF603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78B3CB12" w14:textId="556693EB" w:rsidR="00FF1E3B" w:rsidRDefault="00FF1E3B" w:rsidP="00FF1E3B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41,4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248266A7" w14:textId="5C2577A1" w:rsidR="00FF1E3B" w:rsidRDefault="00FF1E3B" w:rsidP="00FF1E3B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41,4</w:t>
                  </w:r>
                </w:p>
              </w:tc>
            </w:tr>
            <w:tr w:rsidR="00FF1E3B" w14:paraId="2E4CF31F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2048C91C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2357F032" w14:textId="1221ACCD" w:rsidR="00FF1E3B" w:rsidRDefault="00FF1E3B" w:rsidP="00FF1E3B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59,1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7FA66A67" w14:textId="3FD869F7" w:rsidR="00FF1E3B" w:rsidRDefault="00FF1E3B" w:rsidP="00FF1E3B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59,1</w:t>
                  </w:r>
                </w:p>
              </w:tc>
            </w:tr>
            <w:tr w:rsidR="00FF1E3B" w14:paraId="5599AE2A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5917AFEC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7CC4CB65" w14:textId="5B6CE29B" w:rsidR="00FF1E3B" w:rsidRDefault="00FF1E3B" w:rsidP="00FF1E3B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53,5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24BBD9A7" w14:textId="1E610507" w:rsidR="00FF1E3B" w:rsidRDefault="00FF1E3B" w:rsidP="00FF1E3B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53,5</w:t>
                  </w:r>
                </w:p>
              </w:tc>
            </w:tr>
            <w:tr w:rsidR="00FF1E3B" w14:paraId="728659AB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03BB5A94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458E80A9" w14:textId="201AA453" w:rsidR="00FF1E3B" w:rsidRDefault="00FF1E3B" w:rsidP="00FF1E3B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06EAA346" w14:textId="307E3213" w:rsidR="00FF1E3B" w:rsidRDefault="00FF1E3B" w:rsidP="00FF1E3B">
                  <w:pPr>
                    <w:pStyle w:val="ConsPlusCell"/>
                    <w:suppressAutoHyphens/>
                    <w:jc w:val="center"/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FF1E3B" w14:paraId="797DA2FE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272AD987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31E7D2CE" w14:textId="6F4B758C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258EFC9C" w14:textId="4E6B0C2A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FF1E3B" w14:paraId="7EF34FBD" w14:textId="77777777">
              <w:tc>
                <w:tcPr>
                  <w:tcW w:w="2307" w:type="dxa"/>
                  <w:shd w:val="clear" w:color="auto" w:fill="auto"/>
                  <w:vAlign w:val="center"/>
                </w:tcPr>
                <w:p w14:paraId="63E2DE8F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1181108F" w14:textId="631E5102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2308" w:type="dxa"/>
                  <w:shd w:val="clear" w:color="auto" w:fill="auto"/>
                  <w:vAlign w:val="center"/>
                </w:tcPr>
                <w:p w14:paraId="1F64F40D" w14:textId="5562F9A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43,5</w:t>
                  </w:r>
                </w:p>
              </w:tc>
            </w:tr>
            <w:tr w:rsidR="00FF1E3B" w14:paraId="3A2CA8A4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57470EA1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5C0911D3" w14:textId="081EFCB8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62FDB599" w14:textId="79F5362C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</w:tr>
            <w:tr w:rsidR="00FF1E3B" w14:paraId="0F3CE38B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5E4E714B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025D42A9" w14:textId="389538EB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4ED2FCE6" w14:textId="6D5E6A3C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</w:tr>
            <w:tr w:rsidR="00FF1E3B" w14:paraId="7941DBA9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2DF209C3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396D5582" w14:textId="7B16CADE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327623A2" w14:textId="5D58463C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</w:tr>
            <w:tr w:rsidR="00FF1E3B" w14:paraId="51137D85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6E94CC1E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2028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5D678020" w14:textId="058B3CD9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66AB34BF" w14:textId="605FEB5C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</w:tr>
            <w:tr w:rsidR="00FF1E3B" w14:paraId="78B05915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73C33400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2029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22AED84A" w14:textId="19FE41AD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28AC6521" w14:textId="3A14E6E2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</w:tr>
            <w:tr w:rsidR="00FF1E3B" w14:paraId="23B8A2A8" w14:textId="77777777" w:rsidTr="00FF1E3B">
              <w:tc>
                <w:tcPr>
                  <w:tcW w:w="2307" w:type="dxa"/>
                  <w:shd w:val="clear" w:color="auto" w:fill="auto"/>
                  <w:vAlign w:val="center"/>
                </w:tcPr>
                <w:p w14:paraId="20568061" w14:textId="77777777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2030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3187C58F" w14:textId="53C130D4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  <w:tc>
                <w:tcPr>
                  <w:tcW w:w="2308" w:type="dxa"/>
                  <w:shd w:val="clear" w:color="auto" w:fill="auto"/>
                </w:tcPr>
                <w:p w14:paraId="40B2BAE4" w14:textId="093446A3" w:rsidR="00FF1E3B" w:rsidRDefault="00FF1E3B" w:rsidP="00FF1E3B">
                  <w:pPr>
                    <w:pStyle w:val="ConsPlusCell"/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 w:rsidRPr="00E946E5">
                    <w:rPr>
                      <w:sz w:val="24"/>
                      <w:szCs w:val="24"/>
                    </w:rPr>
                    <w:t>43,5</w:t>
                  </w:r>
                </w:p>
              </w:tc>
            </w:tr>
          </w:tbl>
          <w:p w14:paraId="7D44DB19" w14:textId="77777777" w:rsidR="00C40FC5" w:rsidRDefault="00C40FC5">
            <w:pPr>
              <w:pStyle w:val="ConsPlusCell"/>
              <w:suppressAutoHyphens/>
              <w:rPr>
                <w:sz w:val="16"/>
                <w:szCs w:val="16"/>
              </w:rPr>
            </w:pPr>
          </w:p>
        </w:tc>
      </w:tr>
      <w:tr w:rsidR="00C40FC5" w14:paraId="2542D9AC" w14:textId="77777777">
        <w:trPr>
          <w:trHeight w:val="1123"/>
        </w:trPr>
        <w:tc>
          <w:tcPr>
            <w:tcW w:w="3191" w:type="dxa"/>
            <w:shd w:val="clear" w:color="auto" w:fill="auto"/>
          </w:tcPr>
          <w:p w14:paraId="0120E576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результаты  реализации подпрограммы      </w:t>
            </w:r>
          </w:p>
        </w:tc>
        <w:tc>
          <w:tcPr>
            <w:tcW w:w="6664" w:type="dxa"/>
            <w:shd w:val="clear" w:color="auto" w:fill="auto"/>
          </w:tcPr>
          <w:p w14:paraId="660F9836" w14:textId="77777777" w:rsidR="00C40FC5" w:rsidRDefault="00867FCA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деятельности органов местного самоуправления.</w:t>
            </w:r>
          </w:p>
          <w:p w14:paraId="7F4F403B" w14:textId="77777777" w:rsidR="00C40FC5" w:rsidRDefault="00867FCA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самоуправления.</w:t>
            </w:r>
          </w:p>
          <w:p w14:paraId="1E602354" w14:textId="77777777" w:rsidR="00C40FC5" w:rsidRDefault="00867FCA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основы для сохранения и улучшения физического и духовного здоровья муниципальных служащих.</w:t>
            </w:r>
          </w:p>
          <w:p w14:paraId="693805C9" w14:textId="77777777" w:rsidR="00C40FC5" w:rsidRDefault="00867FCA">
            <w:pPr>
              <w:pStyle w:val="ConsPlusCell"/>
              <w:widowControl w:val="0"/>
              <w:numPr>
                <w:ilvl w:val="0"/>
                <w:numId w:val="5"/>
              </w:numPr>
              <w:tabs>
                <w:tab w:val="left" w:pos="360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мотивации муниципальных служащих к ведению здорового образа жизни.</w:t>
            </w:r>
          </w:p>
        </w:tc>
      </w:tr>
    </w:tbl>
    <w:p w14:paraId="10A5534F" w14:textId="77777777" w:rsidR="00C40FC5" w:rsidRDefault="00C40FC5">
      <w:pPr>
        <w:widowControl w:val="0"/>
        <w:suppressAutoHyphens/>
        <w:outlineLvl w:val="1"/>
        <w:rPr>
          <w:sz w:val="16"/>
          <w:szCs w:val="16"/>
        </w:rPr>
      </w:pPr>
    </w:p>
    <w:p w14:paraId="3179BD8A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266927AF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2B24222B" w14:textId="77777777" w:rsidR="00C40FC5" w:rsidRDefault="00867FCA">
      <w:pPr>
        <w:widowControl w:val="0"/>
        <w:suppressAutoHyphens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14:paraId="243F8AF0" w14:textId="77777777" w:rsidR="00C40FC5" w:rsidRDefault="00867FCA">
      <w:pPr>
        <w:widowControl w:val="0"/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подпрограммы </w:t>
      </w:r>
      <w:r>
        <w:rPr>
          <w:kern w:val="2"/>
          <w:sz w:val="24"/>
          <w:szCs w:val="24"/>
        </w:rPr>
        <w:t>«Повышение престижа муниципальной службы»</w:t>
      </w:r>
      <w:r>
        <w:rPr>
          <w:sz w:val="24"/>
          <w:szCs w:val="24"/>
        </w:rPr>
        <w:t>.</w:t>
      </w:r>
    </w:p>
    <w:p w14:paraId="34C1DF52" w14:textId="77777777" w:rsidR="00C40FC5" w:rsidRDefault="00C40FC5">
      <w:pPr>
        <w:widowControl w:val="0"/>
        <w:suppressAutoHyphens/>
        <w:jc w:val="center"/>
        <w:rPr>
          <w:sz w:val="24"/>
          <w:szCs w:val="24"/>
        </w:rPr>
      </w:pPr>
    </w:p>
    <w:tbl>
      <w:tblPr>
        <w:tblW w:w="9364" w:type="dxa"/>
        <w:tblInd w:w="78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5"/>
        <w:gridCol w:w="630"/>
        <w:gridCol w:w="2151"/>
        <w:gridCol w:w="1886"/>
        <w:gridCol w:w="1782"/>
      </w:tblGrid>
      <w:tr w:rsidR="00C40FC5" w14:paraId="7896465D" w14:textId="77777777">
        <w:trPr>
          <w:trHeight w:val="600"/>
        </w:trPr>
        <w:tc>
          <w:tcPr>
            <w:tcW w:w="3074" w:type="dxa"/>
            <w:shd w:val="clear" w:color="auto" w:fill="auto"/>
          </w:tcPr>
          <w:p w14:paraId="0CA1273B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14:paraId="1D6ABF21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23330D69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2. </w:t>
            </w:r>
            <w:r>
              <w:rPr>
                <w:kern w:val="2"/>
                <w:sz w:val="24"/>
                <w:szCs w:val="24"/>
              </w:rPr>
              <w:t>«Повышение престижа муниципальной службы»</w:t>
            </w:r>
            <w:r>
              <w:rPr>
                <w:sz w:val="24"/>
                <w:szCs w:val="24"/>
              </w:rPr>
              <w:t>.</w:t>
            </w:r>
          </w:p>
        </w:tc>
      </w:tr>
      <w:tr w:rsidR="00C40FC5" w14:paraId="0D407F14" w14:textId="77777777">
        <w:trPr>
          <w:trHeight w:val="600"/>
        </w:trPr>
        <w:tc>
          <w:tcPr>
            <w:tcW w:w="3074" w:type="dxa"/>
            <w:shd w:val="clear" w:color="auto" w:fill="auto"/>
          </w:tcPr>
          <w:p w14:paraId="38165A18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    </w:t>
            </w:r>
            <w:r>
              <w:rPr>
                <w:sz w:val="24"/>
                <w:szCs w:val="24"/>
              </w:rPr>
              <w:br/>
              <w:t xml:space="preserve">исполнитель       </w:t>
            </w:r>
            <w:r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4C8B0B62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C40FC5" w14:paraId="27E80477" w14:textId="77777777">
        <w:trPr>
          <w:trHeight w:val="600"/>
        </w:trPr>
        <w:tc>
          <w:tcPr>
            <w:tcW w:w="3074" w:type="dxa"/>
            <w:shd w:val="clear" w:color="auto" w:fill="auto"/>
          </w:tcPr>
          <w:p w14:paraId="7E57D8E3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0B286644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40FC5" w14:paraId="3B8F57F9" w14:textId="77777777">
        <w:trPr>
          <w:trHeight w:val="600"/>
        </w:trPr>
        <w:tc>
          <w:tcPr>
            <w:tcW w:w="3074" w:type="dxa"/>
            <w:shd w:val="clear" w:color="auto" w:fill="auto"/>
          </w:tcPr>
          <w:p w14:paraId="0B0000D5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1A2C9651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C40FC5" w14:paraId="4FEC346D" w14:textId="77777777">
        <w:trPr>
          <w:trHeight w:val="800"/>
        </w:trPr>
        <w:tc>
          <w:tcPr>
            <w:tcW w:w="3074" w:type="dxa"/>
            <w:shd w:val="clear" w:color="auto" w:fill="auto"/>
          </w:tcPr>
          <w:p w14:paraId="052ECE4B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Программно-       </w:t>
            </w:r>
            <w:r>
              <w:rPr>
                <w:sz w:val="24"/>
                <w:szCs w:val="24"/>
              </w:rPr>
              <w:br/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инструменты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6FACB6C2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40FC5" w14:paraId="466A3307" w14:textId="77777777">
        <w:trPr>
          <w:trHeight w:val="600"/>
        </w:trPr>
        <w:tc>
          <w:tcPr>
            <w:tcW w:w="3074" w:type="dxa"/>
            <w:shd w:val="clear" w:color="auto" w:fill="auto"/>
          </w:tcPr>
          <w:p w14:paraId="33A40E7E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 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37CCC9E5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Совершенствование организации муниципальной службы, повышение эффективности исполнения муниципальными служащими своих должностных обязанностей.</w:t>
            </w:r>
          </w:p>
        </w:tc>
      </w:tr>
      <w:tr w:rsidR="00C40FC5" w14:paraId="74A12A8E" w14:textId="77777777">
        <w:trPr>
          <w:trHeight w:val="706"/>
        </w:trPr>
        <w:tc>
          <w:tcPr>
            <w:tcW w:w="3074" w:type="dxa"/>
            <w:shd w:val="clear" w:color="auto" w:fill="auto"/>
          </w:tcPr>
          <w:p w14:paraId="73346F67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   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3DA2B6C8" w14:textId="77777777" w:rsidR="00C40FC5" w:rsidRDefault="00867FC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муниципальной службы.</w:t>
            </w:r>
          </w:p>
          <w:p w14:paraId="264AF3F2" w14:textId="77777777" w:rsidR="00C40FC5" w:rsidRDefault="00867FC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на муниципальную службу квалифицированных молодых специалистов, укрепление кадрового потенциала органов местного самоуправления.</w:t>
            </w:r>
          </w:p>
          <w:p w14:paraId="247D43DD" w14:textId="77777777" w:rsidR="00C40FC5" w:rsidRDefault="00867FCA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службы.</w:t>
            </w:r>
          </w:p>
        </w:tc>
      </w:tr>
      <w:tr w:rsidR="00C40FC5" w14:paraId="383C8B6F" w14:textId="77777777">
        <w:trPr>
          <w:trHeight w:val="1509"/>
        </w:trPr>
        <w:tc>
          <w:tcPr>
            <w:tcW w:w="3074" w:type="dxa"/>
            <w:shd w:val="clear" w:color="auto" w:fill="auto"/>
          </w:tcPr>
          <w:p w14:paraId="65EA8F68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          </w:t>
            </w:r>
            <w:r>
              <w:rPr>
                <w:sz w:val="24"/>
                <w:szCs w:val="24"/>
              </w:rPr>
              <w:br/>
              <w:t xml:space="preserve">индикаторы и      </w:t>
            </w:r>
            <w:r>
              <w:rPr>
                <w:sz w:val="24"/>
                <w:szCs w:val="24"/>
              </w:rPr>
              <w:br/>
              <w:t xml:space="preserve">показатели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728C7281" w14:textId="77777777" w:rsidR="00C40FC5" w:rsidRDefault="00867FCA">
            <w:pPr>
              <w:numPr>
                <w:ilvl w:val="0"/>
                <w:numId w:val="7"/>
              </w:num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Индекс доверия граждан к муниципальным служащим.</w:t>
            </w:r>
          </w:p>
          <w:p w14:paraId="1111A405" w14:textId="77777777" w:rsidR="00C40FC5" w:rsidRDefault="00867FCA">
            <w:pPr>
              <w:numPr>
                <w:ilvl w:val="0"/>
                <w:numId w:val="7"/>
              </w:num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специалистов в возрасте до 30 лет, имеющих стаж муниципальной службы более 3 лет.</w:t>
            </w:r>
          </w:p>
          <w:p w14:paraId="6CCE0FAF" w14:textId="77777777" w:rsidR="00C40FC5" w:rsidRDefault="00867FCA">
            <w:pPr>
              <w:numPr>
                <w:ilvl w:val="0"/>
                <w:numId w:val="7"/>
              </w:numPr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вакантных должностей муниципальной службы, замещаемых на основе конкурса и назначения их кадрового резерва.</w:t>
            </w:r>
          </w:p>
        </w:tc>
      </w:tr>
      <w:tr w:rsidR="00C40FC5" w14:paraId="33427D0A" w14:textId="77777777">
        <w:trPr>
          <w:trHeight w:val="600"/>
        </w:trPr>
        <w:tc>
          <w:tcPr>
            <w:tcW w:w="3074" w:type="dxa"/>
            <w:shd w:val="clear" w:color="auto" w:fill="auto"/>
          </w:tcPr>
          <w:p w14:paraId="05BDF9AB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641FCE84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постоянной основе, этапы не выделяются            </w:t>
            </w:r>
            <w:r>
              <w:rPr>
                <w:sz w:val="24"/>
                <w:szCs w:val="24"/>
              </w:rPr>
              <w:br/>
              <w:t xml:space="preserve">01 января 2019г – 31 декабря 2030г                               </w:t>
            </w:r>
          </w:p>
        </w:tc>
      </w:tr>
      <w:tr w:rsidR="00C40FC5" w14:paraId="6B3F18C2" w14:textId="77777777">
        <w:trPr>
          <w:trHeight w:val="1000"/>
        </w:trPr>
        <w:tc>
          <w:tcPr>
            <w:tcW w:w="3074" w:type="dxa"/>
            <w:shd w:val="clear" w:color="auto" w:fill="auto"/>
          </w:tcPr>
          <w:p w14:paraId="18C3AF5E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262B6E9C" w14:textId="77777777" w:rsidR="00C40FC5" w:rsidRDefault="00867FCA">
            <w:pPr>
              <w:pStyle w:val="ConsPlusCell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бюджетных ассигнований на реализацию подпрограммы составляет 0 тыс. руб., в том числе: из средств областного бюджета – 0,0 </w:t>
            </w:r>
            <w:r>
              <w:rPr>
                <w:bCs/>
                <w:sz w:val="24"/>
                <w:szCs w:val="24"/>
              </w:rPr>
              <w:t>тыс. руб</w:t>
            </w:r>
            <w:r>
              <w:rPr>
                <w:sz w:val="24"/>
                <w:szCs w:val="24"/>
              </w:rPr>
              <w:t>лей; из средств бюджета Троицкого сельского поселения – 0,0 тыс. рублей; объем бюджетных ассигнований на реализацию подпрограммы по годам составляет (тыс. рублей):</w:t>
            </w:r>
          </w:p>
        </w:tc>
      </w:tr>
      <w:tr w:rsidR="00C40FC5" w14:paraId="35B36BB9" w14:textId="77777777">
        <w:trPr>
          <w:trHeight w:val="400"/>
        </w:trPr>
        <w:tc>
          <w:tcPr>
            <w:tcW w:w="3074" w:type="dxa"/>
            <w:vMerge w:val="restart"/>
            <w:shd w:val="clear" w:color="auto" w:fill="auto"/>
          </w:tcPr>
          <w:p w14:paraId="6EA5AC41" w14:textId="77777777"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14:paraId="64CE3B76" w14:textId="77777777"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349" w:type="dxa"/>
            <w:shd w:val="clear" w:color="auto" w:fill="auto"/>
          </w:tcPr>
          <w:p w14:paraId="56CC15D4" w14:textId="77777777"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978" w:type="dxa"/>
            <w:shd w:val="clear" w:color="auto" w:fill="auto"/>
          </w:tcPr>
          <w:p w14:paraId="6E6E386F" w14:textId="77777777"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60" w:type="dxa"/>
            <w:shd w:val="clear" w:color="auto" w:fill="auto"/>
          </w:tcPr>
          <w:p w14:paraId="1577F309" w14:textId="77777777"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</w:tr>
      <w:tr w:rsidR="00C40FC5" w14:paraId="2E8C9753" w14:textId="77777777">
        <w:trPr>
          <w:trHeight w:val="400"/>
        </w:trPr>
        <w:tc>
          <w:tcPr>
            <w:tcW w:w="3074" w:type="dxa"/>
            <w:vMerge/>
            <w:shd w:val="clear" w:color="auto" w:fill="auto"/>
          </w:tcPr>
          <w:p w14:paraId="3F386EAD" w14:textId="77777777"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14:paraId="72FAADD9" w14:textId="77777777"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49" w:type="dxa"/>
            <w:shd w:val="clear" w:color="auto" w:fill="auto"/>
          </w:tcPr>
          <w:p w14:paraId="15EC5738" w14:textId="77777777" w:rsidR="00C40FC5" w:rsidRDefault="00867FCA">
            <w:pPr>
              <w:pStyle w:val="af6"/>
              <w:suppressAutoHyphens/>
              <w:spacing w:beforeAutospacing="0" w:afterAutospacing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978" w:type="dxa"/>
            <w:shd w:val="clear" w:color="auto" w:fill="auto"/>
          </w:tcPr>
          <w:p w14:paraId="26DABCB6" w14:textId="77777777" w:rsidR="00C40FC5" w:rsidRDefault="00867FC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14:paraId="308662E4" w14:textId="77777777" w:rsidR="00C40FC5" w:rsidRDefault="00867FCA">
            <w:pPr>
              <w:jc w:val="center"/>
            </w:pPr>
            <w:r>
              <w:t>-</w:t>
            </w:r>
          </w:p>
        </w:tc>
      </w:tr>
      <w:tr w:rsidR="00C40FC5" w14:paraId="0D5EE7D0" w14:textId="77777777">
        <w:trPr>
          <w:trHeight w:val="400"/>
        </w:trPr>
        <w:tc>
          <w:tcPr>
            <w:tcW w:w="3074" w:type="dxa"/>
            <w:vMerge/>
            <w:shd w:val="clear" w:color="auto" w:fill="auto"/>
          </w:tcPr>
          <w:p w14:paraId="62962477" w14:textId="77777777"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14:paraId="3501D6DA" w14:textId="77777777"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349" w:type="dxa"/>
            <w:shd w:val="clear" w:color="auto" w:fill="auto"/>
          </w:tcPr>
          <w:p w14:paraId="229C3912" w14:textId="77777777" w:rsidR="00C40FC5" w:rsidRDefault="00867FCA">
            <w:pPr>
              <w:pStyle w:val="af6"/>
              <w:suppressAutoHyphens/>
              <w:spacing w:beforeAutospacing="0" w:afterAutospacing="0"/>
              <w:jc w:val="center"/>
            </w:pPr>
            <w:r>
              <w:t>-</w:t>
            </w:r>
          </w:p>
        </w:tc>
        <w:tc>
          <w:tcPr>
            <w:tcW w:w="1978" w:type="dxa"/>
            <w:shd w:val="clear" w:color="auto" w:fill="auto"/>
          </w:tcPr>
          <w:p w14:paraId="5E463324" w14:textId="77777777" w:rsidR="00C40FC5" w:rsidRDefault="00867FC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14:paraId="4624D07B" w14:textId="77777777" w:rsidR="00C40FC5" w:rsidRDefault="00867FCA">
            <w:pPr>
              <w:jc w:val="center"/>
            </w:pPr>
            <w:r>
              <w:t>-</w:t>
            </w:r>
          </w:p>
        </w:tc>
      </w:tr>
      <w:tr w:rsidR="00C40FC5" w14:paraId="642A2CD7" w14:textId="77777777">
        <w:trPr>
          <w:trHeight w:val="400"/>
        </w:trPr>
        <w:tc>
          <w:tcPr>
            <w:tcW w:w="3074" w:type="dxa"/>
            <w:vMerge/>
            <w:shd w:val="clear" w:color="auto" w:fill="auto"/>
          </w:tcPr>
          <w:p w14:paraId="0CEFC3F9" w14:textId="77777777"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14:paraId="653DDDC7" w14:textId="77777777"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2349" w:type="dxa"/>
            <w:shd w:val="clear" w:color="auto" w:fill="auto"/>
          </w:tcPr>
          <w:p w14:paraId="11720F96" w14:textId="77777777" w:rsidR="00C40FC5" w:rsidRDefault="00867FCA">
            <w:pPr>
              <w:pStyle w:val="af6"/>
              <w:suppressAutoHyphens/>
              <w:spacing w:beforeAutospacing="0" w:afterAutospacing="0"/>
              <w:jc w:val="center"/>
            </w:pPr>
            <w:r>
              <w:t>-</w:t>
            </w:r>
          </w:p>
        </w:tc>
        <w:tc>
          <w:tcPr>
            <w:tcW w:w="1978" w:type="dxa"/>
            <w:shd w:val="clear" w:color="auto" w:fill="auto"/>
          </w:tcPr>
          <w:p w14:paraId="5FCC9D5F" w14:textId="77777777" w:rsidR="00C40FC5" w:rsidRDefault="00867FC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14:paraId="47BE21F9" w14:textId="77777777" w:rsidR="00C40FC5" w:rsidRDefault="00867FCA">
            <w:pPr>
              <w:jc w:val="center"/>
            </w:pPr>
            <w:r>
              <w:t>-</w:t>
            </w:r>
          </w:p>
        </w:tc>
      </w:tr>
      <w:tr w:rsidR="00C40FC5" w14:paraId="425A2A19" w14:textId="77777777">
        <w:trPr>
          <w:trHeight w:val="400"/>
        </w:trPr>
        <w:tc>
          <w:tcPr>
            <w:tcW w:w="3074" w:type="dxa"/>
            <w:vMerge/>
            <w:shd w:val="clear" w:color="auto" w:fill="auto"/>
          </w:tcPr>
          <w:p w14:paraId="410716B6" w14:textId="77777777"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14:paraId="47FF1F74" w14:textId="77777777"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2349" w:type="dxa"/>
            <w:shd w:val="clear" w:color="auto" w:fill="auto"/>
          </w:tcPr>
          <w:p w14:paraId="21668F17" w14:textId="77777777" w:rsidR="00C40FC5" w:rsidRDefault="00867FCA">
            <w:pPr>
              <w:pStyle w:val="af6"/>
              <w:suppressAutoHyphens/>
              <w:spacing w:beforeAutospacing="0" w:afterAutospacing="0"/>
              <w:jc w:val="center"/>
            </w:pPr>
            <w:r>
              <w:t>-</w:t>
            </w:r>
          </w:p>
        </w:tc>
        <w:tc>
          <w:tcPr>
            <w:tcW w:w="1978" w:type="dxa"/>
            <w:shd w:val="clear" w:color="auto" w:fill="auto"/>
          </w:tcPr>
          <w:p w14:paraId="768C390C" w14:textId="77777777" w:rsidR="00C40FC5" w:rsidRDefault="00867FC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14:paraId="7C757D70" w14:textId="77777777" w:rsidR="00C40FC5" w:rsidRDefault="00867FCA">
            <w:pPr>
              <w:jc w:val="center"/>
            </w:pPr>
            <w:r>
              <w:t>-</w:t>
            </w:r>
          </w:p>
        </w:tc>
      </w:tr>
      <w:tr w:rsidR="00C40FC5" w14:paraId="52975A6E" w14:textId="77777777">
        <w:trPr>
          <w:trHeight w:val="400"/>
        </w:trPr>
        <w:tc>
          <w:tcPr>
            <w:tcW w:w="3074" w:type="dxa"/>
            <w:vMerge/>
            <w:shd w:val="clear" w:color="auto" w:fill="auto"/>
          </w:tcPr>
          <w:p w14:paraId="180DD707" w14:textId="77777777"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14:paraId="65FEE821" w14:textId="77777777"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349" w:type="dxa"/>
            <w:shd w:val="clear" w:color="auto" w:fill="auto"/>
          </w:tcPr>
          <w:p w14:paraId="7F1C29DA" w14:textId="77777777" w:rsidR="00C40FC5" w:rsidRDefault="00867FCA">
            <w:pPr>
              <w:pStyle w:val="af6"/>
              <w:suppressAutoHyphens/>
              <w:spacing w:beforeAutospacing="0" w:afterAutospacing="0"/>
              <w:jc w:val="center"/>
            </w:pPr>
            <w:r>
              <w:t>-</w:t>
            </w:r>
          </w:p>
        </w:tc>
        <w:tc>
          <w:tcPr>
            <w:tcW w:w="1978" w:type="dxa"/>
            <w:shd w:val="clear" w:color="auto" w:fill="auto"/>
          </w:tcPr>
          <w:p w14:paraId="767E97AA" w14:textId="77777777" w:rsidR="00C40FC5" w:rsidRDefault="00867FC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14:paraId="718D3E2E" w14:textId="77777777" w:rsidR="00C40FC5" w:rsidRDefault="00867FCA">
            <w:pPr>
              <w:jc w:val="center"/>
            </w:pPr>
            <w:r>
              <w:t>-</w:t>
            </w:r>
          </w:p>
        </w:tc>
      </w:tr>
      <w:tr w:rsidR="00C40FC5" w14:paraId="499DBA06" w14:textId="77777777">
        <w:trPr>
          <w:trHeight w:val="400"/>
        </w:trPr>
        <w:tc>
          <w:tcPr>
            <w:tcW w:w="3074" w:type="dxa"/>
            <w:vMerge/>
            <w:shd w:val="clear" w:color="auto" w:fill="auto"/>
          </w:tcPr>
          <w:p w14:paraId="13750136" w14:textId="77777777"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14:paraId="0ABC2087" w14:textId="77777777"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349" w:type="dxa"/>
            <w:shd w:val="clear" w:color="auto" w:fill="auto"/>
          </w:tcPr>
          <w:p w14:paraId="6E389F73" w14:textId="77777777" w:rsidR="00C40FC5" w:rsidRDefault="00867FCA">
            <w:pPr>
              <w:pStyle w:val="af6"/>
              <w:suppressAutoHyphens/>
              <w:spacing w:beforeAutospacing="0" w:afterAutospacing="0"/>
              <w:jc w:val="center"/>
            </w:pPr>
            <w:r>
              <w:t>-</w:t>
            </w:r>
          </w:p>
        </w:tc>
        <w:tc>
          <w:tcPr>
            <w:tcW w:w="1978" w:type="dxa"/>
            <w:shd w:val="clear" w:color="auto" w:fill="auto"/>
          </w:tcPr>
          <w:p w14:paraId="0D49F8C4" w14:textId="77777777" w:rsidR="00C40FC5" w:rsidRDefault="00867FC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14:paraId="69D91F96" w14:textId="77777777" w:rsidR="00C40FC5" w:rsidRDefault="00867FCA">
            <w:pPr>
              <w:jc w:val="center"/>
            </w:pPr>
            <w:r>
              <w:t>-</w:t>
            </w:r>
          </w:p>
        </w:tc>
      </w:tr>
      <w:tr w:rsidR="00C40FC5" w14:paraId="4B22D0F3" w14:textId="77777777">
        <w:trPr>
          <w:trHeight w:val="400"/>
        </w:trPr>
        <w:tc>
          <w:tcPr>
            <w:tcW w:w="3074" w:type="dxa"/>
            <w:vMerge/>
            <w:shd w:val="clear" w:color="auto" w:fill="auto"/>
          </w:tcPr>
          <w:p w14:paraId="42F64DAC" w14:textId="77777777" w:rsidR="00C40FC5" w:rsidRDefault="00C40FC5">
            <w:pPr>
              <w:pStyle w:val="ConsPlusCell"/>
              <w:suppressAutoHyphens/>
              <w:rPr>
                <w:sz w:val="24"/>
                <w:szCs w:val="24"/>
              </w:rPr>
            </w:pPr>
          </w:p>
        </w:tc>
        <w:tc>
          <w:tcPr>
            <w:tcW w:w="103" w:type="dxa"/>
            <w:shd w:val="clear" w:color="auto" w:fill="auto"/>
          </w:tcPr>
          <w:p w14:paraId="7E0EA2FC" w14:textId="77777777" w:rsidR="00C40FC5" w:rsidRDefault="00867FCA">
            <w:pPr>
              <w:pStyle w:val="ConsPlusCell"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349" w:type="dxa"/>
            <w:shd w:val="clear" w:color="auto" w:fill="auto"/>
          </w:tcPr>
          <w:p w14:paraId="128FA625" w14:textId="77777777" w:rsidR="00C40FC5" w:rsidRDefault="00867FCA">
            <w:pPr>
              <w:pStyle w:val="af6"/>
              <w:suppressAutoHyphens/>
              <w:spacing w:beforeAutospacing="0" w:afterAutospacing="0"/>
              <w:jc w:val="center"/>
            </w:pPr>
            <w:r>
              <w:t>-</w:t>
            </w:r>
          </w:p>
        </w:tc>
        <w:tc>
          <w:tcPr>
            <w:tcW w:w="1978" w:type="dxa"/>
            <w:shd w:val="clear" w:color="auto" w:fill="auto"/>
          </w:tcPr>
          <w:p w14:paraId="2BE59204" w14:textId="77777777" w:rsidR="00C40FC5" w:rsidRDefault="00867FCA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860" w:type="dxa"/>
            <w:shd w:val="clear" w:color="auto" w:fill="auto"/>
          </w:tcPr>
          <w:p w14:paraId="211F5C40" w14:textId="77777777" w:rsidR="00C40FC5" w:rsidRDefault="00867FCA">
            <w:pPr>
              <w:jc w:val="center"/>
            </w:pPr>
            <w:r>
              <w:t>-</w:t>
            </w:r>
          </w:p>
        </w:tc>
      </w:tr>
      <w:tr w:rsidR="00C40FC5" w14:paraId="52EB3074" w14:textId="77777777">
        <w:trPr>
          <w:trHeight w:val="1123"/>
        </w:trPr>
        <w:tc>
          <w:tcPr>
            <w:tcW w:w="3074" w:type="dxa"/>
            <w:shd w:val="clear" w:color="auto" w:fill="auto"/>
          </w:tcPr>
          <w:p w14:paraId="11B6E1FB" w14:textId="77777777" w:rsidR="00C40FC5" w:rsidRDefault="00867FCA">
            <w:pPr>
              <w:pStyle w:val="ConsPlusCell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        </w:t>
            </w:r>
            <w:r>
              <w:rPr>
                <w:sz w:val="24"/>
                <w:szCs w:val="24"/>
              </w:rPr>
              <w:br/>
              <w:t xml:space="preserve">результаты        </w:t>
            </w:r>
            <w:r>
              <w:rPr>
                <w:sz w:val="24"/>
                <w:szCs w:val="24"/>
              </w:rPr>
              <w:br/>
              <w:t xml:space="preserve">реализации        </w:t>
            </w:r>
            <w:r>
              <w:rPr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6290" w:type="dxa"/>
            <w:gridSpan w:val="4"/>
            <w:shd w:val="clear" w:color="auto" w:fill="auto"/>
          </w:tcPr>
          <w:p w14:paraId="30081CA5" w14:textId="77777777" w:rsidR="00C40FC5" w:rsidRDefault="00867FCA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уровня доверия населения органам местного самоуправления , муниципальным служащим.</w:t>
            </w:r>
          </w:p>
          <w:p w14:paraId="423FC434" w14:textId="77777777" w:rsidR="00C40FC5" w:rsidRDefault="00867FCA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престижа муниципальной службы.</w:t>
            </w:r>
          </w:p>
          <w:p w14:paraId="2356C5B3" w14:textId="77777777" w:rsidR="00C40FC5" w:rsidRDefault="00C40FC5">
            <w:pPr>
              <w:jc w:val="both"/>
              <w:rPr>
                <w:sz w:val="24"/>
                <w:szCs w:val="24"/>
              </w:rPr>
            </w:pPr>
          </w:p>
        </w:tc>
      </w:tr>
    </w:tbl>
    <w:p w14:paraId="23AEB679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009AFBC1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54B8CCA4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508F8BE4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2DF686BE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659BE37D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287322A8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64053E40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3832186F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74E02579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560A9A47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6FCD716D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3785686C" w14:textId="77777777" w:rsidR="00C40FC5" w:rsidRDefault="00C40FC5">
      <w:pPr>
        <w:widowControl w:val="0"/>
        <w:tabs>
          <w:tab w:val="left" w:pos="1185"/>
        </w:tabs>
        <w:suppressAutoHyphens/>
        <w:rPr>
          <w:sz w:val="24"/>
          <w:szCs w:val="24"/>
        </w:rPr>
      </w:pPr>
    </w:p>
    <w:p w14:paraId="1403BA99" w14:textId="77777777" w:rsidR="00C40FC5" w:rsidRDefault="00867FCA">
      <w:pPr>
        <w:widowControl w:val="0"/>
        <w:tabs>
          <w:tab w:val="left" w:pos="118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Приоритеты и цели муниципальной политики </w:t>
      </w:r>
    </w:p>
    <w:p w14:paraId="6E1A3E5F" w14:textId="77777777" w:rsidR="00C40FC5" w:rsidRDefault="00867FCA">
      <w:pPr>
        <w:widowControl w:val="0"/>
        <w:tabs>
          <w:tab w:val="left" w:pos="1185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в сфере реализации муниципальной программы</w:t>
      </w:r>
    </w:p>
    <w:p w14:paraId="7FD7A497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0ED22C38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14:paraId="2FF72175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14:paraId="36CB596D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14:paraId="32326EDC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Муниципальная программа опирается на следующие нормативно-правовые акты:</w:t>
      </w:r>
    </w:p>
    <w:p w14:paraId="53D3B39B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Федеральный закон от 02.03.2007 № 25-ФЗ «О муниципальной службе в Российской Федерации»;</w:t>
      </w:r>
    </w:p>
    <w:p w14:paraId="7B9E184C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14:paraId="7B171763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Указ Президента Российской Федерации от 07.05.2012 № 601 «Об основных направлениях совершенствования системы государственного управления»;</w:t>
      </w:r>
    </w:p>
    <w:p w14:paraId="3FE933DD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Областной закон от 09.10.2007 № 786-ЗС «О муниципальной службе в Ростовской области».</w:t>
      </w:r>
    </w:p>
    <w:p w14:paraId="70778BB6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Для анализа и оценки деятельности органов местного самоуправления, в том числе направленной на укрепление экономического потенциала территорий, создана и функционирует система оценки эффективности деятельности органов местного самоуправления.</w:t>
      </w:r>
    </w:p>
    <w:p w14:paraId="3537AA92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Результаты оценки эффективности позволяют определить зоны, требующие особого внимания муниципальной власти, сформировать перечень мероприятий по повышению результативности ее деятельности, а также выявить внутренние ресурсы, позволяющие повысить качество и объем предоставляемых услуг населению.</w:t>
      </w:r>
    </w:p>
    <w:p w14:paraId="33977AC8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Положительный социально-экономический климат в Троицком сельском поселении возможен только в условиях совершенствования системы </w:t>
      </w:r>
      <w:r>
        <w:rPr>
          <w:sz w:val="28"/>
          <w:szCs w:val="24"/>
        </w:rPr>
        <w:lastRenderedPageBreak/>
        <w:t>муниципального управления и развития местного самоуправления,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местного самоуправления, являются на сегодня особо актуальными.</w:t>
      </w:r>
    </w:p>
    <w:p w14:paraId="554E1908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Перед органами муниципальной власти стоят неотложные задачи по  совершенствованию муниципальной службы, развитию кадрового потенциала в системе муниципального управления.</w:t>
      </w:r>
    </w:p>
    <w:p w14:paraId="30232199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 задачи социально-экономического развития Троицкого сельского поселения.</w:t>
      </w:r>
    </w:p>
    <w:p w14:paraId="4ECCAE51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Современные условия развития общества и государства предъявляют особые требования к муниципальным служащим и , прежде всего,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14:paraId="1D483B0F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Недостаток квалифицированных кадров, способных на уровне современных требований эффективно осваивать новые,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и без эффективной системы подготовки, переподготовки и повышения квалификации муниципальных служащих уже невозможно обойтись.</w:t>
      </w:r>
    </w:p>
    <w:p w14:paraId="770E7BEC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14:paraId="01B505E6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Однако, в современных условиях меняются требования, предъявляемые к муниципальной службе со стороны общества – она должна быть более эффективной. В настоящее время отсутствуют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осуществления вневедомственного контроля за соблюдением законодательства о муниципальной службе. Требуется совершенствование методики проведения аттестации, формирования и использования кадрового резерва.</w:t>
      </w:r>
    </w:p>
    <w:p w14:paraId="18AFF118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14:paraId="30C0E377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Отсутствие необходимых знаний и профессиональных навыков приводит к низкому качеству управленческих решений и , как следствие, к потере </w:t>
      </w:r>
      <w:r>
        <w:rPr>
          <w:sz w:val="28"/>
          <w:szCs w:val="24"/>
        </w:rPr>
        <w:lastRenderedPageBreak/>
        <w:t>авторитета органов местного самоуправления в глазах населения, поэтому формирование единой системы обучения кадров, внедрения эффективных методов подбора квалифицированных кадров является одним из инструментов повышения эффективности муниципального управления.</w:t>
      </w:r>
    </w:p>
    <w:p w14:paraId="72E30A1E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На результативность деятельности органов местного самоуправления оказывают влияние такие факторы как четкая регламентация и доступность услуг, оказываемых населению, совершенствование механизма стимулирования муниципальных служащих в зависимости от результатов труда.</w:t>
      </w:r>
    </w:p>
    <w:p w14:paraId="0B082274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Наличие данных проблем в системе управления требует принятия системных мер.</w:t>
      </w:r>
    </w:p>
    <w:p w14:paraId="521E71DD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Муниципальная программа направлена на решение следующих задач:</w:t>
      </w:r>
    </w:p>
    <w:p w14:paraId="75030E30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внедрение современных методов муниципального управления, оценка эффективности и результативности деятельности муниципальных служащих;</w:t>
      </w:r>
    </w:p>
    <w:p w14:paraId="11443EA7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повышение профессиональной компетентности муниципальных служащих.</w:t>
      </w:r>
    </w:p>
    <w:p w14:paraId="02243FD9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Основными рисками, связанными с реализацией программы являются:</w:t>
      </w:r>
    </w:p>
    <w:p w14:paraId="43B21DA1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недостаточное материально-техническое и финансовое обеспечение полномочий органов местного самоуправления;</w:t>
      </w:r>
    </w:p>
    <w:p w14:paraId="2327935E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отсутствие надлежащего кадрового обеспечения для реализации полномочий органов местного самоуправления;</w:t>
      </w:r>
    </w:p>
    <w:p w14:paraId="404D3A84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наличие коррупционных факторов;</w:t>
      </w:r>
    </w:p>
    <w:p w14:paraId="6DCAAAB9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риски, связанные с возможными кризисными явлениями в экономике.</w:t>
      </w:r>
    </w:p>
    <w:p w14:paraId="13047412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Для снижения рисков необходимо осуществление запланированных основных мероприятий подпрограммы.</w:t>
      </w:r>
    </w:p>
    <w:p w14:paraId="2CE58991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Реализация основных мероприятий программы позволит:</w:t>
      </w:r>
    </w:p>
    <w:p w14:paraId="7CDB4DE6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повысить эффективность деятельности органов местного самоуправления;</w:t>
      </w:r>
    </w:p>
    <w:p w14:paraId="044862AD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- повысить уровень профессиональной компетентности муниципальных служащих Троицкого сельского поселения.</w:t>
      </w:r>
    </w:p>
    <w:p w14:paraId="67FE2C89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Сведения о показателях муниципальной программы, подпрограмм муниципальной программы и их значения приведены в Приложении № 1.</w:t>
      </w:r>
    </w:p>
    <w:p w14:paraId="1CFF6B9F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Перечень подпрограмм, основных мероприятий муниципальной программы приведен в Приложении № 2.</w:t>
      </w:r>
    </w:p>
    <w:p w14:paraId="0DD0832A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Расходы местного бюджета на реализацию муниципальной программы приведены в Приложении № 3.</w:t>
      </w:r>
    </w:p>
    <w:p w14:paraId="134491EA" w14:textId="77777777" w:rsidR="00C40FC5" w:rsidRDefault="00867FCA">
      <w:pPr>
        <w:widowControl w:val="0"/>
        <w:tabs>
          <w:tab w:val="left" w:pos="1185"/>
        </w:tabs>
        <w:suppressAutoHyphens/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Расходы на реализацию муниципальной программы приведены в Приложении № 4.</w:t>
      </w:r>
    </w:p>
    <w:p w14:paraId="489E8590" w14:textId="77777777" w:rsidR="00C40FC5" w:rsidRDefault="00C40FC5">
      <w:pPr>
        <w:widowControl w:val="0"/>
        <w:tabs>
          <w:tab w:val="left" w:pos="1185"/>
        </w:tabs>
        <w:suppressAutoHyphens/>
        <w:jc w:val="both"/>
        <w:rPr>
          <w:sz w:val="28"/>
          <w:szCs w:val="24"/>
        </w:rPr>
      </w:pPr>
    </w:p>
    <w:p w14:paraId="0476D110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5D3F0DEE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5706495D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27394FD3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5CB81FBA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1EA606C0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625DC7F8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</w:pPr>
    </w:p>
    <w:p w14:paraId="42CD553A" w14:textId="77777777" w:rsidR="00C40FC5" w:rsidRDefault="00C40FC5">
      <w:pPr>
        <w:widowControl w:val="0"/>
        <w:tabs>
          <w:tab w:val="left" w:pos="1185"/>
        </w:tabs>
        <w:suppressAutoHyphens/>
        <w:jc w:val="center"/>
        <w:rPr>
          <w:sz w:val="24"/>
          <w:szCs w:val="24"/>
        </w:rPr>
        <w:sectPr w:rsidR="00C40FC5">
          <w:footerReference w:type="default" r:id="rId8"/>
          <w:pgSz w:w="11906" w:h="16838"/>
          <w:pgMar w:top="1134" w:right="851" w:bottom="1134" w:left="1588" w:header="0" w:footer="720" w:gutter="0"/>
          <w:cols w:space="720"/>
          <w:formProt w:val="0"/>
          <w:docGrid w:linePitch="100" w:charSpace="8192"/>
        </w:sectPr>
      </w:pPr>
    </w:p>
    <w:p w14:paraId="5A4B6DA2" w14:textId="77777777" w:rsidR="00C40FC5" w:rsidRDefault="00867FC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1</w:t>
      </w:r>
    </w:p>
    <w:p w14:paraId="1AB9B858" w14:textId="77777777" w:rsidR="00C40FC5" w:rsidRDefault="00867FC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к муниципальной программе </w:t>
      </w:r>
    </w:p>
    <w:p w14:paraId="61E1CF4C" w14:textId="77777777" w:rsidR="00C40FC5" w:rsidRDefault="00867FC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Троицкого сельского поселения</w:t>
      </w:r>
    </w:p>
    <w:p w14:paraId="2EDA93D1" w14:textId="77777777" w:rsidR="00C40FC5" w:rsidRDefault="00867FCA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«Муниципальная политика»</w:t>
      </w:r>
    </w:p>
    <w:p w14:paraId="12658069" w14:textId="77777777" w:rsidR="00C40FC5" w:rsidRDefault="00867FCA">
      <w:pPr>
        <w:jc w:val="center"/>
        <w:rPr>
          <w:sz w:val="24"/>
          <w:szCs w:val="24"/>
        </w:rPr>
      </w:pPr>
      <w:bookmarkStart w:id="0" w:name="Par400"/>
      <w:bookmarkEnd w:id="0"/>
      <w:r>
        <w:rPr>
          <w:sz w:val="24"/>
          <w:szCs w:val="24"/>
        </w:rPr>
        <w:t>СВЕДЕНИЯ</w:t>
      </w:r>
    </w:p>
    <w:p w14:paraId="5AFBFA8F" w14:textId="77777777" w:rsidR="00C40FC5" w:rsidRDefault="00867F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показателях муниципальной программы Троицкого сельского поселения «Муниципальная политика», </w:t>
      </w:r>
    </w:p>
    <w:p w14:paraId="0FC8258E" w14:textId="77777777" w:rsidR="00C40FC5" w:rsidRDefault="00867FC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подпрограмм муниципальной программы</w:t>
      </w:r>
      <w:r>
        <w:rPr>
          <w:bCs/>
          <w:sz w:val="24"/>
          <w:szCs w:val="24"/>
        </w:rPr>
        <w:t xml:space="preserve"> и их значениях</w:t>
      </w:r>
    </w:p>
    <w:p w14:paraId="0C5577C1" w14:textId="77777777" w:rsidR="00C40FC5" w:rsidRDefault="00C40FC5">
      <w:pPr>
        <w:jc w:val="center"/>
        <w:rPr>
          <w:bCs/>
          <w:sz w:val="24"/>
          <w:szCs w:val="24"/>
        </w:rPr>
      </w:pPr>
    </w:p>
    <w:tbl>
      <w:tblPr>
        <w:tblW w:w="15983" w:type="dxa"/>
        <w:tblInd w:w="-694" w:type="dxa"/>
        <w:tblLook w:val="00A0" w:firstRow="1" w:lastRow="0" w:firstColumn="1" w:lastColumn="0" w:noHBand="0" w:noVBand="0"/>
      </w:tblPr>
      <w:tblGrid>
        <w:gridCol w:w="540"/>
        <w:gridCol w:w="2366"/>
        <w:gridCol w:w="1331"/>
        <w:gridCol w:w="1292"/>
        <w:gridCol w:w="802"/>
        <w:gridCol w:w="799"/>
        <w:gridCol w:w="798"/>
        <w:gridCol w:w="800"/>
        <w:gridCol w:w="802"/>
        <w:gridCol w:w="798"/>
        <w:gridCol w:w="802"/>
        <w:gridCol w:w="801"/>
        <w:gridCol w:w="801"/>
        <w:gridCol w:w="798"/>
        <w:gridCol w:w="802"/>
        <w:gridCol w:w="801"/>
        <w:gridCol w:w="850"/>
      </w:tblGrid>
      <w:tr w:rsidR="00C40FC5" w14:paraId="0ED85ABA" w14:textId="77777777">
        <w:trPr>
          <w:trHeight w:val="33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DF4F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№</w:t>
            </w:r>
          </w:p>
          <w:p w14:paraId="3886BC61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п/п</w:t>
            </w:r>
          </w:p>
        </w:tc>
        <w:tc>
          <w:tcPr>
            <w:tcW w:w="2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5B78C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F3553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 xml:space="preserve">Вид показателя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D8539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Единица измерения</w:t>
            </w:r>
          </w:p>
        </w:tc>
        <w:tc>
          <w:tcPr>
            <w:tcW w:w="110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CADE8" w14:textId="77777777" w:rsidR="00C40FC5" w:rsidRDefault="00867FCA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Значения показателей</w:t>
            </w:r>
          </w:p>
        </w:tc>
      </w:tr>
      <w:tr w:rsidR="00C40FC5" w14:paraId="357B860B" w14:textId="77777777">
        <w:trPr>
          <w:trHeight w:val="225"/>
        </w:trPr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D42F3" w14:textId="77777777" w:rsidR="00C40FC5" w:rsidRDefault="00C40F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E32A8" w14:textId="77777777" w:rsidR="00C40FC5" w:rsidRDefault="00C40F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0A5B" w14:textId="77777777" w:rsidR="00C40FC5" w:rsidRDefault="00C40F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C2F28" w14:textId="77777777" w:rsidR="00C40FC5" w:rsidRDefault="00C40F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9F32A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2018 год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25FBB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2019 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8218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2020 год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EA18C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2021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2EA2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2022 год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1CE3A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2023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5B96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2024 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38580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2025 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54A94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2026 год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AE9C2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2027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670B9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2028 год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3A5B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2029</w:t>
            </w:r>
          </w:p>
          <w:p w14:paraId="052E8409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  <w:p w14:paraId="648C11FA" w14:textId="77777777" w:rsidR="00C40FC5" w:rsidRDefault="00C40FC5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A9350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2030</w:t>
            </w:r>
          </w:p>
          <w:p w14:paraId="011248B2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год</w:t>
            </w:r>
          </w:p>
        </w:tc>
      </w:tr>
      <w:tr w:rsidR="00C40FC5" w14:paraId="2DDAF013" w14:textId="77777777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225F" w14:textId="77777777"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D7BAA" w14:textId="77777777"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E0AD6" w14:textId="77777777"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AB08" w14:textId="77777777"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0BFA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046E5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C8733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B785B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52A2E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E87F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73C68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54DAE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D544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F6F5D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01E93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1B46F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16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3E7A9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17</w:t>
            </w:r>
          </w:p>
        </w:tc>
      </w:tr>
      <w:tr w:rsidR="00C40FC5" w14:paraId="75152A96" w14:textId="77777777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8CCCA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Муниципальная программа «Муниципальная политика»</w:t>
            </w:r>
          </w:p>
        </w:tc>
      </w:tr>
      <w:tr w:rsidR="00C40FC5" w14:paraId="307BF25B" w14:textId="77777777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FA817" w14:textId="77777777"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4DE7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1. </w:t>
            </w:r>
          </w:p>
          <w:p w14:paraId="55A95EB3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2D350" w14:textId="77777777"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19F8B" w14:textId="77777777"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27E86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CAB28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D427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DC5F9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080D9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0929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82BE7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93E19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FFE40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9CDCB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8B7D7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9DCD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B47E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да</w:t>
            </w:r>
          </w:p>
        </w:tc>
      </w:tr>
      <w:tr w:rsidR="00C40FC5" w14:paraId="49688117" w14:textId="77777777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69D2" w14:textId="77777777"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7230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2. </w:t>
            </w:r>
          </w:p>
          <w:p w14:paraId="63A64732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Совершенствование организационных и правовых механизмов профессиональной служебной деятельности муниципальных </w:t>
            </w:r>
            <w:r>
              <w:rPr>
                <w:bCs/>
                <w:sz w:val="24"/>
                <w:szCs w:val="24"/>
              </w:rPr>
              <w:lastRenderedPageBreak/>
              <w:t>служащих.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625FF" w14:textId="77777777"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CA9DC" w14:textId="77777777"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516F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9FA8B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DA3EE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697A2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40835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B9186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AAB55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B93B3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E203B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47FB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14C24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2C065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BA8D4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да</w:t>
            </w:r>
          </w:p>
        </w:tc>
      </w:tr>
      <w:tr w:rsidR="00C40FC5" w14:paraId="65F3C4ED" w14:textId="77777777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3269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Подпрограмма 1 «Развитие муниципального управления и муниципальной службы в Троицком сельском поселении»</w:t>
            </w:r>
          </w:p>
        </w:tc>
      </w:tr>
      <w:tr w:rsidR="00C40FC5" w14:paraId="1CDC756D" w14:textId="77777777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6AFAF" w14:textId="77777777"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EA284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1.1. </w:t>
            </w:r>
          </w:p>
          <w:p w14:paraId="284D88E8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муниципальных служащих, прошедших обучение по программе дополнительного профессионального образования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9F5F0" w14:textId="77777777"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CC0DE" w14:textId="77777777"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FE5D4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0E669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0F4E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BEFE9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AFE9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C5790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E196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63320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4215F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360B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319A4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73A8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0CE05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C40FC5" w14:paraId="0101E0C6" w14:textId="77777777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1A7BF" w14:textId="77777777"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195C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1.2. </w:t>
            </w:r>
            <w:r>
              <w:rPr>
                <w:bCs/>
                <w:sz w:val="24"/>
                <w:szCs w:val="24"/>
              </w:rPr>
              <w:t>Доля муниципальных служащих, прошедших диспансеризацию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2C980" w14:textId="77777777"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8D657" w14:textId="77777777"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B334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BC70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FF9C5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DAF64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E6B58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C48A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8DD77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F778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69D40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B4DE1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A254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B5871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CBE6C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C40FC5" w14:paraId="7E2AB239" w14:textId="77777777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8AD80" w14:textId="77777777"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4D7BD" w14:textId="77777777" w:rsidR="00C40FC5" w:rsidRDefault="00867FCA">
            <w:pPr>
              <w:widowControl w:val="0"/>
              <w:jc w:val="both"/>
              <w:rPr>
                <w:rStyle w:val="ac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1.3.</w:t>
            </w:r>
          </w:p>
          <w:p w14:paraId="53952A5A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опубликованных (обнародованных) нормативно-правовых актов, проектов нормативно-правовых актов и иных информационных материалов в средствах массовой информации (бюллетени).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69D7B" w14:textId="77777777"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48E7" w14:textId="77777777"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DC23A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0EBBD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05BC4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D718E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A1818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43CF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5360B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EF4E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75CBA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D19CC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372DD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A5444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F6F39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C40FC5" w14:paraId="06CDA7A3" w14:textId="77777777">
        <w:trPr>
          <w:trHeight w:val="225"/>
        </w:trPr>
        <w:tc>
          <w:tcPr>
            <w:tcW w:w="159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30B7" w14:textId="77777777" w:rsidR="00C40FC5" w:rsidRDefault="00867FCA">
            <w:pPr>
              <w:jc w:val="center"/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Подпрограмма 2 «Повышение престижа муниципальной службы»</w:t>
            </w:r>
          </w:p>
        </w:tc>
      </w:tr>
      <w:tr w:rsidR="00C40FC5" w14:paraId="7655DB11" w14:textId="77777777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D2D0" w14:textId="77777777" w:rsidR="00C40FC5" w:rsidRDefault="00867FC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82AB0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2.1</w:t>
            </w:r>
          </w:p>
          <w:p w14:paraId="45CA7376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Индекс доверия граждан к </w:t>
            </w:r>
            <w:r>
              <w:rPr>
                <w:kern w:val="2"/>
                <w:sz w:val="24"/>
                <w:szCs w:val="24"/>
              </w:rPr>
              <w:lastRenderedPageBreak/>
              <w:t>муниципальным служащим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C4153" w14:textId="77777777"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2BD43" w14:textId="77777777"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357FB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32233" w14:textId="77777777" w:rsidR="00C40FC5" w:rsidRDefault="00867FCA"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3C9E7" w14:textId="77777777" w:rsidR="00C40FC5" w:rsidRDefault="00867FCA">
            <w:r>
              <w:rPr>
                <w:rFonts w:cs="Courier New"/>
                <w:sz w:val="24"/>
                <w:szCs w:val="24"/>
              </w:rPr>
              <w:t>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598C8" w14:textId="77777777" w:rsidR="00C40FC5" w:rsidRDefault="00867FCA">
            <w:r>
              <w:rPr>
                <w:rFonts w:cs="Courier New"/>
                <w:sz w:val="24"/>
                <w:szCs w:val="24"/>
              </w:rPr>
              <w:t>60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2FFDB" w14:textId="77777777" w:rsidR="00C40FC5" w:rsidRDefault="00867FCA">
            <w:r>
              <w:rPr>
                <w:rFonts w:cs="Courier New"/>
                <w:sz w:val="24"/>
                <w:szCs w:val="24"/>
              </w:rPr>
              <w:t>70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4E2C" w14:textId="77777777" w:rsidR="00C40FC5" w:rsidRDefault="00867FCA">
            <w:r>
              <w:rPr>
                <w:rFonts w:cs="Courier New"/>
                <w:sz w:val="24"/>
                <w:szCs w:val="24"/>
              </w:rPr>
              <w:t>70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9D11D" w14:textId="77777777" w:rsidR="00C40FC5" w:rsidRDefault="00867FCA">
            <w:r>
              <w:rPr>
                <w:rFonts w:cs="Courier New"/>
                <w:sz w:val="24"/>
                <w:szCs w:val="24"/>
              </w:rPr>
              <w:t>80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2B4A" w14:textId="77777777" w:rsidR="00C40FC5" w:rsidRDefault="00867FCA">
            <w:r>
              <w:rPr>
                <w:rFonts w:cs="Courier New"/>
                <w:sz w:val="24"/>
                <w:szCs w:val="24"/>
              </w:rPr>
              <w:t>80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182FC" w14:textId="77777777" w:rsidR="00C40FC5" w:rsidRDefault="00867FCA"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AD3DD" w14:textId="77777777" w:rsidR="00C40FC5" w:rsidRDefault="00867FCA">
            <w:r>
              <w:rPr>
                <w:rFonts w:cs="Courier New"/>
                <w:sz w:val="24"/>
                <w:szCs w:val="24"/>
              </w:rPr>
              <w:t>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A8B7" w14:textId="77777777" w:rsidR="00C40FC5" w:rsidRDefault="00867FCA">
            <w:r>
              <w:rPr>
                <w:rFonts w:cs="Courier New"/>
                <w:sz w:val="24"/>
                <w:szCs w:val="24"/>
              </w:rPr>
              <w:t>1000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B4FD1" w14:textId="77777777" w:rsidR="00C40FC5" w:rsidRDefault="00867FCA">
            <w:r>
              <w:rPr>
                <w:rFonts w:cs="Courier New"/>
                <w:sz w:val="24"/>
                <w:szCs w:val="24"/>
              </w:rPr>
              <w:t>100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1EEE1" w14:textId="77777777" w:rsidR="00C40FC5" w:rsidRDefault="00867FCA">
            <w:r>
              <w:rPr>
                <w:rFonts w:cs="Courier New"/>
                <w:sz w:val="24"/>
                <w:szCs w:val="24"/>
              </w:rPr>
              <w:t>100</w:t>
            </w:r>
          </w:p>
        </w:tc>
      </w:tr>
      <w:tr w:rsidR="00C40FC5" w14:paraId="0905BDCF" w14:textId="77777777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21742" w14:textId="77777777" w:rsidR="00C40FC5" w:rsidRDefault="00C40F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1105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Показатель 2.2 </w:t>
            </w:r>
          </w:p>
          <w:p w14:paraId="63B0E90C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специалистов в возрасте до 30 лет, имеющих стаж муниципальной службы более 3 лет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9517F" w14:textId="77777777"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82A56" w14:textId="77777777"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CFDBB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8EDCA0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E356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FB6F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BD12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33D05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8CEB8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F43E2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C032E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2B987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4444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B9E7A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B6384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50</w:t>
            </w:r>
          </w:p>
        </w:tc>
      </w:tr>
      <w:tr w:rsidR="00C40FC5" w14:paraId="1F0305A5" w14:textId="77777777">
        <w:trPr>
          <w:trHeight w:val="22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F759B" w14:textId="77777777" w:rsidR="00C40FC5" w:rsidRDefault="00C40FC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991E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2.3</w:t>
            </w:r>
          </w:p>
          <w:p w14:paraId="2181FDA0" w14:textId="77777777" w:rsidR="00C40FC5" w:rsidRDefault="00867FCA">
            <w:pPr>
              <w:widowControl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Доля вакантных должностей муниципальной службы, замещаемых на основе конкурса и назначения из кадрового резерва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BA1EB" w14:textId="77777777" w:rsidR="00C40FC5" w:rsidRDefault="00C40FC5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F7016" w14:textId="77777777" w:rsidR="00C40FC5" w:rsidRDefault="00867FCA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BF348" w14:textId="77777777" w:rsidR="00C40FC5" w:rsidRDefault="00867FCA">
            <w:pPr>
              <w:pStyle w:val="13"/>
              <w:widowControl w:val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>
              <w:rPr>
                <w:rFonts w:ascii="Times New Roman" w:hAnsi="Times New Roman" w:cs="Courier New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0CB3B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14124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F073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349B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C0D6D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BF6D2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8C988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827F8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22C75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07CC3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F3323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8794" w14:textId="77777777" w:rsidR="00C40FC5" w:rsidRDefault="00867FCA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>40</w:t>
            </w:r>
          </w:p>
        </w:tc>
      </w:tr>
    </w:tbl>
    <w:p w14:paraId="51FC4C5A" w14:textId="77777777" w:rsidR="00C40FC5" w:rsidRDefault="00C40FC5">
      <w:pPr>
        <w:rPr>
          <w:sz w:val="22"/>
          <w:szCs w:val="22"/>
        </w:rPr>
      </w:pPr>
    </w:p>
    <w:p w14:paraId="570A087D" w14:textId="77777777" w:rsidR="00C40FC5" w:rsidRDefault="00C40FC5">
      <w:pPr>
        <w:widowControl w:val="0"/>
        <w:jc w:val="both"/>
        <w:rPr>
          <w:sz w:val="22"/>
          <w:szCs w:val="22"/>
        </w:rPr>
      </w:pPr>
    </w:p>
    <w:p w14:paraId="36F47D8D" w14:textId="77777777" w:rsidR="00C40FC5" w:rsidRDefault="00867FCA">
      <w:pPr>
        <w:widowControl w:val="0"/>
        <w:jc w:val="both"/>
        <w:rPr>
          <w:sz w:val="22"/>
          <w:szCs w:val="22"/>
        </w:rPr>
      </w:pPr>
      <w:r>
        <w:br w:type="page"/>
      </w:r>
    </w:p>
    <w:p w14:paraId="5C815167" w14:textId="77777777" w:rsidR="00C40FC5" w:rsidRDefault="00C40FC5">
      <w:pPr>
        <w:widowControl w:val="0"/>
        <w:jc w:val="both"/>
        <w:rPr>
          <w:sz w:val="24"/>
          <w:szCs w:val="24"/>
        </w:rPr>
      </w:pPr>
    </w:p>
    <w:p w14:paraId="681CCBAF" w14:textId="77777777" w:rsidR="00C40FC5" w:rsidRDefault="00867FCA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14:paraId="33BEEEAA" w14:textId="77777777" w:rsidR="00C40FC5" w:rsidRDefault="00867FCA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14:paraId="3ED6AD6D" w14:textId="77777777" w:rsidR="00C40FC5" w:rsidRDefault="00867FCA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Троицкого сельского поселения </w:t>
      </w:r>
    </w:p>
    <w:p w14:paraId="4CC7F4E1" w14:textId="77777777" w:rsidR="00C40FC5" w:rsidRDefault="00867FCA">
      <w:pPr>
        <w:spacing w:line="252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«Муниципальная политика»</w:t>
      </w:r>
    </w:p>
    <w:p w14:paraId="2E0A441D" w14:textId="77777777" w:rsidR="00C40FC5" w:rsidRDefault="00867FC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14:paraId="5AE3E759" w14:textId="77777777" w:rsidR="00C40FC5" w:rsidRDefault="00867FC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«Муниципальная политика»</w:t>
      </w:r>
    </w:p>
    <w:p w14:paraId="742F20DD" w14:textId="77777777" w:rsidR="00C40FC5" w:rsidRDefault="00C40FC5">
      <w:pPr>
        <w:widowControl w:val="0"/>
        <w:ind w:firstLine="540"/>
        <w:jc w:val="both"/>
        <w:rPr>
          <w:sz w:val="18"/>
          <w:szCs w:val="24"/>
        </w:rPr>
      </w:pPr>
    </w:p>
    <w:tbl>
      <w:tblPr>
        <w:tblW w:w="15129" w:type="dxa"/>
        <w:tblInd w:w="-180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"/>
        <w:gridCol w:w="3055"/>
        <w:gridCol w:w="1840"/>
        <w:gridCol w:w="1413"/>
        <w:gridCol w:w="1405"/>
        <w:gridCol w:w="3131"/>
        <w:gridCol w:w="1971"/>
        <w:gridCol w:w="1839"/>
      </w:tblGrid>
      <w:tr w:rsidR="00C40FC5" w14:paraId="24D86BF3" w14:textId="77777777"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CAED4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BCE43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и наименование    </w:t>
            </w:r>
            <w:r>
              <w:rPr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5844B29C" w14:textId="77777777" w:rsidR="00C40FC5" w:rsidRDefault="00C40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4F571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EA09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72A06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D7FB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36A1B40A" w14:textId="77777777" w:rsidR="00C40FC5" w:rsidRDefault="00C40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C722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Связь с     </w:t>
            </w:r>
            <w:r>
              <w:rPr>
                <w:sz w:val="24"/>
                <w:szCs w:val="24"/>
              </w:rPr>
              <w:br/>
              <w:t xml:space="preserve">показателями   муниципальной </w:t>
            </w:r>
            <w:r>
              <w:rPr>
                <w:sz w:val="24"/>
                <w:szCs w:val="24"/>
              </w:rPr>
              <w:br/>
              <w:t xml:space="preserve">программы </w:t>
            </w:r>
            <w:r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C40FC5" w14:paraId="7F039C0D" w14:textId="77777777">
        <w:tc>
          <w:tcPr>
            <w:tcW w:w="4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201DA" w14:textId="77777777" w:rsidR="00C40FC5" w:rsidRDefault="00C40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DC0FE" w14:textId="77777777" w:rsidR="00C40FC5" w:rsidRDefault="00C40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19DFA" w14:textId="77777777" w:rsidR="00C40FC5" w:rsidRDefault="00C40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64129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начала 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E845B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окончания 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3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87552" w14:textId="77777777" w:rsidR="00C40FC5" w:rsidRDefault="00C40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99198" w14:textId="77777777" w:rsidR="00C40FC5" w:rsidRDefault="00C40FC5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36702" w14:textId="77777777" w:rsidR="00C40FC5" w:rsidRDefault="00C40FC5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4886A751" w14:textId="77777777" w:rsidR="00C40FC5" w:rsidRDefault="00C40FC5">
      <w:pPr>
        <w:rPr>
          <w:sz w:val="2"/>
          <w:szCs w:val="2"/>
        </w:rPr>
      </w:pPr>
    </w:p>
    <w:tbl>
      <w:tblPr>
        <w:tblW w:w="30906" w:type="dxa"/>
        <w:tblInd w:w="-11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"/>
        <w:gridCol w:w="3174"/>
        <w:gridCol w:w="1847"/>
        <w:gridCol w:w="1404"/>
        <w:gridCol w:w="1412"/>
        <w:gridCol w:w="3254"/>
        <w:gridCol w:w="2032"/>
        <w:gridCol w:w="1609"/>
        <w:gridCol w:w="25"/>
        <w:gridCol w:w="6"/>
        <w:gridCol w:w="15791"/>
      </w:tblGrid>
      <w:tr w:rsidR="00C40FC5" w14:paraId="13805F6D" w14:textId="77777777">
        <w:trPr>
          <w:tblHeader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DAD5B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08195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7FEFA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DB274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41317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D1214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B5000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8D576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62" w:type="dxa"/>
            <w:gridSpan w:val="3"/>
            <w:shd w:val="clear" w:color="auto" w:fill="auto"/>
          </w:tcPr>
          <w:p w14:paraId="1321D1F5" w14:textId="77777777" w:rsidR="00C40FC5" w:rsidRDefault="00C40FC5"/>
        </w:tc>
      </w:tr>
      <w:tr w:rsidR="00C40FC5" w14:paraId="22C7643B" w14:textId="77777777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98DA6" w14:textId="77777777" w:rsidR="00C40FC5" w:rsidRDefault="00C40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E3DC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1 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w="15837" w:type="dxa"/>
            <w:gridSpan w:val="2"/>
            <w:shd w:val="clear" w:color="auto" w:fill="auto"/>
          </w:tcPr>
          <w:p w14:paraId="38013E7F" w14:textId="77777777" w:rsidR="00C40FC5" w:rsidRDefault="00C40FC5"/>
        </w:tc>
      </w:tr>
      <w:tr w:rsidR="00C40FC5" w14:paraId="1373E959" w14:textId="77777777">
        <w:tc>
          <w:tcPr>
            <w:tcW w:w="1507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CF9F5" w14:textId="77777777" w:rsidR="00C40FC5" w:rsidRDefault="00867FC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1 «</w:t>
            </w:r>
            <w:r>
              <w:rPr>
                <w:sz w:val="24"/>
                <w:szCs w:val="24"/>
              </w:rPr>
              <w:t>Совершенствование муниципального управления и муниципальной службы в Троицком сельском поселении, повышение эффективности исполнения муниципальными служащими своих должностных обязанностей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5831" w:type="dxa"/>
            <w:shd w:val="clear" w:color="auto" w:fill="auto"/>
          </w:tcPr>
          <w:p w14:paraId="47EE13A1" w14:textId="77777777" w:rsidR="00C40FC5" w:rsidRDefault="00C40FC5"/>
        </w:tc>
      </w:tr>
      <w:tr w:rsidR="00C40FC5" w14:paraId="1B5214C3" w14:textId="77777777"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BB759" w14:textId="77777777" w:rsidR="00C40FC5" w:rsidRDefault="00C40FC5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5BE22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1 «Совершенствование правовых и организационных основ местного самоуправления, муниципальной службы, обеспечение открытости деятельности органов местного самоуправления»</w:t>
            </w:r>
          </w:p>
        </w:tc>
        <w:tc>
          <w:tcPr>
            <w:tcW w:w="15837" w:type="dxa"/>
            <w:gridSpan w:val="2"/>
            <w:shd w:val="clear" w:color="auto" w:fill="auto"/>
          </w:tcPr>
          <w:p w14:paraId="489BC7F0" w14:textId="77777777" w:rsidR="00C40FC5" w:rsidRDefault="00C40FC5"/>
        </w:tc>
      </w:tr>
      <w:tr w:rsidR="00C40FC5" w14:paraId="7D3F62A0" w14:textId="77777777"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34DC3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bookmarkStart w:id="1" w:name="sub_211"/>
            <w:r>
              <w:rPr>
                <w:kern w:val="2"/>
                <w:sz w:val="24"/>
                <w:szCs w:val="24"/>
              </w:rPr>
              <w:t>1.</w:t>
            </w:r>
            <w:bookmarkEnd w:id="1"/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B1246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70F8D880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принятие нормативных-правовых актов по вопросам развития муниципальной службы. Официальная публикация </w:t>
            </w:r>
            <w:r>
              <w:rPr>
                <w:sz w:val="24"/>
                <w:szCs w:val="24"/>
              </w:rPr>
              <w:lastRenderedPageBreak/>
              <w:t>норматино-правовых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694DF" w14:textId="77777777" w:rsidR="00C40FC5" w:rsidRDefault="00867FCA">
            <w:pPr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9F7EB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8C218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AF6C0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муниципальной службы, осуществление деятельности муниципальных служащих в соответствии с законодательством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8EA08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Совершение муниципальными служащими правонарушений в сфере своей деятельности. </w:t>
            </w:r>
            <w:r>
              <w:rPr>
                <w:kern w:val="2"/>
                <w:sz w:val="24"/>
                <w:szCs w:val="24"/>
              </w:rPr>
              <w:lastRenderedPageBreak/>
              <w:t>Отсутствие информации о деятельности органов местного самоуправления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71D48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Показатель 3</w:t>
            </w:r>
          </w:p>
        </w:tc>
        <w:tc>
          <w:tcPr>
            <w:tcW w:w="15862" w:type="dxa"/>
            <w:gridSpan w:val="3"/>
            <w:shd w:val="clear" w:color="auto" w:fill="auto"/>
          </w:tcPr>
          <w:p w14:paraId="159B2DF9" w14:textId="77777777" w:rsidR="00C40FC5" w:rsidRDefault="00C40FC5"/>
        </w:tc>
      </w:tr>
      <w:tr w:rsidR="00C40FC5" w14:paraId="31201AA5" w14:textId="77777777"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784AC" w14:textId="77777777" w:rsidR="00C40FC5" w:rsidRDefault="00C40F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9675E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2 подпрограммы 1 «Обеспечение дополнительного профессионального образования лиц, замещающих муниципальные должности и должности муниципальной службы»</w:t>
            </w:r>
          </w:p>
        </w:tc>
        <w:tc>
          <w:tcPr>
            <w:tcW w:w="15837" w:type="dxa"/>
            <w:gridSpan w:val="2"/>
            <w:shd w:val="clear" w:color="auto" w:fill="auto"/>
          </w:tcPr>
          <w:p w14:paraId="10AF536C" w14:textId="77777777" w:rsidR="00C40FC5" w:rsidRDefault="00C40FC5"/>
        </w:tc>
      </w:tr>
      <w:tr w:rsidR="00C40FC5" w14:paraId="395FA65C" w14:textId="77777777"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AFF90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B0610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1.2.</w:t>
            </w:r>
          </w:p>
          <w:p w14:paraId="45C469FB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образования муниципальных служащих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297AE" w14:textId="77777777" w:rsidR="00C40FC5" w:rsidRDefault="00867FCA">
            <w:pPr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AB5B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77DED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6CBF6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Повышения уровня и качества работы муниципальных служащих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B4E32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Низкий уровень знаний, несоответствие занимаемой должности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A5FD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1</w:t>
            </w:r>
          </w:p>
        </w:tc>
        <w:tc>
          <w:tcPr>
            <w:tcW w:w="15862" w:type="dxa"/>
            <w:gridSpan w:val="3"/>
            <w:shd w:val="clear" w:color="auto" w:fill="auto"/>
          </w:tcPr>
          <w:p w14:paraId="65639BDF" w14:textId="77777777" w:rsidR="00C40FC5" w:rsidRDefault="00C40FC5"/>
        </w:tc>
      </w:tr>
      <w:tr w:rsidR="00C40FC5" w14:paraId="294885D1" w14:textId="77777777"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DE3ED" w14:textId="77777777" w:rsidR="00C40FC5" w:rsidRDefault="00C40F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1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DC008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3 подпрограммы 1 «</w:t>
            </w:r>
            <w:r>
              <w:rPr>
                <w:sz w:val="24"/>
                <w:szCs w:val="24"/>
              </w:rPr>
              <w:t>Создание условий, влияющих на повышение производительности труда и повышению качества жизни муниципальных служащих, обеспечение условий для их результативной профессиональной служебной деятельности.</w:t>
            </w:r>
          </w:p>
        </w:tc>
        <w:tc>
          <w:tcPr>
            <w:tcW w:w="15837" w:type="dxa"/>
            <w:gridSpan w:val="2"/>
            <w:shd w:val="clear" w:color="auto" w:fill="auto"/>
          </w:tcPr>
          <w:p w14:paraId="63DCD0F0" w14:textId="77777777" w:rsidR="00C40FC5" w:rsidRDefault="00C40FC5"/>
        </w:tc>
      </w:tr>
      <w:tr w:rsidR="00C40FC5" w14:paraId="764DE80B" w14:textId="77777777">
        <w:tc>
          <w:tcPr>
            <w:tcW w:w="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27BB7" w14:textId="77777777" w:rsidR="00C40FC5" w:rsidRDefault="00C40F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0FEB0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1.3</w:t>
            </w:r>
          </w:p>
          <w:p w14:paraId="50876C4B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1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26896" w14:textId="77777777" w:rsidR="00C40FC5" w:rsidRDefault="00867FCA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33F8C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BDD9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4D519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и укрепление здоровья муниципальных служащих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FDA74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Понижения уровня трудоспособности в связи с ухудшением здоровья</w:t>
            </w:r>
          </w:p>
        </w:tc>
        <w:tc>
          <w:tcPr>
            <w:tcW w:w="16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C5ABA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2</w:t>
            </w:r>
          </w:p>
        </w:tc>
        <w:tc>
          <w:tcPr>
            <w:tcW w:w="15862" w:type="dxa"/>
            <w:gridSpan w:val="3"/>
            <w:shd w:val="clear" w:color="auto" w:fill="auto"/>
          </w:tcPr>
          <w:p w14:paraId="52B14917" w14:textId="77777777" w:rsidR="00C40FC5" w:rsidRDefault="00C40FC5"/>
        </w:tc>
      </w:tr>
      <w:tr w:rsidR="00C40FC5" w14:paraId="2345CF4B" w14:textId="77777777">
        <w:tc>
          <w:tcPr>
            <w:tcW w:w="15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BF565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2 «Повышение престижа муниципальной службы»</w:t>
            </w:r>
          </w:p>
        </w:tc>
        <w:tc>
          <w:tcPr>
            <w:tcW w:w="15831" w:type="dxa"/>
            <w:shd w:val="clear" w:color="auto" w:fill="auto"/>
          </w:tcPr>
          <w:p w14:paraId="1C91DFDC" w14:textId="77777777" w:rsidR="00C40FC5" w:rsidRDefault="00867FC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  <w:r>
              <w:rPr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C40FC5" w14:paraId="24B8DC9C" w14:textId="77777777">
        <w:tc>
          <w:tcPr>
            <w:tcW w:w="15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E37F4" w14:textId="77777777" w:rsidR="00C40FC5" w:rsidRDefault="00867FCA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Цель подпрограммы 2 «</w:t>
            </w:r>
            <w:r>
              <w:rPr>
                <w:sz w:val="24"/>
                <w:szCs w:val="24"/>
              </w:rPr>
              <w:t>Совершествование организации муниципальной службы, повышение эффективности исполнения муниципальными служащими своих должностных обязанностей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5831" w:type="dxa"/>
            <w:shd w:val="clear" w:color="auto" w:fill="auto"/>
          </w:tcPr>
          <w:p w14:paraId="30255EF6" w14:textId="77777777" w:rsidR="00C40FC5" w:rsidRDefault="00C40FC5"/>
        </w:tc>
      </w:tr>
      <w:tr w:rsidR="00C40FC5" w14:paraId="2EE77404" w14:textId="77777777">
        <w:tc>
          <w:tcPr>
            <w:tcW w:w="15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40CF5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1 подпрограммы 2 «</w:t>
            </w:r>
            <w:r>
              <w:rPr>
                <w:sz w:val="24"/>
                <w:szCs w:val="24"/>
              </w:rPr>
              <w:t>Повышение престижа муниципальной службы»</w:t>
            </w:r>
          </w:p>
        </w:tc>
        <w:tc>
          <w:tcPr>
            <w:tcW w:w="15831" w:type="dxa"/>
            <w:shd w:val="clear" w:color="auto" w:fill="auto"/>
          </w:tcPr>
          <w:p w14:paraId="47A20D5D" w14:textId="77777777" w:rsidR="00C40FC5" w:rsidRDefault="00C40FC5"/>
        </w:tc>
      </w:tr>
      <w:tr w:rsidR="00C40FC5" w14:paraId="1FB774B8" w14:textId="77777777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7F05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793D2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</w:t>
            </w:r>
          </w:p>
          <w:p w14:paraId="457EB130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054C2" w14:textId="77777777" w:rsidR="00C40FC5" w:rsidRDefault="00867FCA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0538C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1D6C3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B375" w14:textId="77777777" w:rsidR="00C40FC5" w:rsidRDefault="00867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интереса населения поселения к муниципальной службе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96751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интереса населения поселения к муниципальной службе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D8A22" w14:textId="77777777" w:rsidR="00C40FC5" w:rsidRDefault="00867FCA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2.1</w:t>
            </w:r>
          </w:p>
        </w:tc>
        <w:tc>
          <w:tcPr>
            <w:tcW w:w="15862" w:type="dxa"/>
            <w:gridSpan w:val="3"/>
            <w:shd w:val="clear" w:color="auto" w:fill="auto"/>
          </w:tcPr>
          <w:p w14:paraId="3D090FFF" w14:textId="77777777" w:rsidR="00C40FC5" w:rsidRDefault="00C40FC5"/>
        </w:tc>
      </w:tr>
      <w:tr w:rsidR="00C40FC5" w14:paraId="4BE14E6D" w14:textId="77777777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6A78" w14:textId="77777777" w:rsidR="00C40FC5" w:rsidRDefault="00C40FC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25D34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</w:p>
          <w:p w14:paraId="5F4E6509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внедрение системы мер по формированию позитивного общественного мнения о </w:t>
            </w:r>
            <w:r>
              <w:rPr>
                <w:sz w:val="24"/>
                <w:szCs w:val="24"/>
              </w:rPr>
              <w:lastRenderedPageBreak/>
              <w:t>муниципальной службе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6FF9B" w14:textId="77777777" w:rsidR="00C40FC5" w:rsidRDefault="00867FCA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C862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C20BC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08A91" w14:textId="77777777" w:rsidR="00C40FC5" w:rsidRDefault="00867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 положительного отношения к муниципальной службе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8DFA" w14:textId="77777777" w:rsidR="00C40FC5" w:rsidRDefault="00867FCA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Отрицательное отношение к муниципальной службе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9D96" w14:textId="77777777" w:rsidR="00C40FC5" w:rsidRDefault="00867FCA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2.1</w:t>
            </w:r>
          </w:p>
        </w:tc>
        <w:tc>
          <w:tcPr>
            <w:tcW w:w="15862" w:type="dxa"/>
            <w:gridSpan w:val="3"/>
            <w:shd w:val="clear" w:color="auto" w:fill="auto"/>
          </w:tcPr>
          <w:p w14:paraId="2CA187BE" w14:textId="77777777" w:rsidR="00C40FC5" w:rsidRDefault="00C40FC5"/>
        </w:tc>
      </w:tr>
      <w:tr w:rsidR="00C40FC5" w14:paraId="74A72F25" w14:textId="77777777">
        <w:tc>
          <w:tcPr>
            <w:tcW w:w="15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A939A" w14:textId="77777777" w:rsidR="00C40FC5" w:rsidRDefault="00867FCA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2 подпрограммы 2</w:t>
            </w:r>
            <w:r>
              <w:rPr>
                <w:sz w:val="24"/>
                <w:szCs w:val="24"/>
              </w:rPr>
              <w:t xml:space="preserve"> «Привлечение на муниципальную службу квалифицированных молодых специалистов, укрепление кадрового потенциала органов местного самоуправления»</w:t>
            </w:r>
          </w:p>
        </w:tc>
        <w:tc>
          <w:tcPr>
            <w:tcW w:w="15831" w:type="dxa"/>
            <w:shd w:val="clear" w:color="auto" w:fill="auto"/>
          </w:tcPr>
          <w:p w14:paraId="684D32EA" w14:textId="77777777" w:rsidR="00C40FC5" w:rsidRDefault="00C40FC5"/>
        </w:tc>
      </w:tr>
      <w:tr w:rsidR="00C40FC5" w14:paraId="4E33F25D" w14:textId="77777777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8D1C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A4FF3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2.3.</w:t>
            </w:r>
          </w:p>
          <w:p w14:paraId="063A02E2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молодежного кадрового резерва муниципальной службы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D5743" w14:textId="77777777" w:rsidR="00C40FC5" w:rsidRDefault="00867FCA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9AA44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5AF2B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DF4DD" w14:textId="77777777" w:rsidR="00C40FC5" w:rsidRDefault="00867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молодых специалистов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79FE0" w14:textId="77777777" w:rsidR="00C40FC5" w:rsidRDefault="00C40FC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D02D5" w14:textId="77777777" w:rsidR="00C40FC5" w:rsidRDefault="00867FCA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2.2</w:t>
            </w:r>
          </w:p>
        </w:tc>
        <w:tc>
          <w:tcPr>
            <w:tcW w:w="15862" w:type="dxa"/>
            <w:gridSpan w:val="3"/>
            <w:shd w:val="clear" w:color="auto" w:fill="auto"/>
          </w:tcPr>
          <w:p w14:paraId="32D27088" w14:textId="77777777" w:rsidR="00C40FC5" w:rsidRDefault="00C40FC5"/>
        </w:tc>
      </w:tr>
      <w:tr w:rsidR="00C40FC5" w14:paraId="7F38CF17" w14:textId="77777777">
        <w:tc>
          <w:tcPr>
            <w:tcW w:w="150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5B546" w14:textId="77777777" w:rsidR="00C40FC5" w:rsidRDefault="00867FCA">
            <w:pPr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Задача 3 подпрограммы 2 «</w:t>
            </w:r>
            <w:r>
              <w:rPr>
                <w:sz w:val="24"/>
                <w:szCs w:val="24"/>
              </w:rPr>
              <w:t>Создание системы контроля деятельности муниципальных служащих со стороны институтов гражданского общества, повышение уровня открытости и гласности муниципальной службы»</w:t>
            </w:r>
          </w:p>
        </w:tc>
        <w:tc>
          <w:tcPr>
            <w:tcW w:w="15831" w:type="dxa"/>
            <w:shd w:val="clear" w:color="auto" w:fill="auto"/>
          </w:tcPr>
          <w:p w14:paraId="3C680FF4" w14:textId="77777777" w:rsidR="00C40FC5" w:rsidRDefault="00C40FC5"/>
        </w:tc>
      </w:tr>
      <w:tr w:rsidR="00C40FC5" w14:paraId="305BEEA1" w14:textId="77777777"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DA230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3D698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3.1</w:t>
            </w:r>
          </w:p>
          <w:p w14:paraId="167C3FD1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8EA0D" w14:textId="77777777" w:rsidR="00C40FC5" w:rsidRDefault="00867FCA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 Троицкого сельского поселения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7C63E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D2A58" w14:textId="77777777" w:rsidR="00C40FC5" w:rsidRDefault="00867FCA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31 декабря 2030 г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E2214" w14:textId="77777777" w:rsidR="00C40FC5" w:rsidRDefault="00867F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открытости и гласности деятельности муниципальной службы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DFDE9" w14:textId="77777777" w:rsidR="00C40FC5" w:rsidRDefault="0086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информации о деятельности органов местного самоуправления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2804D" w14:textId="77777777" w:rsidR="00C40FC5" w:rsidRDefault="00867FCA">
            <w:pPr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Показатель 2.3</w:t>
            </w:r>
          </w:p>
        </w:tc>
        <w:tc>
          <w:tcPr>
            <w:tcW w:w="15862" w:type="dxa"/>
            <w:gridSpan w:val="3"/>
            <w:shd w:val="clear" w:color="auto" w:fill="auto"/>
          </w:tcPr>
          <w:p w14:paraId="3D70EDB4" w14:textId="77777777" w:rsidR="00C40FC5" w:rsidRDefault="00C40FC5"/>
        </w:tc>
      </w:tr>
    </w:tbl>
    <w:p w14:paraId="51DE60F7" w14:textId="77777777" w:rsidR="00C40FC5" w:rsidRDefault="00C40FC5">
      <w:pPr>
        <w:widowControl w:val="0"/>
        <w:jc w:val="both"/>
        <w:outlineLvl w:val="2"/>
        <w:rPr>
          <w:sz w:val="24"/>
          <w:szCs w:val="24"/>
        </w:rPr>
      </w:pPr>
    </w:p>
    <w:p w14:paraId="5B3AD2B3" w14:textId="77777777" w:rsidR="00C40FC5" w:rsidRDefault="00867FCA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7AB1F73D" w14:textId="77777777" w:rsidR="00C40FC5" w:rsidRDefault="00C40FC5">
      <w:pPr>
        <w:rPr>
          <w:sz w:val="24"/>
          <w:szCs w:val="24"/>
        </w:rPr>
      </w:pPr>
    </w:p>
    <w:p w14:paraId="1866D3AD" w14:textId="77777777" w:rsidR="00C40FC5" w:rsidRDefault="00C40FC5">
      <w:pPr>
        <w:rPr>
          <w:sz w:val="24"/>
          <w:szCs w:val="24"/>
        </w:rPr>
      </w:pPr>
    </w:p>
    <w:p w14:paraId="3BD358B5" w14:textId="77777777" w:rsidR="00C40FC5" w:rsidRDefault="00C40FC5">
      <w:pPr>
        <w:rPr>
          <w:sz w:val="24"/>
          <w:szCs w:val="24"/>
        </w:rPr>
      </w:pPr>
    </w:p>
    <w:p w14:paraId="35FEEED2" w14:textId="77777777" w:rsidR="00C40FC5" w:rsidRDefault="00867FCA">
      <w:pPr>
        <w:rPr>
          <w:sz w:val="24"/>
          <w:szCs w:val="24"/>
        </w:rPr>
      </w:pPr>
      <w:r>
        <w:br w:type="page"/>
      </w:r>
    </w:p>
    <w:p w14:paraId="101CCAAE" w14:textId="77777777" w:rsidR="00C40FC5" w:rsidRDefault="00C40FC5">
      <w:pPr>
        <w:rPr>
          <w:sz w:val="24"/>
          <w:szCs w:val="24"/>
        </w:rPr>
      </w:pPr>
    </w:p>
    <w:p w14:paraId="3B982743" w14:textId="77777777"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14:paraId="57271C11" w14:textId="77777777"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14:paraId="126C9324" w14:textId="77777777"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Троицкого сельского поселения </w:t>
      </w:r>
    </w:p>
    <w:p w14:paraId="6A55932F" w14:textId="77777777"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«Муниципальная политика»</w:t>
      </w:r>
    </w:p>
    <w:p w14:paraId="6FFC5A5F" w14:textId="77777777" w:rsidR="00C40FC5" w:rsidRDefault="00C40FC5">
      <w:pPr>
        <w:widowControl w:val="0"/>
        <w:ind w:firstLine="540"/>
        <w:jc w:val="both"/>
        <w:rPr>
          <w:sz w:val="24"/>
          <w:szCs w:val="24"/>
        </w:rPr>
      </w:pPr>
    </w:p>
    <w:p w14:paraId="3F23E8B8" w14:textId="77777777" w:rsidR="00C40FC5" w:rsidRDefault="00867FC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бюджета Троицкого сельского поселения </w:t>
      </w:r>
    </w:p>
    <w:p w14:paraId="5FA3BE92" w14:textId="77777777" w:rsidR="00C40FC5" w:rsidRDefault="00867FCA">
      <w:pPr>
        <w:widowControl w:val="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на реализацию муниципальной программы Троицкого сельского поселения «Муниципальная политика</w:t>
      </w:r>
      <w:r>
        <w:rPr>
          <w:bCs/>
          <w:sz w:val="24"/>
          <w:szCs w:val="24"/>
        </w:rPr>
        <w:t>»</w:t>
      </w:r>
    </w:p>
    <w:p w14:paraId="27D2DE2D" w14:textId="77777777" w:rsidR="00C40FC5" w:rsidRDefault="00C40FC5">
      <w:pPr>
        <w:widowControl w:val="0"/>
        <w:jc w:val="center"/>
        <w:rPr>
          <w:bCs/>
          <w:sz w:val="28"/>
          <w:szCs w:val="28"/>
        </w:rPr>
      </w:pPr>
    </w:p>
    <w:tbl>
      <w:tblPr>
        <w:tblW w:w="16267" w:type="dxa"/>
        <w:tblInd w:w="-859" w:type="dxa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35"/>
        <w:gridCol w:w="1558"/>
        <w:gridCol w:w="626"/>
        <w:gridCol w:w="585"/>
        <w:gridCol w:w="975"/>
        <w:gridCol w:w="422"/>
        <w:gridCol w:w="13"/>
        <w:gridCol w:w="973"/>
        <w:gridCol w:w="16"/>
        <w:gridCol w:w="682"/>
        <w:gridCol w:w="700"/>
        <w:gridCol w:w="703"/>
        <w:gridCol w:w="840"/>
        <w:gridCol w:w="645"/>
        <w:gridCol w:w="763"/>
        <w:gridCol w:w="699"/>
        <w:gridCol w:w="699"/>
        <w:gridCol w:w="687"/>
        <w:gridCol w:w="699"/>
        <w:gridCol w:w="703"/>
        <w:gridCol w:w="588"/>
        <w:gridCol w:w="156"/>
      </w:tblGrid>
      <w:tr w:rsidR="00C40FC5" w14:paraId="2193A4FF" w14:textId="77777777" w:rsidTr="00FF1E3B">
        <w:trPr>
          <w:trHeight w:val="720"/>
        </w:trPr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236D8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наименование </w:t>
            </w:r>
            <w:r>
              <w:rPr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6D1ED5C8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C4747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14:paraId="33473EBE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исполнитель,</w:t>
            </w:r>
          </w:p>
          <w:p w14:paraId="4F3ED198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соисполнители,</w:t>
            </w:r>
          </w:p>
          <w:p w14:paraId="37FB9481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DC00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бюджетной   </w:t>
            </w:r>
            <w:r>
              <w:rPr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0BC3F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расходов всего</w:t>
            </w:r>
            <w:r>
              <w:rPr>
                <w:sz w:val="20"/>
                <w:szCs w:val="20"/>
              </w:rPr>
              <w:br/>
              <w:t>(тыс. рублей)</w:t>
            </w:r>
          </w:p>
          <w:p w14:paraId="5B12AB54" w14:textId="77777777" w:rsidR="00C40FC5" w:rsidRDefault="00C40FC5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3ABAD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14:paraId="1D1DF6D9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</w:t>
            </w:r>
          </w:p>
        </w:tc>
      </w:tr>
      <w:tr w:rsidR="00C40FC5" w14:paraId="62CFCE1E" w14:textId="77777777" w:rsidTr="00FF1E3B">
        <w:trPr>
          <w:cantSplit/>
          <w:trHeight w:val="2012"/>
        </w:trPr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D8D06" w14:textId="77777777" w:rsidR="00C40FC5" w:rsidRDefault="00C40FC5"/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7F679" w14:textId="77777777" w:rsidR="00C40FC5" w:rsidRDefault="00C40FC5"/>
        </w:tc>
        <w:tc>
          <w:tcPr>
            <w:tcW w:w="6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74AE2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</w:t>
            </w:r>
          </w:p>
        </w:tc>
        <w:tc>
          <w:tcPr>
            <w:tcW w:w="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0B284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РзПр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D59CD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B043C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E47E3" w14:textId="77777777" w:rsidR="00C40FC5" w:rsidRDefault="00C40FC5">
            <w:pPr>
              <w:rPr>
                <w:i/>
              </w:rPr>
            </w:pPr>
          </w:p>
        </w:tc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8C45B" w14:textId="77777777" w:rsidR="00C40FC5" w:rsidRDefault="00867FC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</w:t>
            </w:r>
          </w:p>
          <w:p w14:paraId="5EA19852" w14:textId="77777777" w:rsidR="00C40FC5" w:rsidRDefault="00867FC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D63A4" w14:textId="77777777" w:rsidR="00C40FC5" w:rsidRDefault="00867FC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14:paraId="31C49353" w14:textId="77777777" w:rsidR="00C40FC5" w:rsidRDefault="00867FC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49DA9" w14:textId="77777777" w:rsidR="00C40FC5" w:rsidRDefault="00867FC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</w:t>
            </w:r>
          </w:p>
          <w:p w14:paraId="12313351" w14:textId="77777777" w:rsidR="00C40FC5" w:rsidRDefault="00867FC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A5284" w14:textId="77777777" w:rsidR="00C40FC5" w:rsidRDefault="00867FCA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498C4C3F" w14:textId="77777777" w:rsidR="00C40FC5" w:rsidRDefault="00867FCA">
            <w:pPr>
              <w:pStyle w:val="ConsPlusCell"/>
              <w:ind w:left="-75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F2DE" w14:textId="77777777" w:rsidR="00C40FC5" w:rsidRDefault="00867FCA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</w:t>
            </w:r>
          </w:p>
          <w:p w14:paraId="4A52EA4B" w14:textId="77777777" w:rsidR="00C40FC5" w:rsidRDefault="00867FCA">
            <w:pPr>
              <w:pStyle w:val="ConsPlusCell"/>
              <w:ind w:lef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30933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4CE15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2CC53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 год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57E0B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 год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1496F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2028 год</w:t>
            </w:r>
          </w:p>
        </w:tc>
        <w:tc>
          <w:tcPr>
            <w:tcW w:w="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AEE35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2029 год</w:t>
            </w:r>
          </w:p>
        </w:tc>
        <w:tc>
          <w:tcPr>
            <w:tcW w:w="5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13AA7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2030 год</w:t>
            </w:r>
          </w:p>
        </w:tc>
        <w:tc>
          <w:tcPr>
            <w:tcW w:w="156" w:type="dxa"/>
            <w:shd w:val="clear" w:color="auto" w:fill="auto"/>
          </w:tcPr>
          <w:p w14:paraId="77A3D282" w14:textId="77777777" w:rsidR="00C40FC5" w:rsidRDefault="00C40FC5"/>
        </w:tc>
      </w:tr>
      <w:tr w:rsidR="00C40FC5" w14:paraId="3820A4F9" w14:textId="77777777" w:rsidTr="00FF1E3B">
        <w:trPr>
          <w:cantSplit/>
        </w:trPr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234FB4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B5A16E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FEC829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51A683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6DAC5B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7A04CF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176CA9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B08C14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FA9855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B2D024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E7D810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588F44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7CF90C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6B16ED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5B6C91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60FB26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8FC00A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C7144D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62B18E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42576D" w14:textId="77777777" w:rsidR="00C40FC5" w:rsidRDefault="00C40FC5"/>
        </w:tc>
      </w:tr>
      <w:tr w:rsidR="00FF1E3B" w14:paraId="59ADBDF1" w14:textId="77777777" w:rsidTr="00FF1E3B">
        <w:trPr>
          <w:trHeight w:val="540"/>
        </w:trPr>
        <w:tc>
          <w:tcPr>
            <w:tcW w:w="25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65BD05" w14:textId="77777777" w:rsidR="00FF1E3B" w:rsidRDefault="00FF1E3B" w:rsidP="00FF1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«Муниципальная политика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115D7A" w14:textId="77777777" w:rsidR="00FF1E3B" w:rsidRDefault="00FF1E3B" w:rsidP="00FF1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всего, </w:t>
            </w:r>
          </w:p>
          <w:p w14:paraId="363C0A68" w14:textId="77777777" w:rsidR="00FF1E3B" w:rsidRDefault="00FF1E3B" w:rsidP="00FF1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67FFA3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C6F17A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2A7FF4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7B9B0B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F7C1F3" w14:textId="48C92AE1" w:rsidR="00FF1E3B" w:rsidRDefault="00FF1E3B" w:rsidP="00FF1E3B">
            <w:pPr>
              <w:jc w:val="center"/>
            </w:pPr>
            <w:r>
              <w:t>458,5</w:t>
            </w: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D84FA8" w14:textId="77777777" w:rsidR="00FF1E3B" w:rsidRDefault="00FF1E3B" w:rsidP="00FF1E3B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74CBB4" w14:textId="232298FB" w:rsidR="00FF1E3B" w:rsidRDefault="00FF1E3B" w:rsidP="00FF1E3B">
            <w:pPr>
              <w:widowControl w:val="0"/>
              <w:jc w:val="center"/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B792FA" w14:textId="550EC310" w:rsidR="00FF1E3B" w:rsidRDefault="00FF1E3B" w:rsidP="00FF1E3B">
            <w:pPr>
              <w:widowControl w:val="0"/>
              <w:jc w:val="center"/>
            </w:pPr>
            <w:r>
              <w:t>53,5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8E71D0" w14:textId="2373CC0B" w:rsidR="00FF1E3B" w:rsidRDefault="00FF1E3B" w:rsidP="00FF1E3B">
            <w:pPr>
              <w:jc w:val="center"/>
            </w:pPr>
            <w:r>
              <w:t>0,0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B10F1B" w14:textId="0664A016" w:rsidR="00FF1E3B" w:rsidRDefault="00FF1E3B" w:rsidP="00FF1E3B">
            <w:pPr>
              <w:jc w:val="center"/>
            </w:pPr>
            <w:r>
              <w:t>0,0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9D50C8" w14:textId="111E1D0F" w:rsidR="00FF1E3B" w:rsidRDefault="00FF1E3B" w:rsidP="00FF1E3B">
            <w:pPr>
              <w:jc w:val="center"/>
            </w:pPr>
            <w:r>
              <w:t>43,5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87DED0" w14:textId="77777777" w:rsidR="00FF1E3B" w:rsidRDefault="00FF1E3B" w:rsidP="00FF1E3B">
            <w:pPr>
              <w:jc w:val="center"/>
            </w:pPr>
          </w:p>
          <w:p w14:paraId="7030D78E" w14:textId="355C5DD1" w:rsidR="00FF1E3B" w:rsidRDefault="00FF1E3B" w:rsidP="00FF1E3B">
            <w:pPr>
              <w:jc w:val="center"/>
            </w:pPr>
            <w:r w:rsidRPr="00F95BB7">
              <w:t>43,5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D3CCC" w14:textId="77777777" w:rsidR="00FF1E3B" w:rsidRDefault="00FF1E3B" w:rsidP="00FF1E3B">
            <w:pPr>
              <w:jc w:val="center"/>
            </w:pPr>
          </w:p>
          <w:p w14:paraId="1CCA46B1" w14:textId="7E7B9AC4" w:rsidR="00FF1E3B" w:rsidRDefault="00FF1E3B" w:rsidP="00FF1E3B">
            <w:pPr>
              <w:jc w:val="center"/>
            </w:pPr>
            <w:r w:rsidRPr="00F95BB7">
              <w:t>43,5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377F99" w14:textId="77777777" w:rsidR="00FF1E3B" w:rsidRDefault="00FF1E3B" w:rsidP="00FF1E3B">
            <w:pPr>
              <w:jc w:val="center"/>
            </w:pPr>
          </w:p>
          <w:p w14:paraId="1706C18E" w14:textId="36425805" w:rsidR="00FF1E3B" w:rsidRDefault="00FF1E3B" w:rsidP="00FF1E3B">
            <w:pPr>
              <w:jc w:val="center"/>
            </w:pPr>
            <w:r w:rsidRPr="00F95BB7">
              <w:t>43,5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AED303" w14:textId="77777777" w:rsidR="00FF1E3B" w:rsidRDefault="00FF1E3B" w:rsidP="00FF1E3B">
            <w:pPr>
              <w:jc w:val="center"/>
            </w:pPr>
          </w:p>
          <w:p w14:paraId="793C2279" w14:textId="7EE210EC" w:rsidR="00FF1E3B" w:rsidRDefault="00FF1E3B" w:rsidP="00FF1E3B">
            <w:pPr>
              <w:jc w:val="center"/>
            </w:pPr>
            <w:r>
              <w:t>4</w:t>
            </w:r>
            <w:r w:rsidRPr="00F95BB7">
              <w:t>3,5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57DC81" w14:textId="77777777" w:rsidR="00FF1E3B" w:rsidRDefault="00FF1E3B" w:rsidP="00FF1E3B">
            <w:pPr>
              <w:jc w:val="center"/>
            </w:pPr>
          </w:p>
          <w:p w14:paraId="13037D83" w14:textId="41B03115" w:rsidR="00FF1E3B" w:rsidRDefault="00FF1E3B" w:rsidP="00FF1E3B">
            <w:pPr>
              <w:jc w:val="center"/>
            </w:pPr>
            <w:r w:rsidRPr="00F95BB7">
              <w:t>43,5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1D33B1" w14:textId="77777777" w:rsidR="00FF1E3B" w:rsidRDefault="00FF1E3B" w:rsidP="00FF1E3B">
            <w:pPr>
              <w:jc w:val="center"/>
            </w:pPr>
          </w:p>
          <w:p w14:paraId="07F2C051" w14:textId="08B30D98" w:rsidR="00FF1E3B" w:rsidRDefault="00FF1E3B" w:rsidP="00FF1E3B">
            <w:pPr>
              <w:jc w:val="center"/>
            </w:pPr>
            <w:r w:rsidRPr="00F95BB7">
              <w:t>43,5</w:t>
            </w: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C89FF9" w14:textId="77777777" w:rsidR="00FF1E3B" w:rsidRDefault="00FF1E3B" w:rsidP="00FF1E3B"/>
        </w:tc>
      </w:tr>
      <w:tr w:rsidR="00FF1E3B" w14:paraId="5ECCFABE" w14:textId="77777777" w:rsidTr="00FF1E3B">
        <w:trPr>
          <w:trHeight w:val="525"/>
        </w:trPr>
        <w:tc>
          <w:tcPr>
            <w:tcW w:w="25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5CA003" w14:textId="77777777" w:rsidR="00FF1E3B" w:rsidRDefault="00FF1E3B" w:rsidP="00FF1E3B"/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738EA5" w14:textId="77777777" w:rsidR="00FF1E3B" w:rsidRDefault="00FF1E3B" w:rsidP="00FF1E3B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343E02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3BCC7C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209154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742D04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EFC2B3" w14:textId="5C4FC9C7" w:rsidR="00FF1E3B" w:rsidRDefault="00FF1E3B" w:rsidP="00FF1E3B">
            <w:pPr>
              <w:jc w:val="center"/>
            </w:pPr>
            <w:r>
              <w:t>458,5</w:t>
            </w: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0D3B78" w14:textId="276F1F2C" w:rsidR="00FF1E3B" w:rsidRDefault="00FF1E3B" w:rsidP="00FF1E3B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AF60C2" w14:textId="73C0645C" w:rsidR="00FF1E3B" w:rsidRDefault="00FF1E3B" w:rsidP="00FF1E3B">
            <w:pPr>
              <w:widowControl w:val="0"/>
              <w:jc w:val="center"/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1FB730" w14:textId="71A48264" w:rsidR="00FF1E3B" w:rsidRDefault="00FF1E3B" w:rsidP="00FF1E3B">
            <w:pPr>
              <w:widowControl w:val="0"/>
              <w:jc w:val="center"/>
            </w:pPr>
            <w:r>
              <w:t>53,5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C37591" w14:textId="47BDF264" w:rsidR="00FF1E3B" w:rsidRDefault="00FF1E3B" w:rsidP="00FF1E3B">
            <w:pPr>
              <w:jc w:val="center"/>
            </w:pPr>
            <w:r>
              <w:t>0,0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82204E" w14:textId="35958E37" w:rsidR="00FF1E3B" w:rsidRDefault="00FF1E3B" w:rsidP="00FF1E3B">
            <w:pPr>
              <w:jc w:val="center"/>
            </w:pPr>
            <w:r>
              <w:t>0,0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1E2800" w14:textId="7E82A57D" w:rsidR="00FF1E3B" w:rsidRDefault="00FF1E3B" w:rsidP="00FF1E3B">
            <w:pPr>
              <w:jc w:val="center"/>
            </w:pPr>
            <w:r>
              <w:t>43,5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EC0AB7" w14:textId="77777777" w:rsidR="00FF1E3B" w:rsidRDefault="00FF1E3B" w:rsidP="00FF1E3B">
            <w:pPr>
              <w:jc w:val="center"/>
            </w:pPr>
          </w:p>
          <w:p w14:paraId="20F175C6" w14:textId="5663D570" w:rsidR="00FF1E3B" w:rsidRDefault="00FF1E3B" w:rsidP="00FF1E3B">
            <w:pPr>
              <w:jc w:val="center"/>
            </w:pPr>
            <w:r w:rsidRPr="00F95BB7">
              <w:t>43,5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A842CF" w14:textId="77777777" w:rsidR="00FF1E3B" w:rsidRDefault="00FF1E3B" w:rsidP="00FF1E3B">
            <w:pPr>
              <w:jc w:val="center"/>
            </w:pPr>
          </w:p>
          <w:p w14:paraId="6A3FE473" w14:textId="2817E21B" w:rsidR="00FF1E3B" w:rsidRDefault="00FF1E3B" w:rsidP="00FF1E3B">
            <w:pPr>
              <w:jc w:val="center"/>
            </w:pPr>
            <w:r w:rsidRPr="00F95BB7">
              <w:t>43,5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88647F" w14:textId="77777777" w:rsidR="00FF1E3B" w:rsidRDefault="00FF1E3B" w:rsidP="00FF1E3B">
            <w:pPr>
              <w:jc w:val="center"/>
            </w:pPr>
          </w:p>
          <w:p w14:paraId="302C0079" w14:textId="2A843155" w:rsidR="00FF1E3B" w:rsidRDefault="00FF1E3B" w:rsidP="00FF1E3B">
            <w:pPr>
              <w:jc w:val="center"/>
            </w:pPr>
            <w:r w:rsidRPr="00F95BB7">
              <w:t>43,5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F4DAF1" w14:textId="77777777" w:rsidR="00FF1E3B" w:rsidRDefault="00FF1E3B" w:rsidP="00FF1E3B">
            <w:pPr>
              <w:jc w:val="center"/>
            </w:pPr>
          </w:p>
          <w:p w14:paraId="231ADCA1" w14:textId="5D802CE9" w:rsidR="00FF1E3B" w:rsidRDefault="00FF1E3B" w:rsidP="00FF1E3B">
            <w:pPr>
              <w:jc w:val="center"/>
            </w:pPr>
            <w:r>
              <w:t>4</w:t>
            </w:r>
            <w:r w:rsidRPr="00F95BB7">
              <w:t>3,5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8D513F" w14:textId="77777777" w:rsidR="00FF1E3B" w:rsidRDefault="00FF1E3B" w:rsidP="00FF1E3B">
            <w:pPr>
              <w:jc w:val="center"/>
            </w:pPr>
          </w:p>
          <w:p w14:paraId="588EC894" w14:textId="3272E416" w:rsidR="00FF1E3B" w:rsidRDefault="00FF1E3B" w:rsidP="00FF1E3B">
            <w:pPr>
              <w:jc w:val="center"/>
            </w:pPr>
            <w:r w:rsidRPr="00F95BB7">
              <w:t>43,5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28DF0E" w14:textId="77777777" w:rsidR="00FF1E3B" w:rsidRDefault="00FF1E3B" w:rsidP="00FF1E3B">
            <w:pPr>
              <w:jc w:val="center"/>
            </w:pPr>
          </w:p>
          <w:p w14:paraId="78B1C987" w14:textId="27020450" w:rsidR="00FF1E3B" w:rsidRDefault="00FF1E3B" w:rsidP="00FF1E3B">
            <w:pPr>
              <w:jc w:val="center"/>
            </w:pPr>
            <w:r w:rsidRPr="00F95BB7">
              <w:t>43,5</w:t>
            </w: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8D323C" w14:textId="77777777" w:rsidR="00FF1E3B" w:rsidRDefault="00FF1E3B" w:rsidP="00FF1E3B"/>
        </w:tc>
      </w:tr>
      <w:tr w:rsidR="00FF1E3B" w14:paraId="5FA12D06" w14:textId="77777777" w:rsidTr="00FF1E3B">
        <w:trPr>
          <w:trHeight w:val="439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BC27C8" w14:textId="77777777" w:rsidR="00FF1E3B" w:rsidRDefault="00FF1E3B" w:rsidP="00FF1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  <w:p w14:paraId="654F1EE9" w14:textId="77777777" w:rsidR="00FF1E3B" w:rsidRDefault="00FF1E3B" w:rsidP="00FF1E3B">
            <w:r>
              <w:t>«Развитие муниципальной управления и муниципальной службы в Троицком сельском поселении»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61C935" w14:textId="77777777" w:rsidR="00FF1E3B" w:rsidRDefault="00FF1E3B" w:rsidP="00FF1E3B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70B3B1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AA8B68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B2E33C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C42F17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4F6B55" w14:textId="3A9107F7" w:rsidR="00FF1E3B" w:rsidRDefault="00FF1E3B" w:rsidP="00FF1E3B">
            <w:pPr>
              <w:jc w:val="center"/>
            </w:pPr>
            <w:r>
              <w:t>458,5</w:t>
            </w: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D57DE2" w14:textId="27A1F709" w:rsidR="00FF1E3B" w:rsidRDefault="00FF1E3B" w:rsidP="00FF1E3B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4B376C" w14:textId="0285BA0D" w:rsidR="00FF1E3B" w:rsidRDefault="00FF1E3B" w:rsidP="00FF1E3B">
            <w:pPr>
              <w:widowControl w:val="0"/>
              <w:jc w:val="center"/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99E86D" w14:textId="15D7BFAA" w:rsidR="00FF1E3B" w:rsidRDefault="00FF1E3B" w:rsidP="00FF1E3B">
            <w:pPr>
              <w:widowControl w:val="0"/>
              <w:jc w:val="center"/>
            </w:pPr>
            <w:r>
              <w:t>53,5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766E4C" w14:textId="128E5986" w:rsidR="00FF1E3B" w:rsidRDefault="00FF1E3B" w:rsidP="00FF1E3B">
            <w:pPr>
              <w:jc w:val="center"/>
            </w:pPr>
            <w:r>
              <w:t>0,0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722524" w14:textId="64695619" w:rsidR="00FF1E3B" w:rsidRDefault="00FF1E3B" w:rsidP="00FF1E3B">
            <w:pPr>
              <w:jc w:val="center"/>
            </w:pPr>
            <w:r>
              <w:t>0,0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078D27" w14:textId="2E5B51FE" w:rsidR="00FF1E3B" w:rsidRDefault="00FF1E3B" w:rsidP="00FF1E3B">
            <w:pPr>
              <w:jc w:val="center"/>
            </w:pPr>
            <w:r>
              <w:t>43,5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483932" w14:textId="77777777" w:rsidR="00FF1E3B" w:rsidRDefault="00FF1E3B" w:rsidP="00FF1E3B">
            <w:pPr>
              <w:jc w:val="center"/>
            </w:pPr>
          </w:p>
          <w:p w14:paraId="75E17E71" w14:textId="77777777" w:rsidR="00FF1E3B" w:rsidRDefault="00FF1E3B" w:rsidP="00FF1E3B">
            <w:pPr>
              <w:jc w:val="center"/>
            </w:pPr>
          </w:p>
          <w:p w14:paraId="0BBED80E" w14:textId="480B55A5" w:rsidR="00FF1E3B" w:rsidRDefault="00FF1E3B" w:rsidP="00FF1E3B">
            <w:pPr>
              <w:jc w:val="center"/>
            </w:pPr>
            <w:r w:rsidRPr="00F95BB7">
              <w:t>43,5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D2CD34" w14:textId="77777777" w:rsidR="00FF1E3B" w:rsidRDefault="00FF1E3B" w:rsidP="00FF1E3B">
            <w:pPr>
              <w:jc w:val="center"/>
            </w:pPr>
          </w:p>
          <w:p w14:paraId="71C441DF" w14:textId="77777777" w:rsidR="00FF1E3B" w:rsidRDefault="00FF1E3B" w:rsidP="00FF1E3B">
            <w:pPr>
              <w:jc w:val="center"/>
            </w:pPr>
          </w:p>
          <w:p w14:paraId="33733E1E" w14:textId="66BCBDA5" w:rsidR="00FF1E3B" w:rsidRDefault="00FF1E3B" w:rsidP="00FF1E3B">
            <w:pPr>
              <w:jc w:val="center"/>
            </w:pPr>
            <w:r w:rsidRPr="00F95BB7">
              <w:t>43,5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EF8B4E" w14:textId="77777777" w:rsidR="00FF1E3B" w:rsidRDefault="00FF1E3B" w:rsidP="00FF1E3B">
            <w:pPr>
              <w:jc w:val="center"/>
            </w:pPr>
          </w:p>
          <w:p w14:paraId="15B40E9F" w14:textId="77777777" w:rsidR="00FF1E3B" w:rsidRDefault="00FF1E3B" w:rsidP="00FF1E3B">
            <w:pPr>
              <w:jc w:val="center"/>
            </w:pPr>
          </w:p>
          <w:p w14:paraId="6722E51B" w14:textId="11200D8A" w:rsidR="00FF1E3B" w:rsidRDefault="00FF1E3B" w:rsidP="00FF1E3B">
            <w:pPr>
              <w:jc w:val="center"/>
            </w:pPr>
            <w:r w:rsidRPr="00F95BB7">
              <w:t>43,5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4393ED" w14:textId="77777777" w:rsidR="00FF1E3B" w:rsidRDefault="00FF1E3B" w:rsidP="00FF1E3B">
            <w:pPr>
              <w:jc w:val="center"/>
            </w:pPr>
          </w:p>
          <w:p w14:paraId="52446EDA" w14:textId="77777777" w:rsidR="00FF1E3B" w:rsidRDefault="00FF1E3B" w:rsidP="00FF1E3B">
            <w:pPr>
              <w:jc w:val="center"/>
            </w:pPr>
          </w:p>
          <w:p w14:paraId="40BC1F57" w14:textId="37A1B909" w:rsidR="00FF1E3B" w:rsidRDefault="00FF1E3B" w:rsidP="00FF1E3B">
            <w:pPr>
              <w:jc w:val="center"/>
            </w:pPr>
            <w:r>
              <w:t>4</w:t>
            </w:r>
            <w:r w:rsidRPr="00F95BB7">
              <w:t>3,5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CA9FB8" w14:textId="77777777" w:rsidR="00FF1E3B" w:rsidRDefault="00FF1E3B" w:rsidP="00FF1E3B">
            <w:pPr>
              <w:jc w:val="center"/>
            </w:pPr>
          </w:p>
          <w:p w14:paraId="6C0C3104" w14:textId="77777777" w:rsidR="00FF1E3B" w:rsidRDefault="00FF1E3B" w:rsidP="00FF1E3B">
            <w:pPr>
              <w:jc w:val="center"/>
            </w:pPr>
          </w:p>
          <w:p w14:paraId="0C0B20FA" w14:textId="265D8035" w:rsidR="00FF1E3B" w:rsidRDefault="00FF1E3B" w:rsidP="00FF1E3B">
            <w:pPr>
              <w:jc w:val="center"/>
            </w:pPr>
            <w:r w:rsidRPr="00F95BB7">
              <w:t>43,5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437F58" w14:textId="77777777" w:rsidR="00FF1E3B" w:rsidRDefault="00FF1E3B" w:rsidP="00FF1E3B">
            <w:pPr>
              <w:jc w:val="center"/>
            </w:pPr>
          </w:p>
          <w:p w14:paraId="561C48EA" w14:textId="77777777" w:rsidR="00FF1E3B" w:rsidRDefault="00FF1E3B" w:rsidP="00FF1E3B">
            <w:pPr>
              <w:jc w:val="center"/>
            </w:pPr>
          </w:p>
          <w:p w14:paraId="21FCDE87" w14:textId="2AC15666" w:rsidR="00FF1E3B" w:rsidRDefault="00FF1E3B" w:rsidP="00FF1E3B">
            <w:pPr>
              <w:jc w:val="center"/>
            </w:pPr>
            <w:r w:rsidRPr="00F95BB7">
              <w:t>43,5</w:t>
            </w: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F1B45C" w14:textId="77777777" w:rsidR="00FF1E3B" w:rsidRDefault="00FF1E3B" w:rsidP="00FF1E3B"/>
        </w:tc>
      </w:tr>
      <w:tr w:rsidR="00FF1E3B" w14:paraId="6EB7CF0C" w14:textId="77777777" w:rsidTr="00FF1E3B">
        <w:trPr>
          <w:trHeight w:val="2530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4925E8" w14:textId="77777777" w:rsidR="00FF1E3B" w:rsidRDefault="00FF1E3B" w:rsidP="00FF1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1.1 </w:t>
            </w:r>
          </w:p>
          <w:p w14:paraId="2240103F" w14:textId="77777777" w:rsidR="00FF1E3B" w:rsidRDefault="00FF1E3B" w:rsidP="00FF1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принятие нормативных-правовых актов по вопросам развития муниципальной службы. Официальная публикация норматино-правовых актов и иных информационных материалов в средствах массовой информации (бюллетенях)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BC07FF" w14:textId="77777777" w:rsidR="00FF1E3B" w:rsidRDefault="00FF1E3B" w:rsidP="00FF1E3B">
            <w:pPr>
              <w:pStyle w:val="ConsPlusCell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8B8392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437240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82BE8B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1510020120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D4A44E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AFF497" w14:textId="61B006F5" w:rsidR="00FF1E3B" w:rsidRDefault="00FF1E3B" w:rsidP="00FF1E3B">
            <w:pPr>
              <w:widowControl w:val="0"/>
              <w:jc w:val="center"/>
            </w:pPr>
            <w:r>
              <w:t>219,1</w:t>
            </w: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471DCC" w14:textId="77777777" w:rsidR="00FF1E3B" w:rsidRDefault="00FF1E3B" w:rsidP="00FF1E3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4EFCE3" w14:textId="76A36D15" w:rsidR="00FF1E3B" w:rsidRDefault="00FF1E3B" w:rsidP="00FF1E3B">
            <w:pPr>
              <w:widowControl w:val="0"/>
              <w:jc w:val="center"/>
            </w:pPr>
            <w:r>
              <w:t>15,1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48923D" w14:textId="70C0673F" w:rsidR="00FF1E3B" w:rsidRDefault="00FF1E3B" w:rsidP="00FF1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1F1F13" w14:textId="74B9770A" w:rsidR="00FF1E3B" w:rsidRDefault="00FF1E3B" w:rsidP="00FF1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F811E9" w14:textId="077FDDFC" w:rsidR="00FF1E3B" w:rsidRDefault="00FF1E3B" w:rsidP="00FF1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D41B12" w14:textId="5BE5CC16" w:rsidR="00FF1E3B" w:rsidRDefault="00FF1E3B" w:rsidP="00FF1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1F4C19" w14:textId="522367E5" w:rsidR="00FF1E3B" w:rsidRDefault="00FF1E3B" w:rsidP="00FF1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D8F605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24C3B9B4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460F51E2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280A9B8A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557B5630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40B501B5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16855660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27B7044B" w14:textId="7B0F56E4" w:rsidR="00FF1E3B" w:rsidRDefault="00FF1E3B" w:rsidP="00FF1E3B">
            <w:pPr>
              <w:jc w:val="center"/>
              <w:rPr>
                <w:sz w:val="16"/>
                <w:szCs w:val="16"/>
              </w:rPr>
            </w:pPr>
            <w:r w:rsidRPr="009C50CC">
              <w:rPr>
                <w:sz w:val="16"/>
                <w:szCs w:val="16"/>
              </w:rPr>
              <w:t>23,0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9FAD1F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29A86BC2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0EF66962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081C68A5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7793FD89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58C68DCE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7750093F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332C8757" w14:textId="543B0588" w:rsidR="00FF1E3B" w:rsidRDefault="00FF1E3B" w:rsidP="00FF1E3B">
            <w:pPr>
              <w:jc w:val="center"/>
              <w:rPr>
                <w:sz w:val="16"/>
                <w:szCs w:val="16"/>
              </w:rPr>
            </w:pPr>
            <w:r w:rsidRPr="009C50CC">
              <w:rPr>
                <w:sz w:val="16"/>
                <w:szCs w:val="16"/>
              </w:rPr>
              <w:t>23,0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B921DD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2066D428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3F5612F5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0C443872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27340107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696B08F4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189CB25C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4E50E321" w14:textId="4A4372EC" w:rsidR="00FF1E3B" w:rsidRDefault="00FF1E3B" w:rsidP="00FF1E3B">
            <w:pPr>
              <w:jc w:val="center"/>
              <w:rPr>
                <w:sz w:val="16"/>
                <w:szCs w:val="16"/>
              </w:rPr>
            </w:pPr>
            <w:r w:rsidRPr="009C50CC">
              <w:rPr>
                <w:sz w:val="16"/>
                <w:szCs w:val="16"/>
              </w:rPr>
              <w:t>23,0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6297CD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4DD2CF5D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1DED6234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5B447C96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7375FA81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05D3F4A3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17B2CC4A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1026509E" w14:textId="2F5CD70D" w:rsidR="00FF1E3B" w:rsidRDefault="00FF1E3B" w:rsidP="00FF1E3B">
            <w:pPr>
              <w:jc w:val="center"/>
              <w:rPr>
                <w:sz w:val="16"/>
                <w:szCs w:val="16"/>
              </w:rPr>
            </w:pPr>
            <w:r w:rsidRPr="009C50CC">
              <w:rPr>
                <w:sz w:val="16"/>
                <w:szCs w:val="16"/>
              </w:rPr>
              <w:t>23,0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931CBC" w14:textId="77777777" w:rsidR="00FF1E3B" w:rsidRDefault="00FF1E3B" w:rsidP="00FF1E3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41DC10F2" w14:textId="77777777" w:rsidR="00FF1E3B" w:rsidRDefault="00FF1E3B" w:rsidP="00FF1E3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64C24CF4" w14:textId="77777777" w:rsidR="00FF1E3B" w:rsidRDefault="00FF1E3B" w:rsidP="00FF1E3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193577C8" w14:textId="77777777" w:rsidR="00FF1E3B" w:rsidRDefault="00FF1E3B" w:rsidP="00FF1E3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5FB5A991" w14:textId="77777777" w:rsidR="00FF1E3B" w:rsidRDefault="00FF1E3B" w:rsidP="00FF1E3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78339364" w14:textId="77777777" w:rsidR="00FF1E3B" w:rsidRDefault="00FF1E3B" w:rsidP="00FF1E3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3B82B81F" w14:textId="77777777" w:rsidR="00FF1E3B" w:rsidRDefault="00FF1E3B" w:rsidP="00FF1E3B">
            <w:pPr>
              <w:widowControl w:val="0"/>
              <w:jc w:val="center"/>
              <w:rPr>
                <w:sz w:val="16"/>
                <w:szCs w:val="16"/>
              </w:rPr>
            </w:pPr>
          </w:p>
          <w:p w14:paraId="28EF78E5" w14:textId="6DAA5B70" w:rsidR="00FF1E3B" w:rsidRDefault="00FF1E3B" w:rsidP="00FF1E3B">
            <w:pPr>
              <w:widowControl w:val="0"/>
              <w:jc w:val="center"/>
              <w:rPr>
                <w:sz w:val="16"/>
                <w:szCs w:val="16"/>
              </w:rPr>
            </w:pPr>
            <w:r w:rsidRPr="009C50CC">
              <w:rPr>
                <w:sz w:val="16"/>
                <w:szCs w:val="16"/>
              </w:rPr>
              <w:t>23,0</w:t>
            </w: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FDA536" w14:textId="77777777" w:rsidR="00FF1E3B" w:rsidRDefault="00FF1E3B" w:rsidP="00FF1E3B"/>
        </w:tc>
      </w:tr>
      <w:tr w:rsidR="00FF1E3B" w14:paraId="1E5DE7EF" w14:textId="77777777" w:rsidTr="00FF1E3B">
        <w:trPr>
          <w:trHeight w:val="269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8EF5AC" w14:textId="77777777" w:rsidR="00FF1E3B" w:rsidRDefault="00FF1E3B" w:rsidP="00FF1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1.2 </w:t>
            </w:r>
          </w:p>
          <w:p w14:paraId="33739A22" w14:textId="77777777" w:rsidR="00FF1E3B" w:rsidRDefault="00FF1E3B" w:rsidP="00FF1E3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образования муниципальных служащих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ECCB3D" w14:textId="77777777" w:rsidR="00FF1E3B" w:rsidRDefault="00FF1E3B" w:rsidP="00FF1E3B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3DC88A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4326D5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0705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3584E8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1510020110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3895B7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D47AB9" w14:textId="17B5ADB0" w:rsidR="00FF1E3B" w:rsidRDefault="00FF1E3B" w:rsidP="00FF1E3B">
            <w:pPr>
              <w:widowControl w:val="0"/>
              <w:jc w:val="center"/>
            </w:pPr>
            <w:r>
              <w:t>35,0</w:t>
            </w: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75051E" w14:textId="77777777" w:rsidR="00FF1E3B" w:rsidRDefault="00FF1E3B" w:rsidP="00FF1E3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5217C2" w14:textId="326AE797" w:rsidR="00FF1E3B" w:rsidRDefault="00FF1E3B" w:rsidP="00FF1E3B">
            <w:pPr>
              <w:widowControl w:val="0"/>
              <w:jc w:val="center"/>
            </w:pPr>
            <w:r>
              <w:t>20,0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66285F" w14:textId="5CF3FD75" w:rsidR="00FF1E3B" w:rsidRDefault="00FF1E3B" w:rsidP="00FF1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279582" w14:textId="6EAE5DC9" w:rsidR="00FF1E3B" w:rsidRDefault="00FF1E3B" w:rsidP="00FF1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9F83A0" w14:textId="2F98BDA4" w:rsidR="00FF1E3B" w:rsidRDefault="00FF1E3B" w:rsidP="00FF1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C3D523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079B13A4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4B898470" w14:textId="2FD48911" w:rsidR="00FF1E3B" w:rsidRDefault="00FF1E3B" w:rsidP="00FF1E3B">
            <w:pPr>
              <w:jc w:val="center"/>
              <w:rPr>
                <w:sz w:val="16"/>
                <w:szCs w:val="16"/>
              </w:rPr>
            </w:pPr>
            <w:r w:rsidRPr="0072267E"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963921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72CA8DD6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75AAAB6E" w14:textId="551A736A" w:rsidR="00FF1E3B" w:rsidRDefault="00FF1E3B" w:rsidP="00FF1E3B">
            <w:pPr>
              <w:jc w:val="center"/>
              <w:rPr>
                <w:sz w:val="16"/>
                <w:szCs w:val="16"/>
              </w:rPr>
            </w:pPr>
            <w:r w:rsidRPr="0072267E"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B74B99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3EA4F4CD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2F7F86A2" w14:textId="06DBF079" w:rsidR="00FF1E3B" w:rsidRDefault="00FF1E3B" w:rsidP="00FF1E3B">
            <w:pPr>
              <w:jc w:val="center"/>
              <w:rPr>
                <w:sz w:val="16"/>
                <w:szCs w:val="16"/>
              </w:rPr>
            </w:pPr>
            <w:r w:rsidRPr="0072267E">
              <w:rPr>
                <w:sz w:val="16"/>
                <w:szCs w:val="16"/>
              </w:rPr>
              <w:t>0,0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29F04C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3822A38D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4A5CCF71" w14:textId="4DF481C1" w:rsidR="00FF1E3B" w:rsidRDefault="00FF1E3B" w:rsidP="00FF1E3B">
            <w:pPr>
              <w:jc w:val="center"/>
              <w:rPr>
                <w:sz w:val="16"/>
                <w:szCs w:val="16"/>
              </w:rPr>
            </w:pPr>
            <w:r w:rsidRPr="0072267E"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93F194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51B23EDA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658EECAD" w14:textId="57A78BFD" w:rsidR="00FF1E3B" w:rsidRDefault="00FF1E3B" w:rsidP="00FF1E3B">
            <w:pPr>
              <w:jc w:val="center"/>
              <w:rPr>
                <w:sz w:val="16"/>
                <w:szCs w:val="16"/>
              </w:rPr>
            </w:pPr>
            <w:r w:rsidRPr="0072267E">
              <w:rPr>
                <w:sz w:val="16"/>
                <w:szCs w:val="16"/>
              </w:rPr>
              <w:t>0,0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05334F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6B0C4E42" w14:textId="77777777" w:rsidR="00FF1E3B" w:rsidRDefault="00FF1E3B" w:rsidP="00FF1E3B">
            <w:pPr>
              <w:jc w:val="center"/>
              <w:rPr>
                <w:sz w:val="16"/>
                <w:szCs w:val="16"/>
              </w:rPr>
            </w:pPr>
          </w:p>
          <w:p w14:paraId="371AA5C1" w14:textId="0B8E3ECF" w:rsidR="00FF1E3B" w:rsidRDefault="00FF1E3B" w:rsidP="00FF1E3B">
            <w:pPr>
              <w:jc w:val="center"/>
              <w:rPr>
                <w:sz w:val="16"/>
                <w:szCs w:val="16"/>
              </w:rPr>
            </w:pPr>
            <w:r w:rsidRPr="0072267E">
              <w:rPr>
                <w:sz w:val="16"/>
                <w:szCs w:val="16"/>
              </w:rPr>
              <w:t>0,0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00851E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15E6E579" w14:textId="77777777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1455AF16" w14:textId="70FF86E5" w:rsidR="00FF1E3B" w:rsidRDefault="00FF1E3B" w:rsidP="00FF1E3B">
            <w:pPr>
              <w:pStyle w:val="ConsPlusCell"/>
              <w:jc w:val="center"/>
              <w:rPr>
                <w:sz w:val="16"/>
                <w:szCs w:val="16"/>
              </w:rPr>
            </w:pPr>
            <w:r w:rsidRPr="0072267E">
              <w:rPr>
                <w:sz w:val="16"/>
                <w:szCs w:val="16"/>
              </w:rPr>
              <w:t>0,0</w:t>
            </w: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AADE5" w14:textId="77777777" w:rsidR="00FF1E3B" w:rsidRDefault="00FF1E3B" w:rsidP="00FF1E3B"/>
        </w:tc>
      </w:tr>
      <w:tr w:rsidR="00A40505" w14:paraId="19C1C1C9" w14:textId="77777777" w:rsidTr="00DB1D6C">
        <w:trPr>
          <w:trHeight w:val="269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978914" w14:textId="77777777" w:rsidR="00A40505" w:rsidRDefault="00A40505" w:rsidP="00A4050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1.3</w:t>
            </w:r>
          </w:p>
          <w:p w14:paraId="37728228" w14:textId="77777777" w:rsidR="00A40505" w:rsidRDefault="00A40505" w:rsidP="00A40505">
            <w:pPr>
              <w:pStyle w:val="ConsPlusCell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Совершенствование механизмов оздоровления муниципальных служащих (диспансеризация)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F813B8" w14:textId="77777777" w:rsidR="00A40505" w:rsidRDefault="00A40505" w:rsidP="00A40505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1955DB" w14:textId="77777777" w:rsidR="00A40505" w:rsidRDefault="00A40505" w:rsidP="00A405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FF8E7F" w14:textId="77777777" w:rsidR="00A40505" w:rsidRDefault="00A40505" w:rsidP="00A405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0A731B" w14:textId="77777777" w:rsidR="00A40505" w:rsidRDefault="00A40505" w:rsidP="00A405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1510020130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EEABE6" w14:textId="77777777" w:rsidR="00A40505" w:rsidRDefault="00A40505" w:rsidP="00A405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456F46" w14:textId="6117D62A" w:rsidR="00A40505" w:rsidRDefault="00A40505" w:rsidP="00A40505">
            <w:pPr>
              <w:widowControl w:val="0"/>
              <w:jc w:val="center"/>
            </w:pPr>
            <w:r>
              <w:t>204,4</w:t>
            </w: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CA864E" w14:textId="77777777" w:rsidR="00A40505" w:rsidRDefault="00A40505" w:rsidP="00A40505">
            <w:pPr>
              <w:widowControl w:val="0"/>
              <w:jc w:val="center"/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8F28D1" w14:textId="5B6D7966" w:rsidR="00A40505" w:rsidRDefault="00A40505" w:rsidP="00A40505">
            <w:pPr>
              <w:widowControl w:val="0"/>
              <w:jc w:val="center"/>
            </w:pPr>
            <w:r>
              <w:t>24,0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1DA287" w14:textId="26D3F1D7" w:rsidR="00A40505" w:rsidRDefault="00A40505" w:rsidP="00A40505">
            <w:pPr>
              <w:jc w:val="center"/>
            </w:pPr>
            <w:r>
              <w:t>20,5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F1159E" w14:textId="5E816383" w:rsidR="00A40505" w:rsidRDefault="00A40505" w:rsidP="00A40505">
            <w:pPr>
              <w:jc w:val="center"/>
            </w:pPr>
            <w:r>
              <w:t>0,0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D742EA" w14:textId="491E8D31" w:rsidR="00A40505" w:rsidRDefault="00A40505" w:rsidP="00A40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65B0F0" w14:textId="77777777" w:rsidR="00A40505" w:rsidRDefault="00A40505" w:rsidP="00A40505">
            <w:pPr>
              <w:jc w:val="center"/>
            </w:pPr>
          </w:p>
          <w:p w14:paraId="4DB922B8" w14:textId="77777777" w:rsidR="00A40505" w:rsidRDefault="00A40505" w:rsidP="00A40505">
            <w:pPr>
              <w:jc w:val="center"/>
            </w:pPr>
          </w:p>
          <w:p w14:paraId="292ECFDE" w14:textId="4E41CF43" w:rsidR="00A40505" w:rsidRDefault="00A40505" w:rsidP="00A40505">
            <w:pPr>
              <w:jc w:val="center"/>
              <w:rPr>
                <w:sz w:val="16"/>
                <w:szCs w:val="16"/>
              </w:rPr>
            </w:pPr>
            <w:r w:rsidRPr="00981213">
              <w:t>20,5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F26928" w14:textId="77777777" w:rsidR="00A40505" w:rsidRDefault="00A40505" w:rsidP="00A40505">
            <w:pPr>
              <w:jc w:val="center"/>
            </w:pPr>
          </w:p>
          <w:p w14:paraId="56454C14" w14:textId="77777777" w:rsidR="00A40505" w:rsidRDefault="00A40505" w:rsidP="00A40505">
            <w:pPr>
              <w:jc w:val="center"/>
            </w:pPr>
          </w:p>
          <w:p w14:paraId="03E94EB8" w14:textId="33B8DEBA" w:rsidR="00A40505" w:rsidRDefault="00A40505" w:rsidP="00A40505">
            <w:pPr>
              <w:jc w:val="center"/>
              <w:rPr>
                <w:sz w:val="16"/>
                <w:szCs w:val="16"/>
              </w:rPr>
            </w:pPr>
            <w:r w:rsidRPr="00981213">
              <w:t>20,5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1D4386" w14:textId="77777777" w:rsidR="00A40505" w:rsidRDefault="00A40505" w:rsidP="00A40505">
            <w:pPr>
              <w:jc w:val="center"/>
            </w:pPr>
          </w:p>
          <w:p w14:paraId="43E16538" w14:textId="77777777" w:rsidR="00A40505" w:rsidRDefault="00A40505" w:rsidP="00A40505">
            <w:pPr>
              <w:jc w:val="center"/>
            </w:pPr>
          </w:p>
          <w:p w14:paraId="287D9EDE" w14:textId="74B44C56" w:rsidR="00A40505" w:rsidRDefault="00A40505" w:rsidP="00A40505">
            <w:pPr>
              <w:jc w:val="center"/>
              <w:rPr>
                <w:sz w:val="16"/>
                <w:szCs w:val="16"/>
              </w:rPr>
            </w:pPr>
            <w:r w:rsidRPr="00981213">
              <w:t>20,5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C4E186" w14:textId="77777777" w:rsidR="00A40505" w:rsidRDefault="00A40505" w:rsidP="00A40505">
            <w:pPr>
              <w:jc w:val="center"/>
            </w:pPr>
          </w:p>
          <w:p w14:paraId="105A15D3" w14:textId="77777777" w:rsidR="00A40505" w:rsidRDefault="00A40505" w:rsidP="00A40505">
            <w:pPr>
              <w:jc w:val="center"/>
            </w:pPr>
          </w:p>
          <w:p w14:paraId="76448310" w14:textId="240C8BC0" w:rsidR="00A40505" w:rsidRDefault="00A40505" w:rsidP="00A40505">
            <w:pPr>
              <w:jc w:val="center"/>
              <w:rPr>
                <w:sz w:val="16"/>
                <w:szCs w:val="16"/>
              </w:rPr>
            </w:pPr>
            <w:r w:rsidRPr="00981213">
              <w:t>20,5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A6A73A" w14:textId="77777777" w:rsidR="00A40505" w:rsidRDefault="00A40505" w:rsidP="00A40505">
            <w:pPr>
              <w:jc w:val="center"/>
            </w:pPr>
          </w:p>
          <w:p w14:paraId="7B139ACD" w14:textId="77777777" w:rsidR="00A40505" w:rsidRDefault="00A40505" w:rsidP="00A40505">
            <w:pPr>
              <w:jc w:val="center"/>
            </w:pPr>
          </w:p>
          <w:p w14:paraId="3D64E38A" w14:textId="586A24D3" w:rsidR="00A40505" w:rsidRDefault="00A40505" w:rsidP="00A40505">
            <w:pPr>
              <w:jc w:val="center"/>
              <w:rPr>
                <w:sz w:val="16"/>
                <w:szCs w:val="16"/>
              </w:rPr>
            </w:pPr>
            <w:r w:rsidRPr="00981213">
              <w:t>20,5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71E2FE" w14:textId="77777777" w:rsidR="00A40505" w:rsidRDefault="00A40505" w:rsidP="00A40505">
            <w:pPr>
              <w:jc w:val="center"/>
            </w:pPr>
          </w:p>
          <w:p w14:paraId="77D7CCEE" w14:textId="77777777" w:rsidR="00A40505" w:rsidRDefault="00A40505" w:rsidP="00A40505">
            <w:pPr>
              <w:jc w:val="center"/>
            </w:pPr>
          </w:p>
          <w:p w14:paraId="627A002B" w14:textId="2D1E20A9" w:rsidR="00A40505" w:rsidRDefault="00A40505" w:rsidP="00A40505">
            <w:pPr>
              <w:jc w:val="center"/>
              <w:rPr>
                <w:sz w:val="16"/>
                <w:szCs w:val="16"/>
              </w:rPr>
            </w:pPr>
            <w:r w:rsidRPr="00981213">
              <w:t>20,5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A49A54" w14:textId="77777777" w:rsidR="00A40505" w:rsidRDefault="00A40505" w:rsidP="00A40505">
            <w:pPr>
              <w:pStyle w:val="ConsPlusCell"/>
            </w:pPr>
          </w:p>
          <w:p w14:paraId="490C84C7" w14:textId="77777777" w:rsidR="00A40505" w:rsidRDefault="00A40505" w:rsidP="00A40505">
            <w:pPr>
              <w:pStyle w:val="ConsPlusCell"/>
              <w:jc w:val="center"/>
              <w:rPr>
                <w:sz w:val="16"/>
                <w:szCs w:val="16"/>
              </w:rPr>
            </w:pPr>
          </w:p>
          <w:p w14:paraId="7D65660E" w14:textId="2F82D405" w:rsidR="00A40505" w:rsidRDefault="00A40505" w:rsidP="00A4050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0931A1" w14:textId="77777777" w:rsidR="00A40505" w:rsidRDefault="00A40505" w:rsidP="00A40505"/>
        </w:tc>
      </w:tr>
      <w:tr w:rsidR="00C40FC5" w14:paraId="64FF5797" w14:textId="77777777" w:rsidTr="00FF1E3B">
        <w:trPr>
          <w:trHeight w:val="269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33FCC2" w14:textId="77777777" w:rsidR="00C40FC5" w:rsidRDefault="00867F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2 «Повышение престижа муниципальной службы»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7475EC" w14:textId="77777777" w:rsidR="00C40FC5" w:rsidRDefault="00867FCA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DC913D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BC94F9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ABD6B1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583F86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89B32D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AB815E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8EB995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725914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D026D7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6EC007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C98FAF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99D676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C534F4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8D3514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3A2233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3EC184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92A743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27AC07" w14:textId="77777777" w:rsidR="00C40FC5" w:rsidRDefault="00C40FC5"/>
        </w:tc>
      </w:tr>
      <w:tr w:rsidR="00C40FC5" w14:paraId="59704E74" w14:textId="77777777" w:rsidTr="00FF1E3B">
        <w:trPr>
          <w:trHeight w:val="269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D02DE6" w14:textId="77777777" w:rsidR="00C40FC5" w:rsidRDefault="00867FCA">
            <w:r>
              <w:t>Основное мероприятие 2.1.</w:t>
            </w:r>
          </w:p>
          <w:p w14:paraId="777D9590" w14:textId="77777777" w:rsidR="00C40FC5" w:rsidRDefault="00867F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системы муниципальных гарантий и дополнительного страхования муниципальных служащих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DF9A51" w14:textId="77777777" w:rsidR="00C40FC5" w:rsidRDefault="00867FCA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2FE992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205F33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F12D94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6E3898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7DF10B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950AF6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D262A6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1F47A2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0BD6B6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38DB30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3D7677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F66549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9861E1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EFF610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BFB16F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06BF33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E1D322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6D7D64" w14:textId="77777777" w:rsidR="00C40FC5" w:rsidRDefault="00C40FC5"/>
        </w:tc>
      </w:tr>
      <w:tr w:rsidR="00C40FC5" w14:paraId="1E49157B" w14:textId="77777777" w:rsidTr="00FF1E3B">
        <w:trPr>
          <w:trHeight w:val="269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7E8BE9" w14:textId="77777777" w:rsidR="00C40FC5" w:rsidRDefault="00867FCA">
            <w:r>
              <w:t>Основное мероприятие 2.2</w:t>
            </w:r>
          </w:p>
          <w:p w14:paraId="45CA4655" w14:textId="77777777" w:rsidR="00C40FC5" w:rsidRDefault="00867FC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внедрение системы мер по формированию позитивного общественного мнения о муниципальной службе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F8F8CD" w14:textId="77777777" w:rsidR="00C40FC5" w:rsidRDefault="00867FCA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6DCD15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6154CE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FF22D3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E7D724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35356C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4F7D06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7C34B5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FEE250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3CF9BE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45D055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560C57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24600B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8531D4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D575D3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15E808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736695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33165A" w14:textId="77777777" w:rsidR="00C40FC5" w:rsidRDefault="00867FCA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ED6BB0" w14:textId="77777777" w:rsidR="00C40FC5" w:rsidRDefault="00C40FC5"/>
        </w:tc>
      </w:tr>
      <w:tr w:rsidR="00C40FC5" w14:paraId="2570388F" w14:textId="77777777" w:rsidTr="00FF1E3B">
        <w:trPr>
          <w:trHeight w:val="269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C9E1A7" w14:textId="77777777" w:rsidR="00C40FC5" w:rsidRDefault="00867FCA">
            <w:r>
              <w:t>Основное мероприятие 2.3.</w:t>
            </w:r>
          </w:p>
          <w:p w14:paraId="7FE2B8ED" w14:textId="77777777" w:rsidR="00C40FC5" w:rsidRDefault="00867FCA">
            <w:r>
              <w:t>Формирование молодежного кадрового резерва муниципальной службы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DD66A4" w14:textId="77777777" w:rsidR="00C40FC5" w:rsidRDefault="00867FCA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B775DF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31D31C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7CD6FA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500DC3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2CBC9D" w14:textId="77777777" w:rsidR="00C40FC5" w:rsidRDefault="00C40F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4CDDE0" w14:textId="77777777" w:rsidR="00C40FC5" w:rsidRDefault="00C40F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E8CA8B" w14:textId="77777777" w:rsidR="00C40FC5" w:rsidRDefault="00C40F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AF0D1D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96EA79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AE151A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6C4490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8F120B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B416A7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D5B24C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25FF34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BC2F75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754C81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4E920" w14:textId="77777777" w:rsidR="00C40FC5" w:rsidRDefault="00C40FC5"/>
        </w:tc>
      </w:tr>
      <w:tr w:rsidR="00C40FC5" w14:paraId="1C6ABD0D" w14:textId="77777777" w:rsidTr="00FF1E3B">
        <w:trPr>
          <w:trHeight w:val="269"/>
        </w:trPr>
        <w:tc>
          <w:tcPr>
            <w:tcW w:w="25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3687CF" w14:textId="77777777" w:rsidR="00C40FC5" w:rsidRDefault="00867FCA">
            <w:r>
              <w:lastRenderedPageBreak/>
              <w:t>Основное мероприятие 3.1</w:t>
            </w:r>
          </w:p>
          <w:p w14:paraId="10050371" w14:textId="77777777" w:rsidR="00C40FC5" w:rsidRDefault="00867FCA">
            <w:r>
              <w:t>Создание на официальном сайте Администрации Троицкого сельского поселения раздела по вопросам организации и прохождения муниципальной службы в органах местного самоуправления. Привлечение представителей общественных объединений для участия в заседаниях, конкурсных комиссий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61C777" w14:textId="77777777" w:rsidR="00C40FC5" w:rsidRDefault="00867FCA">
            <w:pPr>
              <w:pStyle w:val="ConsPlusCell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Троицкого сельского поселения</w:t>
            </w:r>
          </w:p>
        </w:tc>
        <w:tc>
          <w:tcPr>
            <w:tcW w:w="6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2DE9A9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69D289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BE98F4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E918C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227795" w14:textId="77777777" w:rsidR="00C40FC5" w:rsidRDefault="00C40F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527329" w14:textId="77777777" w:rsidR="00C40FC5" w:rsidRDefault="00C40F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18B22D" w14:textId="77777777" w:rsidR="00C40FC5" w:rsidRDefault="00C40FC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7850B9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BDA419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4D1339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E737C4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532DAD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0C06AA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685FCD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303695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AAB663" w14:textId="77777777" w:rsidR="00C40FC5" w:rsidRDefault="00C40F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23E004" w14:textId="77777777" w:rsidR="00C40FC5" w:rsidRDefault="00C40FC5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55AA15" w14:textId="77777777" w:rsidR="00C40FC5" w:rsidRDefault="00C40FC5"/>
        </w:tc>
      </w:tr>
    </w:tbl>
    <w:p w14:paraId="45E351E5" w14:textId="77777777" w:rsidR="00C40FC5" w:rsidRDefault="00867FCA">
      <w:pPr>
        <w:widowControl w:val="0"/>
        <w:jc w:val="both"/>
        <w:rPr>
          <w:sz w:val="24"/>
          <w:szCs w:val="24"/>
        </w:rPr>
      </w:pPr>
      <w:r>
        <w:t>&lt;</w:t>
      </w:r>
      <w:r>
        <w:rPr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3CC9A48B" w14:textId="77777777" w:rsidR="00C40FC5" w:rsidRDefault="00867FC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&lt;2&gt;Корректировка расходов отчетного финансового года в текущем финансовом году не допускается.</w:t>
      </w:r>
    </w:p>
    <w:p w14:paraId="1EBA46FC" w14:textId="77777777" w:rsidR="00C40FC5" w:rsidRDefault="005E53FC">
      <w:pPr>
        <w:widowControl w:val="0"/>
        <w:jc w:val="both"/>
        <w:outlineLvl w:val="2"/>
      </w:pPr>
      <w:hyperlink r:id="rId9" w:anchor="Par866">
        <w:r w:rsidR="00867FCA">
          <w:rPr>
            <w:rStyle w:val="-"/>
            <w:sz w:val="24"/>
            <w:szCs w:val="24"/>
          </w:rPr>
          <w:t>&lt;3&gt;</w:t>
        </w:r>
      </w:hyperlink>
      <w:r w:rsidR="00867FCA">
        <w:rPr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6B41E6E5" w14:textId="77777777" w:rsidR="00C40FC5" w:rsidRDefault="00867FCA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5A43C59E" w14:textId="77777777" w:rsidR="00C40FC5" w:rsidRDefault="00C40FC5">
      <w:pPr>
        <w:widowControl w:val="0"/>
        <w:ind w:firstLine="540"/>
        <w:jc w:val="right"/>
        <w:rPr>
          <w:sz w:val="24"/>
          <w:szCs w:val="24"/>
        </w:rPr>
      </w:pPr>
    </w:p>
    <w:p w14:paraId="750123EC" w14:textId="77777777" w:rsidR="00C40FC5" w:rsidRDefault="00867FCA">
      <w:pPr>
        <w:widowControl w:val="0"/>
        <w:ind w:firstLine="540"/>
        <w:jc w:val="right"/>
        <w:rPr>
          <w:sz w:val="24"/>
          <w:szCs w:val="24"/>
        </w:rPr>
      </w:pPr>
      <w:r>
        <w:br w:type="page"/>
      </w:r>
    </w:p>
    <w:p w14:paraId="47CC19A8" w14:textId="77777777"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14:paraId="7C0124DC" w14:textId="77777777"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14:paraId="52EFFC2A" w14:textId="77777777"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Троицкого сельского поселения </w:t>
      </w:r>
    </w:p>
    <w:p w14:paraId="5BA9B4FE" w14:textId="77777777" w:rsidR="00C40FC5" w:rsidRDefault="00867FCA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4"/>
          <w:szCs w:val="24"/>
        </w:rPr>
        <w:t>«Муниципальная политика»</w:t>
      </w:r>
    </w:p>
    <w:p w14:paraId="18915708" w14:textId="77777777" w:rsidR="00C40FC5" w:rsidRDefault="00C40FC5">
      <w:pPr>
        <w:widowControl w:val="0"/>
        <w:ind w:firstLine="540"/>
        <w:jc w:val="right"/>
        <w:rPr>
          <w:sz w:val="24"/>
          <w:szCs w:val="24"/>
        </w:rPr>
      </w:pPr>
    </w:p>
    <w:p w14:paraId="1AC490D2" w14:textId="77777777" w:rsidR="00C40FC5" w:rsidRDefault="00867F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 w14:paraId="01F483A3" w14:textId="77777777" w:rsidR="00C40FC5" w:rsidRDefault="00867F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Троицкого сельского поселения «Муниципальная политика»</w:t>
      </w:r>
    </w:p>
    <w:p w14:paraId="1C6AB24C" w14:textId="77777777" w:rsidR="00C40FC5" w:rsidRDefault="00C40FC5">
      <w:pPr>
        <w:widowControl w:val="0"/>
        <w:jc w:val="center"/>
        <w:rPr>
          <w:sz w:val="32"/>
          <w:szCs w:val="24"/>
        </w:rPr>
      </w:pPr>
    </w:p>
    <w:tbl>
      <w:tblPr>
        <w:tblW w:w="16160" w:type="dxa"/>
        <w:tblInd w:w="-784" w:type="dxa"/>
        <w:tblLook w:val="00A0" w:firstRow="1" w:lastRow="0" w:firstColumn="1" w:lastColumn="0" w:noHBand="0" w:noVBand="0"/>
      </w:tblPr>
      <w:tblGrid>
        <w:gridCol w:w="1701"/>
        <w:gridCol w:w="2693"/>
        <w:gridCol w:w="991"/>
        <w:gridCol w:w="564"/>
        <w:gridCol w:w="850"/>
        <w:gridCol w:w="850"/>
        <w:gridCol w:w="847"/>
        <w:gridCol w:w="845"/>
        <w:gridCol w:w="850"/>
        <w:gridCol w:w="847"/>
        <w:gridCol w:w="850"/>
        <w:gridCol w:w="846"/>
        <w:gridCol w:w="850"/>
        <w:gridCol w:w="849"/>
        <w:gridCol w:w="850"/>
        <w:gridCol w:w="877"/>
      </w:tblGrid>
      <w:tr w:rsidR="00C40FC5" w14:paraId="6A1427F4" w14:textId="77777777">
        <w:trPr>
          <w:trHeight w:val="300"/>
        </w:trPr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DC49" w14:textId="77777777" w:rsidR="00C40FC5" w:rsidRDefault="00867FCA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DC2B8" w14:textId="77777777" w:rsidR="00C40FC5" w:rsidRDefault="00867F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Источники</w:t>
            </w:r>
          </w:p>
          <w:p w14:paraId="0CA403C2" w14:textId="77777777" w:rsidR="00C40FC5" w:rsidRDefault="00867F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8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E725" w14:textId="77777777" w:rsidR="00C40FC5" w:rsidRDefault="00867FCA">
            <w:pPr>
              <w:jc w:val="center"/>
              <w:rPr>
                <w:lang w:eastAsia="en-US"/>
              </w:rPr>
            </w:pPr>
            <w:r>
              <w:t>Объем расходов всего</w:t>
            </w:r>
            <w:r>
              <w:br/>
              <w:t>(тыс. рублей),</w:t>
            </w:r>
          </w:p>
          <w:p w14:paraId="6E203CB9" w14:textId="77777777" w:rsidR="00C40FC5" w:rsidRDefault="00C40FC5">
            <w:pPr>
              <w:jc w:val="center"/>
              <w:rPr>
                <w:color w:val="000000"/>
              </w:rPr>
            </w:pPr>
          </w:p>
        </w:tc>
        <w:tc>
          <w:tcPr>
            <w:tcW w:w="107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66D95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годам реализации</w:t>
            </w:r>
          </w:p>
          <w:p w14:paraId="0866C805" w14:textId="77777777" w:rsidR="00C40FC5" w:rsidRDefault="00867F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программы</w:t>
            </w:r>
          </w:p>
        </w:tc>
      </w:tr>
      <w:tr w:rsidR="00C40FC5" w14:paraId="05C433F6" w14:textId="77777777">
        <w:trPr>
          <w:cantSplit/>
          <w:trHeight w:val="1064"/>
        </w:trPr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A810" w14:textId="77777777" w:rsidR="00C40FC5" w:rsidRDefault="00C40FC5">
            <w:pPr>
              <w:rPr>
                <w:rFonts w:cs="Calibri"/>
                <w:color w:val="000000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54149" w14:textId="77777777" w:rsidR="00C40FC5" w:rsidRDefault="00C40FC5">
            <w:pPr>
              <w:rPr>
                <w:bCs/>
                <w:color w:val="00000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4E55" w14:textId="77777777" w:rsidR="00C40FC5" w:rsidRDefault="00C40FC5">
            <w:pPr>
              <w:rPr>
                <w:color w:val="000000"/>
              </w:rPr>
            </w:pP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7F14A" w14:textId="77777777" w:rsidR="00C40FC5" w:rsidRDefault="00867FCA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078A1" w14:textId="77777777" w:rsidR="00C40FC5" w:rsidRDefault="00867F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2019 </w:t>
            </w:r>
          </w:p>
          <w:p w14:paraId="10A07CAD" w14:textId="77777777" w:rsidR="00C40FC5" w:rsidRDefault="00867F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BB78F" w14:textId="77777777" w:rsidR="00C40FC5" w:rsidRDefault="00867F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</w:p>
          <w:p w14:paraId="431DEA6D" w14:textId="77777777" w:rsidR="00C40FC5" w:rsidRDefault="00867F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72CA4" w14:textId="77777777" w:rsidR="00C40FC5" w:rsidRDefault="00867F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</w:p>
          <w:p w14:paraId="27386FA3" w14:textId="77777777" w:rsidR="00C40FC5" w:rsidRDefault="00867FCA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F94F6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658D" w14:textId="77777777" w:rsidR="00C40FC5" w:rsidRDefault="00867FCA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2023 </w:t>
            </w:r>
          </w:p>
          <w:p w14:paraId="021EB74E" w14:textId="77777777" w:rsidR="00C40FC5" w:rsidRDefault="00867FCA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AE015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38109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 год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2D54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E17C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C1017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2051D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B23AC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</w:tbl>
    <w:p w14:paraId="530A19DD" w14:textId="77777777" w:rsidR="00C40FC5" w:rsidRDefault="00C40FC5">
      <w:pPr>
        <w:widowControl w:val="0"/>
        <w:jc w:val="right"/>
        <w:outlineLvl w:val="2"/>
        <w:rPr>
          <w:lang w:eastAsia="en-US"/>
        </w:rPr>
      </w:pPr>
    </w:p>
    <w:tbl>
      <w:tblPr>
        <w:tblW w:w="16157" w:type="dxa"/>
        <w:tblInd w:w="-784" w:type="dxa"/>
        <w:tblLook w:val="00A0" w:firstRow="1" w:lastRow="0" w:firstColumn="1" w:lastColumn="0" w:noHBand="0" w:noVBand="0"/>
      </w:tblPr>
      <w:tblGrid>
        <w:gridCol w:w="1699"/>
        <w:gridCol w:w="2695"/>
        <w:gridCol w:w="993"/>
        <w:gridCol w:w="564"/>
        <w:gridCol w:w="850"/>
        <w:gridCol w:w="850"/>
        <w:gridCol w:w="848"/>
        <w:gridCol w:w="850"/>
        <w:gridCol w:w="848"/>
        <w:gridCol w:w="848"/>
        <w:gridCol w:w="850"/>
        <w:gridCol w:w="850"/>
        <w:gridCol w:w="850"/>
        <w:gridCol w:w="850"/>
        <w:gridCol w:w="848"/>
        <w:gridCol w:w="864"/>
      </w:tblGrid>
      <w:tr w:rsidR="00C40FC5" w14:paraId="1313E18C" w14:textId="77777777" w:rsidTr="00170778">
        <w:trPr>
          <w:trHeight w:val="315"/>
          <w:tblHeader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F27A6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0E885" w14:textId="77777777" w:rsidR="00C40FC5" w:rsidRDefault="00867F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E84A" w14:textId="77777777" w:rsidR="00C40FC5" w:rsidRDefault="00867F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06501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B699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CE03F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3DAD5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E04A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5898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66D4D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F1A7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23C82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7FA7A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0FD74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80A87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D083" w14:textId="77777777" w:rsidR="00C40FC5" w:rsidRDefault="00867F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170778" w14:paraId="7613170E" w14:textId="77777777" w:rsidTr="00170778">
        <w:trPr>
          <w:trHeight w:val="315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074EC" w14:textId="77777777" w:rsidR="00170778" w:rsidRDefault="00170778" w:rsidP="00170778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7E52835B" w14:textId="77777777" w:rsidR="00170778" w:rsidRDefault="00170778" w:rsidP="00170778">
            <w:pPr>
              <w:rPr>
                <w:color w:val="000000"/>
              </w:rPr>
            </w:pPr>
            <w:r>
              <w:t>«Муницпальная политика</w:t>
            </w:r>
            <w:r>
              <w:rPr>
                <w:bCs/>
              </w:rPr>
              <w:t>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6438D" w14:textId="77777777" w:rsidR="00170778" w:rsidRDefault="00170778" w:rsidP="00170778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5E0D" w14:textId="3E545590" w:rsidR="00170778" w:rsidRDefault="00170778" w:rsidP="00170778">
            <w:pPr>
              <w:jc w:val="center"/>
            </w:pPr>
            <w:r>
              <w:rPr>
                <w:color w:val="000000"/>
                <w:sz w:val="16"/>
                <w:szCs w:val="16"/>
              </w:rPr>
              <w:t>458,5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ECCB" w14:textId="77777777" w:rsidR="00170778" w:rsidRDefault="00170778" w:rsidP="00170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6F9F2" w14:textId="77777777" w:rsidR="00170778" w:rsidRDefault="00170778" w:rsidP="00170778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765C" w14:textId="009D60FB" w:rsidR="00170778" w:rsidRDefault="00170778" w:rsidP="00170778">
            <w:pPr>
              <w:widowControl w:val="0"/>
              <w:jc w:val="center"/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C58CE" w14:textId="41CE96D6" w:rsidR="00170778" w:rsidRDefault="00170778" w:rsidP="00170778">
            <w:pPr>
              <w:widowControl w:val="0"/>
              <w:jc w:val="center"/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7ED8" w14:textId="3FA72689" w:rsidR="00170778" w:rsidRDefault="00170778" w:rsidP="00170778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A2486" w14:textId="090E3786" w:rsidR="00170778" w:rsidRDefault="00170778" w:rsidP="00170778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7EC69" w14:textId="7830B50D" w:rsidR="00170778" w:rsidRDefault="00170778" w:rsidP="00170778">
            <w:pPr>
              <w:jc w:val="center"/>
            </w:pPr>
            <w:r>
              <w:t>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58023" w14:textId="3F59D2FB" w:rsidR="00170778" w:rsidRDefault="00170778" w:rsidP="00170778">
            <w:pPr>
              <w:jc w:val="center"/>
            </w:pPr>
            <w:r>
              <w:t>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1B2A2" w14:textId="4803E009" w:rsidR="00170778" w:rsidRDefault="00170778" w:rsidP="00170778">
            <w:pPr>
              <w:jc w:val="center"/>
            </w:pPr>
            <w:r w:rsidRPr="007E53B9">
              <w:t>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EA453" w14:textId="57B69521" w:rsidR="00170778" w:rsidRDefault="00170778" w:rsidP="00170778">
            <w:pPr>
              <w:jc w:val="center"/>
            </w:pPr>
            <w:r w:rsidRPr="007E53B9">
              <w:t>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2FC30" w14:textId="1284075B" w:rsidR="00170778" w:rsidRDefault="00170778" w:rsidP="00170778">
            <w:pPr>
              <w:jc w:val="center"/>
            </w:pPr>
            <w:r w:rsidRPr="007E53B9">
              <w:t>43,5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196FB" w14:textId="6E1AE4E7" w:rsidR="00170778" w:rsidRDefault="00170778" w:rsidP="00170778">
            <w:pPr>
              <w:jc w:val="center"/>
            </w:pPr>
            <w:r w:rsidRPr="007E53B9">
              <w:t>43,5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9D0FB" w14:textId="18CC70A0" w:rsidR="00170778" w:rsidRDefault="00170778" w:rsidP="00170778">
            <w:pPr>
              <w:jc w:val="center"/>
            </w:pPr>
            <w:r w:rsidRPr="007E53B9">
              <w:t>43,5</w:t>
            </w:r>
          </w:p>
        </w:tc>
      </w:tr>
      <w:tr w:rsidR="00170778" w14:paraId="726B2E53" w14:textId="77777777" w:rsidTr="00C9409A">
        <w:trPr>
          <w:trHeight w:val="315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672D" w14:textId="77777777" w:rsidR="00170778" w:rsidRDefault="00170778" w:rsidP="00170778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B0330" w14:textId="77777777" w:rsidR="00170778" w:rsidRDefault="00170778" w:rsidP="00170778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61A1C" w14:textId="5FC0EB45" w:rsidR="00170778" w:rsidRDefault="00170778" w:rsidP="00170778">
            <w:pPr>
              <w:jc w:val="center"/>
            </w:pPr>
            <w:r>
              <w:rPr>
                <w:color w:val="000000"/>
                <w:sz w:val="16"/>
                <w:szCs w:val="16"/>
              </w:rPr>
              <w:t>458,5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47D90" w14:textId="77777777" w:rsidR="00170778" w:rsidRDefault="00170778" w:rsidP="00170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1CB89" w14:textId="57CCE542" w:rsidR="00170778" w:rsidRDefault="00170778" w:rsidP="00170778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38E2" w14:textId="6461C318" w:rsidR="00170778" w:rsidRDefault="00170778" w:rsidP="00170778">
            <w:pPr>
              <w:widowControl w:val="0"/>
              <w:jc w:val="center"/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52885" w14:textId="5D75B0F6" w:rsidR="00170778" w:rsidRDefault="00170778" w:rsidP="00170778">
            <w:pPr>
              <w:widowControl w:val="0"/>
              <w:jc w:val="center"/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037E1" w14:textId="75710236" w:rsidR="00170778" w:rsidRDefault="00170778" w:rsidP="00170778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8A1A" w14:textId="339CCC3F" w:rsidR="00170778" w:rsidRDefault="00170778" w:rsidP="00170778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AFFB6" w14:textId="3CBC6D57" w:rsidR="00170778" w:rsidRDefault="00170778" w:rsidP="00170778">
            <w:pPr>
              <w:jc w:val="center"/>
            </w:pPr>
            <w:r>
              <w:t>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08AC3" w14:textId="68E46721" w:rsidR="00170778" w:rsidRDefault="00170778" w:rsidP="00170778">
            <w:pPr>
              <w:jc w:val="center"/>
            </w:pPr>
            <w:r>
              <w:t>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823AC" w14:textId="6CD12A65" w:rsidR="00170778" w:rsidRDefault="00170778" w:rsidP="00170778">
            <w:pPr>
              <w:jc w:val="center"/>
            </w:pPr>
            <w:r w:rsidRPr="007E53B9">
              <w:t>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D463E" w14:textId="52E3600B" w:rsidR="00170778" w:rsidRDefault="00170778" w:rsidP="00170778">
            <w:pPr>
              <w:jc w:val="center"/>
            </w:pPr>
            <w:r w:rsidRPr="007E53B9">
              <w:t>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C7A50" w14:textId="2C3ADDAE" w:rsidR="00170778" w:rsidRDefault="00170778" w:rsidP="00170778">
            <w:pPr>
              <w:jc w:val="center"/>
            </w:pPr>
            <w:r w:rsidRPr="007E53B9">
              <w:t>43,5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14F9" w14:textId="4CE1DA85" w:rsidR="00170778" w:rsidRDefault="00170778" w:rsidP="00170778">
            <w:pPr>
              <w:jc w:val="center"/>
            </w:pPr>
            <w:r w:rsidRPr="007E53B9">
              <w:t>43,5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A59FD" w14:textId="187279DB" w:rsidR="00170778" w:rsidRDefault="00170778" w:rsidP="00170778">
            <w:pPr>
              <w:jc w:val="center"/>
            </w:pPr>
            <w:r w:rsidRPr="007E53B9">
              <w:t>43,5</w:t>
            </w:r>
          </w:p>
        </w:tc>
      </w:tr>
      <w:tr w:rsidR="00C40FC5" w14:paraId="24923A62" w14:textId="77777777" w:rsidTr="00170778">
        <w:trPr>
          <w:trHeight w:val="315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D2A2E" w14:textId="77777777" w:rsidR="00C40FC5" w:rsidRDefault="00C40FC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7DC4A" w14:textId="77777777" w:rsidR="00C40FC5" w:rsidRDefault="00867FC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AB17D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E17F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2C436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E4E38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B84E5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63B20" w14:textId="77777777"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7373B" w14:textId="77777777"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AEF9" w14:textId="77777777"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B4673" w14:textId="77777777"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A61E7" w14:textId="77777777"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A9045" w14:textId="77777777"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D6721" w14:textId="77777777"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A4272" w14:textId="77777777"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3C0A5" w14:textId="77777777" w:rsidR="00C40FC5" w:rsidRDefault="00867FCA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C40FC5" w14:paraId="75B92DED" w14:textId="77777777" w:rsidTr="00170778">
        <w:trPr>
          <w:trHeight w:val="535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67D2C" w14:textId="77777777" w:rsidR="00C40FC5" w:rsidRDefault="00C40FC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CC3F8" w14:textId="77777777" w:rsidR="00C40FC5" w:rsidRDefault="00867F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Внебюджетные источники &lt;3&gt;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6E9C4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2FAF7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2ABD4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8C2D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C81F8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30F64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23264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3EF9C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BFFE0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403CD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297A2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FD242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1EE7D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71A4F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0778" w14:paraId="687E1EC8" w14:textId="77777777" w:rsidTr="00855C79">
        <w:trPr>
          <w:trHeight w:val="315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3C638" w14:textId="77777777" w:rsidR="00170778" w:rsidRDefault="00170778" w:rsidP="00170778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63784C8D" w14:textId="77777777" w:rsidR="00170778" w:rsidRDefault="00170778" w:rsidP="00170778">
            <w:r>
              <w:rPr>
                <w:color w:val="000000"/>
              </w:rPr>
              <w:t>«Развитие муниципального управления и муниципальной службы в Троицком сельском поселении»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A0E1" w14:textId="77777777" w:rsidR="00170778" w:rsidRDefault="00170778" w:rsidP="00170778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A18B" w14:textId="12216E8A" w:rsidR="00170778" w:rsidRDefault="00170778" w:rsidP="00170778">
            <w:pPr>
              <w:jc w:val="center"/>
            </w:pPr>
            <w:r>
              <w:rPr>
                <w:color w:val="000000"/>
                <w:sz w:val="16"/>
                <w:szCs w:val="16"/>
              </w:rPr>
              <w:t>458,5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F281D" w14:textId="77777777" w:rsidR="00170778" w:rsidRDefault="00170778" w:rsidP="00170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B979" w14:textId="670E8E1E" w:rsidR="00170778" w:rsidRDefault="00170778" w:rsidP="00170778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24819" w14:textId="226CF06F" w:rsidR="00170778" w:rsidRDefault="00170778" w:rsidP="00170778">
            <w:pPr>
              <w:widowControl w:val="0"/>
              <w:jc w:val="center"/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4CB90" w14:textId="55380EFD" w:rsidR="00170778" w:rsidRDefault="00170778" w:rsidP="00170778">
            <w:pPr>
              <w:widowControl w:val="0"/>
              <w:jc w:val="center"/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21D0A" w14:textId="424473AA" w:rsidR="00170778" w:rsidRDefault="00170778" w:rsidP="00170778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0FEA6" w14:textId="060CF100" w:rsidR="00170778" w:rsidRDefault="00170778" w:rsidP="00170778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5DD01" w14:textId="6D16E8FE" w:rsidR="00170778" w:rsidRDefault="00170778" w:rsidP="00170778">
            <w:pPr>
              <w:jc w:val="center"/>
            </w:pPr>
            <w:r>
              <w:t>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39C5" w14:textId="3625768A" w:rsidR="00170778" w:rsidRDefault="00170778" w:rsidP="00170778">
            <w:pPr>
              <w:jc w:val="center"/>
            </w:pPr>
            <w:r>
              <w:t>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0FC33" w14:textId="22DB56B2" w:rsidR="00170778" w:rsidRDefault="00170778" w:rsidP="00170778">
            <w:pPr>
              <w:jc w:val="center"/>
            </w:pPr>
            <w:r w:rsidRPr="007E53B9">
              <w:t>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3539" w14:textId="4A5F99B4" w:rsidR="00170778" w:rsidRDefault="00170778" w:rsidP="00170778">
            <w:pPr>
              <w:jc w:val="center"/>
            </w:pPr>
            <w:r w:rsidRPr="007E53B9">
              <w:t>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EBFEC" w14:textId="012E5942" w:rsidR="00170778" w:rsidRDefault="00170778" w:rsidP="00170778">
            <w:pPr>
              <w:jc w:val="center"/>
            </w:pPr>
            <w:r w:rsidRPr="007E53B9">
              <w:t>43,5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59002" w14:textId="576E9FFA" w:rsidR="00170778" w:rsidRDefault="00170778" w:rsidP="00170778">
            <w:pPr>
              <w:jc w:val="center"/>
            </w:pPr>
            <w:r w:rsidRPr="007E53B9">
              <w:t>43,5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7D4F" w14:textId="6AA71CBB" w:rsidR="00170778" w:rsidRDefault="00170778" w:rsidP="00170778">
            <w:pPr>
              <w:jc w:val="center"/>
            </w:pPr>
            <w:r w:rsidRPr="007E53B9">
              <w:t>43,5</w:t>
            </w:r>
          </w:p>
        </w:tc>
      </w:tr>
      <w:tr w:rsidR="00170778" w14:paraId="5B1160CB" w14:textId="77777777" w:rsidTr="00855C79">
        <w:trPr>
          <w:trHeight w:val="315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FCBC0" w14:textId="77777777" w:rsidR="00170778" w:rsidRDefault="00170778" w:rsidP="00170778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87092" w14:textId="77777777" w:rsidR="00170778" w:rsidRDefault="00170778" w:rsidP="00170778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3797D" w14:textId="0EDB501E" w:rsidR="00170778" w:rsidRDefault="00170778" w:rsidP="00170778">
            <w:pPr>
              <w:jc w:val="center"/>
            </w:pPr>
            <w:r>
              <w:rPr>
                <w:color w:val="000000"/>
                <w:sz w:val="16"/>
                <w:szCs w:val="16"/>
              </w:rPr>
              <w:t>458,5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9231" w14:textId="77777777" w:rsidR="00170778" w:rsidRDefault="00170778" w:rsidP="0017077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D3D36" w14:textId="423BEC38" w:rsidR="00170778" w:rsidRDefault="00170778" w:rsidP="00170778">
            <w:pPr>
              <w:widowControl w:val="0"/>
              <w:jc w:val="center"/>
            </w:pPr>
            <w:r>
              <w:rPr>
                <w:sz w:val="16"/>
                <w:szCs w:val="16"/>
              </w:rPr>
              <w:t>41,4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23189" w14:textId="6B982B1F" w:rsidR="00170778" w:rsidRDefault="00170778" w:rsidP="00170778">
            <w:pPr>
              <w:widowControl w:val="0"/>
              <w:jc w:val="center"/>
            </w:pPr>
            <w:r>
              <w:rPr>
                <w:sz w:val="16"/>
                <w:szCs w:val="16"/>
              </w:rPr>
              <w:t>59,1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2458" w14:textId="76219C44" w:rsidR="00170778" w:rsidRDefault="00170778" w:rsidP="00170778">
            <w:pPr>
              <w:widowControl w:val="0"/>
              <w:jc w:val="center"/>
            </w:pPr>
            <w:r>
              <w:rPr>
                <w:sz w:val="16"/>
                <w:szCs w:val="16"/>
              </w:rPr>
              <w:t>53,5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61A10" w14:textId="59B2D1C9" w:rsidR="00170778" w:rsidRDefault="00170778" w:rsidP="00170778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2A656" w14:textId="3E860C7B" w:rsidR="00170778" w:rsidRDefault="00170778" w:rsidP="00170778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418DE" w14:textId="1BD67F87" w:rsidR="00170778" w:rsidRDefault="00170778" w:rsidP="00170778">
            <w:pPr>
              <w:jc w:val="center"/>
            </w:pPr>
            <w:r>
              <w:t>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ADE81" w14:textId="533B9A1B" w:rsidR="00170778" w:rsidRDefault="00170778" w:rsidP="00170778">
            <w:pPr>
              <w:jc w:val="center"/>
            </w:pPr>
            <w:r>
              <w:t>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DD66" w14:textId="348538CD" w:rsidR="00170778" w:rsidRDefault="00170778" w:rsidP="00170778">
            <w:pPr>
              <w:jc w:val="center"/>
            </w:pPr>
            <w:r w:rsidRPr="007E53B9">
              <w:t>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4010" w14:textId="51DD0179" w:rsidR="00170778" w:rsidRDefault="00170778" w:rsidP="00170778">
            <w:pPr>
              <w:jc w:val="center"/>
            </w:pPr>
            <w:r w:rsidRPr="007E53B9">
              <w:t>43,5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E6D85" w14:textId="3FBD4717" w:rsidR="00170778" w:rsidRDefault="00170778" w:rsidP="00170778">
            <w:pPr>
              <w:jc w:val="center"/>
            </w:pPr>
            <w:r w:rsidRPr="007E53B9">
              <w:t>43,5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5AA4" w14:textId="1C2A7808" w:rsidR="00170778" w:rsidRDefault="00170778" w:rsidP="00170778">
            <w:pPr>
              <w:jc w:val="center"/>
            </w:pPr>
            <w:r w:rsidRPr="007E53B9">
              <w:t>43,5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DF875" w14:textId="7EEBCAE4" w:rsidR="00170778" w:rsidRDefault="00170778" w:rsidP="00170778">
            <w:pPr>
              <w:jc w:val="center"/>
            </w:pPr>
            <w:r w:rsidRPr="007E53B9">
              <w:t>43,5</w:t>
            </w:r>
          </w:p>
        </w:tc>
      </w:tr>
      <w:tr w:rsidR="00C40FC5" w14:paraId="5AB79C47" w14:textId="77777777" w:rsidTr="00170778">
        <w:trPr>
          <w:trHeight w:val="315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B1FBE" w14:textId="77777777" w:rsidR="00C40FC5" w:rsidRDefault="00C40FC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D8740" w14:textId="77777777" w:rsidR="00C40FC5" w:rsidRDefault="00867FC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A8A2D" w14:textId="77777777" w:rsidR="00C40FC5" w:rsidRDefault="00867F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3B7B6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BB961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3862C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F07D8" w14:textId="77777777" w:rsidR="00C40FC5" w:rsidRDefault="00867FCA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CDCB6" w14:textId="77777777"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BFF11" w14:textId="77777777"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51DEC" w14:textId="77777777"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9AC0C" w14:textId="77777777"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9FC83" w14:textId="77777777"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F140" w14:textId="77777777"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BFEEA" w14:textId="77777777"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F289A" w14:textId="77777777" w:rsidR="00C40FC5" w:rsidRDefault="00867FCA">
            <w:pPr>
              <w:jc w:val="center"/>
            </w:pPr>
            <w: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594BB" w14:textId="77777777" w:rsidR="00C40FC5" w:rsidRDefault="00867FCA">
            <w:pPr>
              <w:jc w:val="center"/>
            </w:pPr>
            <w:r>
              <w:t>-</w:t>
            </w:r>
          </w:p>
        </w:tc>
      </w:tr>
      <w:tr w:rsidR="00C40FC5" w14:paraId="1501C283" w14:textId="77777777" w:rsidTr="00170778">
        <w:trPr>
          <w:trHeight w:val="315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34189" w14:textId="77777777" w:rsidR="00C40FC5" w:rsidRDefault="00C40FC5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5F445" w14:textId="77777777" w:rsidR="00C40FC5" w:rsidRDefault="00867F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Внебюджетные источники &lt;3&gt;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8CA32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8C72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D8AB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D724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2A57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102A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FCD0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A46F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00D51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BB1D8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28802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874B6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26EF7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E10E" w14:textId="77777777" w:rsidR="00C40FC5" w:rsidRDefault="00C40FC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40FC5" w14:paraId="6A5F9446" w14:textId="77777777" w:rsidTr="00170778">
        <w:trPr>
          <w:trHeight w:val="315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FC8B1" w14:textId="77777777" w:rsidR="00C40FC5" w:rsidRDefault="00867FCA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 « Сохранение и развитие народного творчества»</w:t>
            </w:r>
          </w:p>
          <w:p w14:paraId="4A133BD7" w14:textId="77777777" w:rsidR="00C40FC5" w:rsidRDefault="00C40FC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B8597" w14:textId="77777777" w:rsidR="00C40FC5" w:rsidRDefault="00867FCA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0CD92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B1A1A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53CE7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1B25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4413E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C974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8507E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4B43C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3400F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D4642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D1E68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439BF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8368B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14A64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40FC5" w14:paraId="0135CB07" w14:textId="77777777" w:rsidTr="00170778">
        <w:trPr>
          <w:trHeight w:val="315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8393D" w14:textId="77777777" w:rsidR="00C40FC5" w:rsidRDefault="00C40FC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8C401" w14:textId="77777777" w:rsidR="00C40FC5" w:rsidRDefault="00867FCA">
            <w:pPr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5B77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BCDF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B8C48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74C1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FEB5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0437D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9F52B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F3589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5841C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A20FA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00BDC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3C645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2C9F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E844A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40FC5" w14:paraId="75C2FFDB" w14:textId="77777777" w:rsidTr="00170778">
        <w:trPr>
          <w:trHeight w:val="315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A6B3E" w14:textId="77777777" w:rsidR="00C40FC5" w:rsidRDefault="00C40FC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0D6A2" w14:textId="77777777" w:rsidR="00C40FC5" w:rsidRDefault="00867FCA">
            <w:pPr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О</w:t>
            </w:r>
            <w:r>
              <w:rPr>
                <w:color w:val="000000"/>
              </w:rPr>
              <w:t>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6D12B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2551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B698C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CE086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E4527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FC628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1AFF8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82DB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0C327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BA6D4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BF000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19CC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933B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A1C78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C40FC5" w14:paraId="1EFABB73" w14:textId="77777777" w:rsidTr="00170778">
        <w:trPr>
          <w:trHeight w:val="315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E73B6" w14:textId="77777777" w:rsidR="00C40FC5" w:rsidRDefault="00C40FC5">
            <w:pPr>
              <w:rPr>
                <w:color w:val="000000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9F065" w14:textId="77777777" w:rsidR="00C40FC5" w:rsidRDefault="00867FC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Внебюджетные источники &lt;3&gt;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84662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0E275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C9FEF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07036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A008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139A1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CD6D1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9D72E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F5F4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836E2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E3A24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6035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C7EBD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6D5F4" w14:textId="77777777" w:rsidR="00C40FC5" w:rsidRDefault="00867F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14:paraId="13F5DB09" w14:textId="77777777" w:rsidR="00C40FC5" w:rsidRDefault="00C40FC5">
      <w:pPr>
        <w:widowControl w:val="0"/>
        <w:jc w:val="both"/>
        <w:outlineLvl w:val="2"/>
        <w:rPr>
          <w:lang w:eastAsia="en-US"/>
        </w:rPr>
      </w:pPr>
    </w:p>
    <w:p w14:paraId="59E09AD8" w14:textId="77777777" w:rsidR="00C40FC5" w:rsidRDefault="00867FC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18A1419D" w14:textId="77777777" w:rsidR="00C40FC5" w:rsidRDefault="00C40FC5">
      <w:pPr>
        <w:widowControl w:val="0"/>
        <w:jc w:val="both"/>
        <w:outlineLvl w:val="2"/>
        <w:rPr>
          <w:sz w:val="24"/>
          <w:szCs w:val="24"/>
        </w:rPr>
      </w:pPr>
    </w:p>
    <w:p w14:paraId="7D5EE226" w14:textId="77777777" w:rsidR="00C40FC5" w:rsidRDefault="00867FCA">
      <w:pPr>
        <w:widowControl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3C16BBE6" w14:textId="77777777" w:rsidR="00C40FC5" w:rsidRDefault="00867FCA">
      <w:pPr>
        <w:widowControl w:val="0"/>
        <w:ind w:right="-143"/>
        <w:jc w:val="both"/>
        <w:outlineLvl w:val="2"/>
      </w:pPr>
      <w:r>
        <w:rPr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6»</w:t>
      </w:r>
    </w:p>
    <w:sectPr w:rsidR="00C40FC5" w:rsidSect="00426FD2">
      <w:footerReference w:type="default" r:id="rId10"/>
      <w:pgSz w:w="16838" w:h="11906" w:orient="landscape"/>
      <w:pgMar w:top="851" w:right="851" w:bottom="851" w:left="1134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6591D" w14:textId="77777777" w:rsidR="005E53FC" w:rsidRDefault="005E53FC">
      <w:r>
        <w:separator/>
      </w:r>
    </w:p>
  </w:endnote>
  <w:endnote w:type="continuationSeparator" w:id="0">
    <w:p w14:paraId="4DB4D1A7" w14:textId="77777777" w:rsidR="005E53FC" w:rsidRDefault="005E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7DD7E" w14:textId="77777777" w:rsidR="00FF1E3B" w:rsidRDefault="005E53FC">
    <w:pPr>
      <w:pStyle w:val="af3"/>
      <w:ind w:right="360"/>
    </w:pPr>
    <w:r>
      <w:rPr>
        <w:noProof/>
      </w:rPr>
      <w:pict w14:anchorId="31982CEE">
        <v:rect id="Врезка1" o:spid="_x0000_s2049" style="position:absolute;margin-left:-426.25pt;margin-top:.05pt;width:1.35pt;height:11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" filled="f" stroked="f">
          <v:textbox style="mso-fit-shape-to-text:t" inset="0,0,0,0">
            <w:txbxContent>
              <w:p w14:paraId="360086D2" w14:textId="77777777" w:rsidR="00FF1E3B" w:rsidRDefault="00FF1E3B">
                <w:pPr>
                  <w:pStyle w:val="af3"/>
                  <w:rPr>
                    <w:color w:val="000000"/>
                  </w:rPr>
                </w:pP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8E378" w14:textId="77777777" w:rsidR="00FF1E3B" w:rsidRDefault="00FF1E3B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452ED" w14:textId="77777777" w:rsidR="005E53FC" w:rsidRDefault="005E53FC">
      <w:r>
        <w:separator/>
      </w:r>
    </w:p>
  </w:footnote>
  <w:footnote w:type="continuationSeparator" w:id="0">
    <w:p w14:paraId="0DA90EC3" w14:textId="77777777" w:rsidR="005E53FC" w:rsidRDefault="005E5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61CF6"/>
    <w:multiLevelType w:val="multilevel"/>
    <w:tmpl w:val="9B64EB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61E6B"/>
    <w:multiLevelType w:val="multilevel"/>
    <w:tmpl w:val="30A82CB8"/>
    <w:lvl w:ilvl="0">
      <w:start w:val="1"/>
      <w:numFmt w:val="decimal"/>
      <w:lvlText w:val="%1."/>
      <w:lvlJc w:val="left"/>
      <w:pPr>
        <w:ind w:left="437" w:hanging="360"/>
      </w:p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7" w:hanging="360"/>
      </w:pPr>
    </w:lvl>
    <w:lvl w:ilvl="4">
      <w:start w:val="1"/>
      <w:numFmt w:val="lowerLetter"/>
      <w:lvlText w:val="%5."/>
      <w:lvlJc w:val="left"/>
      <w:pPr>
        <w:ind w:left="3317" w:hanging="360"/>
      </w:pPr>
    </w:lvl>
    <w:lvl w:ilvl="5">
      <w:start w:val="1"/>
      <w:numFmt w:val="lowerRoman"/>
      <w:lvlText w:val="%6."/>
      <w:lvlJc w:val="right"/>
      <w:pPr>
        <w:ind w:left="4037" w:hanging="180"/>
      </w:pPr>
    </w:lvl>
    <w:lvl w:ilvl="6">
      <w:start w:val="1"/>
      <w:numFmt w:val="decimal"/>
      <w:lvlText w:val="%7."/>
      <w:lvlJc w:val="left"/>
      <w:pPr>
        <w:ind w:left="4757" w:hanging="360"/>
      </w:pPr>
    </w:lvl>
    <w:lvl w:ilvl="7">
      <w:start w:val="1"/>
      <w:numFmt w:val="lowerLetter"/>
      <w:lvlText w:val="%8."/>
      <w:lvlJc w:val="left"/>
      <w:pPr>
        <w:ind w:left="5477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3A5A45D6"/>
    <w:multiLevelType w:val="multilevel"/>
    <w:tmpl w:val="EF9A7C9A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2BC5"/>
    <w:multiLevelType w:val="multilevel"/>
    <w:tmpl w:val="9F18DED8"/>
    <w:lvl w:ilvl="0">
      <w:start w:val="1"/>
      <w:numFmt w:val="decimal"/>
      <w:lvlText w:val="%1."/>
      <w:lvlJc w:val="left"/>
      <w:pPr>
        <w:ind w:left="437" w:hanging="360"/>
      </w:pPr>
    </w:lvl>
    <w:lvl w:ilvl="1">
      <w:start w:val="1"/>
      <w:numFmt w:val="lowerLetter"/>
      <w:lvlText w:val="%2."/>
      <w:lvlJc w:val="left"/>
      <w:pPr>
        <w:ind w:left="1157" w:hanging="360"/>
      </w:pPr>
    </w:lvl>
    <w:lvl w:ilvl="2">
      <w:start w:val="1"/>
      <w:numFmt w:val="lowerRoman"/>
      <w:lvlText w:val="%3."/>
      <w:lvlJc w:val="right"/>
      <w:pPr>
        <w:ind w:left="1877" w:hanging="180"/>
      </w:pPr>
    </w:lvl>
    <w:lvl w:ilvl="3">
      <w:start w:val="1"/>
      <w:numFmt w:val="decimal"/>
      <w:lvlText w:val="%4."/>
      <w:lvlJc w:val="left"/>
      <w:pPr>
        <w:ind w:left="2597" w:hanging="360"/>
      </w:pPr>
    </w:lvl>
    <w:lvl w:ilvl="4">
      <w:start w:val="1"/>
      <w:numFmt w:val="lowerLetter"/>
      <w:lvlText w:val="%5."/>
      <w:lvlJc w:val="left"/>
      <w:pPr>
        <w:ind w:left="3317" w:hanging="360"/>
      </w:pPr>
    </w:lvl>
    <w:lvl w:ilvl="5">
      <w:start w:val="1"/>
      <w:numFmt w:val="lowerRoman"/>
      <w:lvlText w:val="%6."/>
      <w:lvlJc w:val="right"/>
      <w:pPr>
        <w:ind w:left="4037" w:hanging="180"/>
      </w:pPr>
    </w:lvl>
    <w:lvl w:ilvl="6">
      <w:start w:val="1"/>
      <w:numFmt w:val="decimal"/>
      <w:lvlText w:val="%7."/>
      <w:lvlJc w:val="left"/>
      <w:pPr>
        <w:ind w:left="4757" w:hanging="360"/>
      </w:pPr>
    </w:lvl>
    <w:lvl w:ilvl="7">
      <w:start w:val="1"/>
      <w:numFmt w:val="lowerLetter"/>
      <w:lvlText w:val="%8."/>
      <w:lvlJc w:val="left"/>
      <w:pPr>
        <w:ind w:left="5477" w:hanging="360"/>
      </w:pPr>
    </w:lvl>
    <w:lvl w:ilvl="8">
      <w:start w:val="1"/>
      <w:numFmt w:val="lowerRoman"/>
      <w:lvlText w:val="%9."/>
      <w:lvlJc w:val="right"/>
      <w:pPr>
        <w:ind w:left="6197" w:hanging="180"/>
      </w:pPr>
    </w:lvl>
  </w:abstractNum>
  <w:abstractNum w:abstractNumId="4" w15:restartNumberingAfterBreak="0">
    <w:nsid w:val="5BF16987"/>
    <w:multiLevelType w:val="multilevel"/>
    <w:tmpl w:val="521C8A8C"/>
    <w:lvl w:ilvl="0">
      <w:start w:val="1"/>
      <w:numFmt w:val="decimal"/>
      <w:lvlText w:val="%1."/>
      <w:lvlJc w:val="left"/>
      <w:pPr>
        <w:ind w:left="438" w:hanging="360"/>
      </w:pPr>
    </w:lvl>
    <w:lvl w:ilvl="1">
      <w:start w:val="1"/>
      <w:numFmt w:val="lowerLetter"/>
      <w:lvlText w:val="%2."/>
      <w:lvlJc w:val="left"/>
      <w:pPr>
        <w:ind w:left="1158" w:hanging="360"/>
      </w:pPr>
    </w:lvl>
    <w:lvl w:ilvl="2">
      <w:start w:val="1"/>
      <w:numFmt w:val="lowerRoman"/>
      <w:lvlText w:val="%3."/>
      <w:lvlJc w:val="right"/>
      <w:pPr>
        <w:ind w:left="1878" w:hanging="180"/>
      </w:pPr>
    </w:lvl>
    <w:lvl w:ilvl="3">
      <w:start w:val="1"/>
      <w:numFmt w:val="decimal"/>
      <w:lvlText w:val="%4."/>
      <w:lvlJc w:val="left"/>
      <w:pPr>
        <w:ind w:left="2598" w:hanging="360"/>
      </w:pPr>
    </w:lvl>
    <w:lvl w:ilvl="4">
      <w:start w:val="1"/>
      <w:numFmt w:val="lowerLetter"/>
      <w:lvlText w:val="%5."/>
      <w:lvlJc w:val="left"/>
      <w:pPr>
        <w:ind w:left="3318" w:hanging="360"/>
      </w:pPr>
    </w:lvl>
    <w:lvl w:ilvl="5">
      <w:start w:val="1"/>
      <w:numFmt w:val="lowerRoman"/>
      <w:lvlText w:val="%6."/>
      <w:lvlJc w:val="right"/>
      <w:pPr>
        <w:ind w:left="4038" w:hanging="180"/>
      </w:pPr>
    </w:lvl>
    <w:lvl w:ilvl="6">
      <w:start w:val="1"/>
      <w:numFmt w:val="decimal"/>
      <w:lvlText w:val="%7."/>
      <w:lvlJc w:val="left"/>
      <w:pPr>
        <w:ind w:left="4758" w:hanging="360"/>
      </w:pPr>
    </w:lvl>
    <w:lvl w:ilvl="7">
      <w:start w:val="1"/>
      <w:numFmt w:val="lowerLetter"/>
      <w:lvlText w:val="%8."/>
      <w:lvlJc w:val="left"/>
      <w:pPr>
        <w:ind w:left="5478" w:hanging="360"/>
      </w:pPr>
    </w:lvl>
    <w:lvl w:ilvl="8">
      <w:start w:val="1"/>
      <w:numFmt w:val="lowerRoman"/>
      <w:lvlText w:val="%9."/>
      <w:lvlJc w:val="right"/>
      <w:pPr>
        <w:ind w:left="6198" w:hanging="180"/>
      </w:pPr>
    </w:lvl>
  </w:abstractNum>
  <w:abstractNum w:abstractNumId="5" w15:restartNumberingAfterBreak="0">
    <w:nsid w:val="61390CB3"/>
    <w:multiLevelType w:val="multilevel"/>
    <w:tmpl w:val="B7DE6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B2015"/>
    <w:multiLevelType w:val="multilevel"/>
    <w:tmpl w:val="1A1E3D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0844BCC"/>
    <w:multiLevelType w:val="multilevel"/>
    <w:tmpl w:val="40FEB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F34E8"/>
    <w:multiLevelType w:val="multilevel"/>
    <w:tmpl w:val="A78E7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oNotTrackMoves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FC5"/>
    <w:rsid w:val="00041AEB"/>
    <w:rsid w:val="000651B0"/>
    <w:rsid w:val="00170778"/>
    <w:rsid w:val="003F1AE6"/>
    <w:rsid w:val="00426FD2"/>
    <w:rsid w:val="005E53FC"/>
    <w:rsid w:val="007B33C2"/>
    <w:rsid w:val="00867FCA"/>
    <w:rsid w:val="008979A4"/>
    <w:rsid w:val="00912292"/>
    <w:rsid w:val="00A05311"/>
    <w:rsid w:val="00A40505"/>
    <w:rsid w:val="00C40FC5"/>
    <w:rsid w:val="00C87362"/>
    <w:rsid w:val="00D632CD"/>
    <w:rsid w:val="00E71390"/>
    <w:rsid w:val="00FE06A1"/>
    <w:rsid w:val="00FF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2539AB"/>
  <w15:docId w15:val="{E27AC78C-216F-4D07-9788-565303DE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99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uiPriority w:val="9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qFormat/>
    <w:rsid w:val="00DF2661"/>
    <w:rPr>
      <w:rFonts w:cs="Times New Roman"/>
    </w:rPr>
  </w:style>
  <w:style w:type="character" w:customStyle="1" w:styleId="-">
    <w:name w:val="Интернет-ссылка"/>
    <w:rsid w:val="00C51DB0"/>
    <w:rPr>
      <w:rFonts w:cs="Times New Roman"/>
      <w:color w:val="0000FF"/>
      <w:u w:val="single"/>
    </w:rPr>
  </w:style>
  <w:style w:type="character" w:customStyle="1" w:styleId="a4">
    <w:name w:val="Текст выноски Знак"/>
    <w:uiPriority w:val="99"/>
    <w:qFormat/>
    <w:locked/>
    <w:rsid w:val="00BE39D9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uiPriority w:val="99"/>
    <w:qFormat/>
    <w:rsid w:val="0026637A"/>
    <w:rPr>
      <w:color w:val="106BBE"/>
      <w:sz w:val="26"/>
    </w:rPr>
  </w:style>
  <w:style w:type="character" w:customStyle="1" w:styleId="a6">
    <w:name w:val="Верхний колонтитул Знак"/>
    <w:uiPriority w:val="99"/>
    <w:qFormat/>
    <w:locked/>
    <w:rsid w:val="0026637A"/>
    <w:rPr>
      <w:rFonts w:cs="Times New Roman"/>
    </w:rPr>
  </w:style>
  <w:style w:type="character" w:customStyle="1" w:styleId="a7">
    <w:name w:val="Нижний колонтитул Знак"/>
    <w:uiPriority w:val="99"/>
    <w:qFormat/>
    <w:locked/>
    <w:rsid w:val="0026637A"/>
    <w:rPr>
      <w:rFonts w:cs="Times New Roman"/>
    </w:rPr>
  </w:style>
  <w:style w:type="character" w:customStyle="1" w:styleId="10">
    <w:name w:val="Заголовок 1 Знак"/>
    <w:link w:val="1"/>
    <w:qFormat/>
    <w:locked/>
    <w:rsid w:val="0026637A"/>
    <w:rPr>
      <w:rFonts w:ascii="AG Souvenir" w:hAnsi="AG Souvenir"/>
      <w:b/>
      <w:spacing w:val="38"/>
      <w:sz w:val="28"/>
    </w:rPr>
  </w:style>
  <w:style w:type="character" w:customStyle="1" w:styleId="a8">
    <w:name w:val="Основной текст_"/>
    <w:link w:val="5"/>
    <w:qFormat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qFormat/>
    <w:rsid w:val="0026637A"/>
    <w:rPr>
      <w:rFonts w:ascii="Courier New" w:eastAsia="Times New Roman" w:hAnsi="Courier New" w:cs="Courier New"/>
      <w:color w:val="000000"/>
      <w:spacing w:val="0"/>
      <w:w w:val="10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2"/>
    <w:uiPriority w:val="99"/>
    <w:qFormat/>
    <w:rsid w:val="00B46647"/>
    <w:rPr>
      <w:rFonts w:ascii="Book Antiqua" w:hAnsi="Book Antiqua"/>
      <w:color w:val="000000"/>
      <w:spacing w:val="0"/>
      <w:w w:val="100"/>
      <w:sz w:val="29"/>
      <w:u w:val="none"/>
      <w:lang w:val="ru-RU"/>
    </w:rPr>
  </w:style>
  <w:style w:type="character" w:customStyle="1" w:styleId="30">
    <w:name w:val="Основной текст с отступом 3 Знак"/>
    <w:qFormat/>
    <w:locked/>
    <w:rsid w:val="00170EF5"/>
    <w:rPr>
      <w:rFonts w:cs="Times New Roman"/>
      <w:sz w:val="16"/>
      <w:szCs w:val="16"/>
    </w:rPr>
  </w:style>
  <w:style w:type="character" w:customStyle="1" w:styleId="a9">
    <w:name w:val="Заголовок Знак"/>
    <w:qFormat/>
    <w:rsid w:val="00396FF8"/>
    <w:rPr>
      <w:sz w:val="36"/>
    </w:rPr>
  </w:style>
  <w:style w:type="character" w:customStyle="1" w:styleId="20">
    <w:name w:val="Заголовок 2 Знак"/>
    <w:link w:val="2"/>
    <w:uiPriority w:val="9"/>
    <w:qFormat/>
    <w:locked/>
    <w:rsid w:val="00B46647"/>
    <w:rPr>
      <w:sz w:val="28"/>
    </w:rPr>
  </w:style>
  <w:style w:type="character" w:customStyle="1" w:styleId="31">
    <w:name w:val="Основной текст с отступом 3 Знак1"/>
    <w:link w:val="32"/>
    <w:uiPriority w:val="9"/>
    <w:qFormat/>
    <w:locked/>
    <w:rsid w:val="00B4664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qFormat/>
    <w:locked/>
    <w:rsid w:val="00B46647"/>
    <w:rPr>
      <w:b/>
      <w:bCs/>
      <w:sz w:val="28"/>
      <w:szCs w:val="28"/>
    </w:rPr>
  </w:style>
  <w:style w:type="character" w:customStyle="1" w:styleId="aa">
    <w:name w:val="Основной текст Знак"/>
    <w:uiPriority w:val="99"/>
    <w:qFormat/>
    <w:locked/>
    <w:rsid w:val="00B46647"/>
    <w:rPr>
      <w:sz w:val="28"/>
    </w:rPr>
  </w:style>
  <w:style w:type="character" w:customStyle="1" w:styleId="ab">
    <w:name w:val="Основной текст с отступом Знак"/>
    <w:uiPriority w:val="99"/>
    <w:qFormat/>
    <w:locked/>
    <w:rsid w:val="00B46647"/>
    <w:rPr>
      <w:sz w:val="28"/>
    </w:rPr>
  </w:style>
  <w:style w:type="character" w:styleId="ac">
    <w:name w:val="Emphasis"/>
    <w:qFormat/>
    <w:locked/>
    <w:rsid w:val="00B46647"/>
    <w:rPr>
      <w:i/>
      <w:iCs/>
    </w:rPr>
  </w:style>
  <w:style w:type="character" w:customStyle="1" w:styleId="ListLabel1">
    <w:name w:val="ListLabel 1"/>
    <w:qFormat/>
    <w:rsid w:val="00426FD2"/>
    <w:rPr>
      <w:sz w:val="24"/>
      <w:szCs w:val="24"/>
    </w:rPr>
  </w:style>
  <w:style w:type="character" w:customStyle="1" w:styleId="ListLabel2">
    <w:name w:val="ListLabel 2"/>
    <w:qFormat/>
    <w:rsid w:val="00426FD2"/>
    <w:rPr>
      <w:sz w:val="24"/>
      <w:szCs w:val="24"/>
    </w:rPr>
  </w:style>
  <w:style w:type="character" w:customStyle="1" w:styleId="ListLabel3">
    <w:name w:val="ListLabel 3"/>
    <w:qFormat/>
    <w:rsid w:val="00426FD2"/>
    <w:rPr>
      <w:sz w:val="24"/>
      <w:szCs w:val="24"/>
    </w:rPr>
  </w:style>
  <w:style w:type="character" w:customStyle="1" w:styleId="ListLabel4">
    <w:name w:val="ListLabel 4"/>
    <w:qFormat/>
    <w:rsid w:val="00426FD2"/>
    <w:rPr>
      <w:sz w:val="24"/>
      <w:szCs w:val="24"/>
    </w:rPr>
  </w:style>
  <w:style w:type="character" w:customStyle="1" w:styleId="ListLabel5">
    <w:name w:val="ListLabel 5"/>
    <w:qFormat/>
    <w:rsid w:val="00426FD2"/>
    <w:rPr>
      <w:sz w:val="24"/>
      <w:szCs w:val="24"/>
    </w:rPr>
  </w:style>
  <w:style w:type="paragraph" w:styleId="ad">
    <w:name w:val="Title"/>
    <w:basedOn w:val="a"/>
    <w:next w:val="ae"/>
    <w:qFormat/>
    <w:locked/>
    <w:rsid w:val="00396FF8"/>
    <w:pPr>
      <w:jc w:val="center"/>
    </w:pPr>
    <w:rPr>
      <w:sz w:val="36"/>
    </w:rPr>
  </w:style>
  <w:style w:type="paragraph" w:styleId="ae">
    <w:name w:val="Body Text"/>
    <w:basedOn w:val="a"/>
    <w:uiPriority w:val="99"/>
    <w:rsid w:val="00DF2661"/>
    <w:rPr>
      <w:sz w:val="28"/>
    </w:rPr>
  </w:style>
  <w:style w:type="paragraph" w:styleId="af">
    <w:name w:val="List"/>
    <w:basedOn w:val="ae"/>
    <w:rsid w:val="00426FD2"/>
    <w:rPr>
      <w:rFonts w:cs="Arial"/>
    </w:rPr>
  </w:style>
  <w:style w:type="paragraph" w:styleId="af0">
    <w:name w:val="caption"/>
    <w:basedOn w:val="a"/>
    <w:qFormat/>
    <w:rsid w:val="00426F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rsid w:val="00426FD2"/>
    <w:pPr>
      <w:suppressLineNumbers/>
    </w:pPr>
    <w:rPr>
      <w:rFonts w:cs="Arial"/>
    </w:rPr>
  </w:style>
  <w:style w:type="paragraph" w:styleId="af2">
    <w:name w:val="Body Text Indent"/>
    <w:basedOn w:val="a"/>
    <w:uiPriority w:val="99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DF2661"/>
    <w:pPr>
      <w:jc w:val="center"/>
    </w:pPr>
    <w:rPr>
      <w:sz w:val="28"/>
    </w:rPr>
  </w:style>
  <w:style w:type="paragraph" w:styleId="af3">
    <w:name w:val="footer"/>
    <w:basedOn w:val="a"/>
    <w:uiPriority w:val="99"/>
    <w:rsid w:val="00DF2661"/>
    <w:pPr>
      <w:tabs>
        <w:tab w:val="center" w:pos="4153"/>
        <w:tab w:val="right" w:pos="8306"/>
      </w:tabs>
    </w:pPr>
  </w:style>
  <w:style w:type="paragraph" w:styleId="af4">
    <w:name w:val="header"/>
    <w:basedOn w:val="a"/>
    <w:uiPriority w:val="99"/>
    <w:rsid w:val="00DF2661"/>
    <w:pPr>
      <w:tabs>
        <w:tab w:val="center" w:pos="4153"/>
        <w:tab w:val="right" w:pos="8306"/>
      </w:tabs>
    </w:pPr>
  </w:style>
  <w:style w:type="paragraph" w:customStyle="1" w:styleId="ConsPlusNonformat">
    <w:name w:val="ConsPlusNonformat"/>
    <w:uiPriority w:val="99"/>
    <w:qFormat/>
    <w:rsid w:val="00C51DB0"/>
    <w:rPr>
      <w:rFonts w:ascii="Courier New" w:hAnsi="Courier New" w:cs="Courier New"/>
    </w:rPr>
  </w:style>
  <w:style w:type="paragraph" w:customStyle="1" w:styleId="ConsPlusNormal">
    <w:name w:val="ConsPlusNormal"/>
    <w:qFormat/>
    <w:rsid w:val="00C51DB0"/>
    <w:pPr>
      <w:widowControl w:val="0"/>
      <w:ind w:firstLine="720"/>
    </w:pPr>
    <w:rPr>
      <w:rFonts w:ascii="Arial" w:hAnsi="Arial" w:cs="Arial"/>
    </w:rPr>
  </w:style>
  <w:style w:type="paragraph" w:styleId="af5">
    <w:name w:val="Balloon Text"/>
    <w:basedOn w:val="a"/>
    <w:uiPriority w:val="99"/>
    <w:semiHidden/>
    <w:qFormat/>
    <w:rsid w:val="00BE39D9"/>
    <w:rPr>
      <w:rFonts w:ascii="Tahoma" w:hAnsi="Tahoma"/>
      <w:sz w:val="16"/>
      <w:szCs w:val="16"/>
    </w:rPr>
  </w:style>
  <w:style w:type="paragraph" w:customStyle="1" w:styleId="ConsPlusCell">
    <w:name w:val="ConsPlusCell"/>
    <w:uiPriority w:val="99"/>
    <w:qFormat/>
    <w:rsid w:val="00160514"/>
    <w:rPr>
      <w:sz w:val="28"/>
      <w:szCs w:val="28"/>
    </w:rPr>
  </w:style>
  <w:style w:type="paragraph" w:customStyle="1" w:styleId="12">
    <w:name w:val="Абзац списка1"/>
    <w:basedOn w:val="a"/>
    <w:uiPriority w:val="99"/>
    <w:qFormat/>
    <w:rsid w:val="001E57FE"/>
    <w:pPr>
      <w:ind w:left="720"/>
    </w:pPr>
  </w:style>
  <w:style w:type="paragraph" w:styleId="af6">
    <w:name w:val="Normal (Web)"/>
    <w:basedOn w:val="a"/>
    <w:uiPriority w:val="99"/>
    <w:qFormat/>
    <w:rsid w:val="00C9730A"/>
    <w:pPr>
      <w:spacing w:beforeAutospacing="1" w:afterAutospacing="1"/>
    </w:pPr>
    <w:rPr>
      <w:sz w:val="24"/>
      <w:szCs w:val="24"/>
    </w:rPr>
  </w:style>
  <w:style w:type="paragraph" w:customStyle="1" w:styleId="13">
    <w:name w:val="Без интервала1"/>
    <w:uiPriority w:val="99"/>
    <w:qFormat/>
    <w:rsid w:val="001E57FE"/>
    <w:rPr>
      <w:rFonts w:ascii="Calibri" w:hAnsi="Calibri"/>
      <w:sz w:val="22"/>
      <w:szCs w:val="22"/>
      <w:lang w:eastAsia="en-US"/>
    </w:rPr>
  </w:style>
  <w:style w:type="paragraph" w:customStyle="1" w:styleId="14">
    <w:name w:val="Знак1"/>
    <w:basedOn w:val="a"/>
    <w:qFormat/>
    <w:rsid w:val="007B3C38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10">
    <w:name w:val="Знак11"/>
    <w:basedOn w:val="a"/>
    <w:uiPriority w:val="99"/>
    <w:qFormat/>
    <w:rsid w:val="0026637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qFormat/>
    <w:rsid w:val="0026637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5">
    <w:name w:val="Основной текст5"/>
    <w:basedOn w:val="a"/>
    <w:link w:val="a8"/>
    <w:qFormat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paragraph" w:styleId="32">
    <w:name w:val="Body Text Indent 3"/>
    <w:basedOn w:val="a"/>
    <w:link w:val="31"/>
    <w:qFormat/>
    <w:rsid w:val="00170EF5"/>
    <w:pPr>
      <w:spacing w:after="120"/>
      <w:ind w:left="283"/>
    </w:pPr>
    <w:rPr>
      <w:sz w:val="16"/>
      <w:szCs w:val="16"/>
    </w:rPr>
  </w:style>
  <w:style w:type="paragraph" w:customStyle="1" w:styleId="af8">
    <w:name w:val="Отчетный"/>
    <w:basedOn w:val="a"/>
    <w:uiPriority w:val="99"/>
    <w:qFormat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af9">
    <w:name w:val="Знак"/>
    <w:basedOn w:val="a"/>
    <w:qFormat/>
    <w:rsid w:val="00CE5B6D"/>
    <w:pPr>
      <w:widowControl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paragraph" w:customStyle="1" w:styleId="15">
    <w:name w:val="Знак Знак1 Знак"/>
    <w:basedOn w:val="a"/>
    <w:qFormat/>
    <w:rsid w:val="00B46647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120">
    <w:name w:val="Знак12"/>
    <w:basedOn w:val="a"/>
    <w:uiPriority w:val="99"/>
    <w:qFormat/>
    <w:rsid w:val="00B46647"/>
    <w:pPr>
      <w:spacing w:beforeAutospacing="1" w:afterAutospacing="1"/>
    </w:pPr>
    <w:rPr>
      <w:rFonts w:ascii="Tahoma" w:hAnsi="Tahoma"/>
      <w:lang w:val="en-US" w:eastAsia="en-US"/>
    </w:rPr>
  </w:style>
  <w:style w:type="paragraph" w:styleId="afa">
    <w:name w:val="List Paragraph"/>
    <w:basedOn w:val="a"/>
    <w:uiPriority w:val="34"/>
    <w:qFormat/>
    <w:rsid w:val="00B46647"/>
    <w:pPr>
      <w:ind w:left="720"/>
      <w:contextualSpacing/>
    </w:pPr>
  </w:style>
  <w:style w:type="paragraph" w:customStyle="1" w:styleId="afb">
    <w:name w:val="Содержимое врезки"/>
    <w:basedOn w:val="a"/>
    <w:qFormat/>
    <w:rsid w:val="00426FD2"/>
  </w:style>
  <w:style w:type="paragraph" w:customStyle="1" w:styleId="afc">
    <w:name w:val="Содержимое таблицы"/>
    <w:basedOn w:val="a"/>
    <w:qFormat/>
    <w:rsid w:val="00426FD2"/>
    <w:pPr>
      <w:suppressLineNumbers/>
    </w:pPr>
  </w:style>
  <w:style w:type="paragraph" w:customStyle="1" w:styleId="afd">
    <w:name w:val="Заголовок таблицы"/>
    <w:basedOn w:val="afc"/>
    <w:qFormat/>
    <w:rsid w:val="00426FD2"/>
    <w:pPr>
      <w:jc w:val="center"/>
    </w:pPr>
    <w:rPr>
      <w:b/>
      <w:bCs/>
    </w:rPr>
  </w:style>
  <w:style w:type="table" w:styleId="afe">
    <w:name w:val="Table Grid"/>
    <w:basedOn w:val="a1"/>
    <w:uiPriority w:val="9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../../USER/Desktop/%D0%BF%D1%80%D0%BE%D0%B5%D0%BA%D1%82%20%D1%80%D0%B0%D1%81%D0%BF%D0%BE%D1%80%D1%8F%D0%B6%D0%B5%D0%BD%D0%B8%D1%8F%20%D0%9C%D0%B5%D1%82%D0%BE%D0%B4%D0%B8%D0%BA%D0%B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20</Pages>
  <Words>4472</Words>
  <Characters>25497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29910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Malygina_MP</dc:creator>
  <dc:description/>
  <cp:lastModifiedBy>Сельское поселение Троицкое</cp:lastModifiedBy>
  <cp:revision>36</cp:revision>
  <cp:lastPrinted>2020-12-18T05:29:00Z</cp:lastPrinted>
  <dcterms:created xsi:type="dcterms:W3CDTF">2013-09-23T07:48:00Z</dcterms:created>
  <dcterms:modified xsi:type="dcterms:W3CDTF">2021-01-26T08:44:00Z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