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37" w:rsidRDefault="00752237" w:rsidP="00CF2264">
      <w:pPr>
        <w:ind w:right="-283"/>
        <w:jc w:val="both"/>
        <w:rPr>
          <w:sz w:val="16"/>
          <w:szCs w:val="16"/>
          <w:lang w:val="en-US"/>
        </w:rPr>
      </w:pPr>
    </w:p>
    <w:p w:rsidR="002E7767" w:rsidRDefault="002E7767" w:rsidP="00CF2264">
      <w:pPr>
        <w:ind w:right="-283"/>
        <w:jc w:val="both"/>
        <w:rPr>
          <w:sz w:val="16"/>
          <w:szCs w:val="16"/>
          <w:lang w:val="en-US"/>
        </w:rPr>
      </w:pPr>
    </w:p>
    <w:p w:rsidR="002E7767" w:rsidRDefault="002E7767" w:rsidP="002E7767">
      <w:pPr>
        <w:pStyle w:val="aa"/>
        <w:rPr>
          <w:sz w:val="34"/>
          <w:szCs w:val="34"/>
        </w:rPr>
      </w:pPr>
      <w:r>
        <w:rPr>
          <w:sz w:val="34"/>
          <w:szCs w:val="34"/>
        </w:rPr>
        <w:t>МЕСТНОЕ САМОУПРАВЛЕНИЕ</w:t>
      </w:r>
    </w:p>
    <w:p w:rsidR="002E7767" w:rsidRDefault="002E7767" w:rsidP="002E7767">
      <w:pPr>
        <w:pStyle w:val="aa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</w:t>
      </w:r>
    </w:p>
    <w:p w:rsidR="002E7767" w:rsidRDefault="002E7767" w:rsidP="002E7767">
      <w:pPr>
        <w:pStyle w:val="aa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ТРОИЦКОГО СЕЛЬСКОГО ПОСЕЛЕНИЯ</w:t>
      </w:r>
    </w:p>
    <w:p w:rsidR="002E7767" w:rsidRDefault="002E7767" w:rsidP="002E7767">
      <w:pPr>
        <w:pStyle w:val="aa"/>
        <w:rPr>
          <w:sz w:val="34"/>
          <w:szCs w:val="34"/>
        </w:rPr>
      </w:pPr>
      <w:r>
        <w:rPr>
          <w:sz w:val="34"/>
          <w:szCs w:val="34"/>
        </w:rPr>
        <w:t>НЕКЛИНОВСКОГО РАЙОНА РОСТОВСКОЙ ОБЛАСТИ</w:t>
      </w:r>
    </w:p>
    <w:p w:rsidR="002E7767" w:rsidRDefault="009E71F9" w:rsidP="002E7767">
      <w:pPr>
        <w:pStyle w:val="aa"/>
        <w:rPr>
          <w:sz w:val="34"/>
          <w:szCs w:val="34"/>
        </w:rPr>
      </w:pPr>
      <w:r w:rsidRPr="009E71F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6pt;margin-top:4.8pt;width:468pt;height:9pt;flip:y;z-index:251658240;mso-wrap-style:none;v-text-anchor:middle" strokeweight=".26mm">
            <v:fill color2="black"/>
            <v:stroke joinstyle="miter"/>
            <v:textpath style="font-family:&quot;Arial&quot;;font-weight:bold;v-text-kern:t" fitpath="t" string="_________________&#10;_________________"/>
          </v:shape>
        </w:pict>
      </w:r>
    </w:p>
    <w:p w:rsidR="002E7767" w:rsidRDefault="002E7767" w:rsidP="002E776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ПОСТАНОВЛЕНИЕ</w:t>
      </w:r>
    </w:p>
    <w:p w:rsidR="002E7767" w:rsidRDefault="002E7767" w:rsidP="002E7767">
      <w:pPr>
        <w:jc w:val="center"/>
        <w:rPr>
          <w:sz w:val="16"/>
          <w:szCs w:val="16"/>
        </w:rPr>
      </w:pPr>
    </w:p>
    <w:p w:rsidR="002E7767" w:rsidRPr="00E44202" w:rsidRDefault="002E7767" w:rsidP="002E7767">
      <w:pPr>
        <w:tabs>
          <w:tab w:val="left" w:pos="7725"/>
        </w:tabs>
        <w:jc w:val="both"/>
        <w:rPr>
          <w:sz w:val="26"/>
          <w:szCs w:val="26"/>
        </w:rPr>
      </w:pPr>
      <w:r w:rsidRPr="00E44202">
        <w:rPr>
          <w:sz w:val="26"/>
          <w:szCs w:val="26"/>
        </w:rPr>
        <w:t>11</w:t>
      </w:r>
      <w:r w:rsidRPr="00431A41">
        <w:rPr>
          <w:sz w:val="26"/>
          <w:szCs w:val="26"/>
        </w:rPr>
        <w:t>.11.2016</w:t>
      </w:r>
      <w:r w:rsidR="00E44202">
        <w:rPr>
          <w:sz w:val="26"/>
          <w:szCs w:val="26"/>
        </w:rPr>
        <w:t>г.</w:t>
      </w:r>
      <w:r w:rsidRPr="00431A41">
        <w:rPr>
          <w:sz w:val="26"/>
          <w:szCs w:val="26"/>
        </w:rPr>
        <w:tab/>
      </w:r>
      <w:r w:rsidRPr="00E44202">
        <w:rPr>
          <w:sz w:val="26"/>
          <w:szCs w:val="26"/>
        </w:rPr>
        <w:t xml:space="preserve">        </w:t>
      </w:r>
      <w:r w:rsidRPr="00431A41">
        <w:rPr>
          <w:sz w:val="26"/>
          <w:szCs w:val="26"/>
        </w:rPr>
        <w:t xml:space="preserve">       № 15</w:t>
      </w:r>
      <w:r w:rsidRPr="00E44202">
        <w:rPr>
          <w:sz w:val="26"/>
          <w:szCs w:val="26"/>
        </w:rPr>
        <w:t>8</w:t>
      </w:r>
    </w:p>
    <w:p w:rsidR="002E7767" w:rsidRPr="00431A41" w:rsidRDefault="002E7767" w:rsidP="002E7767">
      <w:pPr>
        <w:tabs>
          <w:tab w:val="left" w:pos="7725"/>
        </w:tabs>
        <w:jc w:val="both"/>
        <w:rPr>
          <w:sz w:val="26"/>
          <w:szCs w:val="26"/>
        </w:rPr>
      </w:pPr>
    </w:p>
    <w:p w:rsidR="002E7767" w:rsidRPr="00E44202" w:rsidRDefault="002E7767" w:rsidP="002E7767">
      <w:pPr>
        <w:jc w:val="center"/>
        <w:rPr>
          <w:sz w:val="26"/>
          <w:szCs w:val="26"/>
        </w:rPr>
      </w:pPr>
      <w:r w:rsidRPr="00431A41">
        <w:rPr>
          <w:sz w:val="26"/>
          <w:szCs w:val="26"/>
        </w:rPr>
        <w:t>с</w:t>
      </w:r>
      <w:proofErr w:type="gramStart"/>
      <w:r w:rsidRPr="00431A41">
        <w:rPr>
          <w:sz w:val="26"/>
          <w:szCs w:val="26"/>
        </w:rPr>
        <w:t>.Т</w:t>
      </w:r>
      <w:proofErr w:type="gramEnd"/>
      <w:r w:rsidRPr="00431A41">
        <w:rPr>
          <w:sz w:val="26"/>
          <w:szCs w:val="26"/>
        </w:rPr>
        <w:t>роицкое</w:t>
      </w:r>
    </w:p>
    <w:p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C94C23" w:rsidRPr="00E94F1B" w:rsidTr="0018084F">
        <w:tc>
          <w:tcPr>
            <w:tcW w:w="9072" w:type="dxa"/>
          </w:tcPr>
          <w:p w:rsidR="00C94C23" w:rsidRPr="00431A41" w:rsidRDefault="0018084F" w:rsidP="002E7767">
            <w:pPr>
              <w:ind w:right="-283"/>
              <w:jc w:val="center"/>
              <w:rPr>
                <w:b/>
                <w:sz w:val="26"/>
                <w:szCs w:val="26"/>
              </w:rPr>
            </w:pPr>
            <w:r w:rsidRPr="00431A41">
              <w:rPr>
                <w:b/>
                <w:sz w:val="26"/>
                <w:szCs w:val="26"/>
              </w:rPr>
              <w:t>Об основных направлениях бюджетной политики и основных направлениях налоговой полит</w:t>
            </w:r>
            <w:r w:rsidR="00A90EB6" w:rsidRPr="00431A41">
              <w:rPr>
                <w:b/>
                <w:sz w:val="26"/>
                <w:szCs w:val="26"/>
              </w:rPr>
              <w:t xml:space="preserve">ики </w:t>
            </w:r>
            <w:r w:rsidR="002E7767" w:rsidRPr="00431A41">
              <w:rPr>
                <w:b/>
                <w:sz w:val="26"/>
                <w:szCs w:val="26"/>
              </w:rPr>
              <w:t>Троицкого сельского поселения</w:t>
            </w:r>
            <w:r w:rsidR="00A90EB6" w:rsidRPr="00431A41">
              <w:rPr>
                <w:b/>
                <w:sz w:val="26"/>
                <w:szCs w:val="26"/>
              </w:rPr>
              <w:t xml:space="preserve"> на 2017</w:t>
            </w:r>
            <w:r w:rsidRPr="00431A41">
              <w:rPr>
                <w:b/>
                <w:sz w:val="26"/>
                <w:szCs w:val="26"/>
              </w:rPr>
              <w:t>-201</w:t>
            </w:r>
            <w:r w:rsidR="00A90EB6" w:rsidRPr="00431A41">
              <w:rPr>
                <w:b/>
                <w:sz w:val="26"/>
                <w:szCs w:val="26"/>
              </w:rPr>
              <w:t>9</w:t>
            </w:r>
            <w:r w:rsidRPr="00431A41">
              <w:rPr>
                <w:b/>
                <w:sz w:val="26"/>
                <w:szCs w:val="26"/>
              </w:rPr>
              <w:t xml:space="preserve"> годы</w:t>
            </w:r>
          </w:p>
        </w:tc>
      </w:tr>
    </w:tbl>
    <w:p w:rsidR="0018084F" w:rsidRDefault="0018084F" w:rsidP="00CF2264">
      <w:pPr>
        <w:ind w:right="-283"/>
        <w:jc w:val="both"/>
        <w:rPr>
          <w:sz w:val="26"/>
          <w:szCs w:val="26"/>
        </w:rPr>
      </w:pPr>
    </w:p>
    <w:p w:rsidR="0001787A" w:rsidRDefault="0001787A" w:rsidP="00CF2264">
      <w:pPr>
        <w:ind w:right="-283"/>
        <w:jc w:val="both"/>
        <w:rPr>
          <w:sz w:val="26"/>
          <w:szCs w:val="26"/>
        </w:rPr>
      </w:pPr>
    </w:p>
    <w:p w:rsidR="0001787A" w:rsidRPr="00E94F1B" w:rsidRDefault="0001787A" w:rsidP="00CF2264">
      <w:pPr>
        <w:ind w:right="-283"/>
        <w:jc w:val="both"/>
        <w:rPr>
          <w:sz w:val="26"/>
          <w:szCs w:val="26"/>
        </w:rPr>
      </w:pPr>
    </w:p>
    <w:p w:rsidR="0018084F" w:rsidRPr="00E94F1B" w:rsidRDefault="00E94F1B" w:rsidP="0018084F">
      <w:pPr>
        <w:ind w:right="-283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2E7767">
        <w:rPr>
          <w:sz w:val="26"/>
          <w:szCs w:val="26"/>
        </w:rPr>
        <w:t>В соответствии со статьей 184</w:t>
      </w:r>
      <w:r w:rsidR="002E7767">
        <w:rPr>
          <w:sz w:val="26"/>
          <w:szCs w:val="26"/>
          <w:vertAlign w:val="superscript"/>
        </w:rPr>
        <w:t>2</w:t>
      </w:r>
      <w:r w:rsidR="0018084F" w:rsidRPr="00E94F1B">
        <w:rPr>
          <w:sz w:val="26"/>
          <w:szCs w:val="26"/>
        </w:rPr>
        <w:t xml:space="preserve"> Бюджетного кодекса Российской Федерации и статьей 27 Решения Собрани</w:t>
      </w:r>
      <w:r w:rsidR="002E7767">
        <w:rPr>
          <w:sz w:val="26"/>
          <w:szCs w:val="26"/>
        </w:rPr>
        <w:t>я депутатов Троицкого сельского поселения от 19.07.2007 № 72</w:t>
      </w:r>
      <w:r w:rsidR="0018084F" w:rsidRPr="00E94F1B">
        <w:rPr>
          <w:sz w:val="26"/>
          <w:szCs w:val="26"/>
        </w:rPr>
        <w:t xml:space="preserve"> «О бюджетном процессе в </w:t>
      </w:r>
      <w:r w:rsidR="002E7767">
        <w:rPr>
          <w:sz w:val="26"/>
          <w:szCs w:val="26"/>
        </w:rPr>
        <w:t>Троицком сельском поселении</w:t>
      </w:r>
      <w:r w:rsidR="0018084F" w:rsidRPr="00E94F1B">
        <w:rPr>
          <w:sz w:val="26"/>
          <w:szCs w:val="26"/>
        </w:rPr>
        <w:t xml:space="preserve">», а также постановлением Администрации </w:t>
      </w:r>
      <w:r w:rsidR="00431A41" w:rsidRPr="00431A41">
        <w:rPr>
          <w:sz w:val="26"/>
          <w:szCs w:val="26"/>
        </w:rPr>
        <w:t>Троицкого сельского поселения</w:t>
      </w:r>
      <w:r w:rsidR="00431A41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от </w:t>
      </w:r>
      <w:r w:rsidR="008E1460">
        <w:rPr>
          <w:sz w:val="26"/>
          <w:szCs w:val="26"/>
        </w:rPr>
        <w:t>25</w:t>
      </w:r>
      <w:r w:rsidR="0018084F" w:rsidRPr="00E94F1B">
        <w:rPr>
          <w:sz w:val="26"/>
          <w:szCs w:val="26"/>
        </w:rPr>
        <w:t>.</w:t>
      </w:r>
      <w:r w:rsidR="008E1460">
        <w:rPr>
          <w:sz w:val="26"/>
          <w:szCs w:val="26"/>
        </w:rPr>
        <w:t>05</w:t>
      </w:r>
      <w:r w:rsidR="0018084F" w:rsidRPr="00E94F1B">
        <w:rPr>
          <w:sz w:val="26"/>
          <w:szCs w:val="26"/>
        </w:rPr>
        <w:t>.201</w:t>
      </w:r>
      <w:r w:rsidR="00AC6442">
        <w:rPr>
          <w:sz w:val="26"/>
          <w:szCs w:val="26"/>
        </w:rPr>
        <w:t>6</w:t>
      </w:r>
      <w:r w:rsidR="0018084F" w:rsidRPr="00E94F1B">
        <w:rPr>
          <w:sz w:val="26"/>
          <w:szCs w:val="26"/>
        </w:rPr>
        <w:t xml:space="preserve"> № </w:t>
      </w:r>
      <w:r w:rsidR="008E1460">
        <w:rPr>
          <w:sz w:val="26"/>
          <w:szCs w:val="26"/>
        </w:rPr>
        <w:t>79</w:t>
      </w:r>
      <w:r w:rsidR="0018084F" w:rsidRPr="00E94F1B">
        <w:rPr>
          <w:sz w:val="26"/>
          <w:szCs w:val="26"/>
        </w:rPr>
        <w:t xml:space="preserve"> «Об утверждении Порядка и сроков составления проекта  бюджета </w:t>
      </w:r>
      <w:r w:rsidR="008E1460">
        <w:rPr>
          <w:sz w:val="26"/>
          <w:szCs w:val="26"/>
        </w:rPr>
        <w:t>Троицкого сельского поселения</w:t>
      </w:r>
      <w:r w:rsidR="0018084F" w:rsidRPr="00E94F1B">
        <w:rPr>
          <w:sz w:val="26"/>
          <w:szCs w:val="26"/>
        </w:rPr>
        <w:t xml:space="preserve"> на 201</w:t>
      </w:r>
      <w:r w:rsidR="00AC6442">
        <w:rPr>
          <w:sz w:val="26"/>
          <w:szCs w:val="26"/>
        </w:rPr>
        <w:t>7</w:t>
      </w:r>
      <w:r w:rsidR="0018084F" w:rsidRPr="00E94F1B">
        <w:rPr>
          <w:sz w:val="26"/>
          <w:szCs w:val="26"/>
        </w:rPr>
        <w:t xml:space="preserve"> год</w:t>
      </w:r>
      <w:r w:rsidR="00AC6442">
        <w:rPr>
          <w:sz w:val="26"/>
          <w:szCs w:val="26"/>
        </w:rPr>
        <w:t xml:space="preserve"> и на плановый период 2018</w:t>
      </w:r>
      <w:r w:rsidR="0044562D">
        <w:rPr>
          <w:sz w:val="26"/>
          <w:szCs w:val="26"/>
        </w:rPr>
        <w:t xml:space="preserve"> и </w:t>
      </w:r>
      <w:r w:rsidR="00AC6442">
        <w:rPr>
          <w:sz w:val="26"/>
          <w:szCs w:val="26"/>
        </w:rPr>
        <w:t>2019 годов</w:t>
      </w:r>
      <w:r w:rsidR="00872605" w:rsidRPr="00E94F1B">
        <w:rPr>
          <w:sz w:val="26"/>
          <w:szCs w:val="26"/>
        </w:rPr>
        <w:t>»</w:t>
      </w:r>
      <w:r w:rsidR="0018084F" w:rsidRPr="00E94F1B">
        <w:rPr>
          <w:sz w:val="26"/>
          <w:szCs w:val="26"/>
        </w:rPr>
        <w:t xml:space="preserve">, </w:t>
      </w:r>
      <w:r w:rsidR="00F65B6E" w:rsidRPr="00E94F1B">
        <w:rPr>
          <w:sz w:val="26"/>
          <w:szCs w:val="26"/>
        </w:rPr>
        <w:t xml:space="preserve">Администрация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b/>
          <w:sz w:val="26"/>
          <w:szCs w:val="26"/>
        </w:rPr>
        <w:t xml:space="preserve"> </w:t>
      </w:r>
      <w:r w:rsidR="00F65B6E" w:rsidRPr="00E94F1B">
        <w:rPr>
          <w:b/>
          <w:sz w:val="26"/>
          <w:szCs w:val="26"/>
        </w:rPr>
        <w:t>постановля</w:t>
      </w:r>
      <w:r w:rsidR="0018084F" w:rsidRPr="00E94F1B">
        <w:rPr>
          <w:b/>
          <w:sz w:val="26"/>
          <w:szCs w:val="26"/>
        </w:rPr>
        <w:t>ет:</w:t>
      </w:r>
    </w:p>
    <w:p w:rsidR="0018084F" w:rsidRPr="00E94F1B" w:rsidRDefault="0018084F" w:rsidP="0018084F">
      <w:pPr>
        <w:ind w:right="-283"/>
        <w:jc w:val="both"/>
        <w:rPr>
          <w:sz w:val="16"/>
          <w:szCs w:val="16"/>
        </w:rPr>
      </w:pPr>
    </w:p>
    <w:p w:rsidR="0018084F" w:rsidRPr="00E94F1B" w:rsidRDefault="00E94F1B" w:rsidP="0018084F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084F" w:rsidRPr="00E94F1B">
        <w:rPr>
          <w:sz w:val="26"/>
          <w:szCs w:val="26"/>
        </w:rPr>
        <w:t xml:space="preserve">1. Утвердить основные направления бюджетной политики и основные направления налоговой политики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на </w:t>
      </w:r>
      <w:r w:rsidR="00A90EB6">
        <w:rPr>
          <w:sz w:val="26"/>
          <w:szCs w:val="26"/>
        </w:rPr>
        <w:t>2017-2019</w:t>
      </w:r>
      <w:r w:rsidR="0018084F" w:rsidRPr="00E94F1B">
        <w:rPr>
          <w:sz w:val="26"/>
          <w:szCs w:val="26"/>
        </w:rPr>
        <w:t xml:space="preserve"> годы согласно приложению к настоящему постановлению.</w:t>
      </w:r>
    </w:p>
    <w:p w:rsidR="0018084F" w:rsidRPr="00E94F1B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084F" w:rsidRPr="00E94F1B">
        <w:rPr>
          <w:sz w:val="26"/>
          <w:szCs w:val="26"/>
        </w:rPr>
        <w:t xml:space="preserve">2. </w:t>
      </w:r>
      <w:r w:rsidR="008E1460">
        <w:rPr>
          <w:sz w:val="26"/>
          <w:szCs w:val="26"/>
        </w:rPr>
        <w:t>Начальнику финансово-экономического сектора</w:t>
      </w:r>
      <w:r w:rsidR="0018084F" w:rsidRPr="00E94F1B">
        <w:rPr>
          <w:sz w:val="26"/>
          <w:szCs w:val="26"/>
        </w:rPr>
        <w:t xml:space="preserve"> Администрации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proofErr w:type="spellStart"/>
      <w:r w:rsidR="008E1460">
        <w:rPr>
          <w:sz w:val="26"/>
          <w:szCs w:val="26"/>
        </w:rPr>
        <w:t>Холодняк</w:t>
      </w:r>
      <w:proofErr w:type="spellEnd"/>
      <w:r w:rsidR="008E1460">
        <w:rPr>
          <w:sz w:val="26"/>
          <w:szCs w:val="26"/>
        </w:rPr>
        <w:t xml:space="preserve"> Е.Б</w:t>
      </w:r>
      <w:r w:rsidR="0018084F" w:rsidRPr="00E94F1B">
        <w:rPr>
          <w:sz w:val="26"/>
          <w:szCs w:val="26"/>
        </w:rPr>
        <w:t xml:space="preserve">. обеспечить разработку проекта бюджета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на основе основных направлений бюджетной политики и основных направлений налоговой политики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на </w:t>
      </w:r>
      <w:r w:rsidR="00A90EB6">
        <w:rPr>
          <w:sz w:val="26"/>
          <w:szCs w:val="26"/>
        </w:rPr>
        <w:t>2017-2019</w:t>
      </w:r>
      <w:r w:rsidR="0018084F" w:rsidRPr="00E94F1B">
        <w:rPr>
          <w:sz w:val="26"/>
          <w:szCs w:val="26"/>
        </w:rPr>
        <w:t xml:space="preserve"> годы.</w:t>
      </w:r>
    </w:p>
    <w:p w:rsidR="0018084F" w:rsidRPr="00E94F1B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6A2F">
        <w:rPr>
          <w:sz w:val="26"/>
          <w:szCs w:val="26"/>
        </w:rPr>
        <w:t>3</w:t>
      </w:r>
      <w:r w:rsidR="007C42D5" w:rsidRPr="00E94F1B">
        <w:rPr>
          <w:sz w:val="26"/>
          <w:szCs w:val="26"/>
        </w:rPr>
        <w:t xml:space="preserve">. </w:t>
      </w:r>
      <w:proofErr w:type="gramStart"/>
      <w:r w:rsidR="007C42D5" w:rsidRPr="00E94F1B">
        <w:rPr>
          <w:sz w:val="26"/>
          <w:szCs w:val="26"/>
        </w:rPr>
        <w:t>Контроль за</w:t>
      </w:r>
      <w:proofErr w:type="gramEnd"/>
      <w:r w:rsidR="007C42D5" w:rsidRPr="00E94F1B">
        <w:rPr>
          <w:sz w:val="26"/>
          <w:szCs w:val="26"/>
        </w:rPr>
        <w:t xml:space="preserve"> выполнением постановления </w:t>
      </w:r>
      <w:r w:rsidR="00106A2F">
        <w:rPr>
          <w:sz w:val="26"/>
          <w:szCs w:val="26"/>
        </w:rPr>
        <w:t>оставляю за собой.</w:t>
      </w:r>
    </w:p>
    <w:p w:rsidR="0018084F" w:rsidRDefault="0018084F" w:rsidP="00CF2264">
      <w:pPr>
        <w:ind w:right="-283"/>
        <w:jc w:val="both"/>
        <w:rPr>
          <w:szCs w:val="28"/>
        </w:rPr>
      </w:pPr>
    </w:p>
    <w:p w:rsidR="007C42D5" w:rsidRDefault="007C42D5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F65B6E" w:rsidRPr="00221D47" w:rsidRDefault="00F65B6E" w:rsidP="00CF2264">
      <w:pPr>
        <w:pStyle w:val="1"/>
        <w:ind w:right="-283"/>
        <w:rPr>
          <w:szCs w:val="32"/>
        </w:rPr>
      </w:pPr>
      <w:r w:rsidRPr="00221D47">
        <w:rPr>
          <w:szCs w:val="32"/>
        </w:rPr>
        <w:t>Глава Администрации</w:t>
      </w:r>
    </w:p>
    <w:p w:rsidR="00F65B6E" w:rsidRPr="00221D47" w:rsidRDefault="00106A2F" w:rsidP="00CF2264">
      <w:pPr>
        <w:ind w:right="-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Троицкого сельского поселения                      </w:t>
      </w:r>
      <w:r w:rsidR="00F65B6E" w:rsidRPr="00221D4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О.Н.Гурина</w:t>
      </w:r>
    </w:p>
    <w:p w:rsidR="00F65B6E" w:rsidRDefault="00F65B6E" w:rsidP="00CF2264">
      <w:pPr>
        <w:ind w:right="-283"/>
        <w:jc w:val="both"/>
        <w:rPr>
          <w:sz w:val="10"/>
          <w:szCs w:val="10"/>
        </w:rPr>
      </w:pPr>
    </w:p>
    <w:p w:rsidR="007C42D5" w:rsidRPr="00F90D1E" w:rsidRDefault="007C42D5" w:rsidP="00CF2264">
      <w:pPr>
        <w:ind w:right="-283"/>
        <w:jc w:val="both"/>
        <w:rPr>
          <w:sz w:val="10"/>
          <w:szCs w:val="10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01787A" w:rsidRDefault="0001787A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:rsidR="007C42D5" w:rsidRPr="00E94F1B" w:rsidRDefault="00466CE6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466CE6" w:rsidRPr="00E94F1B" w:rsidRDefault="00431A41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от </w:t>
      </w:r>
      <w:r w:rsidR="00106A2F">
        <w:rPr>
          <w:sz w:val="24"/>
          <w:szCs w:val="24"/>
        </w:rPr>
        <w:t>11.11</w:t>
      </w:r>
      <w:r w:rsidR="00DF187D">
        <w:rPr>
          <w:sz w:val="24"/>
          <w:szCs w:val="24"/>
        </w:rPr>
        <w:t>.</w:t>
      </w:r>
      <w:r w:rsidR="00AC6442">
        <w:rPr>
          <w:sz w:val="24"/>
          <w:szCs w:val="24"/>
        </w:rPr>
        <w:t>2</w:t>
      </w:r>
      <w:r w:rsidR="00E94F1B" w:rsidRPr="00E94F1B">
        <w:rPr>
          <w:sz w:val="24"/>
          <w:szCs w:val="24"/>
        </w:rPr>
        <w:t>01</w:t>
      </w:r>
      <w:r w:rsidR="00AC6442">
        <w:rPr>
          <w:sz w:val="24"/>
          <w:szCs w:val="24"/>
        </w:rPr>
        <w:t>6</w:t>
      </w:r>
      <w:r w:rsidR="00E94F1B" w:rsidRPr="00E94F1B">
        <w:rPr>
          <w:sz w:val="24"/>
          <w:szCs w:val="24"/>
        </w:rPr>
        <w:t>г.</w:t>
      </w:r>
      <w:r w:rsidRPr="00E94F1B">
        <w:rPr>
          <w:sz w:val="24"/>
          <w:szCs w:val="24"/>
        </w:rPr>
        <w:t xml:space="preserve"> № </w:t>
      </w:r>
      <w:r w:rsidR="00106A2F">
        <w:rPr>
          <w:sz w:val="24"/>
          <w:szCs w:val="24"/>
        </w:rPr>
        <w:t>158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right="-30"/>
        <w:jc w:val="right"/>
        <w:outlineLvl w:val="0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ОСНОВНЫЕ НАПРАВЛЕНИЯ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бюджетной политики и основные направления </w:t>
      </w:r>
      <w:r w:rsidRPr="00E94F1B">
        <w:rPr>
          <w:sz w:val="24"/>
          <w:szCs w:val="24"/>
        </w:rPr>
        <w:br/>
        <w:t xml:space="preserve">налоговой политики </w:t>
      </w:r>
      <w:r w:rsidR="00106A2F">
        <w:rPr>
          <w:sz w:val="26"/>
          <w:szCs w:val="26"/>
        </w:rPr>
        <w:t>Троицкого сельского поселения</w:t>
      </w:r>
      <w:r w:rsidR="00106A2F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на 201</w:t>
      </w:r>
      <w:r w:rsidR="00AC6442">
        <w:rPr>
          <w:sz w:val="24"/>
          <w:szCs w:val="24"/>
        </w:rPr>
        <w:t>7</w:t>
      </w:r>
      <w:r w:rsidRPr="00E94F1B">
        <w:rPr>
          <w:sz w:val="24"/>
          <w:szCs w:val="24"/>
        </w:rPr>
        <w:t xml:space="preserve"> – 201</w:t>
      </w:r>
      <w:r w:rsidR="00AC6442">
        <w:rPr>
          <w:sz w:val="24"/>
          <w:szCs w:val="24"/>
        </w:rPr>
        <w:t>9</w:t>
      </w:r>
      <w:r w:rsidRPr="00E94F1B">
        <w:rPr>
          <w:sz w:val="24"/>
          <w:szCs w:val="24"/>
        </w:rPr>
        <w:t xml:space="preserve"> годы 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466CE6" w:rsidRPr="00E94F1B" w:rsidRDefault="007C42D5" w:rsidP="00E94F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94F1B">
        <w:rPr>
          <w:sz w:val="24"/>
          <w:szCs w:val="24"/>
        </w:rPr>
        <w:t xml:space="preserve">Настоящие основные направления сформированы в соответствии с основными направлениями бюджетной политики </w:t>
      </w:r>
      <w:r w:rsidR="00AC6442">
        <w:rPr>
          <w:sz w:val="24"/>
          <w:szCs w:val="24"/>
        </w:rPr>
        <w:t xml:space="preserve">Российской Федерации </w:t>
      </w:r>
      <w:r w:rsidRPr="00E94F1B">
        <w:rPr>
          <w:sz w:val="24"/>
          <w:szCs w:val="24"/>
        </w:rPr>
        <w:t>на 201</w:t>
      </w:r>
      <w:r w:rsidR="00AC6442">
        <w:rPr>
          <w:sz w:val="24"/>
          <w:szCs w:val="24"/>
        </w:rPr>
        <w:t xml:space="preserve">7 </w:t>
      </w:r>
      <w:r w:rsidRPr="00E94F1B">
        <w:rPr>
          <w:sz w:val="24"/>
          <w:szCs w:val="24"/>
        </w:rPr>
        <w:t>год и на плановый период 201</w:t>
      </w:r>
      <w:r w:rsidR="00AC6442">
        <w:rPr>
          <w:sz w:val="24"/>
          <w:szCs w:val="24"/>
        </w:rPr>
        <w:t>8</w:t>
      </w:r>
      <w:r w:rsidRPr="00E94F1B">
        <w:rPr>
          <w:sz w:val="24"/>
          <w:szCs w:val="24"/>
        </w:rPr>
        <w:t xml:space="preserve"> и 201</w:t>
      </w:r>
      <w:r w:rsidR="00AC6442">
        <w:rPr>
          <w:sz w:val="24"/>
          <w:szCs w:val="24"/>
        </w:rPr>
        <w:t>9</w:t>
      </w:r>
      <w:r w:rsidRPr="00E94F1B">
        <w:rPr>
          <w:sz w:val="24"/>
          <w:szCs w:val="24"/>
        </w:rPr>
        <w:t xml:space="preserve"> годов, положениями Послания Президента Российской Федерации Федеральному Собранию Российской Федерации от</w:t>
      </w:r>
      <w:r w:rsidR="00AC6442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0</w:t>
      </w:r>
      <w:r w:rsidR="00AC6442">
        <w:rPr>
          <w:sz w:val="24"/>
          <w:szCs w:val="24"/>
        </w:rPr>
        <w:t>3</w:t>
      </w:r>
      <w:r w:rsidRPr="00E94F1B">
        <w:rPr>
          <w:sz w:val="24"/>
          <w:szCs w:val="24"/>
        </w:rPr>
        <w:t>.12.201</w:t>
      </w:r>
      <w:r w:rsidR="00AC6442">
        <w:rPr>
          <w:sz w:val="24"/>
          <w:szCs w:val="24"/>
        </w:rPr>
        <w:t>5</w:t>
      </w:r>
      <w:r w:rsidRPr="00E94F1B">
        <w:rPr>
          <w:sz w:val="24"/>
          <w:szCs w:val="24"/>
        </w:rPr>
        <w:t>, Программой повышения эффективности управления общественными (государственными и муниципальными) финансами на период до</w:t>
      </w:r>
      <w:r w:rsidR="00AC6442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2018 года, утвержденной распоряжением Правительства Российской Ф</w:t>
      </w:r>
      <w:r w:rsidR="00466CE6" w:rsidRPr="00E94F1B">
        <w:rPr>
          <w:sz w:val="24"/>
          <w:szCs w:val="24"/>
        </w:rPr>
        <w:t>едерации от 30.12.2013 № 2593-р, основными направлениями бюджетной</w:t>
      </w:r>
      <w:proofErr w:type="gramEnd"/>
      <w:r w:rsidR="00466CE6" w:rsidRPr="00E94F1B">
        <w:rPr>
          <w:sz w:val="24"/>
          <w:szCs w:val="24"/>
        </w:rPr>
        <w:t xml:space="preserve"> политики и основными направлениями налоговой политики Ростовской области, </w:t>
      </w:r>
      <w:r w:rsidR="0067514B" w:rsidRPr="00E94F1B">
        <w:rPr>
          <w:sz w:val="24"/>
          <w:szCs w:val="24"/>
        </w:rPr>
        <w:t>одобренными на заседании</w:t>
      </w:r>
      <w:r w:rsidR="00466CE6" w:rsidRPr="00E94F1B">
        <w:rPr>
          <w:sz w:val="24"/>
          <w:szCs w:val="24"/>
        </w:rPr>
        <w:t xml:space="preserve"> Правительства Ростовской области</w:t>
      </w:r>
      <w:r w:rsidR="0067514B" w:rsidRPr="00E94F1B">
        <w:rPr>
          <w:sz w:val="24"/>
          <w:szCs w:val="24"/>
        </w:rPr>
        <w:t xml:space="preserve"> </w:t>
      </w:r>
      <w:r w:rsidR="00AC6442">
        <w:rPr>
          <w:sz w:val="24"/>
          <w:szCs w:val="24"/>
        </w:rPr>
        <w:t>26 октября 2016г.</w:t>
      </w:r>
    </w:p>
    <w:p w:rsidR="007C42D5" w:rsidRPr="00E94F1B" w:rsidRDefault="00466CE6" w:rsidP="00E94F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 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1. Основные итоги реализации</w:t>
      </w:r>
      <w:r w:rsidR="00466CE6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бюджетной </w:t>
      </w:r>
      <w:r w:rsidRPr="00E94F1B">
        <w:rPr>
          <w:sz w:val="24"/>
          <w:szCs w:val="24"/>
        </w:rPr>
        <w:br/>
        <w:t>политики и налоговой политики в 201</w:t>
      </w:r>
      <w:r w:rsidR="00AC6442">
        <w:rPr>
          <w:sz w:val="24"/>
          <w:szCs w:val="24"/>
        </w:rPr>
        <w:t>5</w:t>
      </w:r>
      <w:r w:rsidRPr="00E94F1B">
        <w:rPr>
          <w:sz w:val="24"/>
          <w:szCs w:val="24"/>
        </w:rPr>
        <w:t xml:space="preserve"> году и в I полугодии 201</w:t>
      </w:r>
      <w:r w:rsidR="00AC6442">
        <w:rPr>
          <w:sz w:val="24"/>
          <w:szCs w:val="24"/>
        </w:rPr>
        <w:t>6</w:t>
      </w:r>
      <w:r w:rsidRPr="00E94F1B">
        <w:rPr>
          <w:sz w:val="24"/>
          <w:szCs w:val="24"/>
        </w:rPr>
        <w:t xml:space="preserve"> г.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Бюджетная политика, проводимая </w:t>
      </w:r>
      <w:r w:rsidR="00466CE6" w:rsidRPr="00E94F1B">
        <w:rPr>
          <w:sz w:val="24"/>
          <w:szCs w:val="24"/>
        </w:rPr>
        <w:t xml:space="preserve">Администрацией </w:t>
      </w:r>
      <w:r w:rsidR="002A31CE">
        <w:rPr>
          <w:sz w:val="26"/>
          <w:szCs w:val="26"/>
        </w:rPr>
        <w:t>Троицкого сельского поселения</w:t>
      </w:r>
      <w:r w:rsidRPr="00E94F1B">
        <w:rPr>
          <w:sz w:val="24"/>
          <w:szCs w:val="24"/>
        </w:rPr>
        <w:t xml:space="preserve">, ориентирована на эффективное, ответственное и прозрачное управление </w:t>
      </w:r>
      <w:r w:rsidR="00466CE6" w:rsidRPr="00E94F1B">
        <w:rPr>
          <w:sz w:val="24"/>
          <w:szCs w:val="24"/>
        </w:rPr>
        <w:t>муниципальными</w:t>
      </w:r>
      <w:r w:rsidRPr="00E94F1B">
        <w:rPr>
          <w:sz w:val="24"/>
          <w:szCs w:val="24"/>
        </w:rPr>
        <w:t xml:space="preserve"> финансами, что является базовым условием для устойчивого развития экономики </w:t>
      </w:r>
      <w:r w:rsidR="002A31CE">
        <w:rPr>
          <w:sz w:val="26"/>
          <w:szCs w:val="26"/>
        </w:rPr>
        <w:t>Троицкого сельского поселения</w:t>
      </w:r>
      <w:r w:rsidR="002A31CE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и социальной стабильности.</w:t>
      </w:r>
    </w:p>
    <w:p w:rsidR="007C42D5" w:rsidRPr="00E94F1B" w:rsidRDefault="007C42D5" w:rsidP="00E94F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По </w:t>
      </w:r>
      <w:r w:rsidR="00AC6442">
        <w:rPr>
          <w:sz w:val="24"/>
          <w:szCs w:val="24"/>
        </w:rPr>
        <w:t>результатам ее реализации</w:t>
      </w:r>
      <w:r w:rsidRPr="00E94F1B">
        <w:rPr>
          <w:sz w:val="24"/>
          <w:szCs w:val="24"/>
        </w:rPr>
        <w:t xml:space="preserve"> обеспечена положительная динамика </w:t>
      </w:r>
      <w:r w:rsidR="00AC6442">
        <w:rPr>
          <w:sz w:val="24"/>
          <w:szCs w:val="24"/>
        </w:rPr>
        <w:t xml:space="preserve">по </w:t>
      </w:r>
      <w:r w:rsidRPr="00E94F1B">
        <w:rPr>
          <w:sz w:val="24"/>
          <w:szCs w:val="24"/>
        </w:rPr>
        <w:t>основны</w:t>
      </w:r>
      <w:r w:rsidR="00AC6442">
        <w:rPr>
          <w:sz w:val="24"/>
          <w:szCs w:val="24"/>
        </w:rPr>
        <w:t>м</w:t>
      </w:r>
      <w:r w:rsidRPr="00E94F1B">
        <w:rPr>
          <w:sz w:val="24"/>
          <w:szCs w:val="24"/>
        </w:rPr>
        <w:t xml:space="preserve"> показател</w:t>
      </w:r>
      <w:r w:rsidR="00AC6442">
        <w:rPr>
          <w:sz w:val="24"/>
          <w:szCs w:val="24"/>
        </w:rPr>
        <w:t>ям</w:t>
      </w:r>
      <w:r w:rsidRPr="00E94F1B">
        <w:rPr>
          <w:sz w:val="24"/>
          <w:szCs w:val="24"/>
        </w:rPr>
        <w:t xml:space="preserve"> бюджета </w:t>
      </w:r>
      <w:r w:rsidR="002A31CE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>.</w:t>
      </w:r>
    </w:p>
    <w:p w:rsidR="007C42D5" w:rsidRPr="00E94F1B" w:rsidRDefault="00AC6442" w:rsidP="00E94F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 итогам 2015 года и</w:t>
      </w:r>
      <w:r w:rsidR="007C42D5" w:rsidRPr="00E94F1B">
        <w:rPr>
          <w:sz w:val="24"/>
          <w:szCs w:val="24"/>
          <w:shd w:val="clear" w:color="auto" w:fill="FFFFFF"/>
        </w:rPr>
        <w:t xml:space="preserve">сполнение бюджета </w:t>
      </w:r>
      <w:r w:rsidR="002A31CE" w:rsidRPr="002A31CE">
        <w:rPr>
          <w:sz w:val="24"/>
          <w:szCs w:val="24"/>
        </w:rPr>
        <w:t>Троицкого сельского поселения</w:t>
      </w:r>
      <w:r w:rsidR="007C42D5" w:rsidRPr="00E94F1B">
        <w:rPr>
          <w:sz w:val="24"/>
          <w:szCs w:val="24"/>
        </w:rPr>
        <w:t xml:space="preserve"> составило: по доходам – </w:t>
      </w:r>
      <w:r w:rsidR="002A31CE">
        <w:rPr>
          <w:sz w:val="24"/>
          <w:szCs w:val="24"/>
        </w:rPr>
        <w:t>10802,4 тыс</w:t>
      </w:r>
      <w:r w:rsidR="007C42D5" w:rsidRPr="00E94F1B">
        <w:rPr>
          <w:sz w:val="24"/>
          <w:szCs w:val="24"/>
        </w:rPr>
        <w:t xml:space="preserve">. рублей </w:t>
      </w:r>
      <w:r>
        <w:rPr>
          <w:sz w:val="24"/>
          <w:szCs w:val="24"/>
        </w:rPr>
        <w:t xml:space="preserve">с </w:t>
      </w:r>
      <w:r w:rsidR="002A31CE">
        <w:rPr>
          <w:sz w:val="24"/>
          <w:szCs w:val="24"/>
        </w:rPr>
        <w:t>понижением</w:t>
      </w:r>
      <w:r>
        <w:rPr>
          <w:sz w:val="24"/>
          <w:szCs w:val="24"/>
        </w:rPr>
        <w:t xml:space="preserve"> относительно уровня 2014 года на </w:t>
      </w:r>
      <w:r w:rsidR="002A31CE">
        <w:rPr>
          <w:sz w:val="24"/>
          <w:szCs w:val="24"/>
        </w:rPr>
        <w:t>997,8 тыс</w:t>
      </w:r>
      <w:r>
        <w:rPr>
          <w:sz w:val="24"/>
          <w:szCs w:val="24"/>
        </w:rPr>
        <w:t>. рублей</w:t>
      </w:r>
      <w:r w:rsidR="00B374F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 xml:space="preserve">и по расходам – </w:t>
      </w:r>
      <w:r w:rsidR="002A31CE">
        <w:rPr>
          <w:sz w:val="24"/>
          <w:szCs w:val="24"/>
        </w:rPr>
        <w:t>11345,9 тыс</w:t>
      </w:r>
      <w:r w:rsidR="007C42D5" w:rsidRPr="00E94F1B">
        <w:rPr>
          <w:sz w:val="24"/>
          <w:szCs w:val="24"/>
        </w:rPr>
        <w:t>. рублей</w:t>
      </w:r>
      <w:r w:rsidR="002A31CE">
        <w:rPr>
          <w:sz w:val="24"/>
          <w:szCs w:val="24"/>
        </w:rPr>
        <w:t xml:space="preserve"> с ростом на 522,0 тыс</w:t>
      </w:r>
      <w:r>
        <w:rPr>
          <w:sz w:val="24"/>
          <w:szCs w:val="24"/>
        </w:rPr>
        <w:t>. рублей</w:t>
      </w:r>
      <w:r w:rsidR="007C42D5" w:rsidRPr="00E94F1B">
        <w:rPr>
          <w:sz w:val="24"/>
          <w:szCs w:val="24"/>
        </w:rPr>
        <w:t xml:space="preserve">. По результатам исполнения бюджета </w:t>
      </w:r>
      <w:r w:rsidR="002A31CE" w:rsidRPr="002A31CE">
        <w:rPr>
          <w:sz w:val="24"/>
          <w:szCs w:val="24"/>
        </w:rPr>
        <w:t>Троицкого сельского поселения</w:t>
      </w:r>
      <w:r w:rsidR="002A31CE" w:rsidRPr="00E94F1B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 xml:space="preserve">сложился </w:t>
      </w:r>
      <w:r w:rsidR="00485CE1">
        <w:rPr>
          <w:sz w:val="24"/>
          <w:szCs w:val="24"/>
        </w:rPr>
        <w:t>дефицит</w:t>
      </w:r>
      <w:r w:rsidR="007C42D5" w:rsidRPr="00E94F1B">
        <w:rPr>
          <w:sz w:val="24"/>
          <w:szCs w:val="24"/>
        </w:rPr>
        <w:t xml:space="preserve"> в объеме </w:t>
      </w:r>
      <w:r w:rsidR="00485CE1">
        <w:rPr>
          <w:sz w:val="24"/>
          <w:szCs w:val="24"/>
        </w:rPr>
        <w:t>543,5 тыс</w:t>
      </w:r>
      <w:r w:rsidR="007C42D5" w:rsidRPr="00E94F1B">
        <w:rPr>
          <w:sz w:val="24"/>
          <w:szCs w:val="24"/>
        </w:rPr>
        <w:t>. рублей.</w:t>
      </w:r>
    </w:p>
    <w:p w:rsidR="007C42D5" w:rsidRPr="00E94F1B" w:rsidRDefault="007C42D5" w:rsidP="00E94F1B">
      <w:pPr>
        <w:widowControl w:val="0"/>
        <w:tabs>
          <w:tab w:val="left" w:pos="720"/>
        </w:tabs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Среднедушевой бюджетный доход на жителя </w:t>
      </w:r>
      <w:r w:rsidR="00485CE1" w:rsidRPr="002A31CE">
        <w:rPr>
          <w:sz w:val="24"/>
          <w:szCs w:val="24"/>
        </w:rPr>
        <w:t>Троицкого сельского поселения</w:t>
      </w:r>
      <w:r w:rsidR="00485CE1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составил </w:t>
      </w:r>
      <w:r w:rsidR="00485CE1">
        <w:rPr>
          <w:sz w:val="24"/>
          <w:szCs w:val="24"/>
        </w:rPr>
        <w:t xml:space="preserve">2,8 </w:t>
      </w:r>
      <w:r w:rsidRPr="00E94F1B">
        <w:rPr>
          <w:sz w:val="24"/>
          <w:szCs w:val="24"/>
        </w:rPr>
        <w:t>тыс. рублей.</w:t>
      </w:r>
    </w:p>
    <w:p w:rsidR="007C42D5" w:rsidRPr="00E94F1B" w:rsidRDefault="00DB288E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О</w:t>
      </w:r>
      <w:r w:rsidR="007C42D5" w:rsidRPr="00E94F1B">
        <w:rPr>
          <w:sz w:val="24"/>
          <w:szCs w:val="24"/>
        </w:rPr>
        <w:t xml:space="preserve">бъем </w:t>
      </w:r>
      <w:r w:rsidRPr="00E94F1B">
        <w:rPr>
          <w:sz w:val="24"/>
          <w:szCs w:val="24"/>
        </w:rPr>
        <w:t xml:space="preserve">собственных налоговых и неналоговых доходов бюджета </w:t>
      </w:r>
      <w:r w:rsidR="00485CE1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 xml:space="preserve">составил </w:t>
      </w:r>
      <w:r w:rsidR="00485CE1">
        <w:rPr>
          <w:sz w:val="24"/>
          <w:szCs w:val="24"/>
        </w:rPr>
        <w:t>4950,2 тыс</w:t>
      </w:r>
      <w:r w:rsidR="007C42D5" w:rsidRPr="00E94F1B">
        <w:rPr>
          <w:sz w:val="24"/>
          <w:szCs w:val="24"/>
        </w:rPr>
        <w:t xml:space="preserve">. рублей, или </w:t>
      </w:r>
      <w:r w:rsidR="00485CE1">
        <w:rPr>
          <w:sz w:val="24"/>
          <w:szCs w:val="24"/>
        </w:rPr>
        <w:t>45,8</w:t>
      </w:r>
      <w:r w:rsidRPr="00E94F1B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 xml:space="preserve">процента всех поступлений в бюджет </w:t>
      </w:r>
      <w:r w:rsidR="00485CE1" w:rsidRPr="002A31CE">
        <w:rPr>
          <w:sz w:val="24"/>
          <w:szCs w:val="24"/>
        </w:rPr>
        <w:t>Троицкого сельского поселения</w:t>
      </w:r>
      <w:r w:rsidR="00485CE1">
        <w:rPr>
          <w:sz w:val="24"/>
          <w:szCs w:val="24"/>
        </w:rPr>
        <w:t xml:space="preserve">, с понижением </w:t>
      </w:r>
      <w:r w:rsidR="00AC6442">
        <w:rPr>
          <w:sz w:val="24"/>
          <w:szCs w:val="24"/>
        </w:rPr>
        <w:t xml:space="preserve"> к уровню</w:t>
      </w:r>
      <w:r w:rsidRPr="00E94F1B">
        <w:rPr>
          <w:sz w:val="24"/>
          <w:szCs w:val="24"/>
        </w:rPr>
        <w:t xml:space="preserve"> 201</w:t>
      </w:r>
      <w:r w:rsidR="00AC6442">
        <w:rPr>
          <w:sz w:val="24"/>
          <w:szCs w:val="24"/>
        </w:rPr>
        <w:t>4</w:t>
      </w:r>
      <w:r w:rsidRPr="00E94F1B">
        <w:rPr>
          <w:sz w:val="24"/>
          <w:szCs w:val="24"/>
        </w:rPr>
        <w:t xml:space="preserve"> год</w:t>
      </w:r>
      <w:r w:rsidR="00AC6442">
        <w:rPr>
          <w:sz w:val="24"/>
          <w:szCs w:val="24"/>
        </w:rPr>
        <w:t>а</w:t>
      </w:r>
      <w:r w:rsidRPr="00E94F1B">
        <w:rPr>
          <w:sz w:val="24"/>
          <w:szCs w:val="24"/>
        </w:rPr>
        <w:t xml:space="preserve"> </w:t>
      </w:r>
      <w:r w:rsidR="00AC6442">
        <w:rPr>
          <w:sz w:val="24"/>
          <w:szCs w:val="24"/>
        </w:rPr>
        <w:t>на</w:t>
      </w:r>
      <w:r w:rsidRPr="00E94F1B">
        <w:rPr>
          <w:sz w:val="24"/>
          <w:szCs w:val="24"/>
        </w:rPr>
        <w:t xml:space="preserve"> </w:t>
      </w:r>
      <w:r w:rsidR="00485CE1">
        <w:rPr>
          <w:sz w:val="24"/>
          <w:szCs w:val="24"/>
        </w:rPr>
        <w:t>168 тыс</w:t>
      </w:r>
      <w:r w:rsidRPr="00E94F1B">
        <w:rPr>
          <w:sz w:val="24"/>
          <w:szCs w:val="24"/>
        </w:rPr>
        <w:t>. рублей</w:t>
      </w:r>
      <w:r w:rsidR="00485CE1">
        <w:rPr>
          <w:sz w:val="24"/>
          <w:szCs w:val="24"/>
        </w:rPr>
        <w:t>, или на 2,4</w:t>
      </w:r>
      <w:r w:rsidR="00AC6442">
        <w:rPr>
          <w:sz w:val="24"/>
          <w:szCs w:val="24"/>
        </w:rPr>
        <w:t xml:space="preserve"> процента.</w:t>
      </w:r>
      <w:r w:rsidRPr="00E94F1B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 xml:space="preserve"> 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Доля</w:t>
      </w:r>
      <w:r w:rsidR="00485CE1">
        <w:rPr>
          <w:sz w:val="24"/>
          <w:szCs w:val="24"/>
        </w:rPr>
        <w:t xml:space="preserve"> областной</w:t>
      </w:r>
      <w:r w:rsidRPr="00E94F1B">
        <w:rPr>
          <w:sz w:val="24"/>
          <w:szCs w:val="24"/>
        </w:rPr>
        <w:t xml:space="preserve"> финансовой помощи в доходах бюджета </w:t>
      </w:r>
      <w:r w:rsidR="00485CE1" w:rsidRPr="002A31CE">
        <w:rPr>
          <w:sz w:val="24"/>
          <w:szCs w:val="24"/>
        </w:rPr>
        <w:t>Троицкого сельского поселения</w:t>
      </w:r>
      <w:r w:rsidR="00485CE1" w:rsidRPr="00E94F1B">
        <w:rPr>
          <w:sz w:val="24"/>
          <w:szCs w:val="24"/>
        </w:rPr>
        <w:t xml:space="preserve"> </w:t>
      </w:r>
      <w:r w:rsidR="00485CE1">
        <w:rPr>
          <w:sz w:val="24"/>
          <w:szCs w:val="24"/>
        </w:rPr>
        <w:t xml:space="preserve">уменьшилась </w:t>
      </w:r>
      <w:r w:rsidR="008F43FD" w:rsidRPr="00E94F1B">
        <w:rPr>
          <w:sz w:val="24"/>
          <w:szCs w:val="24"/>
        </w:rPr>
        <w:t xml:space="preserve"> к уровню прошлого года на </w:t>
      </w:r>
      <w:r w:rsidR="00485CE1">
        <w:rPr>
          <w:sz w:val="24"/>
          <w:szCs w:val="24"/>
        </w:rPr>
        <w:t>14,5</w:t>
      </w:r>
      <w:r w:rsidR="008F43FD" w:rsidRPr="00E94F1B">
        <w:rPr>
          <w:sz w:val="24"/>
          <w:szCs w:val="24"/>
        </w:rPr>
        <w:t xml:space="preserve"> процента.</w:t>
      </w:r>
      <w:r w:rsidRPr="00E94F1B">
        <w:rPr>
          <w:sz w:val="24"/>
          <w:szCs w:val="24"/>
        </w:rPr>
        <w:t xml:space="preserve"> Дотации из </w:t>
      </w:r>
      <w:r w:rsidR="00DB288E" w:rsidRPr="00E94F1B">
        <w:rPr>
          <w:sz w:val="24"/>
          <w:szCs w:val="24"/>
        </w:rPr>
        <w:t>областного</w:t>
      </w:r>
      <w:r w:rsidRPr="00E94F1B">
        <w:rPr>
          <w:sz w:val="24"/>
          <w:szCs w:val="24"/>
        </w:rPr>
        <w:t xml:space="preserve"> бюджета в собственных доходах составили по итогам 201</w:t>
      </w:r>
      <w:r w:rsidR="00AC6442">
        <w:rPr>
          <w:sz w:val="24"/>
          <w:szCs w:val="24"/>
        </w:rPr>
        <w:t>5</w:t>
      </w:r>
      <w:r w:rsidRPr="00E94F1B">
        <w:rPr>
          <w:sz w:val="24"/>
          <w:szCs w:val="24"/>
        </w:rPr>
        <w:t xml:space="preserve"> года </w:t>
      </w:r>
      <w:r w:rsidR="00485CE1">
        <w:rPr>
          <w:sz w:val="24"/>
          <w:szCs w:val="24"/>
        </w:rPr>
        <w:t>40,6</w:t>
      </w:r>
      <w:r w:rsidRPr="00E94F1B">
        <w:rPr>
          <w:sz w:val="24"/>
          <w:szCs w:val="24"/>
        </w:rPr>
        <w:t xml:space="preserve"> процента. </w:t>
      </w:r>
    </w:p>
    <w:p w:rsidR="007C42D5" w:rsidRDefault="007C42D5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485CE1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. </w:t>
      </w:r>
    </w:p>
    <w:p w:rsidR="000424D0" w:rsidRPr="00CC2F96" w:rsidRDefault="000424D0" w:rsidP="000424D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CC2F96">
        <w:rPr>
          <w:color w:val="000000"/>
          <w:sz w:val="24"/>
          <w:szCs w:val="24"/>
        </w:rPr>
        <w:t>Приоритетным направлением является обеспечение расходов в социально</w:t>
      </w:r>
      <w:r w:rsidR="00485CE1">
        <w:rPr>
          <w:color w:val="000000"/>
          <w:sz w:val="24"/>
          <w:szCs w:val="24"/>
        </w:rPr>
        <w:t xml:space="preserve">й сфере. Расходы на </w:t>
      </w:r>
      <w:r w:rsidRPr="00CC2F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CC2F96">
        <w:rPr>
          <w:color w:val="000000"/>
          <w:sz w:val="24"/>
          <w:szCs w:val="24"/>
        </w:rPr>
        <w:t>оциальную политику, культу</w:t>
      </w:r>
      <w:r w:rsidR="00485CE1">
        <w:rPr>
          <w:color w:val="000000"/>
          <w:sz w:val="24"/>
          <w:szCs w:val="24"/>
        </w:rPr>
        <w:t>ру, спо</w:t>
      </w:r>
      <w:proofErr w:type="gramStart"/>
      <w:r w:rsidR="00485CE1">
        <w:rPr>
          <w:color w:val="000000"/>
          <w:sz w:val="24"/>
          <w:szCs w:val="24"/>
        </w:rPr>
        <w:t>рт в 20</w:t>
      </w:r>
      <w:proofErr w:type="gramEnd"/>
      <w:r w:rsidR="00485CE1">
        <w:rPr>
          <w:color w:val="000000"/>
          <w:sz w:val="24"/>
          <w:szCs w:val="24"/>
        </w:rPr>
        <w:t>15 году составили 2959,4 тыс</w:t>
      </w:r>
      <w:r w:rsidRPr="00CC2F96">
        <w:rPr>
          <w:color w:val="000000"/>
          <w:sz w:val="24"/>
          <w:szCs w:val="24"/>
        </w:rPr>
        <w:t xml:space="preserve">. рублей, или </w:t>
      </w:r>
      <w:r w:rsidR="00485CE1">
        <w:rPr>
          <w:color w:val="000000"/>
          <w:sz w:val="24"/>
          <w:szCs w:val="24"/>
        </w:rPr>
        <w:t>26,1 процент</w:t>
      </w:r>
      <w:r w:rsidRPr="00CC2F96">
        <w:rPr>
          <w:color w:val="000000"/>
          <w:sz w:val="24"/>
          <w:szCs w:val="24"/>
        </w:rPr>
        <w:t xml:space="preserve"> всех расходов бюджета. </w:t>
      </w:r>
    </w:p>
    <w:p w:rsidR="007C42D5" w:rsidRPr="00E94F1B" w:rsidRDefault="007C42D5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В 201</w:t>
      </w:r>
      <w:r w:rsidR="00D97426">
        <w:rPr>
          <w:sz w:val="24"/>
          <w:szCs w:val="24"/>
        </w:rPr>
        <w:t>5</w:t>
      </w:r>
      <w:r w:rsidR="00571324">
        <w:rPr>
          <w:sz w:val="24"/>
          <w:szCs w:val="24"/>
        </w:rPr>
        <w:t xml:space="preserve"> году на реализацию 12</w:t>
      </w:r>
      <w:r w:rsidR="00DB288E" w:rsidRPr="00E94F1B">
        <w:rPr>
          <w:sz w:val="24"/>
          <w:szCs w:val="24"/>
        </w:rPr>
        <w:t xml:space="preserve"> муниципальных</w:t>
      </w:r>
      <w:r w:rsidRPr="00E94F1B">
        <w:rPr>
          <w:sz w:val="24"/>
          <w:szCs w:val="24"/>
        </w:rPr>
        <w:t xml:space="preserve"> программ</w:t>
      </w:r>
      <w:r w:rsidR="00DB288E" w:rsidRPr="00E94F1B">
        <w:rPr>
          <w:sz w:val="24"/>
          <w:szCs w:val="24"/>
        </w:rPr>
        <w:t xml:space="preserve"> </w:t>
      </w:r>
      <w:r w:rsidR="00571324" w:rsidRPr="002A31CE">
        <w:rPr>
          <w:sz w:val="24"/>
          <w:szCs w:val="24"/>
        </w:rPr>
        <w:t>Троицкого сельского поселения</w:t>
      </w:r>
      <w:r w:rsidR="00571324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направлено </w:t>
      </w:r>
      <w:r w:rsidR="00571324">
        <w:rPr>
          <w:sz w:val="24"/>
          <w:szCs w:val="24"/>
        </w:rPr>
        <w:t>10284,9 тыс</w:t>
      </w:r>
      <w:r w:rsidRPr="00E94F1B">
        <w:rPr>
          <w:sz w:val="24"/>
          <w:szCs w:val="24"/>
        </w:rPr>
        <w:t xml:space="preserve">. рублей, или </w:t>
      </w:r>
      <w:r w:rsidR="00571324">
        <w:rPr>
          <w:sz w:val="24"/>
          <w:szCs w:val="24"/>
        </w:rPr>
        <w:t>90,6</w:t>
      </w:r>
      <w:r w:rsidRPr="00E94F1B">
        <w:rPr>
          <w:sz w:val="24"/>
          <w:szCs w:val="24"/>
        </w:rPr>
        <w:t xml:space="preserve"> процент</w:t>
      </w:r>
      <w:r w:rsidR="00D97426">
        <w:rPr>
          <w:sz w:val="24"/>
          <w:szCs w:val="24"/>
        </w:rPr>
        <w:t>ов</w:t>
      </w:r>
      <w:r w:rsidRPr="00E94F1B">
        <w:rPr>
          <w:sz w:val="24"/>
          <w:szCs w:val="24"/>
        </w:rPr>
        <w:t xml:space="preserve"> расходов </w:t>
      </w:r>
      <w:r w:rsidR="00DB288E" w:rsidRPr="00E94F1B">
        <w:rPr>
          <w:sz w:val="24"/>
          <w:szCs w:val="24"/>
        </w:rPr>
        <w:t xml:space="preserve">бюджета </w:t>
      </w:r>
      <w:r w:rsidR="00571324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. </w:t>
      </w:r>
    </w:p>
    <w:p w:rsidR="00D97426" w:rsidRPr="00E94F1B" w:rsidRDefault="00D97426" w:rsidP="00D97426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итогам </w:t>
      </w:r>
      <w:r w:rsidRPr="00E94F1B">
        <w:rPr>
          <w:sz w:val="24"/>
          <w:szCs w:val="24"/>
          <w:lang w:val="en-US"/>
        </w:rPr>
        <w:t>I</w:t>
      </w:r>
      <w:r w:rsidRPr="00E94F1B">
        <w:rPr>
          <w:sz w:val="24"/>
          <w:szCs w:val="24"/>
        </w:rPr>
        <w:t xml:space="preserve"> полугоди</w:t>
      </w:r>
      <w:r>
        <w:rPr>
          <w:sz w:val="24"/>
          <w:szCs w:val="24"/>
        </w:rPr>
        <w:t>я</w:t>
      </w:r>
      <w:r w:rsidRPr="00E94F1B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E94F1B">
        <w:rPr>
          <w:sz w:val="24"/>
          <w:szCs w:val="24"/>
        </w:rPr>
        <w:t xml:space="preserve">г. </w:t>
      </w:r>
      <w:r>
        <w:rPr>
          <w:sz w:val="24"/>
          <w:szCs w:val="24"/>
        </w:rPr>
        <w:t>исполнение</w:t>
      </w:r>
      <w:r w:rsidRPr="00E94F1B">
        <w:rPr>
          <w:sz w:val="24"/>
          <w:szCs w:val="24"/>
        </w:rPr>
        <w:t xml:space="preserve"> бюджета </w:t>
      </w:r>
      <w:r w:rsidR="00192C4A" w:rsidRPr="002A31CE">
        <w:rPr>
          <w:sz w:val="24"/>
          <w:szCs w:val="24"/>
        </w:rPr>
        <w:t>Троицкого сельского поселения</w:t>
      </w:r>
      <w:r w:rsidR="00192C4A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составил</w:t>
      </w:r>
      <w:r>
        <w:rPr>
          <w:sz w:val="24"/>
          <w:szCs w:val="24"/>
        </w:rPr>
        <w:t>о:</w:t>
      </w:r>
      <w:r w:rsidRPr="00E94F1B">
        <w:rPr>
          <w:sz w:val="24"/>
          <w:szCs w:val="24"/>
        </w:rPr>
        <w:t xml:space="preserve"> </w:t>
      </w:r>
      <w:r w:rsidR="00B374F6">
        <w:rPr>
          <w:sz w:val="24"/>
          <w:szCs w:val="24"/>
        </w:rPr>
        <w:t xml:space="preserve">по доходам </w:t>
      </w:r>
      <w:r w:rsidR="00192C4A">
        <w:rPr>
          <w:sz w:val="24"/>
          <w:szCs w:val="24"/>
        </w:rPr>
        <w:t>–</w:t>
      </w:r>
      <w:r w:rsidR="00B374F6">
        <w:rPr>
          <w:sz w:val="24"/>
          <w:szCs w:val="24"/>
        </w:rPr>
        <w:t xml:space="preserve"> </w:t>
      </w:r>
      <w:r w:rsidR="00192C4A">
        <w:rPr>
          <w:sz w:val="24"/>
          <w:szCs w:val="24"/>
        </w:rPr>
        <w:t>5871,3 тыс. рублей, или 41,7</w:t>
      </w:r>
      <w:r w:rsidRPr="00E94F1B">
        <w:rPr>
          <w:sz w:val="24"/>
          <w:szCs w:val="24"/>
        </w:rPr>
        <w:t xml:space="preserve"> процента к годовому плану</w:t>
      </w:r>
      <w:r>
        <w:rPr>
          <w:sz w:val="24"/>
          <w:szCs w:val="24"/>
        </w:rPr>
        <w:t>, по р</w:t>
      </w:r>
      <w:r w:rsidRPr="00E94F1B">
        <w:rPr>
          <w:sz w:val="24"/>
          <w:szCs w:val="24"/>
        </w:rPr>
        <w:t>асход</w:t>
      </w:r>
      <w:r>
        <w:rPr>
          <w:sz w:val="24"/>
          <w:szCs w:val="24"/>
        </w:rPr>
        <w:t>ам</w:t>
      </w:r>
      <w:r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94F1B">
        <w:rPr>
          <w:sz w:val="24"/>
          <w:szCs w:val="24"/>
        </w:rPr>
        <w:t xml:space="preserve"> </w:t>
      </w:r>
      <w:r w:rsidR="00192C4A">
        <w:rPr>
          <w:sz w:val="24"/>
          <w:szCs w:val="24"/>
        </w:rPr>
        <w:t>6127,7 тыс. рублей, или 42</w:t>
      </w:r>
      <w:r w:rsidRPr="00E94F1B">
        <w:rPr>
          <w:sz w:val="24"/>
          <w:szCs w:val="24"/>
        </w:rPr>
        <w:t>,0 процент</w:t>
      </w:r>
      <w:r>
        <w:rPr>
          <w:sz w:val="24"/>
          <w:szCs w:val="24"/>
        </w:rPr>
        <w:t>ов</w:t>
      </w:r>
      <w:r w:rsidRPr="00E94F1B">
        <w:rPr>
          <w:sz w:val="24"/>
          <w:szCs w:val="24"/>
        </w:rPr>
        <w:t xml:space="preserve"> к годовому плану. </w:t>
      </w:r>
      <w:r>
        <w:rPr>
          <w:sz w:val="24"/>
          <w:szCs w:val="24"/>
        </w:rPr>
        <w:t>Со</w:t>
      </w:r>
      <w:r w:rsidR="00192C4A">
        <w:rPr>
          <w:sz w:val="24"/>
          <w:szCs w:val="24"/>
        </w:rPr>
        <w:t>бственные доходы составили 1830,8 тыс</w:t>
      </w:r>
      <w:r>
        <w:rPr>
          <w:sz w:val="24"/>
          <w:szCs w:val="24"/>
        </w:rPr>
        <w:t xml:space="preserve">. рублей </w:t>
      </w:r>
      <w:r w:rsidR="00192C4A">
        <w:rPr>
          <w:sz w:val="24"/>
          <w:szCs w:val="24"/>
        </w:rPr>
        <w:t>или 30,2 процента к годовым плановым назначениям.</w:t>
      </w:r>
    </w:p>
    <w:p w:rsidR="00315796" w:rsidRPr="00184065" w:rsidRDefault="00315796" w:rsidP="00184065">
      <w:pPr>
        <w:widowControl w:val="0"/>
        <w:jc w:val="both"/>
        <w:rPr>
          <w:sz w:val="24"/>
          <w:szCs w:val="24"/>
        </w:rPr>
      </w:pPr>
    </w:p>
    <w:p w:rsidR="007C42D5" w:rsidRPr="00487BF9" w:rsidRDefault="007C42D5" w:rsidP="00E94F1B">
      <w:pPr>
        <w:pStyle w:val="a9"/>
        <w:widowControl w:val="0"/>
        <w:ind w:left="0" w:firstLine="709"/>
        <w:jc w:val="both"/>
        <w:rPr>
          <w:sz w:val="24"/>
          <w:szCs w:val="24"/>
        </w:rPr>
      </w:pPr>
      <w:r w:rsidRPr="00487BF9">
        <w:rPr>
          <w:sz w:val="24"/>
          <w:szCs w:val="24"/>
        </w:rPr>
        <w:t xml:space="preserve">Проведена оценка эффективности предоставленных на </w:t>
      </w:r>
      <w:r w:rsidR="00D93185" w:rsidRPr="00487BF9">
        <w:rPr>
          <w:sz w:val="24"/>
          <w:szCs w:val="24"/>
        </w:rPr>
        <w:t>местном</w:t>
      </w:r>
      <w:r w:rsidRPr="00487BF9">
        <w:rPr>
          <w:sz w:val="24"/>
          <w:szCs w:val="24"/>
        </w:rPr>
        <w:t xml:space="preserve"> уровне налоговых льгот. </w:t>
      </w:r>
      <w:r w:rsidR="00D93185" w:rsidRPr="00487BF9">
        <w:rPr>
          <w:sz w:val="24"/>
          <w:szCs w:val="24"/>
        </w:rPr>
        <w:t>Н</w:t>
      </w:r>
      <w:r w:rsidRPr="00487BF9">
        <w:rPr>
          <w:sz w:val="24"/>
          <w:szCs w:val="24"/>
        </w:rPr>
        <w:t>алоговые льготы признаны эффективными, поскольку имеют социальную направленность.</w:t>
      </w:r>
    </w:p>
    <w:p w:rsidR="00315796" w:rsidRPr="00487BF9" w:rsidRDefault="00315796" w:rsidP="00E94F1B">
      <w:pPr>
        <w:pStyle w:val="a9"/>
        <w:widowControl w:val="0"/>
        <w:ind w:left="0" w:firstLine="709"/>
        <w:jc w:val="both"/>
        <w:rPr>
          <w:sz w:val="24"/>
          <w:szCs w:val="24"/>
        </w:rPr>
      </w:pPr>
    </w:p>
    <w:p w:rsidR="00315796" w:rsidRPr="00555F9F" w:rsidRDefault="00315796" w:rsidP="003157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В целях финансового обеспечения деятельности </w:t>
      </w:r>
      <w:r>
        <w:rPr>
          <w:sz w:val="24"/>
          <w:szCs w:val="24"/>
        </w:rPr>
        <w:t>муниципальных</w:t>
      </w:r>
      <w:r w:rsidRPr="00555F9F">
        <w:rPr>
          <w:sz w:val="24"/>
          <w:szCs w:val="24"/>
        </w:rPr>
        <w:t xml:space="preserve"> учреждений, в том числе по предоставлению </w:t>
      </w:r>
      <w:r>
        <w:rPr>
          <w:sz w:val="24"/>
          <w:szCs w:val="24"/>
        </w:rPr>
        <w:t>муниципальных</w:t>
      </w:r>
      <w:r w:rsidRPr="00555F9F">
        <w:rPr>
          <w:sz w:val="24"/>
          <w:szCs w:val="24"/>
        </w:rPr>
        <w:t xml:space="preserve"> услуг в установленных сферах деятельности, </w:t>
      </w:r>
      <w:r>
        <w:rPr>
          <w:sz w:val="24"/>
          <w:szCs w:val="24"/>
        </w:rPr>
        <w:t xml:space="preserve">Администрацией </w:t>
      </w:r>
      <w:r w:rsidR="00184065" w:rsidRPr="002A31CE">
        <w:rPr>
          <w:sz w:val="24"/>
          <w:szCs w:val="24"/>
        </w:rPr>
        <w:t>Троицкого сельского поселения</w:t>
      </w:r>
      <w:r w:rsidR="00184065" w:rsidRPr="00555F9F">
        <w:rPr>
          <w:sz w:val="24"/>
          <w:szCs w:val="24"/>
        </w:rPr>
        <w:t xml:space="preserve"> </w:t>
      </w:r>
      <w:r w:rsidRPr="00555F9F">
        <w:rPr>
          <w:sz w:val="24"/>
          <w:szCs w:val="24"/>
        </w:rPr>
        <w:t xml:space="preserve">принят порядок формирования, ведения и утверждения ведомственных перечней </w:t>
      </w:r>
      <w:r>
        <w:rPr>
          <w:sz w:val="24"/>
          <w:szCs w:val="24"/>
        </w:rPr>
        <w:t>муниципальных</w:t>
      </w:r>
      <w:r w:rsidRPr="00555F9F">
        <w:rPr>
          <w:sz w:val="24"/>
          <w:szCs w:val="24"/>
        </w:rPr>
        <w:t xml:space="preserve"> услуг и работ, оказываемых и выполняемых </w:t>
      </w:r>
      <w:r>
        <w:rPr>
          <w:sz w:val="24"/>
          <w:szCs w:val="24"/>
        </w:rPr>
        <w:t>муниципальными</w:t>
      </w:r>
      <w:r w:rsidRPr="00555F9F">
        <w:rPr>
          <w:sz w:val="24"/>
          <w:szCs w:val="24"/>
        </w:rPr>
        <w:t xml:space="preserve"> учреждениями </w:t>
      </w:r>
      <w:r w:rsidR="00184065" w:rsidRPr="002A31CE">
        <w:rPr>
          <w:sz w:val="24"/>
          <w:szCs w:val="24"/>
        </w:rPr>
        <w:t>Троицкого сельского поселения</w:t>
      </w:r>
      <w:r w:rsidRPr="00555F9F">
        <w:rPr>
          <w:sz w:val="24"/>
          <w:szCs w:val="24"/>
        </w:rPr>
        <w:t xml:space="preserve">, актуализирован порядок формирования </w:t>
      </w:r>
      <w:r>
        <w:rPr>
          <w:sz w:val="24"/>
          <w:szCs w:val="24"/>
        </w:rPr>
        <w:t>муниципального</w:t>
      </w:r>
      <w:r w:rsidRPr="00555F9F">
        <w:rPr>
          <w:sz w:val="24"/>
          <w:szCs w:val="24"/>
        </w:rPr>
        <w:t xml:space="preserve"> задания.</w:t>
      </w:r>
    </w:p>
    <w:p w:rsidR="00315796" w:rsidRPr="00555F9F" w:rsidRDefault="00315796" w:rsidP="003157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Утверждены правила определения нормативных затрат на обеспечение функций органов </w:t>
      </w:r>
      <w:r>
        <w:rPr>
          <w:sz w:val="24"/>
          <w:szCs w:val="24"/>
        </w:rPr>
        <w:t xml:space="preserve">местного самоуправления </w:t>
      </w:r>
      <w:r w:rsidR="00184065" w:rsidRPr="002A31CE">
        <w:rPr>
          <w:sz w:val="24"/>
          <w:szCs w:val="24"/>
        </w:rPr>
        <w:t>Троицкого сельского поселения</w:t>
      </w:r>
      <w:r w:rsidRPr="00555F9F">
        <w:rPr>
          <w:sz w:val="24"/>
          <w:szCs w:val="24"/>
        </w:rPr>
        <w:t xml:space="preserve">, в том числе подведомственных им </w:t>
      </w:r>
      <w:r>
        <w:rPr>
          <w:sz w:val="24"/>
          <w:szCs w:val="24"/>
        </w:rPr>
        <w:t>муниципальных</w:t>
      </w:r>
      <w:r w:rsidRPr="00555F9F">
        <w:rPr>
          <w:sz w:val="24"/>
          <w:szCs w:val="24"/>
        </w:rPr>
        <w:t xml:space="preserve"> </w:t>
      </w:r>
      <w:r w:rsidR="00184065">
        <w:rPr>
          <w:sz w:val="24"/>
          <w:szCs w:val="24"/>
        </w:rPr>
        <w:t>бюджетных</w:t>
      </w:r>
      <w:r w:rsidRPr="00555F9F">
        <w:rPr>
          <w:sz w:val="24"/>
          <w:szCs w:val="24"/>
        </w:rPr>
        <w:t xml:space="preserve"> учреждений </w:t>
      </w:r>
      <w:r w:rsidR="00184065" w:rsidRPr="002A31CE">
        <w:rPr>
          <w:sz w:val="24"/>
          <w:szCs w:val="24"/>
        </w:rPr>
        <w:t>Троицкого сельского поселения</w:t>
      </w:r>
      <w:r w:rsidRPr="00555F9F">
        <w:rPr>
          <w:sz w:val="24"/>
          <w:szCs w:val="24"/>
        </w:rPr>
        <w:t>.</w:t>
      </w:r>
    </w:p>
    <w:p w:rsidR="00315796" w:rsidRPr="00184065" w:rsidRDefault="00315796" w:rsidP="00184065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4"/>
          <w:szCs w:val="24"/>
        </w:rPr>
      </w:pPr>
      <w:r w:rsidRPr="00555F9F">
        <w:rPr>
          <w:sz w:val="24"/>
          <w:szCs w:val="24"/>
        </w:rPr>
        <w:t xml:space="preserve">Обеспечивается координация и методическое обеспечение деятельности по планированию и исполнению местных бюджетов, </w:t>
      </w:r>
      <w:proofErr w:type="gramStart"/>
      <w:r w:rsidRPr="00555F9F">
        <w:rPr>
          <w:sz w:val="24"/>
          <w:szCs w:val="24"/>
        </w:rPr>
        <w:t>контроль за</w:t>
      </w:r>
      <w:proofErr w:type="gramEnd"/>
      <w:r w:rsidRPr="00555F9F">
        <w:rPr>
          <w:sz w:val="24"/>
          <w:szCs w:val="24"/>
        </w:rPr>
        <w:t xml:space="preserve"> их сбалансированностью, отсутствием просроченной кредиторской задолженности. </w:t>
      </w:r>
    </w:p>
    <w:p w:rsidR="00315796" w:rsidRPr="00555F9F" w:rsidRDefault="00315796" w:rsidP="0031579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555F9F">
        <w:rPr>
          <w:color w:val="000000"/>
          <w:sz w:val="24"/>
          <w:szCs w:val="24"/>
        </w:rPr>
        <w:t xml:space="preserve">сполнение бюджета </w:t>
      </w:r>
      <w:r w:rsidR="00184065" w:rsidRPr="002A31CE">
        <w:rPr>
          <w:sz w:val="24"/>
          <w:szCs w:val="24"/>
        </w:rPr>
        <w:t>Троицкого сельского поселения</w:t>
      </w:r>
      <w:r w:rsidR="00184065" w:rsidRPr="00555F9F">
        <w:rPr>
          <w:color w:val="000000"/>
          <w:sz w:val="24"/>
          <w:szCs w:val="24"/>
        </w:rPr>
        <w:t xml:space="preserve"> </w:t>
      </w:r>
      <w:r w:rsidRPr="00555F9F">
        <w:rPr>
          <w:color w:val="000000"/>
          <w:sz w:val="24"/>
          <w:szCs w:val="24"/>
        </w:rPr>
        <w:t>осуществляется посредством Единой автоматизированной системы управления общественными финансами в Ростовской области</w:t>
      </w:r>
      <w:r w:rsidRPr="00555F9F">
        <w:rPr>
          <w:sz w:val="24"/>
          <w:szCs w:val="24"/>
        </w:rPr>
        <w:t>.</w:t>
      </w:r>
    </w:p>
    <w:p w:rsidR="007C42D5" w:rsidRPr="00E94F1B" w:rsidRDefault="007C42D5" w:rsidP="00E94F1B">
      <w:pPr>
        <w:pStyle w:val="a9"/>
        <w:widowControl w:val="0"/>
        <w:ind w:left="0" w:firstLine="709"/>
        <w:jc w:val="both"/>
        <w:rPr>
          <w:sz w:val="24"/>
          <w:szCs w:val="24"/>
        </w:rPr>
      </w:pPr>
      <w:proofErr w:type="gramStart"/>
      <w:r w:rsidRPr="00E94F1B">
        <w:rPr>
          <w:sz w:val="24"/>
          <w:szCs w:val="24"/>
        </w:rPr>
        <w:t>Новаци</w:t>
      </w:r>
      <w:r w:rsidR="00315796">
        <w:rPr>
          <w:sz w:val="24"/>
          <w:szCs w:val="24"/>
        </w:rPr>
        <w:t>ями</w:t>
      </w:r>
      <w:r w:rsidRPr="00E94F1B">
        <w:rPr>
          <w:sz w:val="24"/>
          <w:szCs w:val="24"/>
        </w:rPr>
        <w:t xml:space="preserve"> бюджетного процесса в </w:t>
      </w:r>
      <w:r w:rsidR="00184065" w:rsidRPr="002A31CE">
        <w:rPr>
          <w:sz w:val="24"/>
          <w:szCs w:val="24"/>
        </w:rPr>
        <w:t>Троицкого сельского поселения</w:t>
      </w:r>
      <w:r w:rsidR="00184065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ста</w:t>
      </w:r>
      <w:r w:rsidR="00315796">
        <w:rPr>
          <w:sz w:val="24"/>
          <w:szCs w:val="24"/>
        </w:rPr>
        <w:t>ли</w:t>
      </w:r>
      <w:r w:rsidRPr="00E94F1B">
        <w:rPr>
          <w:sz w:val="24"/>
          <w:szCs w:val="24"/>
        </w:rPr>
        <w:t xml:space="preserve"> усиление внутреннего </w:t>
      </w:r>
      <w:r w:rsidR="00D93185" w:rsidRPr="00E94F1B">
        <w:rPr>
          <w:sz w:val="24"/>
          <w:szCs w:val="24"/>
        </w:rPr>
        <w:t>муниципального</w:t>
      </w:r>
      <w:r w:rsidRPr="00E94F1B">
        <w:rPr>
          <w:sz w:val="24"/>
          <w:szCs w:val="24"/>
        </w:rPr>
        <w:t xml:space="preserve"> финансового контроля</w:t>
      </w:r>
      <w:r w:rsidR="00315796">
        <w:rPr>
          <w:sz w:val="24"/>
          <w:szCs w:val="24"/>
        </w:rPr>
        <w:t xml:space="preserve"> и внедрение Единой автоматизированной системы управления общественными финансами</w:t>
      </w:r>
      <w:r w:rsidRPr="00E94F1B">
        <w:rPr>
          <w:sz w:val="24"/>
          <w:szCs w:val="24"/>
        </w:rPr>
        <w:t>.</w:t>
      </w:r>
      <w:proofErr w:type="gramEnd"/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94F1B">
        <w:rPr>
          <w:sz w:val="24"/>
          <w:szCs w:val="24"/>
        </w:rPr>
        <w:t xml:space="preserve">2. Основные цели и задачи бюджетной </w:t>
      </w:r>
      <w:r w:rsidRPr="00E94F1B">
        <w:rPr>
          <w:sz w:val="24"/>
          <w:szCs w:val="24"/>
        </w:rPr>
        <w:br/>
        <w:t>политики</w:t>
      </w:r>
      <w:r w:rsidR="00936EB9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и налоговой политики на 201</w:t>
      </w:r>
      <w:r w:rsidR="00315796">
        <w:rPr>
          <w:sz w:val="24"/>
          <w:szCs w:val="24"/>
        </w:rPr>
        <w:t>7</w:t>
      </w:r>
      <w:r w:rsidRPr="00E94F1B">
        <w:rPr>
          <w:sz w:val="24"/>
          <w:szCs w:val="24"/>
        </w:rPr>
        <w:t xml:space="preserve"> – 201</w:t>
      </w:r>
      <w:r w:rsidR="00315796">
        <w:rPr>
          <w:sz w:val="24"/>
          <w:szCs w:val="24"/>
        </w:rPr>
        <w:t>9</w:t>
      </w:r>
      <w:r w:rsidRPr="00E94F1B">
        <w:rPr>
          <w:sz w:val="24"/>
          <w:szCs w:val="24"/>
        </w:rPr>
        <w:t xml:space="preserve"> годы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2D5" w:rsidRPr="00E94F1B" w:rsidRDefault="007C42D5" w:rsidP="00E94F1B">
      <w:pPr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E94F1B">
        <w:rPr>
          <w:sz w:val="24"/>
          <w:szCs w:val="24"/>
        </w:rPr>
        <w:t xml:space="preserve">Основной целью бюджетной политики </w:t>
      </w:r>
      <w:r w:rsidR="00487BF9" w:rsidRPr="002A31CE">
        <w:rPr>
          <w:sz w:val="24"/>
          <w:szCs w:val="24"/>
        </w:rPr>
        <w:t>Троицкого сельского поселения</w:t>
      </w:r>
      <w:r w:rsidR="00487BF9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является </w:t>
      </w:r>
      <w:r w:rsidR="00315796">
        <w:rPr>
          <w:sz w:val="24"/>
          <w:szCs w:val="24"/>
        </w:rPr>
        <w:t xml:space="preserve">наращивание темпов роста собственных (налоговых и неналоговых) доходов, </w:t>
      </w:r>
      <w:r w:rsidRPr="00E94F1B">
        <w:rPr>
          <w:spacing w:val="-6"/>
          <w:sz w:val="24"/>
          <w:szCs w:val="24"/>
        </w:rPr>
        <w:t xml:space="preserve">обеспечение </w:t>
      </w:r>
      <w:r w:rsidRPr="00E94F1B">
        <w:rPr>
          <w:sz w:val="24"/>
          <w:szCs w:val="24"/>
        </w:rPr>
        <w:t xml:space="preserve">устойчивости бюджета </w:t>
      </w:r>
      <w:r w:rsidR="00487BF9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, выполнение принятых обязательств перед гражданами, развитие человеческого капитала. </w:t>
      </w:r>
    </w:p>
    <w:p w:rsidR="00542F1B" w:rsidRPr="00555F9F" w:rsidRDefault="00542F1B" w:rsidP="00542F1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5F9F">
        <w:rPr>
          <w:rFonts w:eastAsia="Calibri"/>
          <w:sz w:val="24"/>
          <w:szCs w:val="24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 w:rsidR="00487BF9" w:rsidRPr="002A31CE">
        <w:rPr>
          <w:sz w:val="24"/>
          <w:szCs w:val="24"/>
        </w:rPr>
        <w:t>Троицкого сельского поселения</w:t>
      </w:r>
      <w:r w:rsidRPr="00555F9F">
        <w:rPr>
          <w:rFonts w:eastAsia="Calibri"/>
          <w:sz w:val="24"/>
          <w:szCs w:val="24"/>
          <w:lang w:eastAsia="en-US"/>
        </w:rPr>
        <w:t>.</w:t>
      </w:r>
    </w:p>
    <w:p w:rsidR="00542F1B" w:rsidRPr="00AA7FC2" w:rsidRDefault="00542F1B" w:rsidP="00AA7FC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55F9F">
        <w:rPr>
          <w:color w:val="000000"/>
          <w:sz w:val="24"/>
          <w:szCs w:val="24"/>
        </w:rPr>
        <w:t xml:space="preserve">Приоритетным направлением </w:t>
      </w:r>
      <w:r>
        <w:rPr>
          <w:color w:val="000000"/>
          <w:sz w:val="24"/>
          <w:szCs w:val="24"/>
        </w:rPr>
        <w:t xml:space="preserve">Администрации </w:t>
      </w:r>
      <w:r w:rsidR="00487BF9" w:rsidRPr="002A31CE">
        <w:rPr>
          <w:sz w:val="24"/>
          <w:szCs w:val="24"/>
        </w:rPr>
        <w:t>Троицкого сельского поселения</w:t>
      </w:r>
      <w:r w:rsidR="00487BF9" w:rsidRPr="00555F9F">
        <w:rPr>
          <w:color w:val="000000"/>
          <w:sz w:val="24"/>
          <w:szCs w:val="24"/>
        </w:rPr>
        <w:t xml:space="preserve"> </w:t>
      </w:r>
      <w:r w:rsidRPr="00555F9F">
        <w:rPr>
          <w:color w:val="000000"/>
          <w:sz w:val="24"/>
          <w:szCs w:val="24"/>
        </w:rPr>
        <w:t xml:space="preserve">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</w:t>
      </w:r>
      <w:r w:rsidR="00487BF9" w:rsidRPr="002A31CE">
        <w:rPr>
          <w:sz w:val="24"/>
          <w:szCs w:val="24"/>
        </w:rPr>
        <w:t>Троицкого сельского поселения</w:t>
      </w:r>
      <w:r w:rsidR="00487BF9" w:rsidRPr="00555F9F">
        <w:rPr>
          <w:color w:val="000000"/>
          <w:sz w:val="24"/>
          <w:szCs w:val="24"/>
        </w:rPr>
        <w:t xml:space="preserve"> </w:t>
      </w:r>
      <w:r w:rsidRPr="00555F9F">
        <w:rPr>
          <w:color w:val="000000"/>
          <w:sz w:val="24"/>
          <w:szCs w:val="24"/>
        </w:rPr>
        <w:t>собственными доходами в полном объеме и недопущение какого-либо увеличения налоговой нагрузки на экономику.</w:t>
      </w:r>
      <w:r w:rsidRPr="00555F9F">
        <w:rPr>
          <w:sz w:val="24"/>
          <w:szCs w:val="24"/>
        </w:rPr>
        <w:t xml:space="preserve"> </w:t>
      </w:r>
    </w:p>
    <w:p w:rsidR="00542F1B" w:rsidRPr="00555F9F" w:rsidRDefault="00542F1B" w:rsidP="00542F1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5F9F">
        <w:rPr>
          <w:rFonts w:eastAsia="Calibri"/>
          <w:sz w:val="24"/>
          <w:szCs w:val="24"/>
          <w:lang w:eastAsia="en-US"/>
        </w:rPr>
        <w:t xml:space="preserve">Перспективы развития </w:t>
      </w:r>
      <w:r>
        <w:rPr>
          <w:rFonts w:eastAsia="Calibri"/>
          <w:sz w:val="24"/>
          <w:szCs w:val="24"/>
          <w:lang w:eastAsia="en-US"/>
        </w:rPr>
        <w:t>муниципальных</w:t>
      </w:r>
      <w:r w:rsidRPr="00555F9F">
        <w:rPr>
          <w:rFonts w:eastAsia="Calibri"/>
          <w:sz w:val="24"/>
          <w:szCs w:val="24"/>
          <w:lang w:eastAsia="en-US"/>
        </w:rPr>
        <w:t xml:space="preserve"> финансов будут определены с учетом следующих мероприятий:</w:t>
      </w:r>
    </w:p>
    <w:p w:rsidR="00542F1B" w:rsidRPr="00555F9F" w:rsidRDefault="00542F1B" w:rsidP="00542F1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5F9F">
        <w:rPr>
          <w:rFonts w:eastAsia="Calibri"/>
          <w:sz w:val="24"/>
          <w:szCs w:val="24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542F1B" w:rsidRPr="00555F9F" w:rsidRDefault="00542F1B" w:rsidP="00542F1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5F9F">
        <w:rPr>
          <w:rFonts w:eastAsia="Calibri"/>
          <w:sz w:val="24"/>
          <w:szCs w:val="24"/>
          <w:lang w:eastAsia="en-US"/>
        </w:rPr>
        <w:t xml:space="preserve">обеспечения сбалансированности (обеспечения достоверного прогнозирования доходов и </w:t>
      </w:r>
      <w:proofErr w:type="gramStart"/>
      <w:r w:rsidRPr="00555F9F">
        <w:rPr>
          <w:rFonts w:eastAsia="Calibri"/>
          <w:sz w:val="24"/>
          <w:szCs w:val="24"/>
          <w:lang w:eastAsia="en-US"/>
        </w:rPr>
        <w:t>принятия</w:t>
      </w:r>
      <w:proofErr w:type="gramEnd"/>
      <w:r w:rsidRPr="00555F9F">
        <w:rPr>
          <w:rFonts w:eastAsia="Calibri"/>
          <w:sz w:val="24"/>
          <w:szCs w:val="24"/>
          <w:lang w:eastAsia="en-US"/>
        </w:rPr>
        <w:t xml:space="preserve"> обеспеченных финансовыми источниками расходных обязательств, а также оптимизации </w:t>
      </w:r>
      <w:proofErr w:type="spellStart"/>
      <w:r w:rsidRPr="00555F9F">
        <w:rPr>
          <w:rFonts w:eastAsia="Calibri"/>
          <w:sz w:val="24"/>
          <w:szCs w:val="24"/>
          <w:lang w:eastAsia="en-US"/>
        </w:rPr>
        <w:t>непервоочередных</w:t>
      </w:r>
      <w:proofErr w:type="spellEnd"/>
      <w:r w:rsidRPr="00555F9F">
        <w:rPr>
          <w:rFonts w:eastAsia="Calibri"/>
          <w:sz w:val="24"/>
          <w:szCs w:val="24"/>
          <w:lang w:eastAsia="en-US"/>
        </w:rPr>
        <w:t xml:space="preserve"> бюджетных расходов);</w:t>
      </w:r>
    </w:p>
    <w:p w:rsidR="00542F1B" w:rsidRPr="00555F9F" w:rsidRDefault="00542F1B" w:rsidP="00542F1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5F9F">
        <w:rPr>
          <w:rFonts w:eastAsia="Calibri"/>
          <w:sz w:val="24"/>
          <w:szCs w:val="24"/>
          <w:lang w:eastAsia="en-US"/>
        </w:rPr>
        <w:lastRenderedPageBreak/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542F1B" w:rsidRPr="00555F9F" w:rsidRDefault="00542F1B" w:rsidP="00542F1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5F9F">
        <w:rPr>
          <w:rFonts w:eastAsia="Calibri"/>
          <w:sz w:val="24"/>
          <w:szCs w:val="24"/>
          <w:lang w:eastAsia="en-US"/>
        </w:rPr>
        <w:t xml:space="preserve">повышения качества управления </w:t>
      </w:r>
      <w:r>
        <w:rPr>
          <w:rFonts w:eastAsia="Calibri"/>
          <w:sz w:val="24"/>
          <w:szCs w:val="24"/>
          <w:lang w:eastAsia="en-US"/>
        </w:rPr>
        <w:t>муниципальными</w:t>
      </w:r>
      <w:r w:rsidRPr="00555F9F">
        <w:rPr>
          <w:rFonts w:eastAsia="Calibri"/>
          <w:sz w:val="24"/>
          <w:szCs w:val="24"/>
          <w:lang w:eastAsia="en-US"/>
        </w:rPr>
        <w:t xml:space="preserve"> финансами и эффективности бюджетных расходов;</w:t>
      </w:r>
    </w:p>
    <w:p w:rsidR="00542F1B" w:rsidRPr="00555F9F" w:rsidRDefault="00542F1B" w:rsidP="00542F1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5F9F">
        <w:rPr>
          <w:rFonts w:eastAsia="Calibri"/>
          <w:sz w:val="24"/>
          <w:szCs w:val="24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rFonts w:eastAsia="Calibri"/>
          <w:sz w:val="24"/>
          <w:szCs w:val="24"/>
          <w:lang w:eastAsia="en-US"/>
        </w:rPr>
        <w:t>муниципального</w:t>
      </w:r>
      <w:r w:rsidRPr="00555F9F">
        <w:rPr>
          <w:rFonts w:eastAsia="Calibri"/>
          <w:sz w:val="24"/>
          <w:szCs w:val="24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rFonts w:eastAsia="Calibri"/>
          <w:sz w:val="24"/>
          <w:szCs w:val="24"/>
          <w:lang w:eastAsia="en-US"/>
        </w:rPr>
        <w:t>областного бюджета.</w:t>
      </w:r>
    </w:p>
    <w:p w:rsidR="00315796" w:rsidRPr="00E94F1B" w:rsidRDefault="00315796" w:rsidP="00E94F1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 xml:space="preserve">2.1. Совершенствование нормативно-правового регулирования 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бюджетного процесса и налоговой политики </w:t>
      </w:r>
      <w:r w:rsidR="005007F9" w:rsidRPr="002A31CE">
        <w:rPr>
          <w:sz w:val="24"/>
          <w:szCs w:val="24"/>
        </w:rPr>
        <w:t>Троицкого сельского поселения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5007F9" w:rsidRPr="002A31CE">
        <w:rPr>
          <w:sz w:val="24"/>
          <w:szCs w:val="24"/>
        </w:rPr>
        <w:t>Троицкого сельского поселения</w:t>
      </w:r>
      <w:r w:rsidR="005007F9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новых механизмов и инструментов реализации бюджетного процесса.</w:t>
      </w:r>
    </w:p>
    <w:p w:rsidR="007C42D5" w:rsidRPr="00E94F1B" w:rsidRDefault="00542F1B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внедрения на федеральном уровне</w:t>
      </w:r>
      <w:r w:rsidR="007C42D5" w:rsidRPr="00E94F1B">
        <w:rPr>
          <w:sz w:val="24"/>
          <w:szCs w:val="24"/>
        </w:rPr>
        <w:t xml:space="preserve">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5007F9" w:rsidRPr="002A31CE">
        <w:rPr>
          <w:sz w:val="24"/>
          <w:szCs w:val="24"/>
        </w:rPr>
        <w:t>Троицкого сельского поселения</w:t>
      </w:r>
      <w:r w:rsidR="005007F9" w:rsidRPr="00E94F1B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 xml:space="preserve">в соответствие с федеральным </w:t>
      </w:r>
      <w:r w:rsidR="00B8609D" w:rsidRPr="00E94F1B">
        <w:rPr>
          <w:sz w:val="24"/>
          <w:szCs w:val="24"/>
        </w:rPr>
        <w:t xml:space="preserve">и областным </w:t>
      </w:r>
      <w:r w:rsidR="007C42D5" w:rsidRPr="00E94F1B">
        <w:rPr>
          <w:sz w:val="24"/>
          <w:szCs w:val="24"/>
        </w:rPr>
        <w:t>законодательством.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</w:t>
      </w:r>
      <w:r w:rsidR="005007F9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>.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</w:t>
      </w:r>
      <w:proofErr w:type="gramStart"/>
      <w:r w:rsidRPr="00E94F1B">
        <w:rPr>
          <w:sz w:val="24"/>
          <w:szCs w:val="24"/>
        </w:rPr>
        <w:t>организаций</w:t>
      </w:r>
      <w:proofErr w:type="gramEnd"/>
      <w:r w:rsidRPr="00E94F1B">
        <w:rPr>
          <w:sz w:val="24"/>
          <w:szCs w:val="24"/>
        </w:rPr>
        <w:t xml:space="preserve"> исходя из кадастровой стоимости объектов налогообложения. Концепция перехода будет осуществлена с учетом подходов и задач, предусмотренных в федеральных </w:t>
      </w:r>
      <w:r w:rsidR="00B8609D" w:rsidRPr="00E94F1B">
        <w:rPr>
          <w:sz w:val="24"/>
          <w:szCs w:val="24"/>
        </w:rPr>
        <w:t xml:space="preserve">и областных </w:t>
      </w:r>
      <w:r w:rsidRPr="00E94F1B">
        <w:rPr>
          <w:sz w:val="24"/>
          <w:szCs w:val="24"/>
        </w:rPr>
        <w:t>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7C42D5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Продолжится реализация мер, предусмотренных нормативными правовыми актами Ростовской области </w:t>
      </w:r>
      <w:r w:rsidR="00B8609D" w:rsidRPr="00E94F1B">
        <w:rPr>
          <w:sz w:val="24"/>
          <w:szCs w:val="24"/>
        </w:rPr>
        <w:t xml:space="preserve">и </w:t>
      </w:r>
      <w:r w:rsidR="005007F9" w:rsidRPr="002A31CE">
        <w:rPr>
          <w:sz w:val="24"/>
          <w:szCs w:val="24"/>
        </w:rPr>
        <w:t>Троицкого сельского поселения</w:t>
      </w:r>
      <w:r w:rsidR="005007F9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и направленных на стимулирование экономического развития, увеличение налоговой базы и собираемости налогов в бюджеты всех уровней. </w:t>
      </w:r>
    </w:p>
    <w:p w:rsidR="00542F1B" w:rsidRPr="00555F9F" w:rsidRDefault="00542F1B" w:rsidP="00542F1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55F9F">
        <w:rPr>
          <w:color w:val="000000"/>
          <w:sz w:val="24"/>
          <w:szCs w:val="24"/>
        </w:rPr>
        <w:t xml:space="preserve">Достижение целей социально-экономического развития </w:t>
      </w:r>
      <w:r w:rsidR="005007F9" w:rsidRPr="002A31CE">
        <w:rPr>
          <w:sz w:val="24"/>
          <w:szCs w:val="24"/>
        </w:rPr>
        <w:t>Троицкого сельского поселения</w:t>
      </w:r>
      <w:r w:rsidR="005007F9" w:rsidRPr="00555F9F">
        <w:rPr>
          <w:color w:val="000000"/>
          <w:sz w:val="24"/>
          <w:szCs w:val="24"/>
        </w:rPr>
        <w:t xml:space="preserve"> </w:t>
      </w:r>
      <w:r w:rsidRPr="00555F9F">
        <w:rPr>
          <w:color w:val="000000"/>
          <w:sz w:val="24"/>
          <w:szCs w:val="24"/>
        </w:rPr>
        <w:t xml:space="preserve">будет обеспечиваться путем реализации </w:t>
      </w:r>
      <w:r>
        <w:rPr>
          <w:color w:val="000000"/>
          <w:sz w:val="24"/>
          <w:szCs w:val="24"/>
        </w:rPr>
        <w:t>муниципальных</w:t>
      </w:r>
      <w:r w:rsidRPr="00555F9F">
        <w:rPr>
          <w:color w:val="000000"/>
          <w:sz w:val="24"/>
          <w:szCs w:val="24"/>
        </w:rPr>
        <w:t xml:space="preserve"> программ </w:t>
      </w:r>
      <w:r w:rsidR="005007F9" w:rsidRPr="002A31CE">
        <w:rPr>
          <w:sz w:val="24"/>
          <w:szCs w:val="24"/>
        </w:rPr>
        <w:t>Троицкого сельского поселения</w:t>
      </w:r>
      <w:r w:rsidRPr="00555F9F">
        <w:rPr>
          <w:color w:val="000000"/>
          <w:sz w:val="24"/>
          <w:szCs w:val="24"/>
        </w:rPr>
        <w:t>.</w:t>
      </w:r>
    </w:p>
    <w:p w:rsidR="00542F1B" w:rsidRPr="00555F9F" w:rsidRDefault="00542F1B" w:rsidP="00542F1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55F9F">
        <w:rPr>
          <w:color w:val="000000"/>
          <w:sz w:val="24"/>
          <w:szCs w:val="24"/>
        </w:rPr>
        <w:t>Формирование основных характеристик бюджета будет осуществляться по «консервативному» варианту прогноза социально-экономического развития Ростовской области</w:t>
      </w:r>
      <w:r>
        <w:rPr>
          <w:color w:val="000000"/>
          <w:sz w:val="24"/>
          <w:szCs w:val="24"/>
        </w:rPr>
        <w:t xml:space="preserve"> и </w:t>
      </w:r>
      <w:r w:rsidR="005007F9" w:rsidRPr="002A31CE">
        <w:rPr>
          <w:sz w:val="24"/>
          <w:szCs w:val="24"/>
        </w:rPr>
        <w:t>Троицкого сельского поселения</w:t>
      </w:r>
      <w:r w:rsidRPr="00555F9F">
        <w:rPr>
          <w:color w:val="000000"/>
          <w:sz w:val="24"/>
          <w:szCs w:val="24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542F1B" w:rsidRPr="00555F9F" w:rsidRDefault="00542F1B" w:rsidP="00542F1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55F9F">
        <w:rPr>
          <w:color w:val="000000"/>
          <w:sz w:val="24"/>
          <w:szCs w:val="24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542F1B" w:rsidRPr="00E94F1B" w:rsidRDefault="00542F1B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2.2. Приоритеты бюджетных расходов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2D5" w:rsidRPr="00E94F1B" w:rsidRDefault="007C42D5" w:rsidP="00E94F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</w:t>
      </w:r>
      <w:r w:rsidR="00C736FA" w:rsidRPr="00E94F1B">
        <w:rPr>
          <w:sz w:val="24"/>
          <w:szCs w:val="24"/>
        </w:rPr>
        <w:t>муниципальных</w:t>
      </w:r>
      <w:r w:rsidRPr="00E94F1B">
        <w:rPr>
          <w:sz w:val="24"/>
          <w:szCs w:val="24"/>
        </w:rPr>
        <w:t xml:space="preserve">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</w:t>
      </w:r>
      <w:r w:rsidR="00C736FA" w:rsidRPr="00E94F1B">
        <w:rPr>
          <w:sz w:val="24"/>
          <w:szCs w:val="24"/>
        </w:rPr>
        <w:t xml:space="preserve">и </w:t>
      </w:r>
      <w:proofErr w:type="spellStart"/>
      <w:r w:rsidR="00C736FA" w:rsidRPr="00E94F1B">
        <w:rPr>
          <w:sz w:val="24"/>
          <w:szCs w:val="24"/>
        </w:rPr>
        <w:t>Неклиновского</w:t>
      </w:r>
      <w:proofErr w:type="spellEnd"/>
      <w:r w:rsidR="00C736FA" w:rsidRPr="00E94F1B">
        <w:rPr>
          <w:sz w:val="24"/>
          <w:szCs w:val="24"/>
        </w:rPr>
        <w:t xml:space="preserve"> района </w:t>
      </w:r>
      <w:r w:rsidRPr="00E94F1B">
        <w:rPr>
          <w:sz w:val="24"/>
          <w:szCs w:val="24"/>
        </w:rPr>
        <w:t>на период до 2020 года.</w:t>
      </w:r>
    </w:p>
    <w:p w:rsidR="007C42D5" w:rsidRPr="00E94F1B" w:rsidRDefault="007C42D5" w:rsidP="00E94F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7C42D5" w:rsidRPr="00E94F1B" w:rsidRDefault="007C42D5" w:rsidP="00E94F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lastRenderedPageBreak/>
        <w:t>повышение заработной платы работникам бюджетного сектора экономики;</w:t>
      </w:r>
    </w:p>
    <w:p w:rsidR="007C42D5" w:rsidRPr="00E94F1B" w:rsidRDefault="007C42D5" w:rsidP="00E94F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создание необходимой инфраструктуры на земельных участках, предоставляемых на бесплатной основе</w:t>
      </w:r>
      <w:r w:rsidR="00C736FA" w:rsidRPr="00E94F1B">
        <w:rPr>
          <w:sz w:val="24"/>
          <w:szCs w:val="24"/>
        </w:rPr>
        <w:t xml:space="preserve"> в целях улучшения жилищных условий семей, имеющих трех и более детей</w:t>
      </w:r>
      <w:r w:rsidR="00E83AE9" w:rsidRPr="00E94F1B">
        <w:rPr>
          <w:sz w:val="24"/>
          <w:szCs w:val="24"/>
        </w:rPr>
        <w:t>.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7C42D5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94F1B">
        <w:rPr>
          <w:sz w:val="24"/>
          <w:szCs w:val="24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Правительством Ростовской области порядке.</w:t>
      </w:r>
      <w:proofErr w:type="gramEnd"/>
    </w:p>
    <w:p w:rsidR="00542F1B" w:rsidRPr="00555F9F" w:rsidRDefault="00542F1B" w:rsidP="00542F1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4"/>
          <w:szCs w:val="24"/>
        </w:rPr>
      </w:pPr>
      <w:proofErr w:type="gramStart"/>
      <w:r w:rsidRPr="00555F9F">
        <w:rPr>
          <w:rFonts w:cs="Calibri"/>
          <w:sz w:val="24"/>
          <w:szCs w:val="24"/>
        </w:rPr>
        <w:t xml:space="preserve">В соответствии с принятым Федеральным законом от </w:t>
      </w:r>
      <w:r w:rsidRPr="00555F9F">
        <w:rPr>
          <w:rFonts w:eastAsia="Calibri"/>
          <w:sz w:val="24"/>
          <w:szCs w:val="24"/>
          <w:lang w:eastAsia="en-US"/>
        </w:rPr>
        <w:t>02.06.2016 № 164-ФЗ</w:t>
      </w:r>
      <w:r w:rsidRPr="00555F9F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Pr="00555F9F">
        <w:rPr>
          <w:rFonts w:ascii="Calibri" w:eastAsia="Calibri" w:hAnsi="Calibri" w:cs="Calibri"/>
          <w:spacing w:val="-6"/>
          <w:sz w:val="24"/>
          <w:szCs w:val="24"/>
          <w:lang w:eastAsia="en-US"/>
        </w:rPr>
        <w:br/>
      </w:r>
      <w:r w:rsidRPr="00555F9F">
        <w:rPr>
          <w:rFonts w:cs="Calibri"/>
          <w:spacing w:val="-6"/>
          <w:sz w:val="24"/>
          <w:szCs w:val="24"/>
        </w:rPr>
        <w:t>«</w:t>
      </w:r>
      <w:r w:rsidRPr="00555F9F">
        <w:rPr>
          <w:rFonts w:eastAsia="Calibri"/>
          <w:spacing w:val="-6"/>
          <w:sz w:val="24"/>
          <w:szCs w:val="24"/>
          <w:lang w:eastAsia="en-US"/>
        </w:rPr>
        <w:t>О внесении изменений в статью 1 Федерального закона</w:t>
      </w:r>
      <w:r w:rsidRPr="00555F9F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Pr="00555F9F">
        <w:rPr>
          <w:rFonts w:cs="Calibri"/>
          <w:spacing w:val="-6"/>
          <w:sz w:val="24"/>
          <w:szCs w:val="24"/>
        </w:rPr>
        <w:t xml:space="preserve">«О минимальном размере </w:t>
      </w:r>
      <w:r w:rsidRPr="00555F9F">
        <w:rPr>
          <w:rFonts w:cs="Calibri"/>
          <w:sz w:val="24"/>
          <w:szCs w:val="24"/>
        </w:rPr>
        <w:t>оплаты труда» будет предусмотрено повышение расходов на заработную плату</w:t>
      </w:r>
      <w:r w:rsidRPr="00555F9F">
        <w:rPr>
          <w:rFonts w:cs="Calibri"/>
          <w:spacing w:val="-6"/>
          <w:sz w:val="24"/>
          <w:szCs w:val="24"/>
        </w:rPr>
        <w:t xml:space="preserve"> </w:t>
      </w:r>
      <w:r w:rsidRPr="00555F9F">
        <w:rPr>
          <w:rFonts w:cs="Calibri"/>
          <w:sz w:val="24"/>
          <w:szCs w:val="24"/>
        </w:rPr>
        <w:t>низкооплачиваемых работников в связи с ее доведением до минимального размера</w:t>
      </w:r>
      <w:r w:rsidRPr="00555F9F">
        <w:rPr>
          <w:rFonts w:cs="Calibri"/>
          <w:spacing w:val="-6"/>
          <w:sz w:val="24"/>
          <w:szCs w:val="24"/>
        </w:rPr>
        <w:t xml:space="preserve"> </w:t>
      </w:r>
      <w:r w:rsidRPr="00555F9F">
        <w:rPr>
          <w:rFonts w:cs="Calibri"/>
          <w:sz w:val="24"/>
          <w:szCs w:val="24"/>
        </w:rPr>
        <w:t>оплаты труда, установленного с 1 июля 2016 г. в размере 7 500 рублей</w:t>
      </w:r>
      <w:r w:rsidRPr="00555F9F">
        <w:rPr>
          <w:rFonts w:cs="Calibri"/>
          <w:spacing w:val="-6"/>
          <w:sz w:val="24"/>
          <w:szCs w:val="24"/>
        </w:rPr>
        <w:t>.</w:t>
      </w:r>
      <w:proofErr w:type="gramEnd"/>
    </w:p>
    <w:p w:rsidR="007C42D5" w:rsidRDefault="007C42D5" w:rsidP="00E94F1B">
      <w:pPr>
        <w:tabs>
          <w:tab w:val="left" w:pos="7265"/>
        </w:tabs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Приоритетными направлениями инвестиционных расходов в 201</w:t>
      </w:r>
      <w:r w:rsidR="00D01291">
        <w:rPr>
          <w:sz w:val="24"/>
          <w:szCs w:val="24"/>
        </w:rPr>
        <w:t>7-2019 годах</w:t>
      </w:r>
      <w:r w:rsidRPr="00E94F1B">
        <w:rPr>
          <w:sz w:val="24"/>
          <w:szCs w:val="24"/>
        </w:rPr>
        <w:t xml:space="preserve"> будут «переходящие» объекты </w:t>
      </w:r>
      <w:r w:rsidR="00E83AE9" w:rsidRPr="00E94F1B">
        <w:rPr>
          <w:sz w:val="24"/>
          <w:szCs w:val="24"/>
        </w:rPr>
        <w:t xml:space="preserve">муниципальной </w:t>
      </w:r>
      <w:r w:rsidRPr="00E94F1B">
        <w:rPr>
          <w:sz w:val="24"/>
          <w:szCs w:val="24"/>
        </w:rPr>
        <w:t>собственности</w:t>
      </w:r>
      <w:r w:rsidR="00D01291">
        <w:rPr>
          <w:sz w:val="24"/>
          <w:szCs w:val="24"/>
        </w:rPr>
        <w:t xml:space="preserve"> в рамках заключенных долгосрочных муниципальных контрактов.</w:t>
      </w:r>
    </w:p>
    <w:p w:rsidR="00D01291" w:rsidRPr="00555F9F" w:rsidRDefault="00D01291" w:rsidP="00D0129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55F9F">
        <w:rPr>
          <w:sz w:val="24"/>
          <w:szCs w:val="24"/>
        </w:rPr>
        <w:t xml:space="preserve"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бюджета </w:t>
      </w:r>
      <w:r w:rsidR="009E440E" w:rsidRPr="002A31CE">
        <w:rPr>
          <w:sz w:val="24"/>
          <w:szCs w:val="24"/>
        </w:rPr>
        <w:t>Троицкого сельского поселения</w:t>
      </w:r>
      <w:r w:rsidR="009E440E" w:rsidRPr="00555F9F">
        <w:rPr>
          <w:sz w:val="24"/>
          <w:szCs w:val="24"/>
        </w:rPr>
        <w:t xml:space="preserve"> </w:t>
      </w:r>
      <w:r w:rsidRPr="00555F9F">
        <w:rPr>
          <w:sz w:val="24"/>
          <w:szCs w:val="24"/>
        </w:rPr>
        <w:t>в 2019 году.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Главными распорядителями средств бюджета </w:t>
      </w:r>
      <w:r w:rsidR="009E440E" w:rsidRPr="002A31CE">
        <w:rPr>
          <w:sz w:val="24"/>
          <w:szCs w:val="24"/>
        </w:rPr>
        <w:t>Троицкого сельского поселения</w:t>
      </w:r>
      <w:r w:rsidR="009E440E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будут пересматриваться отраслевые приоритеты в рамках общих бюджетных подходов и доведенных предельных показателей расходов бюджета</w:t>
      </w:r>
      <w:r w:rsidR="00E83AE9" w:rsidRPr="00E94F1B">
        <w:rPr>
          <w:sz w:val="24"/>
          <w:szCs w:val="24"/>
        </w:rPr>
        <w:t xml:space="preserve"> </w:t>
      </w:r>
      <w:r w:rsidR="009E440E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E83AE9" w:rsidRPr="00E94F1B">
        <w:rPr>
          <w:sz w:val="24"/>
          <w:szCs w:val="24"/>
        </w:rPr>
        <w:t xml:space="preserve">муниципальных </w:t>
      </w:r>
      <w:r w:rsidRPr="00E94F1B">
        <w:rPr>
          <w:sz w:val="24"/>
          <w:szCs w:val="24"/>
        </w:rPr>
        <w:t xml:space="preserve">программ </w:t>
      </w:r>
      <w:r w:rsidR="009E440E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>.</w:t>
      </w:r>
    </w:p>
    <w:p w:rsidR="007C42D5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1D47" w:rsidRDefault="00221D47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1D47" w:rsidRPr="00E94F1B" w:rsidRDefault="00221D47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2.3. Повышение эффективности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и оптимизация структуры бюджетных расходов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2D5" w:rsidRPr="00E94F1B" w:rsidRDefault="007C42D5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В целях создания условий для эффективного использования средств бюджета </w:t>
      </w:r>
      <w:r w:rsidR="00E36F5F" w:rsidRPr="002A31CE">
        <w:rPr>
          <w:sz w:val="24"/>
          <w:szCs w:val="24"/>
        </w:rPr>
        <w:t>Троицкого сельского поселения</w:t>
      </w:r>
      <w:r w:rsidR="00E36F5F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7C42D5" w:rsidRDefault="007C42D5" w:rsidP="00E94F1B">
      <w:pPr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411556" w:rsidRPr="002D359E" w:rsidRDefault="00411556" w:rsidP="0041155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2D359E">
        <w:rPr>
          <w:sz w:val="24"/>
          <w:szCs w:val="24"/>
        </w:rPr>
        <w:t xml:space="preserve">обеспечение эффективности и непрерывности внутреннего </w:t>
      </w:r>
      <w:r>
        <w:rPr>
          <w:sz w:val="24"/>
          <w:szCs w:val="24"/>
        </w:rPr>
        <w:t>муниципального</w:t>
      </w:r>
      <w:r w:rsidRPr="002D359E">
        <w:rPr>
          <w:sz w:val="24"/>
          <w:szCs w:val="24"/>
        </w:rPr>
        <w:t xml:space="preserve"> финансового контроля, с повышением роли предварительного контроля, в том числе в рамках реализации </w:t>
      </w:r>
      <w:r w:rsidRPr="002D359E">
        <w:rPr>
          <w:color w:val="000000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2D359E">
        <w:rPr>
          <w:sz w:val="24"/>
          <w:szCs w:val="24"/>
        </w:rPr>
        <w:t>;</w:t>
      </w:r>
    </w:p>
    <w:p w:rsidR="007C42D5" w:rsidRPr="00E94F1B" w:rsidRDefault="007C42D5" w:rsidP="00E94F1B">
      <w:pPr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обеспечение реструктуризации бюджетной сети при условии сохранения качества и объемов </w:t>
      </w:r>
      <w:r w:rsidR="00E83AE9" w:rsidRPr="00E94F1B">
        <w:rPr>
          <w:sz w:val="24"/>
          <w:szCs w:val="24"/>
        </w:rPr>
        <w:t>муниципальных</w:t>
      </w:r>
      <w:r w:rsidRPr="00E94F1B">
        <w:rPr>
          <w:sz w:val="24"/>
          <w:szCs w:val="24"/>
        </w:rPr>
        <w:t xml:space="preserve"> услуг;</w:t>
      </w:r>
    </w:p>
    <w:p w:rsidR="007C42D5" w:rsidRPr="00E94F1B" w:rsidRDefault="007C42D5" w:rsidP="00E94F1B">
      <w:pPr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оптимизация расходов бюджета</w:t>
      </w:r>
      <w:r w:rsidR="00E83AE9" w:rsidRPr="00E94F1B">
        <w:rPr>
          <w:sz w:val="24"/>
          <w:szCs w:val="24"/>
        </w:rPr>
        <w:t xml:space="preserve"> </w:t>
      </w:r>
      <w:r w:rsidR="00CB590B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, направляемых </w:t>
      </w:r>
      <w:r w:rsidR="00E83AE9" w:rsidRPr="00E94F1B">
        <w:rPr>
          <w:sz w:val="24"/>
          <w:szCs w:val="24"/>
        </w:rPr>
        <w:t>муниципальным</w:t>
      </w:r>
      <w:r w:rsidRPr="00E94F1B">
        <w:rPr>
          <w:sz w:val="24"/>
          <w:szCs w:val="24"/>
        </w:rPr>
        <w:t xml:space="preserve"> бюджетным учреждениям </w:t>
      </w:r>
      <w:r w:rsidR="00CB590B" w:rsidRPr="002A31CE">
        <w:rPr>
          <w:sz w:val="24"/>
          <w:szCs w:val="24"/>
        </w:rPr>
        <w:t>Троицкого сельского поселения</w:t>
      </w:r>
      <w:r w:rsidR="00CB590B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в форме субсидий на оказание </w:t>
      </w:r>
      <w:r w:rsidR="00E83AE9" w:rsidRPr="00E94F1B">
        <w:rPr>
          <w:sz w:val="24"/>
          <w:szCs w:val="24"/>
        </w:rPr>
        <w:t>муниципальных</w:t>
      </w:r>
      <w:r w:rsidRPr="00E94F1B">
        <w:rPr>
          <w:sz w:val="24"/>
          <w:szCs w:val="24"/>
        </w:rPr>
        <w:t xml:space="preserve"> услуг (выполнение работ), за счет привлечения </w:t>
      </w:r>
      <w:r w:rsidRPr="00E94F1B">
        <w:rPr>
          <w:sz w:val="24"/>
          <w:szCs w:val="24"/>
        </w:rPr>
        <w:lastRenderedPageBreak/>
        <w:t xml:space="preserve">альтернативных источников финансирования, а также использования минимальных базовых нормативов затрат на оказание </w:t>
      </w:r>
      <w:r w:rsidR="00E83AE9" w:rsidRPr="00E94F1B">
        <w:rPr>
          <w:sz w:val="24"/>
          <w:szCs w:val="24"/>
        </w:rPr>
        <w:t>муниципальных</w:t>
      </w:r>
      <w:r w:rsidRPr="00E94F1B">
        <w:rPr>
          <w:sz w:val="24"/>
          <w:szCs w:val="24"/>
        </w:rPr>
        <w:t xml:space="preserve"> услуг;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7C42D5" w:rsidRPr="00E94F1B" w:rsidRDefault="007C42D5" w:rsidP="00E94F1B">
      <w:pPr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планирование расходов на строительство</w:t>
      </w:r>
      <w:r w:rsidR="00411556">
        <w:rPr>
          <w:sz w:val="24"/>
          <w:szCs w:val="24"/>
        </w:rPr>
        <w:t xml:space="preserve"> и</w:t>
      </w:r>
      <w:r w:rsidRPr="00E94F1B">
        <w:rPr>
          <w:sz w:val="24"/>
          <w:szCs w:val="24"/>
        </w:rPr>
        <w:t xml:space="preserve"> реконструкцию по </w:t>
      </w:r>
      <w:r w:rsidR="00411556">
        <w:rPr>
          <w:sz w:val="24"/>
          <w:szCs w:val="24"/>
        </w:rPr>
        <w:t xml:space="preserve">«переходящим» </w:t>
      </w:r>
      <w:r w:rsidRPr="00E94F1B">
        <w:rPr>
          <w:sz w:val="24"/>
          <w:szCs w:val="24"/>
        </w:rPr>
        <w:t>объектам муниципальной собственности;</w:t>
      </w:r>
    </w:p>
    <w:p w:rsidR="007C42D5" w:rsidRPr="00E94F1B" w:rsidRDefault="007C42D5" w:rsidP="00E94F1B">
      <w:pPr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недопущение увеличения действующих и принятия новых расходных обязательств, необеспеченных финансовыми источниками</w:t>
      </w:r>
      <w:r w:rsidR="00E83AE9" w:rsidRPr="00E94F1B">
        <w:rPr>
          <w:sz w:val="24"/>
          <w:szCs w:val="24"/>
        </w:rPr>
        <w:t>.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2256CD" w:rsidRPr="002D359E" w:rsidRDefault="002256CD" w:rsidP="002256CD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7C42D5" w:rsidRPr="00E94F1B" w:rsidRDefault="00411EFF" w:rsidP="00E94F1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2.4</w:t>
      </w:r>
      <w:r w:rsidR="007C42D5" w:rsidRPr="00E94F1B">
        <w:rPr>
          <w:sz w:val="24"/>
          <w:szCs w:val="24"/>
        </w:rPr>
        <w:t>. Повышение прозрачности</w:t>
      </w:r>
      <w:r w:rsidR="00E83AE9" w:rsidRPr="00E94F1B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>и открытости бюджетного процесса</w:t>
      </w:r>
    </w:p>
    <w:p w:rsidR="007C42D5" w:rsidRPr="00E94F1B" w:rsidRDefault="007C42D5" w:rsidP="00E94F1B">
      <w:pPr>
        <w:widowControl w:val="0"/>
        <w:ind w:firstLine="709"/>
        <w:jc w:val="both"/>
        <w:rPr>
          <w:sz w:val="24"/>
          <w:szCs w:val="24"/>
        </w:rPr>
      </w:pPr>
    </w:p>
    <w:p w:rsidR="007C42D5" w:rsidRPr="00E94F1B" w:rsidRDefault="002256CD" w:rsidP="00E94F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7C42D5"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повышения </w:t>
      </w:r>
      <w:r w:rsidR="007C42D5" w:rsidRPr="00E94F1B">
        <w:rPr>
          <w:sz w:val="24"/>
          <w:szCs w:val="24"/>
        </w:rPr>
        <w:t>открытости и прозрачности общественных финансов</w:t>
      </w:r>
      <w:r>
        <w:rPr>
          <w:sz w:val="24"/>
          <w:szCs w:val="24"/>
        </w:rPr>
        <w:t xml:space="preserve"> продолж</w:t>
      </w:r>
      <w:r w:rsidR="007813E5">
        <w:rPr>
          <w:sz w:val="24"/>
          <w:szCs w:val="24"/>
        </w:rPr>
        <w:t>и</w:t>
      </w:r>
      <w:r>
        <w:rPr>
          <w:sz w:val="24"/>
          <w:szCs w:val="24"/>
        </w:rPr>
        <w:t>тся реализация проектов, обеспечивающих пополнение информационных ресурсов сведениями о бюджетных данных.</w:t>
      </w:r>
    </w:p>
    <w:p w:rsidR="007C42D5" w:rsidRPr="00E94F1B" w:rsidRDefault="007C42D5" w:rsidP="00E94F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В целях информирования общественности, выявления общественного мнения и осуществления взаимодействия органов </w:t>
      </w:r>
      <w:r w:rsidR="00E83AE9" w:rsidRPr="00E94F1B">
        <w:rPr>
          <w:sz w:val="24"/>
          <w:szCs w:val="24"/>
        </w:rPr>
        <w:t xml:space="preserve">местного самоуправления </w:t>
      </w:r>
      <w:r w:rsidR="00411EFF" w:rsidRPr="002A31CE">
        <w:rPr>
          <w:sz w:val="24"/>
          <w:szCs w:val="24"/>
        </w:rPr>
        <w:t>Троицкого сельского поселения</w:t>
      </w:r>
      <w:r w:rsidR="00411EFF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с общественностью </w:t>
      </w:r>
      <w:r w:rsidR="002256CD">
        <w:rPr>
          <w:sz w:val="24"/>
          <w:szCs w:val="24"/>
        </w:rPr>
        <w:t xml:space="preserve">будет </w:t>
      </w:r>
      <w:r w:rsidRPr="00E94F1B">
        <w:rPr>
          <w:sz w:val="24"/>
          <w:szCs w:val="24"/>
        </w:rPr>
        <w:t>продолж</w:t>
      </w:r>
      <w:r w:rsidR="002256CD">
        <w:rPr>
          <w:sz w:val="24"/>
          <w:szCs w:val="24"/>
        </w:rPr>
        <w:t>ено</w:t>
      </w:r>
      <w:r w:rsidRPr="00E94F1B">
        <w:rPr>
          <w:sz w:val="24"/>
          <w:szCs w:val="24"/>
        </w:rPr>
        <w:t xml:space="preserve"> проведение публичных слушаний по проектам </w:t>
      </w:r>
      <w:r w:rsidR="00E83AE9" w:rsidRPr="00E94F1B">
        <w:rPr>
          <w:sz w:val="24"/>
          <w:szCs w:val="24"/>
        </w:rPr>
        <w:t xml:space="preserve">решений Собрания депутатов </w:t>
      </w:r>
      <w:r w:rsidR="00411EFF" w:rsidRPr="002A31CE">
        <w:rPr>
          <w:sz w:val="24"/>
          <w:szCs w:val="24"/>
        </w:rPr>
        <w:t>Троицкого сельского поселения</w:t>
      </w:r>
      <w:r w:rsidR="00411EFF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о бюджете </w:t>
      </w:r>
      <w:r w:rsidR="00411EFF" w:rsidRPr="002A31CE">
        <w:rPr>
          <w:sz w:val="24"/>
          <w:szCs w:val="24"/>
        </w:rPr>
        <w:t>Троицкого сельского поселения</w:t>
      </w:r>
      <w:r w:rsidR="00411EFF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и об </w:t>
      </w:r>
      <w:proofErr w:type="gramStart"/>
      <w:r w:rsidRPr="00E94F1B">
        <w:rPr>
          <w:sz w:val="24"/>
          <w:szCs w:val="24"/>
        </w:rPr>
        <w:t>отчете</w:t>
      </w:r>
      <w:proofErr w:type="gramEnd"/>
      <w:r w:rsidRPr="00E94F1B">
        <w:rPr>
          <w:sz w:val="24"/>
          <w:szCs w:val="24"/>
        </w:rPr>
        <w:t xml:space="preserve"> об исполнении бюджета</w:t>
      </w:r>
      <w:r w:rsidR="008D399C" w:rsidRPr="00E94F1B">
        <w:rPr>
          <w:sz w:val="24"/>
          <w:szCs w:val="24"/>
        </w:rPr>
        <w:t xml:space="preserve"> </w:t>
      </w:r>
      <w:r w:rsidR="00411EFF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. </w:t>
      </w:r>
    </w:p>
    <w:p w:rsidR="007C42D5" w:rsidRDefault="007C42D5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В информационно-телекоммуникационной сети «Интернет» для информирования населения продолжится размещение брошюры «Бюджет для граждан». </w:t>
      </w:r>
    </w:p>
    <w:p w:rsidR="002256CD" w:rsidRDefault="002256CD" w:rsidP="00E94F1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информирования общественности, выявления общественного мнения предусмотрено проведение общественных обсуждений.</w:t>
      </w:r>
    </w:p>
    <w:p w:rsidR="002256CD" w:rsidRPr="00E94F1B" w:rsidRDefault="002256CD" w:rsidP="00E94F1B">
      <w:pPr>
        <w:widowControl w:val="0"/>
        <w:ind w:firstLine="709"/>
        <w:jc w:val="both"/>
        <w:rPr>
          <w:sz w:val="24"/>
          <w:szCs w:val="24"/>
        </w:rPr>
      </w:pPr>
    </w:p>
    <w:p w:rsidR="007C42D5" w:rsidRPr="00E94F1B" w:rsidRDefault="007C42D5" w:rsidP="00E94F1B">
      <w:pPr>
        <w:rPr>
          <w:sz w:val="24"/>
          <w:szCs w:val="24"/>
        </w:rPr>
      </w:pPr>
    </w:p>
    <w:p w:rsidR="007C42D5" w:rsidRPr="00E94F1B" w:rsidRDefault="007C42D5" w:rsidP="00E94F1B">
      <w:pPr>
        <w:rPr>
          <w:sz w:val="24"/>
          <w:szCs w:val="24"/>
        </w:rPr>
      </w:pPr>
    </w:p>
    <w:p w:rsidR="000D6681" w:rsidRPr="00E94F1B" w:rsidRDefault="000D6681" w:rsidP="00E94F1B">
      <w:pPr>
        <w:rPr>
          <w:sz w:val="24"/>
          <w:szCs w:val="24"/>
        </w:rPr>
      </w:pPr>
    </w:p>
    <w:p w:rsidR="00B45603" w:rsidRDefault="00B45603" w:rsidP="00E94F1B">
      <w:pPr>
        <w:ind w:right="-283"/>
        <w:jc w:val="both"/>
        <w:rPr>
          <w:sz w:val="24"/>
          <w:szCs w:val="24"/>
        </w:rPr>
      </w:pPr>
    </w:p>
    <w:sectPr w:rsidR="00B45603" w:rsidSect="00E94F1B">
      <w:headerReference w:type="even" r:id="rId7"/>
      <w:headerReference w:type="default" r:id="rId8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E9" w:rsidRDefault="00F920E9">
      <w:r>
        <w:separator/>
      </w:r>
    </w:p>
  </w:endnote>
  <w:endnote w:type="continuationSeparator" w:id="1">
    <w:p w:rsidR="00F920E9" w:rsidRDefault="00F9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E9" w:rsidRDefault="00F920E9">
      <w:r>
        <w:separator/>
      </w:r>
    </w:p>
  </w:footnote>
  <w:footnote w:type="continuationSeparator" w:id="1">
    <w:p w:rsidR="00F920E9" w:rsidRDefault="00F9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9E71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9E71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4202">
      <w:rPr>
        <w:rStyle w:val="a6"/>
        <w:noProof/>
      </w:rPr>
      <w:t>3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1549A"/>
    <w:rsid w:val="0001787A"/>
    <w:rsid w:val="000424D0"/>
    <w:rsid w:val="00057480"/>
    <w:rsid w:val="00066BD1"/>
    <w:rsid w:val="000D6681"/>
    <w:rsid w:val="000D6CDB"/>
    <w:rsid w:val="000D7547"/>
    <w:rsid w:val="000E044B"/>
    <w:rsid w:val="000E0714"/>
    <w:rsid w:val="000E4328"/>
    <w:rsid w:val="00106A2F"/>
    <w:rsid w:val="0014176B"/>
    <w:rsid w:val="00164082"/>
    <w:rsid w:val="0018084F"/>
    <w:rsid w:val="00184065"/>
    <w:rsid w:val="00192C4A"/>
    <w:rsid w:val="00197170"/>
    <w:rsid w:val="001D5557"/>
    <w:rsid w:val="001D7BD6"/>
    <w:rsid w:val="00211F7E"/>
    <w:rsid w:val="00221D47"/>
    <w:rsid w:val="00224A5A"/>
    <w:rsid w:val="002256CD"/>
    <w:rsid w:val="0022574D"/>
    <w:rsid w:val="00261646"/>
    <w:rsid w:val="002A31CE"/>
    <w:rsid w:val="002C10FD"/>
    <w:rsid w:val="002E7767"/>
    <w:rsid w:val="002F2E2F"/>
    <w:rsid w:val="002F2FA9"/>
    <w:rsid w:val="00310DDD"/>
    <w:rsid w:val="00313A76"/>
    <w:rsid w:val="00315796"/>
    <w:rsid w:val="0031747F"/>
    <w:rsid w:val="00330C61"/>
    <w:rsid w:val="0036106D"/>
    <w:rsid w:val="003A7873"/>
    <w:rsid w:val="003C654F"/>
    <w:rsid w:val="00411556"/>
    <w:rsid w:val="00411EFF"/>
    <w:rsid w:val="00416A16"/>
    <w:rsid w:val="00431A41"/>
    <w:rsid w:val="00437344"/>
    <w:rsid w:val="0044562D"/>
    <w:rsid w:val="00466CE6"/>
    <w:rsid w:val="00476DCA"/>
    <w:rsid w:val="00485CE1"/>
    <w:rsid w:val="00487BF9"/>
    <w:rsid w:val="004938AE"/>
    <w:rsid w:val="004B4785"/>
    <w:rsid w:val="004D3E94"/>
    <w:rsid w:val="004D6DB2"/>
    <w:rsid w:val="005007F9"/>
    <w:rsid w:val="005270A3"/>
    <w:rsid w:val="00527DBB"/>
    <w:rsid w:val="00542F1B"/>
    <w:rsid w:val="00547DFE"/>
    <w:rsid w:val="00571324"/>
    <w:rsid w:val="005B1660"/>
    <w:rsid w:val="005C153B"/>
    <w:rsid w:val="005C2F75"/>
    <w:rsid w:val="00605893"/>
    <w:rsid w:val="00613D14"/>
    <w:rsid w:val="0063150C"/>
    <w:rsid w:val="00637E3B"/>
    <w:rsid w:val="00641D39"/>
    <w:rsid w:val="0067514B"/>
    <w:rsid w:val="006A74B3"/>
    <w:rsid w:val="006C3EB8"/>
    <w:rsid w:val="006E09A6"/>
    <w:rsid w:val="00707AD6"/>
    <w:rsid w:val="00752237"/>
    <w:rsid w:val="00774726"/>
    <w:rsid w:val="007813E5"/>
    <w:rsid w:val="0079492A"/>
    <w:rsid w:val="007960CE"/>
    <w:rsid w:val="00797951"/>
    <w:rsid w:val="007B3CF9"/>
    <w:rsid w:val="007C42D5"/>
    <w:rsid w:val="007D1D9B"/>
    <w:rsid w:val="007D552E"/>
    <w:rsid w:val="007D5EAF"/>
    <w:rsid w:val="007F17F8"/>
    <w:rsid w:val="00805986"/>
    <w:rsid w:val="00872605"/>
    <w:rsid w:val="008B1DC5"/>
    <w:rsid w:val="008D399C"/>
    <w:rsid w:val="008D50B2"/>
    <w:rsid w:val="008E1460"/>
    <w:rsid w:val="008F43FD"/>
    <w:rsid w:val="00926240"/>
    <w:rsid w:val="00931C3D"/>
    <w:rsid w:val="00936EB9"/>
    <w:rsid w:val="00944B6B"/>
    <w:rsid w:val="00951C86"/>
    <w:rsid w:val="009555B6"/>
    <w:rsid w:val="009670CD"/>
    <w:rsid w:val="00975E62"/>
    <w:rsid w:val="00986683"/>
    <w:rsid w:val="009A1FA5"/>
    <w:rsid w:val="009A48C4"/>
    <w:rsid w:val="009B570F"/>
    <w:rsid w:val="009B65C4"/>
    <w:rsid w:val="009D1432"/>
    <w:rsid w:val="009D6C00"/>
    <w:rsid w:val="009E440E"/>
    <w:rsid w:val="009E71F9"/>
    <w:rsid w:val="00A67C15"/>
    <w:rsid w:val="00A820F7"/>
    <w:rsid w:val="00A90EB6"/>
    <w:rsid w:val="00AA7FC2"/>
    <w:rsid w:val="00AC5015"/>
    <w:rsid w:val="00AC6442"/>
    <w:rsid w:val="00AE34B3"/>
    <w:rsid w:val="00B15A2D"/>
    <w:rsid w:val="00B374F6"/>
    <w:rsid w:val="00B37A43"/>
    <w:rsid w:val="00B45603"/>
    <w:rsid w:val="00B56FF8"/>
    <w:rsid w:val="00B76169"/>
    <w:rsid w:val="00B8609D"/>
    <w:rsid w:val="00B93166"/>
    <w:rsid w:val="00BD117F"/>
    <w:rsid w:val="00C13257"/>
    <w:rsid w:val="00C20923"/>
    <w:rsid w:val="00C43217"/>
    <w:rsid w:val="00C736FA"/>
    <w:rsid w:val="00C94C23"/>
    <w:rsid w:val="00CB590B"/>
    <w:rsid w:val="00CE138E"/>
    <w:rsid w:val="00CF2264"/>
    <w:rsid w:val="00D01291"/>
    <w:rsid w:val="00D45657"/>
    <w:rsid w:val="00D63027"/>
    <w:rsid w:val="00D93185"/>
    <w:rsid w:val="00D97426"/>
    <w:rsid w:val="00DA5CE1"/>
    <w:rsid w:val="00DB288E"/>
    <w:rsid w:val="00DB33C2"/>
    <w:rsid w:val="00DD5364"/>
    <w:rsid w:val="00DF187D"/>
    <w:rsid w:val="00DF3DB1"/>
    <w:rsid w:val="00E006EE"/>
    <w:rsid w:val="00E22EE8"/>
    <w:rsid w:val="00E36F5F"/>
    <w:rsid w:val="00E43EC5"/>
    <w:rsid w:val="00E44202"/>
    <w:rsid w:val="00E83AE9"/>
    <w:rsid w:val="00E87A07"/>
    <w:rsid w:val="00E91C77"/>
    <w:rsid w:val="00E94F1B"/>
    <w:rsid w:val="00EA38F8"/>
    <w:rsid w:val="00EF49DB"/>
    <w:rsid w:val="00EF79A4"/>
    <w:rsid w:val="00F14577"/>
    <w:rsid w:val="00F26024"/>
    <w:rsid w:val="00F65B6E"/>
    <w:rsid w:val="00F66645"/>
    <w:rsid w:val="00F73F6D"/>
    <w:rsid w:val="00F920E9"/>
    <w:rsid w:val="00F96CC0"/>
    <w:rsid w:val="00FD6CF7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Название Знак"/>
    <w:basedOn w:val="a0"/>
    <w:link w:val="aa"/>
    <w:rsid w:val="002E7767"/>
    <w:rPr>
      <w:sz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1795</Words>
  <Characters>14101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17</cp:revision>
  <cp:lastPrinted>2015-11-16T08:08:00Z</cp:lastPrinted>
  <dcterms:created xsi:type="dcterms:W3CDTF">2016-10-27T09:04:00Z</dcterms:created>
  <dcterms:modified xsi:type="dcterms:W3CDTF">2016-11-16T06:04:00Z</dcterms:modified>
</cp:coreProperties>
</file>