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E87A" w14:textId="77777777" w:rsidR="003E6555" w:rsidRDefault="00300027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5FF2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D697CCB" w14:textId="77777777" w:rsidR="007A4D2F" w:rsidRPr="00133F12" w:rsidRDefault="007A4D2F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4F1B30E" wp14:editId="376EF61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A7746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86E8216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2814EAC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15B3FDAB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5175327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DDC453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8C19719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CE3FA0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546B90AD" w14:textId="77777777"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D9A157D" w14:textId="786BFA4C" w:rsidR="003E6555" w:rsidRPr="002D2D49" w:rsidRDefault="00766588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4D2F">
        <w:rPr>
          <w:rFonts w:ascii="Times New Roman" w:hAnsi="Times New Roman"/>
          <w:sz w:val="24"/>
          <w:szCs w:val="24"/>
        </w:rPr>
        <w:t>22</w:t>
      </w:r>
      <w:r w:rsidR="00CA587A">
        <w:rPr>
          <w:rFonts w:ascii="Times New Roman" w:hAnsi="Times New Roman"/>
          <w:sz w:val="24"/>
          <w:szCs w:val="24"/>
        </w:rPr>
        <w:t xml:space="preserve"> октября </w:t>
      </w:r>
      <w:r w:rsidR="003E6555">
        <w:rPr>
          <w:rFonts w:ascii="Times New Roman" w:hAnsi="Times New Roman"/>
          <w:sz w:val="24"/>
          <w:szCs w:val="24"/>
        </w:rPr>
        <w:t>2020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A121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F746E">
        <w:rPr>
          <w:rFonts w:ascii="Times New Roman" w:hAnsi="Times New Roman"/>
          <w:sz w:val="24"/>
          <w:szCs w:val="24"/>
        </w:rPr>
        <w:t xml:space="preserve">                               </w:t>
      </w:r>
      <w:r w:rsidR="007A4D2F">
        <w:rPr>
          <w:rFonts w:ascii="Times New Roman" w:hAnsi="Times New Roman"/>
          <w:sz w:val="24"/>
          <w:szCs w:val="24"/>
        </w:rPr>
        <w:t xml:space="preserve">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300027">
        <w:rPr>
          <w:rFonts w:ascii="Times New Roman" w:hAnsi="Times New Roman"/>
          <w:sz w:val="24"/>
          <w:szCs w:val="24"/>
        </w:rPr>
        <w:t>78</w:t>
      </w:r>
      <w:r w:rsidR="007A4D2F">
        <w:rPr>
          <w:rFonts w:ascii="Times New Roman" w:hAnsi="Times New Roman"/>
          <w:sz w:val="24"/>
          <w:szCs w:val="24"/>
        </w:rPr>
        <w:t>_</w:t>
      </w:r>
    </w:p>
    <w:p w14:paraId="5B3731A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6F79AECF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3429CC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2E342E7C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2E8077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723CF6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998B13" w14:textId="77777777" w:rsidR="003E6555" w:rsidRPr="002B3673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7A4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588" w:rsidRPr="00E9014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7A4D2F">
        <w:rPr>
          <w:rFonts w:ascii="Times New Roman" w:hAnsi="Times New Roman"/>
          <w:color w:val="000000"/>
          <w:sz w:val="24"/>
          <w:szCs w:val="24"/>
        </w:rPr>
        <w:t>19.10</w:t>
      </w:r>
      <w:r w:rsidR="00766588">
        <w:rPr>
          <w:rFonts w:ascii="Times New Roman" w:hAnsi="Times New Roman"/>
          <w:color w:val="000000"/>
          <w:sz w:val="24"/>
          <w:szCs w:val="24"/>
        </w:rPr>
        <w:t>.2020</w:t>
      </w:r>
      <w:r w:rsidR="00766588" w:rsidRPr="00E90148">
        <w:rPr>
          <w:rFonts w:ascii="Times New Roman" w:hAnsi="Times New Roman"/>
          <w:color w:val="000000"/>
          <w:sz w:val="24"/>
          <w:szCs w:val="24"/>
        </w:rPr>
        <w:t>г</w:t>
      </w:r>
      <w:r w:rsidR="00766588" w:rsidRPr="005E029D">
        <w:rPr>
          <w:rFonts w:ascii="Times New Roman" w:hAnsi="Times New Roman"/>
          <w:color w:val="000000"/>
          <w:sz w:val="24"/>
          <w:szCs w:val="24"/>
        </w:rPr>
        <w:t>.</w:t>
      </w:r>
      <w:r w:rsidR="007A4D2F">
        <w:rPr>
          <w:rFonts w:ascii="Times New Roman" w:hAnsi="Times New Roman"/>
          <w:color w:val="000000"/>
          <w:sz w:val="24"/>
          <w:szCs w:val="24"/>
        </w:rPr>
        <w:t xml:space="preserve"> № 219</w:t>
      </w:r>
      <w:r>
        <w:rPr>
          <w:rFonts w:ascii="Times New Roman" w:hAnsi="Times New Roman"/>
          <w:color w:val="000000"/>
          <w:sz w:val="24"/>
          <w:szCs w:val="24"/>
        </w:rPr>
        <w:t xml:space="preserve">«О бюджете Троицкого сельского поселения на 2020-2022г.»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</w:t>
      </w:r>
      <w:r w:rsidR="007A4D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» Администрация </w:t>
      </w:r>
      <w:r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Pr="002B3673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5C792C58" w14:textId="77777777" w:rsidR="003E655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A72102" w14:textId="77777777" w:rsidR="003E6555" w:rsidRPr="00CF73C2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187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9AA18ED" w14:textId="77777777" w:rsidR="003E6555" w:rsidRPr="0011676E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D8B15B6" w14:textId="77777777" w:rsidR="003E6555" w:rsidRPr="003F346B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6BCCCA3F" w14:textId="77777777" w:rsidR="003E6555" w:rsidRDefault="003E6555" w:rsidP="003E655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2A77B8A4" w14:textId="77777777" w:rsidR="003E6555" w:rsidRDefault="003E6555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DF338D4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6D80146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27B58F42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7B458C9F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630B210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052BE4D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7FF7859D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55CDD2FE" w14:textId="437603ED" w:rsidR="003E6555" w:rsidRPr="00CF301D" w:rsidRDefault="00300027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A4D2F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A4D2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</w:t>
      </w:r>
    </w:p>
    <w:p w14:paraId="542436F5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5D494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1987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10D3CFE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8DA7D8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F2E09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1E6608B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4B69B24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0E8CDB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40F12D0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E28DE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0F4E84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3E7F9E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4071AF7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F5968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23FD1DE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40A683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466368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4047F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54A236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4DDB9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4BED9A6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6813B50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83C53F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D6F3E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CF881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47A38AE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74815157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713A3F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786AC0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1E5431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01A728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1A8DC6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1BD46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64AF3DD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13838440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434AB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5A98F79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74F1CD1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7B5553F9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247A4DD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37754A6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9B4A31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11E0A5D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288740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18C98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9B464A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7BD828E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68010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2E993FC1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7ABD70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46651311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44379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областного бюджета – 22179,7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22198</w:t>
            </w:r>
            <w:r w:rsidR="00CE375D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6119F24C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82F9B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5AC25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65DF68C9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6C3E2A7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3DAEF4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244BEF7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3B712B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98B1B8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1FE6EF7C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7391,8</w:t>
            </w:r>
          </w:p>
        </w:tc>
        <w:tc>
          <w:tcPr>
            <w:tcW w:w="1985" w:type="dxa"/>
            <w:shd w:val="clear" w:color="auto" w:fill="auto"/>
          </w:tcPr>
          <w:p w14:paraId="797E2376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772367A4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3815,1</w:t>
            </w:r>
          </w:p>
        </w:tc>
      </w:tr>
      <w:tr w:rsidR="003E6555" w:rsidRPr="00CF301D" w14:paraId="68068D2C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02FAAC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B7BE1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1703F609" w14:textId="77777777" w:rsidR="003E6555" w:rsidRPr="00876880" w:rsidRDefault="007A4D2F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15089</w:t>
            </w:r>
            <w:r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E0278E9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14:paraId="0FE53A9F" w14:textId="77777777" w:rsidR="003E6555" w:rsidRPr="00876880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3251</w:t>
            </w:r>
            <w:r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6555" w:rsidRPr="00CF301D" w14:paraId="019DB657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E62BFA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5F4E6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1C4E712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  <w:tc>
          <w:tcPr>
            <w:tcW w:w="1985" w:type="dxa"/>
            <w:shd w:val="clear" w:color="auto" w:fill="auto"/>
          </w:tcPr>
          <w:p w14:paraId="085782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20268A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2094,6</w:t>
            </w:r>
          </w:p>
        </w:tc>
      </w:tr>
      <w:tr w:rsidR="003E6555" w:rsidRPr="00CF301D" w14:paraId="6E75171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A68D1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4516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6F76D26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985" w:type="dxa"/>
            <w:shd w:val="clear" w:color="auto" w:fill="auto"/>
          </w:tcPr>
          <w:p w14:paraId="3C734E0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863A3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</w:tr>
      <w:tr w:rsidR="003E6555" w:rsidRPr="00CF301D" w14:paraId="1595BE4A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D04B56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AF689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5C4B2E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4B4CB4A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BAE95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28EBDAA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CB1EC0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B7DB5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6867B2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6D41C83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AADCF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5F883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B301A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AE99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438FA9C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79704CF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445A99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21673018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075EEE6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D7D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34F190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323E403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31AA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4E89CC7E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0EACCDA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A5DB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23C99AA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083EF7D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2B6167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397A227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76ED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764E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7DACE0A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6C335410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2CCB2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35B10FB8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D89B2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2440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A18A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7F90B49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D6E25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CF301D" w14:paraId="768DF669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64B4E8F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5A7E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29A8AAB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46AA2B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46A75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3E6555" w:rsidRPr="00DF46F5" w14:paraId="62C1E9F7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3F33237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27E54A4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22604849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4439939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F6F5A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9BFC0A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C4FF67A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F9EA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01B76C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66662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0CD8B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48661AB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4C77C3C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8A7C4A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72EE0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F7E11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9EA7C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469721C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5BDA20B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6838E6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2FFB6E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17A4DFF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A2682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59BC9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7BCBC16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3020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0655DC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3FFAC530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52C7A77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06F933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636F4D71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2345A1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26B93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412501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0D96EDF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80EE97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D7064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BDE3E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4F1F67B3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A2655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5797B110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05FD385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E680514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E5A89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23876,4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22179,7 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EE5A89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цкого сельского поселения – 1697,1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4A79128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170977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6EA1B8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3A3ED767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7DA4FC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2D344CF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10DC732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1C9398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B10AD8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05F9E4A7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5EC5888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135CD0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7AE3CE9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4396B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CF253B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AD41F46" w14:textId="77777777" w:rsidR="003E6555" w:rsidRPr="0077644A" w:rsidRDefault="00766588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12636</w:t>
            </w:r>
            <w:r w:rsidR="003E6555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36C0AE47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14:paraId="18EA985C" w14:textId="77777777" w:rsidR="003E6555" w:rsidRPr="0077644A" w:rsidRDefault="00766588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  <w:r w:rsidR="003E6555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555" w:rsidRPr="00CF301D" w14:paraId="61F9BEE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079A0D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1D4409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6EC7C982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7378,4</w:t>
            </w:r>
          </w:p>
        </w:tc>
        <w:tc>
          <w:tcPr>
            <w:tcW w:w="1985" w:type="dxa"/>
            <w:shd w:val="clear" w:color="auto" w:fill="auto"/>
          </w:tcPr>
          <w:p w14:paraId="018A81EE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39A74B1F" w14:textId="77777777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613,4</w:t>
            </w:r>
          </w:p>
        </w:tc>
      </w:tr>
      <w:tr w:rsidR="003E6555" w:rsidRPr="00CF301D" w14:paraId="322FF72C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51E672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685A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505CFD9C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A7A2802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5DA280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1748DA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52A11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E77B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7084B7B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E89D92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95D759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2F41F9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3F6A0B7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6B3F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4D73CF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FF305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EF71F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2C54E1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6DD92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05E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196B01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CEE0F0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3C2C9D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4C060D9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6508E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7605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09C7A27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AB18C6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63E99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FE8EB1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F4446B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5A247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32369DD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452E19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AA4D0B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0ECA105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5903BB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50555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59E7C84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BFBDA9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7FD713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66BF11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0EA21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11EA1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374DEF0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3D80A1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078AF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D05CF5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60BD4E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F326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110A06F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8BA292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8CA1EA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2189B06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12EF458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004BCDBA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771FFF1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15DA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36BC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B428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A752C8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14:paraId="7C3958C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3F0FDD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B81AC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06691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7E8117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CF305E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1235680D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25E5700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6F0DC1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6FAA74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8F0BF8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175D021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1371DD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A818F2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295351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626F4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F6C23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55433C19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22CE3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F4E98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5561167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F65677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03F3F0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6617288B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08A73B1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9341E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3654964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0F785D8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217B40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058E1F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3CE1E41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4B4D8AF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2D67A3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91CA75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78D88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681EB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0FC6B925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4882DF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FBA7927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20502</w:t>
            </w:r>
            <w:r w:rsidR="0077644A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76880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20502</w:t>
            </w:r>
            <w:r w:rsidR="0077644A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53929CD2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5B96A1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2840F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3451DF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4000CA1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0F14937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45A8F8C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3A96F5F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66B7C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1BA45BB4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3615,8</w:t>
            </w:r>
          </w:p>
        </w:tc>
        <w:tc>
          <w:tcPr>
            <w:tcW w:w="1985" w:type="dxa"/>
            <w:shd w:val="clear" w:color="auto" w:fill="auto"/>
          </w:tcPr>
          <w:p w14:paraId="0B5ED426" w14:textId="77777777"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FFD5B6B" w14:textId="77777777"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3615,8</w:t>
            </w:r>
          </w:p>
        </w:tc>
      </w:tr>
      <w:tr w:rsidR="003E6555" w:rsidRPr="00CF301D" w14:paraId="0E2F61B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E5BD8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92947F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657974B" w14:textId="77777777" w:rsidR="003E6555" w:rsidRPr="00876880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2452</w:t>
            </w:r>
            <w:r w:rsidRPr="0058637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953D2D8" w14:textId="77777777" w:rsidR="003E6555" w:rsidRPr="0087688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CC5D97" w14:textId="77777777" w:rsidR="003E6555" w:rsidRPr="00876880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2452</w:t>
            </w:r>
            <w:r w:rsidRPr="0058637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E6555" w:rsidRPr="00CF301D" w14:paraId="446C429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AC5817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04FBC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583C3F63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1481,2</w:t>
            </w:r>
          </w:p>
        </w:tc>
        <w:tc>
          <w:tcPr>
            <w:tcW w:w="1985" w:type="dxa"/>
            <w:shd w:val="clear" w:color="auto" w:fill="auto"/>
          </w:tcPr>
          <w:p w14:paraId="1A588BFD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1FF26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1481,2</w:t>
            </w:r>
          </w:p>
        </w:tc>
      </w:tr>
      <w:tr w:rsidR="003E6555" w:rsidRPr="00CF301D" w14:paraId="7C7BA244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0842872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487C4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26D55D3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2544,8</w:t>
            </w:r>
          </w:p>
        </w:tc>
        <w:tc>
          <w:tcPr>
            <w:tcW w:w="1985" w:type="dxa"/>
            <w:shd w:val="clear" w:color="auto" w:fill="auto"/>
          </w:tcPr>
          <w:p w14:paraId="62667061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F2322D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2544,8</w:t>
            </w:r>
          </w:p>
        </w:tc>
      </w:tr>
      <w:tr w:rsidR="003E6555" w:rsidRPr="00CF301D" w14:paraId="34183D23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E0CF43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13F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44E010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62D8C4B1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FEA54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6991FF9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0EE2A1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1FEB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7226639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45C763E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50A33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7593F77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10848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8435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649BAF6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43A3E91D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32E55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484ADA8E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88A76E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0CD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50CCB70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589571E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83FF29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228090D0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AAF66E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BACA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78EB12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6D25393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80FD58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628C526A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940487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27D8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7DA816A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347A2B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E4EE0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7BBF9903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C429E7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66C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7137EE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09C744A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CA0B15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CF301D" w14:paraId="7CCDAD98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005DFC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AACB6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234AF3E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14:paraId="0D7BF54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7E8BF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3E6555" w:rsidRPr="00DF46F5" w14:paraId="7ACEDB3A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7989990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BF8DB6" w14:textId="77777777" w:rsidR="003E6555" w:rsidRPr="00CF301D" w:rsidRDefault="003E6555" w:rsidP="003E6555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AC4A93" w14:textId="77777777" w:rsidR="003E6555" w:rsidRPr="00CF301D" w:rsidRDefault="003E6555" w:rsidP="003E655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59982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BD397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1FAD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E120DDD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65AA8A6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5A8BCD28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04A6587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0125B86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1F1FD80E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23B05101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3E20500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78AA97EF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4393925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0F61669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7A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14:paraId="26A8E8E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38FA9A30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00FA01DA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1225B694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4BDA0FF3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07A2CDD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0BC0345C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67A5732E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514089AC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3EE5CC8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3E6555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5A6A4191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23A82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086B571C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18F98466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3758EB8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694FCBBE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354818FB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29F330AC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3AF250D2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719F080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7D03002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2ABB4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D5E7EA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6D2DEF5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16439D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610B6E7B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7D1350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9161B4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0213CE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62A0FA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A8750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379E80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A8619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14B5BC5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1B08576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2A0E3B4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7F03D37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50D5B9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3243FC7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7538B1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1B07004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76A2067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40E00F2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EB21C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20C1D5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65CF69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729A27A4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E9A4B4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5046165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D4E38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212866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5F848D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410EAD2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6B159D9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374B7D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6613C0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1ECBF4A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117610A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79688F0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3B4510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63963D6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5BDDE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30163E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606089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6AE79979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1EEFA70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782D90C4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51F7A04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3CDB92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2645382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48881D5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A5F0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5C7C9A3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3335D1F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32C4558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31121EB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F314A4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0FBE3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5C578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3967A4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EDEFF3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BF2BF7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5AA93A0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9244F7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108C2F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53E56AA3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717B13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2F5F7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2121DAC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2AD2D76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DDBA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4400D56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F07F01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E927F1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52376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C96DB9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273C46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E43012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4B8F3B1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0DB7F2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FA90CA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357193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1F6F35D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087036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3C5586C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2338C40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0234CFA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54DE083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4ED1B4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773CB7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6F54DC3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1C05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38C9BA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243C2B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335F06C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5F92E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1D11E6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E87CF4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B278E5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78B83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E4D441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53A0BA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3EDE1C0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9E6E7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5A483B9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700684C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054CD7FC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7BF5412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51FF8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6966B0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039431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674371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599A5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058226D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D19B56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E5188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8E07E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07601CE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0D40BD6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07AFE8B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27ED64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56EFEF1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DB3F1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0B4FB83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C5AC3B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12092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0AD1734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4012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212265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733162A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48A31C2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347AE7F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6A20ED1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6813C9BA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58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7C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39BC948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C1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B3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A1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39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5865E26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77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681140A8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42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2A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B3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1D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36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1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E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E0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EA5D1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1B696542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4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E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20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A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4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9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98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92D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1329645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C5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51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22A2C076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0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6D7E24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96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3D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7A8D0A8E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5C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E3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7172DFA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микрорайона для многодетных семей в с.Троицкое, Нелиновского района</w:t>
            </w:r>
          </w:p>
          <w:p w14:paraId="5EFB296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470AB3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3E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A5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51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41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00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E54" w14:textId="77777777" w:rsidR="003E6555" w:rsidRPr="00CF301D" w:rsidRDefault="00300027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3E6555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3E6555" w:rsidRPr="00DF46F5" w14:paraId="1A51B806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2B7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58D263F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3E6555" w:rsidRPr="00DF46F5" w14:paraId="3E26A52A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7F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3E6555" w:rsidRPr="00DF46F5" w14:paraId="3789104E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5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3E6555" w:rsidRPr="00CF301D" w14:paraId="49760F2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4F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2F6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1478237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3A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D9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F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CE1" w14:textId="77777777" w:rsidR="003E6555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4C9BB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59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7A4D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191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14:paraId="4904C28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08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D4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7CCA86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D5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50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CC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BF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B9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1B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3E6555" w:rsidRPr="00CF301D" w14:paraId="6EC0554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8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B3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5B2EE1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3093F85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02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DB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15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54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73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16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6394D58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FD1116E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296A44A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9AA5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87E09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7DC1C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40AE5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F2BC2C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6729BAA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B5EC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E9EFF2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44AEA035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708"/>
        <w:gridCol w:w="71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7CC03410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77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3E0AAB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B5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5DE7D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13927A9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7576C0B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51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49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2E068F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4B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110EB84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08164F93" w14:textId="77777777" w:rsidTr="003E6555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37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433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CB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4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85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E8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C51B" w14:textId="77777777" w:rsidR="003E6555" w:rsidRPr="00A91EBE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D81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22264889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BDD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316BCAB0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DC5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608A6B26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D91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04A12893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B2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125070B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1C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D1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86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F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05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5C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6C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60F835D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5AF77C7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36FA93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DBA98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0A6E408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42AE975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EF0E11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9F6F157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19557DE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958C181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D04543F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14:paraId="7A20BB51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4BF08B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FBF0D4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F6E509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6166FD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05CE8EA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6042C7C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CF6D8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DBF9E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4D2F" w:rsidRPr="00CF301D" w14:paraId="78A0A38F" w14:textId="77777777" w:rsidTr="007A4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3C2F5C34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F1136C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5E8322F3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67E0A2E9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2FD6AE4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59E9516E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E5CF29" w14:textId="77777777" w:rsidR="007A4D2F" w:rsidRPr="00022C83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494ECF" w14:textId="77777777" w:rsidR="007A4D2F" w:rsidRPr="00022C83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44357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C6118CB" w14:textId="77777777" w:rsidR="007A4D2F" w:rsidRPr="00022C83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7391,8</w:t>
            </w:r>
          </w:p>
        </w:tc>
        <w:tc>
          <w:tcPr>
            <w:tcW w:w="851" w:type="dxa"/>
            <w:vAlign w:val="center"/>
          </w:tcPr>
          <w:p w14:paraId="2400E310" w14:textId="77777777" w:rsidR="007A4D2F" w:rsidRPr="007A4D2F" w:rsidRDefault="007A4D2F" w:rsidP="007A4D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7A4D2F">
              <w:rPr>
                <w:rFonts w:ascii="Times New Roman" w:eastAsia="Times New Roman" w:hAnsi="Times New Roman" w:cs="Times New Roman"/>
                <w:sz w:val="16"/>
                <w:szCs w:val="16"/>
              </w:rPr>
              <w:t>15089,3</w:t>
            </w:r>
          </w:p>
        </w:tc>
        <w:tc>
          <w:tcPr>
            <w:tcW w:w="708" w:type="dxa"/>
          </w:tcPr>
          <w:p w14:paraId="5113A2F2" w14:textId="77777777" w:rsidR="007A4D2F" w:rsidRPr="00D6704E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710" w:type="dxa"/>
          </w:tcPr>
          <w:p w14:paraId="795EF859" w14:textId="77777777" w:rsidR="007A4D2F" w:rsidRPr="002A30D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14:paraId="4B6A77C0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4E80DFA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14:paraId="41121BBC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6EBEC8F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14:paraId="2831C657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1892BA12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4FF8FC6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14:paraId="1DF91B7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7A4D2F" w:rsidRPr="00CF301D" w14:paraId="03EB913A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45AFAFA4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F208CE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0348CC10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AC933C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3D4AC25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DCD72B" w14:textId="77777777" w:rsidR="007A4D2F" w:rsidRPr="00022C83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374A4A" w14:textId="77777777" w:rsidR="007A4D2F" w:rsidRPr="00022C83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22177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6B29BF2A" w14:textId="77777777" w:rsidR="007A4D2F" w:rsidRPr="00022C83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3815,1</w:t>
            </w:r>
          </w:p>
        </w:tc>
        <w:tc>
          <w:tcPr>
            <w:tcW w:w="851" w:type="dxa"/>
          </w:tcPr>
          <w:p w14:paraId="3B97A223" w14:textId="77777777" w:rsidR="007A4D2F" w:rsidRPr="007A4D2F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D2F">
              <w:rPr>
                <w:rFonts w:ascii="Times New Roman" w:eastAsia="Times New Roman" w:hAnsi="Times New Roman" w:cs="Times New Roman"/>
                <w:sz w:val="16"/>
                <w:szCs w:val="16"/>
              </w:rPr>
              <w:t>3251,3</w:t>
            </w:r>
          </w:p>
        </w:tc>
        <w:tc>
          <w:tcPr>
            <w:tcW w:w="708" w:type="dxa"/>
          </w:tcPr>
          <w:p w14:paraId="4333DBED" w14:textId="77777777" w:rsidR="007A4D2F" w:rsidRPr="002A30D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710" w:type="dxa"/>
          </w:tcPr>
          <w:p w14:paraId="3788EA51" w14:textId="77777777" w:rsidR="007A4D2F" w:rsidRPr="002A30D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14:paraId="1A91E963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6AB34B23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14:paraId="7B566530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3C74DCB9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14:paraId="6A446977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5D8EE647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4E2508C9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14:paraId="7DCEDC6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7A4D2F" w:rsidRPr="00CF301D" w14:paraId="3F88D884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7F2F1E21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4DA3E3CE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23672D94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484C5524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36B1FC5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2FAE8C4E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49479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4CD2C9" w14:textId="77777777" w:rsidR="007A4D2F" w:rsidRPr="00863C6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23791</w:t>
            </w: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23F3BD1" w14:textId="77777777" w:rsidR="007A4D2F" w:rsidRPr="00863C6B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</w:tcPr>
          <w:p w14:paraId="6EE68FBF" w14:textId="77777777" w:rsidR="007A4D2F" w:rsidRPr="00863C6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12636</w:t>
            </w: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1E2595E3" w14:textId="77777777" w:rsidR="007A4D2F" w:rsidRPr="00863C6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14:paraId="22F3F6EA" w14:textId="77777777" w:rsidR="007A4D2F" w:rsidRPr="00A91EBE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454337F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48435D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84D116A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FA1E60D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110352B3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884590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1E1896A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4619B1F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D2F" w:rsidRPr="00CF301D" w14:paraId="39D80A1A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7FE71B23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60091017" w14:textId="77777777" w:rsidR="007A4D2F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14:paraId="56BB1E4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 в с.Троицкое, Нелиновского района»</w:t>
            </w:r>
          </w:p>
        </w:tc>
        <w:tc>
          <w:tcPr>
            <w:tcW w:w="1560" w:type="dxa"/>
          </w:tcPr>
          <w:p w14:paraId="6385F837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25902F12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76A9E42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4045FFD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587518AC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F406D75" w14:textId="77777777" w:rsidR="007A4D2F" w:rsidRPr="00B865AA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23687</w:t>
            </w:r>
            <w:r w:rsidRP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5B3D55C" w14:textId="77777777" w:rsidR="007A4D2F" w:rsidRPr="00D9324B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3733,6</w:t>
            </w:r>
          </w:p>
        </w:tc>
        <w:tc>
          <w:tcPr>
            <w:tcW w:w="851" w:type="dxa"/>
          </w:tcPr>
          <w:p w14:paraId="5F0CD235" w14:textId="77777777" w:rsidR="007A4D2F" w:rsidRPr="00D9324B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12575,5</w:t>
            </w:r>
          </w:p>
        </w:tc>
        <w:tc>
          <w:tcPr>
            <w:tcW w:w="708" w:type="dxa"/>
          </w:tcPr>
          <w:p w14:paraId="09E92668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14:paraId="50730D84" w14:textId="77777777" w:rsidR="007A4D2F" w:rsidRPr="00B865A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DA6175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CD9C3E9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93D8587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8387B9C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9EAFB45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B6599D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C98A3D2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6D16337" w14:textId="77777777" w:rsidR="007A4D2F" w:rsidRPr="009D07F9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D2F" w:rsidRPr="00CF301D" w14:paraId="22F73970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3008481C" w14:textId="77777777" w:rsidR="007A4D2F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8C32AA5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14:paraId="0247D8EE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1959E5E6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8D56E51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1EF5E807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5AD31CC6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7003B5AA" w14:textId="77777777" w:rsidR="007A4D2F" w:rsidRPr="00D9324B" w:rsidRDefault="007A4D2F" w:rsidP="00A9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95D1D83" w14:textId="77777777" w:rsidR="007A4D2F" w:rsidRPr="00D9324B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1" w:type="dxa"/>
          </w:tcPr>
          <w:p w14:paraId="64421403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</w:tcPr>
          <w:p w14:paraId="5606A6BB" w14:textId="77777777" w:rsidR="007A4D2F" w:rsidRPr="00B865A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5837467F" w14:textId="77777777" w:rsidR="007A4D2F" w:rsidRPr="00B865AA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B986BEC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712B42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D953361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FE0F71F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4475080C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8C29F81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6E0E53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22866A9" w14:textId="77777777" w:rsidR="007A4D2F" w:rsidRPr="009D07F9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D2F" w:rsidRPr="00CF301D" w14:paraId="25F8FAD3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01634194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7D76D9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7E94BEE7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B6CA94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02A76204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6A67D6AB" w14:textId="77777777" w:rsidR="007A4D2F" w:rsidRPr="00D6704E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CA34633" w14:textId="77777777" w:rsidR="007A4D2F" w:rsidRPr="00022C83" w:rsidRDefault="008E1BB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20566</w:t>
            </w:r>
            <w:r w:rsidR="007A4D2F"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EC8E879" w14:textId="77777777" w:rsidR="007A4D2F" w:rsidRPr="00022C83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</w:tcPr>
          <w:p w14:paraId="4C8B2A8B" w14:textId="77777777" w:rsidR="007A4D2F" w:rsidRPr="007A4D2F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D2F">
              <w:rPr>
                <w:rFonts w:ascii="Times New Roman" w:hAnsi="Times New Roman" w:cs="Times New Roman"/>
                <w:bCs/>
                <w:sz w:val="16"/>
                <w:szCs w:val="16"/>
              </w:rPr>
              <w:t>2452,4</w:t>
            </w:r>
          </w:p>
        </w:tc>
        <w:tc>
          <w:tcPr>
            <w:tcW w:w="708" w:type="dxa"/>
          </w:tcPr>
          <w:p w14:paraId="11EC065E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710" w:type="dxa"/>
          </w:tcPr>
          <w:p w14:paraId="26BCFEE5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14:paraId="3B8B5A41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6C1238E4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14:paraId="121D7566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0F2D7332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14:paraId="5DA8EDEC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34BC6FBF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14:paraId="3C17B346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14:paraId="744569CE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7A4D2F" w:rsidRPr="00CF301D" w14:paraId="4B99675B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5BBB3536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37F53A2D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14:paraId="55C596DB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1839267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6385E4C5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22A63A3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5E1482AF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3E65594" w14:textId="77777777" w:rsidR="007A4D2F" w:rsidRPr="00022C83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14408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14:paraId="466DFF15" w14:textId="77777777" w:rsidR="007A4D2F" w:rsidRPr="00022C83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1404,0</w:t>
            </w:r>
          </w:p>
        </w:tc>
        <w:tc>
          <w:tcPr>
            <w:tcW w:w="851" w:type="dxa"/>
          </w:tcPr>
          <w:p w14:paraId="04DFAD30" w14:textId="77777777" w:rsidR="007A4D2F" w:rsidRPr="00022C83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14:paraId="1403B4C6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1481,2</w:t>
            </w:r>
          </w:p>
        </w:tc>
        <w:tc>
          <w:tcPr>
            <w:tcW w:w="710" w:type="dxa"/>
          </w:tcPr>
          <w:p w14:paraId="6D3ADB74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709" w:type="dxa"/>
          </w:tcPr>
          <w:p w14:paraId="0601F4F1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14:paraId="141E8883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14:paraId="7267BD96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14:paraId="10E125F2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14:paraId="28797188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14:paraId="56054639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14:paraId="2363CE0D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14:paraId="46E49E4A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7A4D2F" w:rsidRPr="00CF301D" w14:paraId="72505F69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571EEC2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58570CDB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1E95023B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55834EA6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96D1F81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A5E729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745F5682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0886ADE5" w14:textId="77777777" w:rsidR="007A4D2F" w:rsidRPr="00D6704E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3494,9</w:t>
            </w:r>
          </w:p>
        </w:tc>
        <w:tc>
          <w:tcPr>
            <w:tcW w:w="709" w:type="dxa"/>
          </w:tcPr>
          <w:p w14:paraId="31C9D6A0" w14:textId="77777777" w:rsidR="007A4D2F" w:rsidRPr="00D6704E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1760,2</w:t>
            </w:r>
          </w:p>
        </w:tc>
        <w:tc>
          <w:tcPr>
            <w:tcW w:w="851" w:type="dxa"/>
          </w:tcPr>
          <w:p w14:paraId="273B86F4" w14:textId="77777777" w:rsidR="007A4D2F" w:rsidRPr="00D6704E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634,7</w:t>
            </w:r>
          </w:p>
        </w:tc>
        <w:tc>
          <w:tcPr>
            <w:tcW w:w="708" w:type="dxa"/>
          </w:tcPr>
          <w:p w14:paraId="31B4F56A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14:paraId="0637B4E2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14:paraId="2222FF9F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14:paraId="33B52F1C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14:paraId="48DD0F6D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14:paraId="63A5A2A9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14:paraId="645E13F8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14:paraId="0831047D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14:paraId="5B85D865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14:paraId="38CB823E" w14:textId="77777777" w:rsidR="007A4D2F" w:rsidRPr="001478F4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7A4D2F" w:rsidRPr="00CF301D" w14:paraId="4D6CB8A3" w14:textId="77777777" w:rsidTr="003E6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106925A6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2CD6175D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14:paraId="2C4B1E42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58D48ACA" w14:textId="77777777" w:rsidR="007A4D2F" w:rsidRPr="00CF301D" w:rsidRDefault="007A4D2F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6CDD45CA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7FCB517D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36021309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08A10608" w14:textId="77777777" w:rsidR="007A4D2F" w:rsidRPr="00CF301D" w:rsidRDefault="007A4D2F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24711881" w14:textId="77777777" w:rsidR="007A4D2F" w:rsidRPr="001478F4" w:rsidRDefault="008E1BB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2663</w:t>
            </w:r>
            <w:r w:rsidR="007A4D2F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1C5DE2A" w14:textId="77777777" w:rsidR="007A4D2F" w:rsidRPr="001478F4" w:rsidRDefault="007A4D2F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3EE8A7CE" w14:textId="77777777" w:rsidR="007A4D2F" w:rsidRPr="008E1BBF" w:rsidRDefault="008E1BB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BBF">
              <w:rPr>
                <w:rFonts w:ascii="Times New Roman" w:eastAsia="Times New Roman" w:hAnsi="Times New Roman" w:cs="Times New Roman"/>
                <w:sz w:val="16"/>
                <w:szCs w:val="16"/>
              </w:rPr>
              <w:t>266,7</w:t>
            </w:r>
          </w:p>
        </w:tc>
        <w:tc>
          <w:tcPr>
            <w:tcW w:w="708" w:type="dxa"/>
          </w:tcPr>
          <w:p w14:paraId="7E7A6CAA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14:paraId="39A7A600" w14:textId="77777777" w:rsidR="007A4D2F" w:rsidRPr="00D9324B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344,8</w:t>
            </w:r>
          </w:p>
        </w:tc>
        <w:tc>
          <w:tcPr>
            <w:tcW w:w="709" w:type="dxa"/>
          </w:tcPr>
          <w:p w14:paraId="6F982BBC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14:paraId="3BD2AE0E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14:paraId="1C6C1226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14:paraId="79010515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14:paraId="372CE932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14:paraId="50FAF2AA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14:paraId="463C32E2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14:paraId="0E78DAC0" w14:textId="77777777" w:rsidR="007A4D2F" w:rsidRPr="00CF301D" w:rsidRDefault="007A4D2F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14:paraId="5EF42A9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812D9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63BF807" w14:textId="77777777" w:rsidR="003E6555" w:rsidRPr="00CF301D" w:rsidRDefault="00300027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25A7061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3A1D9F5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33C8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1FA7086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FA11B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4586591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4E14CFB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0F71DC8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EBBBD51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53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F7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2F7176A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235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371F860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DC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2C1C55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437B99BE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C72A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37C0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A20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7B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B9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05383CA1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E81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4DB9D689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048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4EAB542E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43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D6B58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627BDD44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72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4773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406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719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10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CA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13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77C5E88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351FA189" w14:textId="77777777" w:rsidTr="003E6555">
        <w:trPr>
          <w:trHeight w:val="315"/>
          <w:tblHeader/>
        </w:trPr>
        <w:tc>
          <w:tcPr>
            <w:tcW w:w="1701" w:type="dxa"/>
          </w:tcPr>
          <w:p w14:paraId="7E76B9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BC27B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F081C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541613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83AFCD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A0325C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5CD941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AB825A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58960F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58DF4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679BB6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717EC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1BE875D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3FFDB91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03B23D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7F8213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E6555" w:rsidRPr="00CF301D" w14:paraId="450C9E8B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1984DB1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18D5BE6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AF7107F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5340BB1E" w14:textId="77777777" w:rsidR="003E6555" w:rsidRPr="00876880" w:rsidRDefault="000267F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44357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755745B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1A52D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7391,8</w:t>
            </w:r>
          </w:p>
        </w:tc>
        <w:tc>
          <w:tcPr>
            <w:tcW w:w="851" w:type="dxa"/>
            <w:noWrap/>
          </w:tcPr>
          <w:p w14:paraId="7CE83E4B" w14:textId="77777777" w:rsidR="003E6555" w:rsidRPr="00876880" w:rsidRDefault="000267F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A4D2F">
              <w:rPr>
                <w:rFonts w:ascii="Times New Roman" w:eastAsia="Times New Roman" w:hAnsi="Times New Roman" w:cs="Times New Roman"/>
                <w:sz w:val="16"/>
                <w:szCs w:val="16"/>
              </w:rPr>
              <w:t>15089,3</w:t>
            </w:r>
          </w:p>
        </w:tc>
        <w:tc>
          <w:tcPr>
            <w:tcW w:w="850" w:type="dxa"/>
            <w:noWrap/>
          </w:tcPr>
          <w:p w14:paraId="74AAB4AF" w14:textId="77777777" w:rsidR="003E6555" w:rsidRPr="00D962E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851" w:type="dxa"/>
            <w:noWrap/>
          </w:tcPr>
          <w:p w14:paraId="53E29E13" w14:textId="77777777" w:rsidR="003E6555" w:rsidRPr="00D962E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14:paraId="37D72C8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14:paraId="54D3E08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5F5A73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2C01DCD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5E820D3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3E42643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140AFB9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04622AB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AB2615" w:rsidRPr="00CF301D" w14:paraId="01E2E9D9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102B16F6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1C9463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43757C92" w14:textId="77777777" w:rsidR="00AB2615" w:rsidRPr="00876880" w:rsidRDefault="000267F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22177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0D38C861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6BF4D3" w14:textId="77777777" w:rsidR="00AB2615" w:rsidRPr="00022C83" w:rsidRDefault="00AB2615" w:rsidP="007A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3815,1</w:t>
            </w:r>
          </w:p>
        </w:tc>
        <w:tc>
          <w:tcPr>
            <w:tcW w:w="851" w:type="dxa"/>
            <w:noWrap/>
          </w:tcPr>
          <w:p w14:paraId="069C165A" w14:textId="77777777" w:rsidR="00AB2615" w:rsidRPr="00022C83" w:rsidRDefault="000267F3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D2F">
              <w:rPr>
                <w:rFonts w:ascii="Times New Roman" w:eastAsia="Times New Roman" w:hAnsi="Times New Roman" w:cs="Times New Roman"/>
                <w:sz w:val="16"/>
                <w:szCs w:val="16"/>
              </w:rPr>
              <w:t>3251,3</w:t>
            </w:r>
          </w:p>
        </w:tc>
        <w:tc>
          <w:tcPr>
            <w:tcW w:w="850" w:type="dxa"/>
            <w:noWrap/>
          </w:tcPr>
          <w:p w14:paraId="2D122A0D" w14:textId="77777777" w:rsidR="00AB2615" w:rsidRPr="002A30DA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851" w:type="dxa"/>
            <w:noWrap/>
          </w:tcPr>
          <w:p w14:paraId="2CE406C5" w14:textId="77777777" w:rsidR="00AB2615" w:rsidRPr="002A30DA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14:paraId="42E4896F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14:paraId="5479474E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4BB16F53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7108A3E2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7384020B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2A4F6465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42CB4F08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0CA3C5AB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14:paraId="4577CBD8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931CA33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26F25B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1F2C3F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22179,</w:t>
            </w:r>
            <w:r w:rsidR="000267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7F97DA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AF3A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06564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14:paraId="4CC693C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7920FC8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84EC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740D3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2C5DC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15D22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C644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10F66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C8AC4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84D1F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555" w:rsidRPr="00CF301D" w14:paraId="2481EDFA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1FD3F28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0B6BA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E2D93E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8FBB2B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0C279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B57332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2B51551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A399CCE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41820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6DFD3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6576D9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8D2A7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A2E39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01A87E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A9A9B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DF9C7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615" w:rsidRPr="00CF301D" w14:paraId="30F19763" w14:textId="77777777" w:rsidTr="003E6555">
        <w:trPr>
          <w:trHeight w:val="315"/>
        </w:trPr>
        <w:tc>
          <w:tcPr>
            <w:tcW w:w="1701" w:type="dxa"/>
          </w:tcPr>
          <w:p w14:paraId="27934F83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595E1733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09ACEBBA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49DBFD23" w14:textId="77777777" w:rsidR="00AB2615" w:rsidRPr="007232C9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23791,3</w:t>
            </w:r>
          </w:p>
        </w:tc>
        <w:tc>
          <w:tcPr>
            <w:tcW w:w="567" w:type="dxa"/>
          </w:tcPr>
          <w:p w14:paraId="178AF4E5" w14:textId="77777777" w:rsidR="00AB2615" w:rsidRPr="007232C9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E1AC1D" w14:textId="77777777" w:rsidR="00AB2615" w:rsidRPr="00863C6B" w:rsidRDefault="00AB2615" w:rsidP="007A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1494B3D9" w14:textId="77777777" w:rsidR="00AB2615" w:rsidRPr="00863C6B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12636</w:t>
            </w: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noWrap/>
          </w:tcPr>
          <w:p w14:paraId="27C4411C" w14:textId="77777777" w:rsidR="00AB2615" w:rsidRPr="00863C6B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851" w:type="dxa"/>
            <w:noWrap/>
          </w:tcPr>
          <w:p w14:paraId="2F028845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F328248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FBCB503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78F80D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D0DAE6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6A6AAA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8AF60B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20DC841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C851A9" w14:textId="77777777" w:rsidR="00AB2615" w:rsidRPr="00CF301D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228CAF05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3F49866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B53A2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D843710" w14:textId="77777777" w:rsidR="003E6555" w:rsidRPr="007232C9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1611,6</w:t>
            </w:r>
          </w:p>
        </w:tc>
        <w:tc>
          <w:tcPr>
            <w:tcW w:w="567" w:type="dxa"/>
          </w:tcPr>
          <w:p w14:paraId="544165A9" w14:textId="77777777"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E5F71B" w14:textId="77777777"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7045CA88" w14:textId="77777777" w:rsidR="003E6555" w:rsidRPr="00AB2615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615">
              <w:rPr>
                <w:rFonts w:ascii="Times New Roman" w:eastAsia="Times New Roman" w:hAnsi="Times New Roman" w:cs="Times New Roman"/>
                <w:sz w:val="16"/>
                <w:szCs w:val="16"/>
              </w:rPr>
              <w:t>798,9</w:t>
            </w:r>
          </w:p>
        </w:tc>
        <w:tc>
          <w:tcPr>
            <w:tcW w:w="850" w:type="dxa"/>
            <w:noWrap/>
          </w:tcPr>
          <w:p w14:paraId="4077A9D5" w14:textId="77777777"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613,</w:t>
            </w:r>
            <w:r w:rsid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</w:tcPr>
          <w:p w14:paraId="49BB35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E0FE3D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2A491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E79AE5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218BF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B03F05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279F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25B5E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BFEA5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00E4F0E9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A230FE3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252C5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23CEC3" w14:textId="77777777" w:rsidR="003E6555" w:rsidRPr="007232C9" w:rsidRDefault="004655E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5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22179,7 </w:t>
            </w:r>
          </w:p>
        </w:tc>
        <w:tc>
          <w:tcPr>
            <w:tcW w:w="567" w:type="dxa"/>
          </w:tcPr>
          <w:p w14:paraId="3FC00D18" w14:textId="77777777" w:rsidR="003E6555" w:rsidRPr="007232C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C32E1B" w14:textId="77777777"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6BCC9A39" w14:textId="77777777"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14:paraId="23456370" w14:textId="77777777" w:rsidR="003E6555" w:rsidRPr="007232C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380474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0E1D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5991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9F4EA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99AFE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D996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275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D10C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C991A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555" w:rsidRPr="00CF301D" w14:paraId="5982D6D9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9FAD430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AB227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E55D2D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85A6D8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7D5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2FA65E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5B23B10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034AFAD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84E0EA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B56BAA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F056D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412A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114EF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0ECC9F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CCAB6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87EB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B2615" w:rsidRPr="00CF301D" w14:paraId="55BB0907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0B7939E6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4AED1B8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B05D49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65F75A09" w14:textId="77777777" w:rsidR="00AB2615" w:rsidRPr="00022C83" w:rsidRDefault="000267F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20566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D460507" w14:textId="77777777" w:rsidR="00AB2615" w:rsidRPr="00022C83" w:rsidRDefault="00AB261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3BD4C1" w14:textId="77777777" w:rsidR="00AB2615" w:rsidRPr="00022C83" w:rsidRDefault="00AB2615" w:rsidP="007A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14:paraId="2C5DC994" w14:textId="77777777" w:rsidR="00AB2615" w:rsidRPr="000267F3" w:rsidRDefault="000267F3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7F3">
              <w:rPr>
                <w:rFonts w:ascii="Times New Roman" w:hAnsi="Times New Roman" w:cs="Times New Roman"/>
                <w:bCs/>
                <w:sz w:val="16"/>
                <w:szCs w:val="16"/>
              </w:rPr>
              <w:t>2452,4</w:t>
            </w:r>
          </w:p>
        </w:tc>
        <w:tc>
          <w:tcPr>
            <w:tcW w:w="850" w:type="dxa"/>
            <w:noWrap/>
          </w:tcPr>
          <w:p w14:paraId="250B07F6" w14:textId="77777777" w:rsidR="00AB2615" w:rsidRPr="00CF301D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14:paraId="333D3000" w14:textId="77777777" w:rsidR="00AB2615" w:rsidRPr="00CF301D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14:paraId="4D673C5A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14:paraId="0C83260F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1E57CD5E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296E404E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05A5A9CF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3F7029E3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4D03D270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26ACFEE3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AB2615" w:rsidRPr="00CF301D" w14:paraId="3BB59283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3564516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A513EB" w14:textId="77777777" w:rsidR="00AB2615" w:rsidRPr="00CF301D" w:rsidRDefault="00AB261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AF9D752" w14:textId="77777777" w:rsidR="00AB2615" w:rsidRPr="00022C83" w:rsidRDefault="000267F3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20566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DC61A0F" w14:textId="77777777" w:rsidR="00AB2615" w:rsidRPr="00022C83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E2B746" w14:textId="77777777" w:rsidR="00AB2615" w:rsidRPr="00022C83" w:rsidRDefault="00AB2615" w:rsidP="007A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14:paraId="1B9DBBCB" w14:textId="77777777" w:rsidR="00AB2615" w:rsidRPr="00AB2615" w:rsidRDefault="000267F3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7F3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2452,4</w:t>
            </w:r>
          </w:p>
        </w:tc>
        <w:tc>
          <w:tcPr>
            <w:tcW w:w="850" w:type="dxa"/>
            <w:noWrap/>
          </w:tcPr>
          <w:p w14:paraId="0D3A198A" w14:textId="77777777" w:rsidR="00AB2615" w:rsidRPr="00CF301D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14:paraId="08F27EDB" w14:textId="77777777" w:rsidR="00AB2615" w:rsidRPr="00CF301D" w:rsidRDefault="00AB2615" w:rsidP="007A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14:paraId="59F9421E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14:paraId="4A6A5955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6CF1E2F3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169C72A6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0AE71337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5DD8CE57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6170C3A2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14:paraId="3E0E0A7F" w14:textId="77777777" w:rsidR="00AB2615" w:rsidRPr="00CF301D" w:rsidRDefault="00AB2615" w:rsidP="007A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3E6555" w:rsidRPr="00CF301D" w14:paraId="3EEE637D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3FC2866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AAFCF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EB6E6D2" w14:textId="77777777"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9C1D962" w14:textId="77777777"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BD6F4C" w14:textId="77777777"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0A63A9A1" w14:textId="77777777" w:rsidR="003E6555" w:rsidRPr="00790593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2C6F321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40E0B94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83193DF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1027DC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79FCB68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4B0A5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D91A08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0C857A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0D6BA91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8C028EA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E6555" w:rsidRPr="00CF301D" w14:paraId="27D95D66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A6B7B0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5B22AA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B4DC84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208EA3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B0E101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58BAFC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2AE316F9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64F5125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CD832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F2E1A9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6BE99A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91A49B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08A5FA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784344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5D75560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0F310D4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58E0D75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44B2E54C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37EA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CEDE78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DD7848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5004E7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73A573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31670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4A1CEF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6EEA5238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444C8C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DD8415A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C501495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32476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5F73A1EF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2E612EB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1494259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832872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B38EA2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7C4DADC8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21839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66E1722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87A4CE4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E4A2FE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6F0BEDBB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10C4B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D58AD39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FA5BBE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9E6169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AC110D" w14:textId="77777777" w:rsidR="003E6555" w:rsidRPr="006001A0" w:rsidRDefault="003E6555" w:rsidP="003E6555"/>
    <w:p w14:paraId="5F16EBC6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ED0E" w14:textId="77777777" w:rsidR="007A4D2F" w:rsidRDefault="007A4D2F" w:rsidP="006E5874">
      <w:pPr>
        <w:spacing w:after="0" w:line="240" w:lineRule="auto"/>
      </w:pPr>
      <w:r>
        <w:separator/>
      </w:r>
    </w:p>
  </w:endnote>
  <w:endnote w:type="continuationSeparator" w:id="0">
    <w:p w14:paraId="1FD7ADF9" w14:textId="77777777" w:rsidR="007A4D2F" w:rsidRDefault="007A4D2F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9C0F" w14:textId="77777777" w:rsidR="007A4D2F" w:rsidRDefault="007A4D2F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6BF5C8E2" w14:textId="77777777" w:rsidR="007A4D2F" w:rsidRDefault="007A4D2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F0E0" w14:textId="77777777" w:rsidR="007A4D2F" w:rsidRDefault="007A4D2F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267F3">
      <w:rPr>
        <w:rStyle w:val="af"/>
        <w:noProof/>
      </w:rPr>
      <w:t>6</w:t>
    </w:r>
    <w:r>
      <w:rPr>
        <w:rStyle w:val="af"/>
      </w:rPr>
      <w:fldChar w:fldCharType="end"/>
    </w:r>
  </w:p>
  <w:p w14:paraId="266EAF85" w14:textId="77777777" w:rsidR="007A4D2F" w:rsidRDefault="007A4D2F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0A38" w14:textId="77777777" w:rsidR="007A4D2F" w:rsidRDefault="007A4D2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FADA1" w14:textId="77777777" w:rsidR="007A4D2F" w:rsidRDefault="007A4D2F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F99F" w14:textId="77777777" w:rsidR="007A4D2F" w:rsidRDefault="007A4D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315E" w14:textId="77777777" w:rsidR="007A4D2F" w:rsidRDefault="007A4D2F" w:rsidP="006E5874">
      <w:pPr>
        <w:spacing w:after="0" w:line="240" w:lineRule="auto"/>
      </w:pPr>
      <w:r>
        <w:separator/>
      </w:r>
    </w:p>
  </w:footnote>
  <w:footnote w:type="continuationSeparator" w:id="0">
    <w:p w14:paraId="10BC4AE4" w14:textId="77777777" w:rsidR="007A4D2F" w:rsidRDefault="007A4D2F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1E6D" w14:textId="77777777" w:rsidR="007A4D2F" w:rsidRDefault="007A4D2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2499" w14:textId="77777777" w:rsidR="007A4D2F" w:rsidRPr="00216B36" w:rsidRDefault="007A4D2F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E7E0" w14:textId="77777777" w:rsidR="007A4D2F" w:rsidRDefault="007A4D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22C83"/>
    <w:rsid w:val="000267F3"/>
    <w:rsid w:val="00133F12"/>
    <w:rsid w:val="00201F81"/>
    <w:rsid w:val="002C6D0D"/>
    <w:rsid w:val="00300027"/>
    <w:rsid w:val="003A54FE"/>
    <w:rsid w:val="003E6555"/>
    <w:rsid w:val="003F0E30"/>
    <w:rsid w:val="00443F2F"/>
    <w:rsid w:val="004507AF"/>
    <w:rsid w:val="004655E2"/>
    <w:rsid w:val="004A121B"/>
    <w:rsid w:val="005C4182"/>
    <w:rsid w:val="00666C78"/>
    <w:rsid w:val="00677A11"/>
    <w:rsid w:val="006E5874"/>
    <w:rsid w:val="00766588"/>
    <w:rsid w:val="0077644A"/>
    <w:rsid w:val="007A4D2F"/>
    <w:rsid w:val="007B75D5"/>
    <w:rsid w:val="007C0F64"/>
    <w:rsid w:val="0087525E"/>
    <w:rsid w:val="00876880"/>
    <w:rsid w:val="008E1BBF"/>
    <w:rsid w:val="00943E9D"/>
    <w:rsid w:val="009C7DE4"/>
    <w:rsid w:val="009F0A7C"/>
    <w:rsid w:val="00A900D5"/>
    <w:rsid w:val="00AB2615"/>
    <w:rsid w:val="00BE1B1C"/>
    <w:rsid w:val="00C2325C"/>
    <w:rsid w:val="00CA587A"/>
    <w:rsid w:val="00CB7391"/>
    <w:rsid w:val="00CE375D"/>
    <w:rsid w:val="00CF013E"/>
    <w:rsid w:val="00D06716"/>
    <w:rsid w:val="00D551B9"/>
    <w:rsid w:val="00D570A2"/>
    <w:rsid w:val="00D6704E"/>
    <w:rsid w:val="00E223A2"/>
    <w:rsid w:val="00EE5A89"/>
    <w:rsid w:val="00EF746E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4EA9F4F8"/>
  <w15:docId w15:val="{C80E0476-C5C6-4DFB-B6D4-9BD1375E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20</cp:revision>
  <cp:lastPrinted>2020-06-03T06:56:00Z</cp:lastPrinted>
  <dcterms:created xsi:type="dcterms:W3CDTF">2020-02-26T05:49:00Z</dcterms:created>
  <dcterms:modified xsi:type="dcterms:W3CDTF">2020-10-22T08:17:00Z</dcterms:modified>
</cp:coreProperties>
</file>