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C9" w:rsidRPr="00B004C9" w:rsidRDefault="00B004C9" w:rsidP="00B004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04C9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B004C9" w:rsidRPr="00B004C9" w:rsidRDefault="00B004C9" w:rsidP="00B004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04C9">
        <w:rPr>
          <w:rFonts w:ascii="Times New Roman" w:hAnsi="Times New Roman" w:cs="Times New Roman"/>
          <w:b/>
          <w:sz w:val="24"/>
        </w:rPr>
        <w:t>РОСТОВСКАЯ ОБЛАСТЬ  НЕКЛИНОВСКИЙ РАЙОН</w:t>
      </w:r>
    </w:p>
    <w:p w:rsidR="00B004C9" w:rsidRPr="00B004C9" w:rsidRDefault="00B004C9" w:rsidP="00B004C9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04C9">
        <w:rPr>
          <w:rFonts w:ascii="Times New Roman" w:hAnsi="Times New Roman" w:cs="Times New Roman"/>
          <w:b/>
          <w:sz w:val="24"/>
        </w:rPr>
        <w:t>МУНИЦИПАЛЬНОЕ ОБРАЗОВАНИЕ «ТРОИЦКОЕ СЕЛЬСКОЕ ПОСЕЛЕНИЯ»</w:t>
      </w:r>
    </w:p>
    <w:p w:rsidR="00B004C9" w:rsidRPr="00B004C9" w:rsidRDefault="00B004C9" w:rsidP="00B004C9">
      <w:pPr>
        <w:ind w:hanging="567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004C9" w:rsidRPr="00B004C9" w:rsidRDefault="00B004C9" w:rsidP="00B004C9">
      <w:pPr>
        <w:ind w:hanging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004C9">
        <w:rPr>
          <w:rFonts w:ascii="Times New Roman" w:hAnsi="Times New Roman" w:cs="Times New Roman"/>
          <w:b/>
          <w:sz w:val="24"/>
        </w:rPr>
        <w:t xml:space="preserve">             АДМИНИСТРАЦИЯ ТРОИЦКОГО СЕЛЬСКОГО ПОСЕЛЕНИЯ</w:t>
      </w:r>
    </w:p>
    <w:p w:rsidR="00B004C9" w:rsidRPr="00B004C9" w:rsidRDefault="00B004C9" w:rsidP="00B004C9">
      <w:pPr>
        <w:ind w:hanging="567"/>
        <w:contextualSpacing/>
        <w:jc w:val="both"/>
        <w:rPr>
          <w:rFonts w:ascii="Times New Roman" w:hAnsi="Times New Roman" w:cs="Times New Roman"/>
          <w:sz w:val="24"/>
        </w:rPr>
      </w:pPr>
    </w:p>
    <w:p w:rsidR="00B004C9" w:rsidRPr="00B004C9" w:rsidRDefault="00B004C9" w:rsidP="00B004C9">
      <w:pPr>
        <w:pStyle w:val="a3"/>
        <w:contextualSpacing/>
        <w:rPr>
          <w:rFonts w:ascii="Times New Roman" w:hAnsi="Times New Roman"/>
          <w:szCs w:val="28"/>
        </w:rPr>
      </w:pPr>
      <w:r w:rsidRPr="00B004C9">
        <w:rPr>
          <w:rFonts w:ascii="Times New Roman" w:hAnsi="Times New Roman"/>
          <w:szCs w:val="28"/>
        </w:rPr>
        <w:t xml:space="preserve">  ПОСТАНОВЛЕНИЕ</w:t>
      </w:r>
    </w:p>
    <w:p w:rsidR="00B004C9" w:rsidRPr="00B004C9" w:rsidRDefault="00B004C9" w:rsidP="00B004C9">
      <w:pPr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B004C9" w:rsidRPr="004E2A9F" w:rsidRDefault="00B004C9" w:rsidP="00B004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с. Троицкое                 </w:t>
      </w:r>
    </w:p>
    <w:p w:rsidR="00B004C9" w:rsidRPr="004E2A9F" w:rsidRDefault="00B004C9" w:rsidP="00B004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17 июля 2017 г.</w:t>
      </w:r>
      <w:r w:rsidRPr="004E2A9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</w:t>
      </w:r>
      <w:r w:rsidR="004E2A9F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Pr="004E2A9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</w:t>
      </w:r>
      <w:r w:rsidRPr="004E2A9F">
        <w:rPr>
          <w:rFonts w:ascii="Times New Roman" w:hAnsi="Times New Roman" w:cs="Times New Roman"/>
          <w:sz w:val="28"/>
          <w:szCs w:val="28"/>
        </w:rPr>
        <w:t>№ 85</w:t>
      </w:r>
    </w:p>
    <w:p w:rsidR="00B004C9" w:rsidRPr="004E2A9F" w:rsidRDefault="00B004C9" w:rsidP="004E2A9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9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помещений, </w:t>
      </w:r>
    </w:p>
    <w:p w:rsidR="00B004C9" w:rsidRPr="004E2A9F" w:rsidRDefault="00B004C9" w:rsidP="00B004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9F">
        <w:rPr>
          <w:rFonts w:ascii="Times New Roman" w:hAnsi="Times New Roman" w:cs="Times New Roman"/>
          <w:b/>
          <w:sz w:val="28"/>
          <w:szCs w:val="28"/>
        </w:rPr>
        <w:t xml:space="preserve">предоставляемых для проведения встреч депутатов </w:t>
      </w:r>
    </w:p>
    <w:p w:rsidR="00B004C9" w:rsidRPr="004E2A9F" w:rsidRDefault="00B004C9" w:rsidP="00B004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9F">
        <w:rPr>
          <w:rFonts w:ascii="Times New Roman" w:hAnsi="Times New Roman" w:cs="Times New Roman"/>
          <w:b/>
          <w:sz w:val="28"/>
          <w:szCs w:val="28"/>
        </w:rPr>
        <w:t>с избирателями на территории Троицкого сельского поселения  Неклиновского района</w:t>
      </w:r>
    </w:p>
    <w:p w:rsidR="00B004C9" w:rsidRPr="004E2A9F" w:rsidRDefault="00B004C9" w:rsidP="00B004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администрация Троицкого сельского поселения </w:t>
      </w:r>
    </w:p>
    <w:p w:rsidR="00B004C9" w:rsidRPr="004E2A9F" w:rsidRDefault="00B004C9" w:rsidP="00B004C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left="353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04C9" w:rsidRPr="004E2A9F" w:rsidRDefault="00B004C9" w:rsidP="00B004C9">
      <w:pPr>
        <w:ind w:left="353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4C9" w:rsidRPr="004E2A9F" w:rsidRDefault="00B004C9" w:rsidP="00B004C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1. Утвердить Перечень помещений, предоставляемых для проведения встреч депутатов с избирателями на территории Троицкого сельского поселения Неклиновского района, согласно Приложению.</w:t>
      </w:r>
    </w:p>
    <w:p w:rsidR="00B004C9" w:rsidRPr="004E2A9F" w:rsidRDefault="00B004C9" w:rsidP="00B004C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2. Специалисту, ответственному за делопроизводство Собрания депутатов Троицкого сельского поселения, в течение 30 дней со дня вступления в силу настоящего Постановления разместить в средствах массовой информации Перечень помещений, предоставляемых для проведения встреч депутатов с избирателями на территории Троицкого сельского поселения Неклиновского района.</w:t>
      </w:r>
    </w:p>
    <w:p w:rsidR="00B004C9" w:rsidRPr="004E2A9F" w:rsidRDefault="00B004C9" w:rsidP="00B004C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004C9" w:rsidRPr="004E2A9F" w:rsidRDefault="00B004C9" w:rsidP="00B004C9">
      <w:pPr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2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A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B004C9" w:rsidRPr="004E2A9F" w:rsidRDefault="00B004C9" w:rsidP="00B004C9">
      <w:pPr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4E2A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04C9" w:rsidRPr="004E2A9F" w:rsidRDefault="00B004C9" w:rsidP="004E2A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                        </w:t>
      </w:r>
      <w:r w:rsidRPr="004E2A9F">
        <w:rPr>
          <w:rFonts w:ascii="Times New Roman" w:hAnsi="Times New Roman" w:cs="Times New Roman"/>
          <w:sz w:val="28"/>
          <w:szCs w:val="28"/>
        </w:rPr>
        <w:tab/>
      </w:r>
      <w:r w:rsidRPr="004E2A9F">
        <w:rPr>
          <w:rFonts w:ascii="Times New Roman" w:hAnsi="Times New Roman" w:cs="Times New Roman"/>
          <w:sz w:val="28"/>
          <w:szCs w:val="28"/>
        </w:rPr>
        <w:tab/>
      </w:r>
      <w:r w:rsidRPr="004E2A9F">
        <w:rPr>
          <w:rFonts w:ascii="Times New Roman" w:hAnsi="Times New Roman" w:cs="Times New Roman"/>
          <w:sz w:val="28"/>
          <w:szCs w:val="28"/>
        </w:rPr>
        <w:tab/>
      </w:r>
      <w:r w:rsidRPr="004E2A9F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от 17.07.2017 г. № 85</w:t>
      </w: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left="70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04C9" w:rsidRPr="004E2A9F" w:rsidRDefault="00B004C9" w:rsidP="00B004C9">
      <w:pPr>
        <w:ind w:left="70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>Перечень</w:t>
      </w:r>
    </w:p>
    <w:p w:rsidR="00B004C9" w:rsidRPr="004E2A9F" w:rsidRDefault="00B004C9" w:rsidP="00B004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помещений, предоставляемых для проведения встреч депутатов с избирателями на территории Троицкого сельского поселения </w:t>
      </w:r>
    </w:p>
    <w:p w:rsidR="00B004C9" w:rsidRPr="004E2A9F" w:rsidRDefault="00B004C9" w:rsidP="00B004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</w:p>
    <w:p w:rsidR="00B004C9" w:rsidRPr="004E2A9F" w:rsidRDefault="00B004C9" w:rsidP="00B004C9">
      <w:pPr>
        <w:ind w:left="70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890"/>
        <w:gridCol w:w="4181"/>
      </w:tblGrid>
      <w:tr w:rsidR="00B004C9" w:rsidRPr="004E2A9F" w:rsidTr="00B004C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C9" w:rsidRPr="004E2A9F" w:rsidRDefault="00B004C9" w:rsidP="00B0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C9" w:rsidRPr="004E2A9F" w:rsidRDefault="00B004C9" w:rsidP="00B0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C9" w:rsidRPr="004E2A9F" w:rsidRDefault="00B004C9" w:rsidP="00B0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</w:tr>
      <w:tr w:rsidR="00B004C9" w:rsidRPr="004E2A9F" w:rsidTr="00B004C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C9" w:rsidRPr="004E2A9F" w:rsidRDefault="00B004C9" w:rsidP="00B0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C9" w:rsidRPr="004E2A9F" w:rsidRDefault="00B004C9" w:rsidP="00B0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C9" w:rsidRPr="004E2A9F" w:rsidRDefault="00B004C9" w:rsidP="00B004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A9F">
              <w:rPr>
                <w:rFonts w:ascii="Times New Roman" w:hAnsi="Times New Roman" w:cs="Times New Roman"/>
                <w:sz w:val="28"/>
                <w:szCs w:val="28"/>
              </w:rPr>
              <w:t>с. Троицкое, ул. Ленина, 120 а, здание Троицкого ДК, зал</w:t>
            </w:r>
          </w:p>
        </w:tc>
      </w:tr>
    </w:tbl>
    <w:p w:rsidR="00B004C9" w:rsidRPr="004E2A9F" w:rsidRDefault="00B004C9" w:rsidP="00B004C9">
      <w:pPr>
        <w:ind w:left="70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9AB" w:rsidRPr="004E2A9F" w:rsidRDefault="001139AB" w:rsidP="00B004C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139AB" w:rsidRPr="004E2A9F" w:rsidSect="00C2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4C9"/>
    <w:rsid w:val="001139AB"/>
    <w:rsid w:val="004E2A9F"/>
    <w:rsid w:val="00B004C9"/>
    <w:rsid w:val="00C2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4C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004C9"/>
    <w:rPr>
      <w:rFonts w:ascii="Calibri" w:eastAsia="Calibri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>Troickoe SP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2017-08-11T05:08:00Z</dcterms:created>
  <dcterms:modified xsi:type="dcterms:W3CDTF">2017-08-11T05:15:00Z</dcterms:modified>
</cp:coreProperties>
</file>