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097B" w14:textId="77777777" w:rsidR="005A3A53" w:rsidRDefault="00000000">
      <w:pPr>
        <w:spacing w:line="276" w:lineRule="auto"/>
        <w:jc w:val="center"/>
        <w:rPr>
          <w:b/>
        </w:rPr>
      </w:pPr>
      <w:r>
        <w:rPr>
          <w:b/>
          <w:noProof/>
        </w:rPr>
        <w:drawing>
          <wp:inline distT="0" distB="0" distL="0" distR="0" wp14:anchorId="096A5A1A" wp14:editId="500F5376">
            <wp:extent cx="752475" cy="971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52475" cy="971550"/>
                    </a:xfrm>
                    <a:prstGeom prst="rect">
                      <a:avLst/>
                    </a:prstGeom>
                  </pic:spPr>
                </pic:pic>
              </a:graphicData>
            </a:graphic>
          </wp:inline>
        </w:drawing>
      </w:r>
    </w:p>
    <w:p w14:paraId="43968AFA" w14:textId="77777777" w:rsidR="005A3A53" w:rsidRDefault="00000000">
      <w:pPr>
        <w:spacing w:line="276" w:lineRule="auto"/>
        <w:jc w:val="center"/>
        <w:rPr>
          <w:b/>
        </w:rPr>
      </w:pPr>
      <w:r>
        <w:rPr>
          <w:b/>
        </w:rPr>
        <w:t>РОССИЙСКАЯ ФЕДЕРАЦИЯ</w:t>
      </w:r>
    </w:p>
    <w:p w14:paraId="015E63C1" w14:textId="77777777" w:rsidR="005A3A53" w:rsidRDefault="00000000">
      <w:pPr>
        <w:spacing w:line="276" w:lineRule="auto"/>
        <w:jc w:val="center"/>
        <w:rPr>
          <w:b/>
        </w:rPr>
      </w:pPr>
      <w:r>
        <w:rPr>
          <w:b/>
        </w:rPr>
        <w:t>РОСТОВСКАЯ ОБЛАСТЬ  НЕКЛИНОВСКИЙ РАЙОН</w:t>
      </w:r>
    </w:p>
    <w:p w14:paraId="1D2588CE" w14:textId="77777777" w:rsidR="005A3A53" w:rsidRDefault="00000000">
      <w:pPr>
        <w:spacing w:line="276" w:lineRule="auto"/>
        <w:jc w:val="center"/>
        <w:rPr>
          <w:b/>
        </w:rPr>
      </w:pPr>
      <w:r>
        <w:rPr>
          <w:b/>
        </w:rPr>
        <w:t>МУНИЦИПАЛЬНОЕ ОБРАЗОВАНИЕ «ТРОИЦКОЕ СЕЛЬСКОЕ ПОСЕЛЕНИЕ»</w:t>
      </w:r>
    </w:p>
    <w:p w14:paraId="43FE0853" w14:textId="77777777" w:rsidR="005A3A53" w:rsidRDefault="00000000">
      <w:pPr>
        <w:spacing w:line="276" w:lineRule="auto"/>
        <w:jc w:val="center"/>
        <w:rPr>
          <w:b/>
        </w:rPr>
      </w:pPr>
      <w:r>
        <w:rPr>
          <w:b/>
        </w:rPr>
        <w:t>АДМИНИСТРАЦИЯ ТРОИЦКОЕ СЕЛЬСКОГО ПОСЕЛЕНИЯ</w:t>
      </w:r>
    </w:p>
    <w:p w14:paraId="0392340E" w14:textId="77777777" w:rsidR="005A3A53" w:rsidRDefault="005A3A53">
      <w:pPr>
        <w:spacing w:line="276" w:lineRule="auto"/>
        <w:jc w:val="center"/>
        <w:rPr>
          <w:b/>
          <w:sz w:val="26"/>
        </w:rPr>
      </w:pPr>
    </w:p>
    <w:p w14:paraId="1AE3BB6E" w14:textId="77777777" w:rsidR="005A3A53" w:rsidRDefault="00000000">
      <w:pPr>
        <w:spacing w:line="276" w:lineRule="auto"/>
        <w:jc w:val="center"/>
        <w:rPr>
          <w:b/>
        </w:rPr>
      </w:pPr>
      <w:r>
        <w:rPr>
          <w:b/>
        </w:rPr>
        <w:t>ПОСТАНОВЛЕНИЕ</w:t>
      </w:r>
    </w:p>
    <w:p w14:paraId="2D9A233C" w14:textId="77777777" w:rsidR="005A3A53" w:rsidRDefault="005A3A53">
      <w:pPr>
        <w:spacing w:line="276" w:lineRule="auto"/>
        <w:jc w:val="center"/>
        <w:rPr>
          <w:sz w:val="21"/>
        </w:rPr>
      </w:pPr>
    </w:p>
    <w:p w14:paraId="0D467816" w14:textId="6B141B0B" w:rsidR="005A3A53" w:rsidRDefault="00000000">
      <w:pPr>
        <w:tabs>
          <w:tab w:val="left" w:pos="8931"/>
        </w:tabs>
        <w:spacing w:line="276" w:lineRule="auto"/>
        <w:jc w:val="both"/>
        <w:rPr>
          <w:i/>
          <w:color w:val="FF0000"/>
          <w:sz w:val="26"/>
        </w:rPr>
      </w:pPr>
      <w:r>
        <w:rPr>
          <w:sz w:val="26"/>
        </w:rPr>
        <w:t>30 июля 2024 г.</w:t>
      </w:r>
      <w:r>
        <w:rPr>
          <w:sz w:val="26"/>
        </w:rPr>
        <w:tab/>
        <w:t xml:space="preserve">№ </w:t>
      </w:r>
      <w:r w:rsidR="00CE623E">
        <w:rPr>
          <w:sz w:val="26"/>
        </w:rPr>
        <w:t>85</w:t>
      </w:r>
    </w:p>
    <w:p w14:paraId="63799BD0" w14:textId="77777777" w:rsidR="005A3A53" w:rsidRDefault="00000000">
      <w:pPr>
        <w:spacing w:line="276" w:lineRule="auto"/>
        <w:ind w:firstLine="709"/>
        <w:jc w:val="both"/>
        <w:rPr>
          <w:sz w:val="26"/>
        </w:rPr>
      </w:pPr>
      <w:r>
        <w:rPr>
          <w:sz w:val="26"/>
        </w:rPr>
        <w:t xml:space="preserve"> </w:t>
      </w:r>
    </w:p>
    <w:p w14:paraId="4B5B60C4" w14:textId="77777777" w:rsidR="005A3A53" w:rsidRDefault="00000000">
      <w:pPr>
        <w:spacing w:line="276" w:lineRule="auto"/>
        <w:ind w:firstLine="709"/>
        <w:jc w:val="center"/>
        <w:rPr>
          <w:sz w:val="26"/>
        </w:rPr>
      </w:pPr>
      <w:r>
        <w:rPr>
          <w:sz w:val="26"/>
        </w:rPr>
        <w:t>«Об организации ритуальных услуг и содержании мест погребения в Троицком сельском поселении»</w:t>
      </w:r>
    </w:p>
    <w:p w14:paraId="0B9C0FC1" w14:textId="77777777" w:rsidR="005A3A53" w:rsidRDefault="005A3A53">
      <w:pPr>
        <w:spacing w:line="276" w:lineRule="auto"/>
        <w:ind w:firstLine="709"/>
        <w:jc w:val="both"/>
        <w:rPr>
          <w:sz w:val="26"/>
        </w:rPr>
      </w:pPr>
    </w:p>
    <w:p w14:paraId="7D151CB3" w14:textId="77777777" w:rsidR="005A3A53" w:rsidRDefault="00000000">
      <w:pPr>
        <w:keepNext/>
        <w:spacing w:line="276" w:lineRule="auto"/>
        <w:ind w:firstLine="709"/>
        <w:jc w:val="both"/>
        <w:outlineLvl w:val="0"/>
        <w:rPr>
          <w:sz w:val="26"/>
        </w:rPr>
      </w:pPr>
      <w:r>
        <w:t xml:space="preserve">В соответствии с </w:t>
      </w:r>
      <w:r>
        <w:rPr>
          <w:sz w:val="26"/>
        </w:rPr>
        <w:t xml:space="preserve">Федеральным законом от 06.10.2003 </w:t>
      </w:r>
      <w:r>
        <w:t>№</w:t>
      </w:r>
      <w:r>
        <w:rPr>
          <w:sz w:val="26"/>
        </w:rPr>
        <w:t xml:space="preserve"> 131-ФЗ </w:t>
      </w:r>
      <w:r>
        <w:t>«</w:t>
      </w:r>
      <w:r>
        <w:rPr>
          <w:sz w:val="26"/>
        </w:rPr>
        <w:t>Об общих принципах организации местного самоуправления в Российской Федерации», Федеральным законом от 12.01.1996 № 8-ФЗ «О погребении и похоронном деле", руководствуясь Уставом муниципального образования «Троицкое сельское поселение», принятым решением Собрания депутатов Троицкого сельского поселения от 14.07.2023 № 100 , Администрация Троицкого сельского поселения</w:t>
      </w:r>
    </w:p>
    <w:p w14:paraId="2DFB0B12" w14:textId="77777777" w:rsidR="005A3A53" w:rsidRDefault="00000000">
      <w:pPr>
        <w:keepNext/>
        <w:spacing w:line="276" w:lineRule="auto"/>
        <w:ind w:firstLine="709"/>
        <w:jc w:val="center"/>
        <w:outlineLvl w:val="0"/>
        <w:rPr>
          <w:sz w:val="26"/>
        </w:rPr>
      </w:pPr>
      <w:r>
        <w:rPr>
          <w:sz w:val="26"/>
        </w:rPr>
        <w:t>ПОСТАНОВЛЯЕТ:</w:t>
      </w:r>
    </w:p>
    <w:p w14:paraId="12E477C0" w14:textId="77777777" w:rsidR="005A3A53" w:rsidRDefault="005A3A53">
      <w:pPr>
        <w:keepNext/>
        <w:spacing w:line="276" w:lineRule="auto"/>
        <w:ind w:firstLine="709"/>
        <w:jc w:val="center"/>
        <w:outlineLvl w:val="0"/>
        <w:rPr>
          <w:sz w:val="26"/>
        </w:rPr>
      </w:pPr>
    </w:p>
    <w:p w14:paraId="61D2BBCB" w14:textId="77777777" w:rsidR="005A3A53" w:rsidRDefault="00000000">
      <w:pPr>
        <w:spacing w:line="276" w:lineRule="auto"/>
        <w:ind w:firstLine="709"/>
        <w:jc w:val="both"/>
        <w:rPr>
          <w:sz w:val="26"/>
        </w:rPr>
      </w:pPr>
      <w:r>
        <w:rPr>
          <w:sz w:val="26"/>
        </w:rPr>
        <w:t>1. Утвердить:</w:t>
      </w:r>
    </w:p>
    <w:p w14:paraId="6C7B39AE" w14:textId="77777777" w:rsidR="005A3A53" w:rsidRDefault="00000000">
      <w:pPr>
        <w:spacing w:line="276" w:lineRule="auto"/>
        <w:ind w:firstLine="709"/>
        <w:jc w:val="both"/>
        <w:rPr>
          <w:sz w:val="26"/>
        </w:rPr>
      </w:pPr>
      <w:r>
        <w:rPr>
          <w:sz w:val="26"/>
        </w:rPr>
        <w:t>1.1. Положение об организации ритуальных услуг в Троицком сельском поселении согласно приложению 1;</w:t>
      </w:r>
    </w:p>
    <w:p w14:paraId="4E60A75F" w14:textId="77777777" w:rsidR="005A3A53" w:rsidRDefault="00000000">
      <w:pPr>
        <w:spacing w:line="276" w:lineRule="auto"/>
        <w:ind w:firstLine="709"/>
        <w:jc w:val="both"/>
        <w:rPr>
          <w:sz w:val="26"/>
        </w:rPr>
      </w:pPr>
      <w:r>
        <w:rPr>
          <w:sz w:val="26"/>
        </w:rPr>
        <w:t>1.2. Порядок деятельности мест погребения в Троицком сельском поселении и их содержания согласно приложению 2.</w:t>
      </w:r>
    </w:p>
    <w:p w14:paraId="6D01B55C" w14:textId="77777777" w:rsidR="005A3A53" w:rsidRDefault="00000000">
      <w:pPr>
        <w:spacing w:line="276" w:lineRule="auto"/>
        <w:ind w:firstLine="709"/>
        <w:jc w:val="both"/>
        <w:rPr>
          <w:sz w:val="26"/>
        </w:rPr>
      </w:pPr>
      <w:r>
        <w:rPr>
          <w:sz w:val="26"/>
        </w:rPr>
        <w:t xml:space="preserve">2. Настоящее постановление вступает в силу со дня официального опубликования. </w:t>
      </w:r>
    </w:p>
    <w:p w14:paraId="7597800E" w14:textId="77777777" w:rsidR="005A3A53" w:rsidRDefault="00000000">
      <w:pPr>
        <w:spacing w:line="276" w:lineRule="auto"/>
        <w:ind w:firstLine="709"/>
        <w:jc w:val="both"/>
        <w:rPr>
          <w:sz w:val="26"/>
        </w:rPr>
      </w:pPr>
      <w:r>
        <w:rPr>
          <w:sz w:val="26"/>
        </w:rPr>
        <w:t>3. Ведущему специалисту Администрации Троицкого сельского поселения – Быстрой М.П.</w:t>
      </w:r>
      <w:r>
        <w:rPr>
          <w:i/>
          <w:sz w:val="26"/>
        </w:rPr>
        <w:t xml:space="preserve"> </w:t>
      </w:r>
      <w:r>
        <w:rPr>
          <w:sz w:val="26"/>
        </w:rPr>
        <w:t>обеспечить официальное опубликование настоящего постановления и разместить его на официальном сайте Администрации Троицкого сельского поселения в информационно-телекоммуникационной сети «Интернет».</w:t>
      </w:r>
    </w:p>
    <w:p w14:paraId="5018A02E" w14:textId="77777777" w:rsidR="005A3A53" w:rsidRDefault="00000000">
      <w:pPr>
        <w:spacing w:line="276" w:lineRule="auto"/>
        <w:ind w:firstLine="709"/>
        <w:contextualSpacing/>
        <w:jc w:val="both"/>
        <w:rPr>
          <w:sz w:val="26"/>
        </w:rPr>
      </w:pPr>
      <w:r>
        <w:rPr>
          <w:sz w:val="26"/>
        </w:rPr>
        <w:t>4. Контроль за исполнением настоящего постановления оставляю за собой</w:t>
      </w:r>
      <w:r>
        <w:t>.</w:t>
      </w:r>
    </w:p>
    <w:p w14:paraId="5BC5F1BB" w14:textId="77777777" w:rsidR="005A3A53" w:rsidRDefault="005A3A53">
      <w:pPr>
        <w:spacing w:line="276" w:lineRule="auto"/>
        <w:contextualSpacing/>
        <w:jc w:val="both"/>
        <w:rPr>
          <w:sz w:val="26"/>
        </w:rPr>
      </w:pPr>
    </w:p>
    <w:p w14:paraId="53D777C9" w14:textId="77777777" w:rsidR="005A3A53" w:rsidRDefault="005A3A53">
      <w:pPr>
        <w:spacing w:line="276" w:lineRule="auto"/>
        <w:contextualSpacing/>
        <w:jc w:val="both"/>
        <w:rPr>
          <w:sz w:val="26"/>
        </w:rPr>
      </w:pPr>
    </w:p>
    <w:p w14:paraId="0C1B4698" w14:textId="77777777" w:rsidR="005A3A53" w:rsidRDefault="00000000">
      <w:pPr>
        <w:spacing w:line="276" w:lineRule="auto"/>
        <w:rPr>
          <w:sz w:val="26"/>
        </w:rPr>
      </w:pPr>
      <w:r>
        <w:rPr>
          <w:sz w:val="26"/>
        </w:rPr>
        <w:t>Глава Администрации</w:t>
      </w:r>
    </w:p>
    <w:p w14:paraId="0D6FF044" w14:textId="77777777" w:rsidR="005A3A53" w:rsidRDefault="00000000">
      <w:pPr>
        <w:tabs>
          <w:tab w:val="left" w:pos="8647"/>
        </w:tabs>
        <w:spacing w:line="276" w:lineRule="auto"/>
        <w:ind w:left="-567" w:firstLine="567"/>
        <w:contextualSpacing/>
        <w:jc w:val="both"/>
        <w:rPr>
          <w:sz w:val="26"/>
        </w:rPr>
      </w:pPr>
      <w:r>
        <w:rPr>
          <w:sz w:val="26"/>
        </w:rPr>
        <w:t>Троицкого сельского поселения</w:t>
      </w:r>
      <w:r>
        <w:rPr>
          <w:sz w:val="26"/>
        </w:rPr>
        <w:tab/>
        <w:t>О.Н. Гурина</w:t>
      </w:r>
    </w:p>
    <w:p w14:paraId="682D7F58" w14:textId="77777777" w:rsidR="005A3A53" w:rsidRDefault="00000000">
      <w:pPr>
        <w:pageBreakBefore/>
        <w:ind w:left="5670"/>
        <w:jc w:val="right"/>
      </w:pPr>
      <w:r>
        <w:lastRenderedPageBreak/>
        <w:t>Приложение 1</w:t>
      </w:r>
    </w:p>
    <w:p w14:paraId="347B313B" w14:textId="77777777" w:rsidR="005A3A53" w:rsidRDefault="00000000">
      <w:pPr>
        <w:ind w:left="5670"/>
        <w:jc w:val="right"/>
        <w:rPr>
          <w:i/>
          <w:color w:val="FF0000"/>
        </w:rPr>
      </w:pPr>
      <w:r>
        <w:t xml:space="preserve">к постановлению Администрации Троицкого сельского поселения </w:t>
      </w:r>
    </w:p>
    <w:p w14:paraId="751C6B3D" w14:textId="2E71F6B7" w:rsidR="005A3A53" w:rsidRDefault="00000000">
      <w:pPr>
        <w:ind w:left="5670"/>
        <w:jc w:val="right"/>
      </w:pPr>
      <w:r>
        <w:t xml:space="preserve">от 30.07.2024 г  № </w:t>
      </w:r>
      <w:r w:rsidR="00CE623E">
        <w:t>85</w:t>
      </w:r>
    </w:p>
    <w:p w14:paraId="5E4AF5F3" w14:textId="77777777" w:rsidR="005A3A53" w:rsidRDefault="005A3A53">
      <w:pPr>
        <w:spacing w:line="276" w:lineRule="auto"/>
        <w:ind w:firstLine="709"/>
        <w:jc w:val="both"/>
        <w:rPr>
          <w:color w:val="FF0000"/>
          <w:sz w:val="26"/>
        </w:rPr>
      </w:pPr>
    </w:p>
    <w:p w14:paraId="7CCA4F9A" w14:textId="77777777" w:rsidR="005A3A53" w:rsidRDefault="00000000">
      <w:pPr>
        <w:spacing w:line="276" w:lineRule="auto"/>
        <w:ind w:firstLine="709"/>
        <w:jc w:val="center"/>
        <w:rPr>
          <w:b/>
          <w:sz w:val="26"/>
        </w:rPr>
      </w:pPr>
      <w:r>
        <w:rPr>
          <w:b/>
          <w:sz w:val="26"/>
        </w:rPr>
        <w:t>ПОЛОЖЕНИЕ</w:t>
      </w:r>
    </w:p>
    <w:p w14:paraId="785CCF76" w14:textId="77777777" w:rsidR="005A3A53" w:rsidRDefault="00000000">
      <w:pPr>
        <w:spacing w:line="276" w:lineRule="auto"/>
        <w:ind w:firstLine="709"/>
        <w:jc w:val="center"/>
        <w:rPr>
          <w:b/>
          <w:sz w:val="26"/>
        </w:rPr>
      </w:pPr>
      <w:r>
        <w:rPr>
          <w:b/>
          <w:sz w:val="26"/>
        </w:rPr>
        <w:t>об организации ритуальных услуг</w:t>
      </w:r>
    </w:p>
    <w:p w14:paraId="1B8FE046" w14:textId="77777777" w:rsidR="005A3A53" w:rsidRDefault="00000000">
      <w:pPr>
        <w:spacing w:line="276" w:lineRule="auto"/>
        <w:ind w:firstLine="709"/>
        <w:jc w:val="center"/>
        <w:rPr>
          <w:b/>
          <w:sz w:val="26"/>
        </w:rPr>
      </w:pPr>
      <w:r>
        <w:rPr>
          <w:b/>
          <w:sz w:val="26"/>
        </w:rPr>
        <w:t>в Троицком сельском поселении</w:t>
      </w:r>
    </w:p>
    <w:p w14:paraId="799BA163" w14:textId="77777777" w:rsidR="005A3A53" w:rsidRDefault="005A3A53">
      <w:pPr>
        <w:spacing w:line="276" w:lineRule="auto"/>
        <w:jc w:val="both"/>
        <w:rPr>
          <w:sz w:val="26"/>
        </w:rPr>
      </w:pPr>
    </w:p>
    <w:p w14:paraId="628B4980" w14:textId="77777777" w:rsidR="005A3A53" w:rsidRDefault="00000000">
      <w:pPr>
        <w:spacing w:line="276" w:lineRule="auto"/>
        <w:ind w:firstLine="709"/>
        <w:jc w:val="both"/>
        <w:rPr>
          <w:b/>
          <w:sz w:val="26"/>
        </w:rPr>
      </w:pPr>
      <w:r>
        <w:rPr>
          <w:b/>
          <w:sz w:val="26"/>
        </w:rPr>
        <w:t>Статья 1. Основные термины и понятия</w:t>
      </w:r>
    </w:p>
    <w:p w14:paraId="148F9B21" w14:textId="77777777" w:rsidR="005A3A53" w:rsidRDefault="005A3A53">
      <w:pPr>
        <w:spacing w:line="276" w:lineRule="auto"/>
        <w:ind w:firstLine="709"/>
        <w:jc w:val="both"/>
        <w:rPr>
          <w:sz w:val="26"/>
        </w:rPr>
      </w:pPr>
    </w:p>
    <w:p w14:paraId="643EFC7B" w14:textId="77777777" w:rsidR="005A3A53" w:rsidRDefault="00000000">
      <w:pPr>
        <w:spacing w:line="276" w:lineRule="auto"/>
        <w:ind w:firstLine="709"/>
        <w:jc w:val="both"/>
        <w:rPr>
          <w:sz w:val="26"/>
        </w:rPr>
      </w:pPr>
      <w:r>
        <w:rPr>
          <w:sz w:val="26"/>
        </w:rPr>
        <w:t>1. Для целей настоящего Положения используются следующие основные термины и понятия:</w:t>
      </w:r>
    </w:p>
    <w:p w14:paraId="5F68DD10" w14:textId="77777777" w:rsidR="005A3A53" w:rsidRDefault="00000000">
      <w:pPr>
        <w:spacing w:line="276" w:lineRule="auto"/>
        <w:ind w:firstLine="709"/>
        <w:jc w:val="both"/>
        <w:rPr>
          <w:sz w:val="26"/>
        </w:rPr>
      </w:pPr>
      <w:r>
        <w:rPr>
          <w:sz w:val="26"/>
        </w:rPr>
        <w:t>1) вероисповедальное место захоронения – место захоронения, предоставляемое на безвозмездной основе на территории вероисповедального кладбища, верисповедального участка общественного кладбища, предназначенное для погребения умерших, принадлежащих к одной вере (религии), с соблюдением соответствующих религиозных обрядов;</w:t>
      </w:r>
    </w:p>
    <w:p w14:paraId="54F59B9C" w14:textId="77777777" w:rsidR="005A3A53" w:rsidRDefault="00000000">
      <w:pPr>
        <w:spacing w:line="276" w:lineRule="auto"/>
        <w:ind w:firstLine="709"/>
        <w:jc w:val="both"/>
        <w:rPr>
          <w:sz w:val="26"/>
        </w:rPr>
      </w:pPr>
      <w:r>
        <w:rPr>
          <w:sz w:val="26"/>
        </w:rPr>
        <w:t>2) воинское место захоронение - место захоронения, предоставляемое на безвозмездной основе на территории военного мемориального кладбища, воинского кладбища, воинского участка общественного кладбища или вне кладбища, предназначенное для погребения умерших (погибших) военнослужащих и граждан приравненных к ним категорий с соблюдением воинского обряда похорон;</w:t>
      </w:r>
    </w:p>
    <w:p w14:paraId="6D5F7F9E" w14:textId="77777777" w:rsidR="005A3A53" w:rsidRDefault="00000000">
      <w:pPr>
        <w:spacing w:line="276" w:lineRule="auto"/>
        <w:ind w:firstLine="709"/>
        <w:jc w:val="both"/>
        <w:rPr>
          <w:sz w:val="26"/>
        </w:rPr>
      </w:pPr>
      <w:r>
        <w:rPr>
          <w:sz w:val="26"/>
        </w:rPr>
        <w:t>3) гарантированный перечень услуг по погребению - перечень услуг, предоставляемых на безвозмездной основе гражданам, оказываемый специализированной службой по вопросам похоронного дела в целях обеспечения государственных гарантий при погребении;</w:t>
      </w:r>
    </w:p>
    <w:p w14:paraId="03AFC956" w14:textId="77777777" w:rsidR="005A3A53" w:rsidRDefault="00000000">
      <w:pPr>
        <w:spacing w:line="276" w:lineRule="auto"/>
        <w:ind w:firstLine="709"/>
        <w:jc w:val="both"/>
        <w:rPr>
          <w:sz w:val="26"/>
        </w:rPr>
      </w:pPr>
      <w:r>
        <w:rPr>
          <w:sz w:val="26"/>
        </w:rPr>
        <w:t>4) зона захоронений – функционально-территориальная зона кладбища, на которой осуществляется погребение, в том числе захоронение урн с прахом;</w:t>
      </w:r>
    </w:p>
    <w:p w14:paraId="09CBA251" w14:textId="77777777" w:rsidR="005A3A53" w:rsidRDefault="00000000">
      <w:pPr>
        <w:spacing w:line="276" w:lineRule="auto"/>
        <w:ind w:firstLine="709"/>
        <w:jc w:val="both"/>
        <w:rPr>
          <w:sz w:val="26"/>
        </w:rPr>
      </w:pPr>
      <w:r>
        <w:rPr>
          <w:sz w:val="26"/>
        </w:rPr>
        <w:t>5) кладбище, закрытое для свободных захоронений - кладбище, на котором полностью использована территория зоны захоронений и невозможно выделить новое место захоронения, но возможно осуществить подзахоронение в места захоронений, сформированные до вступления в силу нормативного правового акта Администрации Троицкого сельского поселения о закрытии кладбища для свободных захоронений;</w:t>
      </w:r>
    </w:p>
    <w:p w14:paraId="641EA822" w14:textId="77777777" w:rsidR="005A3A53" w:rsidRDefault="00000000">
      <w:pPr>
        <w:spacing w:line="276" w:lineRule="auto"/>
        <w:ind w:firstLine="709"/>
        <w:jc w:val="both"/>
        <w:rPr>
          <w:sz w:val="26"/>
        </w:rPr>
      </w:pPr>
      <w:r>
        <w:rPr>
          <w:sz w:val="26"/>
        </w:rPr>
        <w:t>6) кладбищенский период – время, по истечении которого завершается минерализация погребенного тела и разрешается осуществить подзахоронение в ту же могилу;</w:t>
      </w:r>
    </w:p>
    <w:p w14:paraId="07250EBA" w14:textId="77777777" w:rsidR="005A3A53" w:rsidRDefault="00000000">
      <w:pPr>
        <w:spacing w:line="276" w:lineRule="auto"/>
        <w:ind w:firstLine="709"/>
        <w:jc w:val="both"/>
        <w:rPr>
          <w:sz w:val="26"/>
        </w:rPr>
      </w:pPr>
      <w:r>
        <w:rPr>
          <w:sz w:val="26"/>
        </w:rPr>
        <w:t>7) место захоронения – часть пространства кладбища, предназначенная для захоронения останков или праха умерших или погибших;</w:t>
      </w:r>
    </w:p>
    <w:p w14:paraId="33B2980A" w14:textId="77777777" w:rsidR="005A3A53" w:rsidRDefault="00000000">
      <w:pPr>
        <w:spacing w:line="276" w:lineRule="auto"/>
        <w:ind w:firstLine="709"/>
        <w:jc w:val="both"/>
        <w:rPr>
          <w:sz w:val="26"/>
        </w:rPr>
      </w:pPr>
      <w:r>
        <w:rPr>
          <w:sz w:val="26"/>
        </w:rPr>
        <w:t xml:space="preserve">8) место погребения – часть кладбища или иного здания, сооружения для погребения, предназначенная для проведения обрядовых действий по захоронению останков умерших </w:t>
      </w:r>
      <w:r>
        <w:rPr>
          <w:sz w:val="26"/>
        </w:rPr>
        <w:lastRenderedPageBreak/>
        <w:t>(погибших), специально организованная в соответствии с этическими, санитарными и экологическими требованиями</w:t>
      </w:r>
    </w:p>
    <w:p w14:paraId="657F8063" w14:textId="77777777" w:rsidR="005A3A53" w:rsidRDefault="00000000">
      <w:pPr>
        <w:spacing w:line="276" w:lineRule="auto"/>
        <w:ind w:firstLine="709"/>
        <w:jc w:val="both"/>
        <w:rPr>
          <w:sz w:val="26"/>
        </w:rPr>
      </w:pPr>
      <w:r>
        <w:rPr>
          <w:sz w:val="26"/>
        </w:rPr>
        <w:t>9) могильная ограда - ограждающее линейное сооружение, устанавливаемое по периметру могильного участка;</w:t>
      </w:r>
    </w:p>
    <w:p w14:paraId="676D3E1D" w14:textId="77777777" w:rsidR="005A3A53" w:rsidRDefault="00000000">
      <w:pPr>
        <w:spacing w:line="276" w:lineRule="auto"/>
        <w:ind w:firstLine="709"/>
        <w:jc w:val="both"/>
        <w:rPr>
          <w:sz w:val="26"/>
        </w:rPr>
      </w:pPr>
      <w:r>
        <w:rPr>
          <w:sz w:val="26"/>
        </w:rPr>
        <w:t>10) намогильное сооружение (надгробие)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14:paraId="64F4CACE" w14:textId="77777777" w:rsidR="005A3A53" w:rsidRDefault="00000000">
      <w:pPr>
        <w:spacing w:line="276" w:lineRule="auto"/>
        <w:ind w:firstLine="709"/>
        <w:jc w:val="both"/>
        <w:rPr>
          <w:sz w:val="26"/>
        </w:rPr>
      </w:pPr>
      <w:r>
        <w:rPr>
          <w:sz w:val="26"/>
        </w:rPr>
        <w:t>11) намогильный регистрационный знак - табличка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w:t>
      </w:r>
    </w:p>
    <w:p w14:paraId="1E152CBC" w14:textId="77777777" w:rsidR="005A3A53" w:rsidRDefault="00000000">
      <w:pPr>
        <w:spacing w:line="276" w:lineRule="auto"/>
        <w:ind w:firstLine="709"/>
        <w:jc w:val="both"/>
        <w:rPr>
          <w:sz w:val="26"/>
        </w:rPr>
      </w:pPr>
      <w:r>
        <w:rPr>
          <w:sz w:val="26"/>
        </w:rPr>
        <w:t>12) одиночное место захоронения - место захоронения, предоставляемое на безвозмездной основе на территории общественного кладбища, предназначенное для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установленный законодательством срок;</w:t>
      </w:r>
    </w:p>
    <w:p w14:paraId="2D61F15A" w14:textId="77777777" w:rsidR="005A3A53" w:rsidRDefault="00000000">
      <w:pPr>
        <w:spacing w:line="276" w:lineRule="auto"/>
        <w:ind w:firstLine="709"/>
        <w:jc w:val="both"/>
        <w:rPr>
          <w:sz w:val="26"/>
        </w:rPr>
      </w:pPr>
      <w:r>
        <w:rPr>
          <w:sz w:val="26"/>
        </w:rPr>
        <w:t>13) подзахоронение - погребение умершего (погибшего) в непосредственной близости с уже существующим родственным местом захоронения или в ту же могилу, погребение умершего (погибшего) на уже существующем семейном (родовом) месте захоронения, погребение</w:t>
      </w:r>
      <w:r>
        <w:t xml:space="preserve"> </w:t>
      </w:r>
      <w:r>
        <w:rPr>
          <w:sz w:val="26"/>
        </w:rPr>
        <w:t>урны с прахом после кремации в существующую родственную могилу;</w:t>
      </w:r>
    </w:p>
    <w:p w14:paraId="2174E75C" w14:textId="77777777" w:rsidR="005A3A53" w:rsidRDefault="00000000">
      <w:pPr>
        <w:spacing w:line="276" w:lineRule="auto"/>
        <w:ind w:firstLine="709"/>
        <w:jc w:val="both"/>
        <w:rPr>
          <w:sz w:val="26"/>
        </w:rPr>
      </w:pPr>
      <w:r>
        <w:rPr>
          <w:sz w:val="26"/>
        </w:rPr>
        <w:t>14) почетное место захоронения - место захоронения, предоставляемое на безвозмездной основе на территории общественного кладбища по обоснованному ходатайству заинтересованных лиц или организаций, расположенное, как правило, вдоль главной аллеи кладбища, имеющее удобные подходы и хороший обзор, предназначенное для погребения умерших почетных граждан;</w:t>
      </w:r>
    </w:p>
    <w:p w14:paraId="1CDC69D9" w14:textId="77777777" w:rsidR="005A3A53" w:rsidRDefault="00000000">
      <w:pPr>
        <w:spacing w:line="276" w:lineRule="auto"/>
        <w:ind w:firstLine="709"/>
        <w:jc w:val="both"/>
        <w:rPr>
          <w:sz w:val="26"/>
        </w:rPr>
      </w:pPr>
      <w:r>
        <w:rPr>
          <w:sz w:val="26"/>
        </w:rPr>
        <w:t>15) родственное место захоронения – место захоронения, предоставляемое на безвозмездной основе на территории общественного кладбища, на котором или в котором ранее был захоронен родственник(и) умершего или погибшего;</w:t>
      </w:r>
    </w:p>
    <w:p w14:paraId="4ED570DD" w14:textId="77777777" w:rsidR="005A3A53" w:rsidRDefault="00000000">
      <w:pPr>
        <w:spacing w:line="276" w:lineRule="auto"/>
        <w:ind w:firstLine="709"/>
        <w:jc w:val="both"/>
        <w:rPr>
          <w:sz w:val="26"/>
        </w:rPr>
      </w:pPr>
      <w:r>
        <w:rPr>
          <w:sz w:val="26"/>
        </w:rPr>
        <w:t>16) семейное (родовое) место захоронения - место захоронения, предоставляемое на безвозмездной основе на территории общественного кладбища, предназначенное для погребения членов одной семьи (одного рода);</w:t>
      </w:r>
    </w:p>
    <w:p w14:paraId="6D57AF9D" w14:textId="77777777" w:rsidR="005A3A53" w:rsidRDefault="00000000">
      <w:pPr>
        <w:spacing w:line="276" w:lineRule="auto"/>
        <w:ind w:firstLine="709"/>
        <w:jc w:val="both"/>
        <w:rPr>
          <w:sz w:val="26"/>
        </w:rPr>
      </w:pPr>
      <w:r>
        <w:rPr>
          <w:sz w:val="26"/>
        </w:rPr>
        <w:t>17) специализированная служба по вопросам похоронного дела – хозяйствующий субъект, созданный Администрацией Троицкого сельского поселения, на который возлагается обязанность по осуществлению погребения умерших (погибших).</w:t>
      </w:r>
    </w:p>
    <w:p w14:paraId="57F9185D" w14:textId="77777777" w:rsidR="005A3A53" w:rsidRDefault="00000000">
      <w:pPr>
        <w:spacing w:line="276" w:lineRule="auto"/>
        <w:ind w:firstLine="709"/>
        <w:jc w:val="both"/>
        <w:rPr>
          <w:sz w:val="26"/>
        </w:rPr>
      </w:pPr>
      <w:r>
        <w:rPr>
          <w:sz w:val="26"/>
        </w:rPr>
        <w:t>2. В настоящем Положении помимо терминов и понятий, установленных пунктом 1 настоящей статьи, используются термины по «ГОСТ 32609-2014. Межгосударственный стандарт. Услуги бытовые. Услуги ритуальные. Термины и определения», «ГОСТ Р 54611-2011. Национальный стандарт Российской Федерации. Услуги бытовые. Услуги по организации и проведению похорон. Общие требования», «МДК 11-01.2002. Рекомендации о порядке похорон и содержании кладбищ в Российской Федерации».</w:t>
      </w:r>
    </w:p>
    <w:p w14:paraId="0A288B38" w14:textId="77777777" w:rsidR="005A3A53" w:rsidRDefault="005A3A53">
      <w:pPr>
        <w:spacing w:line="276" w:lineRule="auto"/>
        <w:ind w:firstLine="709"/>
        <w:jc w:val="both"/>
        <w:rPr>
          <w:sz w:val="26"/>
        </w:rPr>
      </w:pPr>
    </w:p>
    <w:p w14:paraId="5071983E" w14:textId="77777777" w:rsidR="005A3A53" w:rsidRDefault="00000000">
      <w:pPr>
        <w:spacing w:line="276" w:lineRule="auto"/>
        <w:ind w:firstLine="709"/>
        <w:jc w:val="both"/>
        <w:rPr>
          <w:b/>
          <w:sz w:val="26"/>
        </w:rPr>
      </w:pPr>
      <w:r>
        <w:rPr>
          <w:b/>
          <w:sz w:val="26"/>
        </w:rPr>
        <w:t>Статья 2. Исполнение волеизъявления умершего о погребении</w:t>
      </w:r>
    </w:p>
    <w:p w14:paraId="30EA6581" w14:textId="77777777" w:rsidR="005A3A53" w:rsidRDefault="005A3A53">
      <w:pPr>
        <w:spacing w:line="276" w:lineRule="auto"/>
        <w:ind w:firstLine="709"/>
        <w:jc w:val="both"/>
        <w:rPr>
          <w:sz w:val="26"/>
        </w:rPr>
      </w:pPr>
    </w:p>
    <w:p w14:paraId="2B44DDAE" w14:textId="77777777" w:rsidR="005A3A53" w:rsidRDefault="00000000">
      <w:pPr>
        <w:spacing w:line="276" w:lineRule="auto"/>
        <w:ind w:firstLine="709"/>
        <w:jc w:val="both"/>
        <w:rPr>
          <w:sz w:val="26"/>
        </w:rPr>
      </w:pPr>
      <w:r>
        <w:rPr>
          <w:sz w:val="26"/>
        </w:rPr>
        <w:lastRenderedPageBreak/>
        <w:t>1. На территории Троицкого сельского поселения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w:t>
      </w:r>
    </w:p>
    <w:p w14:paraId="0BF9318F" w14:textId="77777777" w:rsidR="005A3A53" w:rsidRDefault="00000000">
      <w:pPr>
        <w:spacing w:line="276" w:lineRule="auto"/>
        <w:ind w:firstLine="709"/>
        <w:jc w:val="both"/>
        <w:rPr>
          <w:sz w:val="26"/>
        </w:rPr>
      </w:pPr>
      <w:r>
        <w:rPr>
          <w:sz w:val="26"/>
        </w:rPr>
        <w:t>2. Человеку, проживавшему на территории Троицкого сельского поселения, гарантируется предоставление бесплатно участка земли для погребения тела (останков) в соответствии с волеизъялением умершего о погребении его тела (останков) на указанном им месте погребения, рядом с ранее умершими при наличии на указанном месте погребения свободного участка земли или могилы ранее умершего близкого родственника либо ранее умершего супруга.</w:t>
      </w:r>
    </w:p>
    <w:p w14:paraId="71EEEA27" w14:textId="77777777" w:rsidR="005A3A53" w:rsidRDefault="00000000">
      <w:pPr>
        <w:spacing w:line="276" w:lineRule="auto"/>
        <w:ind w:firstLine="709"/>
        <w:jc w:val="both"/>
        <w:rPr>
          <w:sz w:val="26"/>
        </w:rPr>
      </w:pPr>
      <w:r>
        <w:rPr>
          <w:sz w:val="26"/>
        </w:rPr>
        <w:t>Человеку, проживавшему на территории Троицкого сельского поселения, гарантируется право на подзахоронение в могилу родственного места захоронения в соответствии с волеизъялением умершего о погребении его тела (останков) на указанном им месте погребения по истечению кладбищенского периода. Подзахоронение урны с прахом в могилу родственного места захоронения разрешается независимо от времени предыдущего захоронения в нее гроба.</w:t>
      </w:r>
    </w:p>
    <w:p w14:paraId="7599C4A3" w14:textId="77777777" w:rsidR="005A3A53" w:rsidRDefault="00000000">
      <w:pPr>
        <w:spacing w:line="276" w:lineRule="auto"/>
        <w:ind w:firstLine="709"/>
        <w:jc w:val="both"/>
        <w:rPr>
          <w:sz w:val="26"/>
        </w:rPr>
      </w:pPr>
      <w:r>
        <w:rPr>
          <w:sz w:val="26"/>
        </w:rPr>
        <w:t>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14:paraId="2719A5C4" w14:textId="77777777" w:rsidR="005A3A53" w:rsidRDefault="00000000">
      <w:pPr>
        <w:spacing w:line="276" w:lineRule="auto"/>
        <w:ind w:firstLine="709"/>
        <w:jc w:val="both"/>
        <w:rPr>
          <w:sz w:val="26"/>
        </w:rPr>
      </w:pPr>
      <w:r>
        <w:rPr>
          <w:sz w:val="26"/>
        </w:rPr>
        <w:t>3. На территории Троицкого сельского поселения гарантируется предоставление бесплатно участка земли для погребения тела (останков) умершего (погибшего) военнослужащего или гражданина приравненных к нему категорий на основании ходатайства заинтересованного лица или организации, взявшей на себя обязанность осуществить погребение, вне зависимости от места проживания при жизни и места смерти умершего (погибшего), если это не противоречит волеизъявлению умершего (погибшего), его супруга(и), близких родственников, иных родственников.</w:t>
      </w:r>
    </w:p>
    <w:p w14:paraId="1DF9101F" w14:textId="77777777" w:rsidR="005A3A53" w:rsidRDefault="00000000">
      <w:pPr>
        <w:spacing w:line="276" w:lineRule="auto"/>
        <w:ind w:firstLine="709"/>
        <w:jc w:val="both"/>
        <w:rPr>
          <w:sz w:val="26"/>
        </w:rPr>
      </w:pPr>
      <w:r>
        <w:rPr>
          <w:sz w:val="26"/>
        </w:rPr>
        <w:t>4. Человеку, не проживавшему на территории Троицкого сельского поселения, гарантируется погребение в соответствии с законодательством Российской Федерации.</w:t>
      </w:r>
    </w:p>
    <w:p w14:paraId="76EC2669" w14:textId="77777777" w:rsidR="005A3A53" w:rsidRDefault="005A3A53">
      <w:pPr>
        <w:spacing w:line="276" w:lineRule="auto"/>
        <w:ind w:firstLine="709"/>
        <w:jc w:val="both"/>
        <w:rPr>
          <w:sz w:val="26"/>
        </w:rPr>
      </w:pPr>
    </w:p>
    <w:p w14:paraId="5C8A9057" w14:textId="77777777" w:rsidR="005A3A53" w:rsidRDefault="00000000">
      <w:pPr>
        <w:spacing w:line="276" w:lineRule="auto"/>
        <w:ind w:firstLine="709"/>
        <w:jc w:val="both"/>
        <w:rPr>
          <w:b/>
          <w:sz w:val="26"/>
        </w:rPr>
      </w:pPr>
      <w:r>
        <w:rPr>
          <w:b/>
          <w:sz w:val="26"/>
        </w:rPr>
        <w:t>Статья 3. Специализированная служба по вопросам похоронного дела</w:t>
      </w:r>
    </w:p>
    <w:p w14:paraId="4AD03FBB" w14:textId="77777777" w:rsidR="005A3A53" w:rsidRDefault="005A3A53">
      <w:pPr>
        <w:spacing w:line="276" w:lineRule="auto"/>
        <w:ind w:firstLine="709"/>
        <w:jc w:val="both"/>
        <w:rPr>
          <w:sz w:val="26"/>
        </w:rPr>
      </w:pPr>
    </w:p>
    <w:p w14:paraId="3229D8E1" w14:textId="77777777" w:rsidR="005A3A53" w:rsidRDefault="00000000">
      <w:pPr>
        <w:spacing w:line="276" w:lineRule="auto"/>
        <w:ind w:firstLine="709"/>
        <w:jc w:val="both"/>
        <w:rPr>
          <w:sz w:val="26"/>
        </w:rPr>
      </w:pPr>
      <w:r>
        <w:rPr>
          <w:sz w:val="26"/>
        </w:rPr>
        <w:t>1. Специализированная служба по вопросам похоронного дела создается нормативным правовым актом Администрации Троицкого сельского поселения.</w:t>
      </w:r>
    </w:p>
    <w:p w14:paraId="0A71F174" w14:textId="77777777" w:rsidR="005A3A53" w:rsidRDefault="00000000">
      <w:pPr>
        <w:spacing w:line="276" w:lineRule="auto"/>
        <w:ind w:firstLine="709"/>
        <w:jc w:val="both"/>
        <w:rPr>
          <w:sz w:val="26"/>
        </w:rPr>
      </w:pPr>
      <w:r>
        <w:rPr>
          <w:sz w:val="26"/>
        </w:rPr>
        <w:t>2. Специализированная служба по вопросам похоронного дела оказывает на безвозмездной основе:</w:t>
      </w:r>
    </w:p>
    <w:p w14:paraId="5048AE14" w14:textId="77777777" w:rsidR="005A3A53" w:rsidRDefault="00000000">
      <w:pPr>
        <w:spacing w:line="276" w:lineRule="auto"/>
        <w:ind w:firstLine="709"/>
        <w:jc w:val="both"/>
        <w:rPr>
          <w:sz w:val="26"/>
        </w:rPr>
      </w:pPr>
      <w:r>
        <w:rPr>
          <w:sz w:val="26"/>
        </w:rPr>
        <w:t>1) гарантированный перечень услуг по погребению, определенный частью 1 статьи 9 Федеральный закон от 12.01.1996 № 8-ФЗ «О погребении и похоронном деле» (далее – гарантированный перечень услуг по погребению);</w:t>
      </w:r>
    </w:p>
    <w:p w14:paraId="0F4B2549" w14:textId="77777777" w:rsidR="005A3A53" w:rsidRDefault="00000000">
      <w:pPr>
        <w:spacing w:line="276" w:lineRule="auto"/>
        <w:ind w:firstLine="709"/>
        <w:jc w:val="both"/>
        <w:rPr>
          <w:sz w:val="26"/>
        </w:rPr>
      </w:pPr>
      <w:r>
        <w:rPr>
          <w:sz w:val="26"/>
        </w:rPr>
        <w:t xml:space="preserve">2) перечень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w:t>
      </w:r>
      <w:r>
        <w:rPr>
          <w:sz w:val="26"/>
        </w:rPr>
        <w:lastRenderedPageBreak/>
        <w:t>установлена, определенный частью 3 статьи 12 Федерального закона от 12.01.1996 № 8-ФЗ «О погребении и похоронном деле» (далее – перечень услуг по погребению отдельных категорий умерших).</w:t>
      </w:r>
    </w:p>
    <w:p w14:paraId="50E22A33" w14:textId="77777777" w:rsidR="005A3A53" w:rsidRDefault="00000000">
      <w:pPr>
        <w:spacing w:line="276" w:lineRule="auto"/>
        <w:ind w:firstLine="709"/>
        <w:jc w:val="both"/>
        <w:rPr>
          <w:sz w:val="26"/>
        </w:rPr>
      </w:pPr>
      <w:r>
        <w:rPr>
          <w:sz w:val="26"/>
        </w:rPr>
        <w:t>3. Специализированная служба по вопросам похоронного дела сверх гарантированного перечня услуг по погребению праве оказывать за плату дополнительные ритуальные услуги, а также мемориальные, обрядовые, юридические и другие виды услуг по организации и проведению похорон, определенные нормативными правовыми актами Администрации Троицкого сельского поселения.</w:t>
      </w:r>
    </w:p>
    <w:p w14:paraId="0F79C7B6" w14:textId="77777777" w:rsidR="005A3A53" w:rsidRDefault="00000000">
      <w:pPr>
        <w:spacing w:line="276" w:lineRule="auto"/>
        <w:ind w:firstLine="709"/>
        <w:jc w:val="both"/>
        <w:rPr>
          <w:sz w:val="26"/>
        </w:rPr>
      </w:pPr>
      <w:r>
        <w:rPr>
          <w:sz w:val="26"/>
        </w:rPr>
        <w:t>4. Администрация Троицкого сельского поселения:</w:t>
      </w:r>
    </w:p>
    <w:p w14:paraId="4DEF5B25" w14:textId="77777777" w:rsidR="005A3A53" w:rsidRDefault="00000000">
      <w:pPr>
        <w:spacing w:line="276" w:lineRule="auto"/>
        <w:ind w:firstLine="709"/>
        <w:jc w:val="both"/>
        <w:rPr>
          <w:sz w:val="26"/>
        </w:rPr>
      </w:pPr>
      <w:r>
        <w:rPr>
          <w:sz w:val="26"/>
        </w:rPr>
        <w:t>1) определяет порядок деятельности специализированной службы по вопросам похоронного дела;</w:t>
      </w:r>
    </w:p>
    <w:p w14:paraId="728885F6" w14:textId="77777777" w:rsidR="005A3A53" w:rsidRDefault="00000000">
      <w:pPr>
        <w:spacing w:line="276" w:lineRule="auto"/>
        <w:ind w:firstLine="709"/>
        <w:jc w:val="both"/>
        <w:rPr>
          <w:sz w:val="26"/>
        </w:rPr>
      </w:pPr>
      <w:r>
        <w:rPr>
          <w:sz w:val="26"/>
        </w:rPr>
        <w:t>2) контролирует деятельность специализированной службы по вопросам похоронного дела;</w:t>
      </w:r>
    </w:p>
    <w:p w14:paraId="7A88214E" w14:textId="77777777" w:rsidR="005A3A53" w:rsidRDefault="00000000">
      <w:pPr>
        <w:spacing w:line="276" w:lineRule="auto"/>
        <w:ind w:firstLine="709"/>
        <w:jc w:val="both"/>
        <w:rPr>
          <w:sz w:val="26"/>
        </w:rPr>
      </w:pPr>
      <w:r>
        <w:rPr>
          <w:sz w:val="26"/>
        </w:rPr>
        <w:t>5. Специализированная служба по вопросам похоронного дела:</w:t>
      </w:r>
    </w:p>
    <w:p w14:paraId="53729FC0" w14:textId="77777777" w:rsidR="005A3A53" w:rsidRDefault="00000000">
      <w:pPr>
        <w:spacing w:line="276" w:lineRule="auto"/>
        <w:ind w:firstLine="709"/>
        <w:jc w:val="both"/>
        <w:rPr>
          <w:sz w:val="26"/>
        </w:rPr>
      </w:pPr>
      <w:r>
        <w:rPr>
          <w:sz w:val="26"/>
        </w:rPr>
        <w:t>1) рассматривает заявления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 о предоставлении места захоронения на муниципальном кладбище, в том числе одиночного, родственного, воинского, почетного места захоронения, семейного (родового) захоронения;</w:t>
      </w:r>
    </w:p>
    <w:p w14:paraId="6F6770AC" w14:textId="77777777" w:rsidR="005A3A53" w:rsidRDefault="00000000">
      <w:pPr>
        <w:spacing w:line="276" w:lineRule="auto"/>
        <w:ind w:firstLine="709"/>
        <w:jc w:val="both"/>
        <w:rPr>
          <w:sz w:val="26"/>
        </w:rPr>
      </w:pPr>
      <w:r>
        <w:rPr>
          <w:sz w:val="26"/>
        </w:rPr>
        <w:t>2) принимает решение о предоставлении места захоронения на муниципальном кладбище умершему или об отказе в предоставлении такого места захоронения;</w:t>
      </w:r>
    </w:p>
    <w:p w14:paraId="6E5A7436" w14:textId="77777777" w:rsidR="005A3A53" w:rsidRDefault="00000000">
      <w:pPr>
        <w:spacing w:line="276" w:lineRule="auto"/>
        <w:ind w:firstLine="709"/>
        <w:jc w:val="both"/>
        <w:rPr>
          <w:sz w:val="26"/>
        </w:rPr>
      </w:pPr>
      <w:r>
        <w:rPr>
          <w:sz w:val="26"/>
        </w:rPr>
        <w:t>3) выдает удостоверение о захоронении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или отказывает в выдаче такого удостоверения;</w:t>
      </w:r>
    </w:p>
    <w:p w14:paraId="1F293407" w14:textId="77777777" w:rsidR="005A3A53" w:rsidRDefault="00000000">
      <w:pPr>
        <w:spacing w:line="276" w:lineRule="auto"/>
        <w:ind w:firstLine="709"/>
        <w:jc w:val="both"/>
        <w:rPr>
          <w:sz w:val="26"/>
        </w:rPr>
      </w:pPr>
      <w:r>
        <w:rPr>
          <w:sz w:val="26"/>
        </w:rPr>
        <w:t>4) выдает разрешение на установку (замену) намогильного сооружения (надгробия) и (или) могильной ограды или отказывает в выдаче такого разрешения;</w:t>
      </w:r>
    </w:p>
    <w:p w14:paraId="0ABDC67D" w14:textId="77777777" w:rsidR="005A3A53" w:rsidRDefault="00000000">
      <w:pPr>
        <w:spacing w:line="276" w:lineRule="auto"/>
        <w:ind w:firstLine="709"/>
        <w:jc w:val="both"/>
        <w:rPr>
          <w:sz w:val="26"/>
        </w:rPr>
      </w:pPr>
      <w:r>
        <w:rPr>
          <w:sz w:val="26"/>
        </w:rPr>
        <w:t>5) регистрирует (перерегистрирует) места захоронений;</w:t>
      </w:r>
    </w:p>
    <w:p w14:paraId="2D746A00" w14:textId="77777777" w:rsidR="005A3A53" w:rsidRDefault="00000000">
      <w:pPr>
        <w:spacing w:line="276" w:lineRule="auto"/>
        <w:ind w:firstLine="709"/>
        <w:jc w:val="both"/>
        <w:rPr>
          <w:sz w:val="26"/>
        </w:rPr>
      </w:pPr>
      <w:r>
        <w:rPr>
          <w:sz w:val="26"/>
        </w:rPr>
        <w:t>6) регистрирует (перерегистрирует) намогильные сооружения (надгробия);</w:t>
      </w:r>
    </w:p>
    <w:p w14:paraId="66134B81" w14:textId="77777777" w:rsidR="005A3A53" w:rsidRDefault="00000000">
      <w:pPr>
        <w:spacing w:line="276" w:lineRule="auto"/>
        <w:ind w:firstLine="709"/>
        <w:jc w:val="both"/>
        <w:rPr>
          <w:sz w:val="26"/>
        </w:rPr>
      </w:pPr>
      <w:r>
        <w:rPr>
          <w:sz w:val="26"/>
        </w:rPr>
        <w:t>7) ведет журнал (книгу) регистрации захоронений установленной формы и электронный учет произведенных захоронений;</w:t>
      </w:r>
    </w:p>
    <w:p w14:paraId="0D4474F9" w14:textId="77777777" w:rsidR="005A3A53" w:rsidRDefault="00000000">
      <w:pPr>
        <w:spacing w:line="276" w:lineRule="auto"/>
        <w:ind w:firstLine="709"/>
        <w:jc w:val="both"/>
        <w:rPr>
          <w:sz w:val="26"/>
        </w:rPr>
      </w:pPr>
      <w:r>
        <w:rPr>
          <w:sz w:val="26"/>
        </w:rPr>
        <w:t>8) осуществляет контроль за соблюдением правил посещения муниципальных кладбищ и осуществления на них захоронений, установленных нормативными правовыми актами Администрации Троицкого сельского поселения;</w:t>
      </w:r>
    </w:p>
    <w:p w14:paraId="16483785" w14:textId="77777777" w:rsidR="005A3A53" w:rsidRDefault="00000000">
      <w:pPr>
        <w:spacing w:line="276" w:lineRule="auto"/>
        <w:ind w:firstLine="709"/>
        <w:jc w:val="both"/>
        <w:rPr>
          <w:sz w:val="26"/>
        </w:rPr>
      </w:pPr>
      <w:r>
        <w:rPr>
          <w:sz w:val="26"/>
        </w:rPr>
        <w:t>9) проводит периодическую инвентаризацию мест захоронений (не реже одного раза в три года).</w:t>
      </w:r>
    </w:p>
    <w:p w14:paraId="6B86B298" w14:textId="77777777" w:rsidR="005A3A53" w:rsidRDefault="00000000">
      <w:pPr>
        <w:spacing w:line="276" w:lineRule="auto"/>
        <w:ind w:firstLine="709"/>
        <w:jc w:val="both"/>
        <w:rPr>
          <w:sz w:val="26"/>
        </w:rPr>
      </w:pPr>
      <w:r>
        <w:rPr>
          <w:sz w:val="26"/>
        </w:rPr>
        <w:t>6. До момента создания специализированной службы по вопросам похоронного дела функции, указанные в пункте 5 настоящей статьи, выполняются Администрацией Троицкого сельского поселения.</w:t>
      </w:r>
    </w:p>
    <w:p w14:paraId="297E63C9" w14:textId="77777777" w:rsidR="005A3A53" w:rsidRDefault="005A3A53">
      <w:pPr>
        <w:spacing w:line="276" w:lineRule="auto"/>
        <w:ind w:firstLine="709"/>
        <w:jc w:val="both"/>
        <w:rPr>
          <w:sz w:val="26"/>
        </w:rPr>
      </w:pPr>
    </w:p>
    <w:p w14:paraId="70C6E584" w14:textId="77777777" w:rsidR="005A3A53" w:rsidRDefault="00000000">
      <w:pPr>
        <w:spacing w:line="276" w:lineRule="auto"/>
        <w:ind w:firstLine="709"/>
        <w:jc w:val="both"/>
        <w:rPr>
          <w:b/>
          <w:sz w:val="26"/>
        </w:rPr>
      </w:pPr>
      <w:r>
        <w:rPr>
          <w:b/>
          <w:sz w:val="26"/>
        </w:rPr>
        <w:t>Статья 4. Гарантированный перечень услуг по погребению</w:t>
      </w:r>
    </w:p>
    <w:p w14:paraId="195FEE72" w14:textId="77777777" w:rsidR="005A3A53" w:rsidRDefault="005A3A53">
      <w:pPr>
        <w:spacing w:line="276" w:lineRule="auto"/>
        <w:ind w:firstLine="709"/>
        <w:jc w:val="both"/>
        <w:rPr>
          <w:sz w:val="26"/>
        </w:rPr>
      </w:pPr>
    </w:p>
    <w:p w14:paraId="104B37B3" w14:textId="77777777" w:rsidR="005A3A53" w:rsidRDefault="00000000">
      <w:pPr>
        <w:spacing w:line="276" w:lineRule="auto"/>
        <w:ind w:firstLine="709"/>
        <w:jc w:val="both"/>
        <w:rPr>
          <w:sz w:val="26"/>
        </w:rPr>
      </w:pPr>
      <w:r>
        <w:rPr>
          <w:sz w:val="26"/>
        </w:rPr>
        <w:lastRenderedPageBreak/>
        <w:t>1. Гарантированный перечень услуг по погребению оказывается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или иными похоронными организациями, индивидуальными предпринимателями, самозанятыми гражданами, оказывающими услуги по проведению похорон в соответствии с заключенным договором за счет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30A48EEB" w14:textId="77777777" w:rsidR="005A3A53" w:rsidRDefault="00000000">
      <w:pPr>
        <w:spacing w:line="276" w:lineRule="auto"/>
        <w:ind w:firstLine="709"/>
        <w:jc w:val="both"/>
        <w:rPr>
          <w:sz w:val="26"/>
        </w:rPr>
      </w:pPr>
      <w:r>
        <w:rPr>
          <w:sz w:val="26"/>
        </w:rPr>
        <w:t>2. Качество услуг, предоставляемых согласно гарантированному перечню услуг по погребению, должно соответствовать требованиям, установленным нормативными правовыми актами Администрации Троицкого сельского поселения.</w:t>
      </w:r>
    </w:p>
    <w:p w14:paraId="340B8C63" w14:textId="77777777" w:rsidR="005A3A53" w:rsidRDefault="00000000">
      <w:pPr>
        <w:spacing w:line="276" w:lineRule="auto"/>
        <w:ind w:firstLine="709"/>
        <w:jc w:val="both"/>
        <w:rPr>
          <w:sz w:val="26"/>
        </w:rPr>
      </w:pPr>
      <w:r>
        <w:rPr>
          <w:sz w:val="26"/>
        </w:rPr>
        <w:t>3. Стоимость услуг, предоставляемых согласно гарантированному перечню услуг по погребению, определяется нормативными правовыми актами Администрации Троицкого сельского поселения по согласованию с отделением Фонда пенсионного и социального страхования Российской Федерации, а также с Правительством Ростовской области.</w:t>
      </w:r>
    </w:p>
    <w:p w14:paraId="3A158297" w14:textId="77777777" w:rsidR="005A3A53" w:rsidRDefault="005A3A53">
      <w:pPr>
        <w:spacing w:line="276" w:lineRule="auto"/>
        <w:ind w:firstLine="709"/>
        <w:jc w:val="both"/>
        <w:rPr>
          <w:sz w:val="26"/>
        </w:rPr>
      </w:pPr>
    </w:p>
    <w:p w14:paraId="663F9F6A" w14:textId="77777777" w:rsidR="005A3A53" w:rsidRDefault="00000000">
      <w:pPr>
        <w:spacing w:line="276" w:lineRule="auto"/>
        <w:ind w:firstLine="709"/>
        <w:jc w:val="both"/>
        <w:rPr>
          <w:b/>
          <w:sz w:val="26"/>
        </w:rPr>
      </w:pPr>
      <w:r>
        <w:rPr>
          <w:b/>
          <w:sz w:val="26"/>
        </w:rPr>
        <w:t xml:space="preserve">Статья 5. Стоимость перечня услуг по погребению отдельных категорий умерших, оказываемых специализированной службой по вопросам похоронного дела </w:t>
      </w:r>
    </w:p>
    <w:p w14:paraId="31D38711" w14:textId="77777777" w:rsidR="005A3A53" w:rsidRDefault="005A3A53">
      <w:pPr>
        <w:spacing w:line="276" w:lineRule="auto"/>
        <w:ind w:firstLine="709"/>
        <w:jc w:val="both"/>
        <w:rPr>
          <w:sz w:val="26"/>
        </w:rPr>
      </w:pPr>
    </w:p>
    <w:p w14:paraId="1AF15DB0" w14:textId="77777777" w:rsidR="005A3A53" w:rsidRDefault="00000000">
      <w:pPr>
        <w:spacing w:line="276" w:lineRule="auto"/>
        <w:ind w:firstLine="709"/>
        <w:jc w:val="both"/>
        <w:rPr>
          <w:sz w:val="26"/>
        </w:rPr>
      </w:pPr>
      <w:r>
        <w:rPr>
          <w:sz w:val="26"/>
        </w:rPr>
        <w:t>Стоимость перечня услуг по погребению отдельных категорий умерших, оказываемых специализированной службой по вопросам похоронного дела, определяется нормативными правовыми актами Администрации Троицкого сельского поселения.</w:t>
      </w:r>
    </w:p>
    <w:p w14:paraId="38A3D97E" w14:textId="77777777" w:rsidR="005A3A53" w:rsidRDefault="005A3A53">
      <w:pPr>
        <w:spacing w:line="276" w:lineRule="auto"/>
        <w:ind w:firstLine="709"/>
        <w:jc w:val="both"/>
        <w:rPr>
          <w:sz w:val="26"/>
        </w:rPr>
      </w:pPr>
    </w:p>
    <w:p w14:paraId="00DB853A" w14:textId="77777777" w:rsidR="005A3A53" w:rsidRDefault="00000000">
      <w:pPr>
        <w:spacing w:line="276" w:lineRule="auto"/>
        <w:ind w:firstLine="709"/>
        <w:jc w:val="both"/>
        <w:rPr>
          <w:sz w:val="26"/>
        </w:rPr>
      </w:pPr>
      <w:r>
        <w:rPr>
          <w:b/>
          <w:sz w:val="26"/>
        </w:rPr>
        <w:t>Статья 6. Муниципальные кладбища</w:t>
      </w:r>
    </w:p>
    <w:p w14:paraId="0092BC5E" w14:textId="77777777" w:rsidR="005A3A53" w:rsidRDefault="005A3A53">
      <w:pPr>
        <w:spacing w:line="276" w:lineRule="auto"/>
        <w:ind w:firstLine="709"/>
        <w:jc w:val="both"/>
        <w:rPr>
          <w:sz w:val="26"/>
        </w:rPr>
      </w:pPr>
    </w:p>
    <w:p w14:paraId="185121C4" w14:textId="77777777" w:rsidR="005A3A53" w:rsidRDefault="00000000">
      <w:pPr>
        <w:spacing w:line="276" w:lineRule="auto"/>
        <w:ind w:firstLine="709"/>
        <w:jc w:val="both"/>
        <w:rPr>
          <w:sz w:val="26"/>
        </w:rPr>
      </w:pPr>
      <w:r>
        <w:rPr>
          <w:sz w:val="26"/>
        </w:rPr>
        <w:t>1. Решение о создании муниципального кладбища Троицкого сельского поселения (далее – кладбище) принимается Администрацией Троицкого сельского поселения.</w:t>
      </w:r>
    </w:p>
    <w:p w14:paraId="7B892358" w14:textId="77777777" w:rsidR="005A3A53" w:rsidRDefault="00000000">
      <w:pPr>
        <w:spacing w:line="276" w:lineRule="auto"/>
        <w:ind w:firstLine="709"/>
        <w:jc w:val="both"/>
        <w:rPr>
          <w:sz w:val="26"/>
        </w:rPr>
      </w:pPr>
      <w:r>
        <w:rPr>
          <w:sz w:val="26"/>
        </w:rPr>
        <w:t>Кладбище по обычаям может быть общественным, вероисповедальным и воинским.</w:t>
      </w:r>
    </w:p>
    <w:p w14:paraId="571DCEEE" w14:textId="77777777" w:rsidR="005A3A53" w:rsidRDefault="00000000">
      <w:pPr>
        <w:spacing w:line="276" w:lineRule="auto"/>
        <w:ind w:firstLine="709"/>
        <w:jc w:val="both"/>
        <w:rPr>
          <w:sz w:val="26"/>
        </w:rPr>
      </w:pPr>
      <w:r>
        <w:rPr>
          <w:sz w:val="26"/>
        </w:rPr>
        <w:t>2. На общественных кладбищах решением Администрации Троицкого сельского поселения могут отводиться зоны для одиночных, родственных, вероисповедальных, воинских, почетных мест захоронений, семейных (родовых) захоронений. Указанное решение оформляется муниципальным правовым актом.</w:t>
      </w:r>
    </w:p>
    <w:p w14:paraId="2D986E88" w14:textId="77777777" w:rsidR="005A3A53" w:rsidRDefault="00000000">
      <w:pPr>
        <w:spacing w:line="276" w:lineRule="auto"/>
        <w:ind w:firstLine="709"/>
        <w:jc w:val="both"/>
        <w:rPr>
          <w:sz w:val="26"/>
        </w:rPr>
      </w:pPr>
      <w:r>
        <w:rPr>
          <w:sz w:val="26"/>
        </w:rPr>
        <w:t>3. На вероисповедальных кладбищах или участках общественных кладбищ с учетом требований и традиций религиозных организаций и конфессий предусматриваются ритуальные зоны с культовыми сооружениями или зданиями для проведения обрядов прощания и поминовения.</w:t>
      </w:r>
    </w:p>
    <w:p w14:paraId="4BD52ABA" w14:textId="77777777" w:rsidR="005A3A53" w:rsidRDefault="00000000">
      <w:pPr>
        <w:spacing w:line="276" w:lineRule="auto"/>
        <w:ind w:firstLine="709"/>
        <w:jc w:val="both"/>
        <w:rPr>
          <w:sz w:val="26"/>
        </w:rPr>
      </w:pPr>
      <w:r>
        <w:rPr>
          <w:sz w:val="26"/>
        </w:rPr>
        <w:t>4. На воинских кладбищах или участках общественных кладбищ для воинских мест захоронений предусматриваются площадки для отдания воинских почестей. Ритуальная зона таких кладбищ или участков должна обеспечивать размещение почетного эскорта в строю не менее чем на воинское отделение и оркестра, а также и маршевую дорогу (площадку) для торжественного марша воинского подразделения.</w:t>
      </w:r>
    </w:p>
    <w:p w14:paraId="4BD4FACF" w14:textId="77777777" w:rsidR="005A3A53" w:rsidRDefault="00000000">
      <w:pPr>
        <w:spacing w:line="276" w:lineRule="auto"/>
        <w:ind w:firstLine="709"/>
        <w:jc w:val="both"/>
        <w:rPr>
          <w:sz w:val="26"/>
        </w:rPr>
      </w:pPr>
      <w:r>
        <w:rPr>
          <w:sz w:val="26"/>
        </w:rPr>
        <w:lastRenderedPageBreak/>
        <w:t>Ширина маршевой дороги (площадки) должна составлять не менее 4,5 метра, а длина - не менее 30 метров.</w:t>
      </w:r>
    </w:p>
    <w:p w14:paraId="44A6BDDA" w14:textId="77777777" w:rsidR="005A3A53" w:rsidRDefault="00000000">
      <w:pPr>
        <w:spacing w:line="276" w:lineRule="auto"/>
        <w:ind w:firstLine="709"/>
        <w:jc w:val="both"/>
        <w:rPr>
          <w:sz w:val="26"/>
        </w:rPr>
      </w:pPr>
      <w:r>
        <w:rPr>
          <w:sz w:val="26"/>
        </w:rPr>
        <w:t>5. Площадь зоны семейных (родовых) захоронений на территории кладбища не должна превышать 1/3 общей площади зоны захоронения кладбища.</w:t>
      </w:r>
    </w:p>
    <w:p w14:paraId="4BCE2831" w14:textId="77777777" w:rsidR="005A3A53" w:rsidRDefault="00000000">
      <w:pPr>
        <w:spacing w:line="276" w:lineRule="auto"/>
        <w:ind w:firstLine="709"/>
        <w:jc w:val="both"/>
        <w:rPr>
          <w:sz w:val="26"/>
        </w:rPr>
      </w:pPr>
      <w:r>
        <w:rPr>
          <w:sz w:val="26"/>
        </w:rPr>
        <w:t>6. Деятельность на кладбищах осуществляется в соответствии с санитарными и экологическими требованиями и правилами содержания мест погребения, устанавливаемыми Администрацией Троицкого сельского поселения.</w:t>
      </w:r>
    </w:p>
    <w:p w14:paraId="3EE8AB07" w14:textId="77777777" w:rsidR="005A3A53" w:rsidRDefault="00000000">
      <w:pPr>
        <w:spacing w:line="276" w:lineRule="auto"/>
        <w:ind w:firstLine="709"/>
        <w:jc w:val="both"/>
        <w:rPr>
          <w:sz w:val="26"/>
        </w:rPr>
      </w:pPr>
      <w:r>
        <w:rPr>
          <w:sz w:val="26"/>
        </w:rPr>
        <w:t xml:space="preserve">7. На кладбищах могут быть предоставлены следующие виды мест захоронений: одиночные, родственные, вероисповедальные, воинские почетные места захоронений, семейные (родовые) захоронения. </w:t>
      </w:r>
    </w:p>
    <w:p w14:paraId="7EF61377" w14:textId="77777777" w:rsidR="005A3A53" w:rsidRDefault="00000000">
      <w:pPr>
        <w:spacing w:line="276" w:lineRule="auto"/>
        <w:ind w:firstLine="709"/>
        <w:jc w:val="both"/>
        <w:rPr>
          <w:sz w:val="26"/>
        </w:rPr>
      </w:pPr>
      <w:r>
        <w:rPr>
          <w:sz w:val="26"/>
        </w:rPr>
        <w:t>8. На территориях кладбищ для погребения тел (останков) умерших бесплатно предоставляются участки земли следующих размеров:</w:t>
      </w:r>
    </w:p>
    <w:p w14:paraId="4155B9F6" w14:textId="77777777" w:rsidR="005A3A53" w:rsidRDefault="00000000">
      <w:pPr>
        <w:spacing w:line="276" w:lineRule="auto"/>
        <w:ind w:firstLine="709"/>
        <w:jc w:val="both"/>
        <w:rPr>
          <w:sz w:val="26"/>
        </w:rPr>
      </w:pPr>
      <w:r>
        <w:rPr>
          <w:sz w:val="26"/>
        </w:rPr>
        <w:t xml:space="preserve">1) для одиночного места захоронения - </w:t>
      </w:r>
      <w:r>
        <w:rPr>
          <w:i/>
          <w:sz w:val="26"/>
        </w:rPr>
        <w:t>2 квадратных метра (длина могилы - 2 метра, ширина могилы – 1 метр, глубина могилы - не менее 1,5 метра);</w:t>
      </w:r>
    </w:p>
    <w:p w14:paraId="10CBE46B" w14:textId="77777777" w:rsidR="005A3A53" w:rsidRDefault="00000000">
      <w:pPr>
        <w:spacing w:line="276" w:lineRule="auto"/>
        <w:ind w:firstLine="709"/>
        <w:jc w:val="both"/>
        <w:rPr>
          <w:sz w:val="26"/>
        </w:rPr>
      </w:pPr>
      <w:r>
        <w:rPr>
          <w:sz w:val="26"/>
        </w:rPr>
        <w:t xml:space="preserve">2) для родственного места захоронения - </w:t>
      </w:r>
      <w:r>
        <w:rPr>
          <w:i/>
          <w:sz w:val="26"/>
        </w:rPr>
        <w:t>5 квадратных метров (длина могилы - 2 метра, ширина могилы - 2,5 метра, глубина могилы - не менее 1,5 метра)</w:t>
      </w:r>
      <w:r>
        <w:rPr>
          <w:sz w:val="26"/>
        </w:rPr>
        <w:t>;</w:t>
      </w:r>
    </w:p>
    <w:p w14:paraId="79068C5F" w14:textId="77777777" w:rsidR="005A3A53" w:rsidRDefault="00000000">
      <w:pPr>
        <w:spacing w:line="276" w:lineRule="auto"/>
        <w:ind w:firstLine="709"/>
        <w:jc w:val="both"/>
        <w:rPr>
          <w:sz w:val="26"/>
        </w:rPr>
      </w:pPr>
      <w:r>
        <w:rPr>
          <w:sz w:val="26"/>
        </w:rPr>
        <w:t xml:space="preserve">3) для почетного места захоронения - </w:t>
      </w:r>
      <w:r>
        <w:rPr>
          <w:i/>
          <w:sz w:val="26"/>
        </w:rPr>
        <w:t>6 квадратных метров (длина могилы - 2 метра, ширина могилы - 3 метра, глубина могилы - не менее 1,5 метра)</w:t>
      </w:r>
      <w:r>
        <w:rPr>
          <w:sz w:val="26"/>
        </w:rPr>
        <w:t>;</w:t>
      </w:r>
    </w:p>
    <w:p w14:paraId="0B441EDD" w14:textId="77777777" w:rsidR="005A3A53" w:rsidRDefault="00000000">
      <w:pPr>
        <w:spacing w:line="276" w:lineRule="auto"/>
        <w:ind w:firstLine="709"/>
        <w:jc w:val="both"/>
        <w:rPr>
          <w:sz w:val="26"/>
        </w:rPr>
      </w:pPr>
      <w:r>
        <w:rPr>
          <w:sz w:val="26"/>
        </w:rPr>
        <w:t xml:space="preserve">4) для воинского места захоронения - </w:t>
      </w:r>
      <w:r>
        <w:rPr>
          <w:i/>
          <w:sz w:val="26"/>
        </w:rPr>
        <w:t>5 квадратных метров (длина могилы - 2 метра, ширина могилы - 2,5 метра, глубина могилы - не менее 1,5 метра)</w:t>
      </w:r>
      <w:r>
        <w:rPr>
          <w:sz w:val="26"/>
        </w:rPr>
        <w:t>;</w:t>
      </w:r>
    </w:p>
    <w:p w14:paraId="4F60AB9F" w14:textId="77777777" w:rsidR="005A3A53" w:rsidRDefault="00000000">
      <w:pPr>
        <w:spacing w:line="276" w:lineRule="auto"/>
        <w:ind w:firstLine="709"/>
        <w:jc w:val="both"/>
        <w:rPr>
          <w:sz w:val="26"/>
        </w:rPr>
      </w:pPr>
      <w:r>
        <w:rPr>
          <w:sz w:val="26"/>
        </w:rPr>
        <w:t xml:space="preserve">5) для семейных (родовых) захоронений (с учетом бесплатно предоставляемого места для родственного захоронения) - </w:t>
      </w:r>
      <w:r>
        <w:rPr>
          <w:i/>
          <w:sz w:val="26"/>
        </w:rPr>
        <w:t>не более 12 квадратных метров (длина могилы - 2 метра, ширина могилы - 6 метров, глубина могилы - не менее 1,5 метра)</w:t>
      </w:r>
      <w:r>
        <w:rPr>
          <w:sz w:val="26"/>
        </w:rPr>
        <w:t>;</w:t>
      </w:r>
    </w:p>
    <w:p w14:paraId="4AA4DA76" w14:textId="77777777" w:rsidR="005A3A53" w:rsidRDefault="00000000">
      <w:pPr>
        <w:spacing w:line="276" w:lineRule="auto"/>
        <w:ind w:firstLine="709"/>
        <w:jc w:val="both"/>
        <w:rPr>
          <w:sz w:val="26"/>
        </w:rPr>
      </w:pPr>
      <w:r>
        <w:rPr>
          <w:sz w:val="26"/>
        </w:rPr>
        <w:t xml:space="preserve">9. Глубина могилы, предусмотренная пунктом 8 настоящей статьи, рассчитывается от поверхности земли до крышки гроба. При этом во всех случаях отметка дна могилы должна быть </w:t>
      </w:r>
      <w:r>
        <w:rPr>
          <w:i/>
          <w:sz w:val="26"/>
        </w:rPr>
        <w:t>на 0,5 метра</w:t>
      </w:r>
      <w:r>
        <w:rPr>
          <w:sz w:val="26"/>
        </w:rPr>
        <w:t xml:space="preserve"> выше уровня стояния грунтовых вод.</w:t>
      </w:r>
    </w:p>
    <w:p w14:paraId="315DC9B1" w14:textId="77777777" w:rsidR="005A3A53" w:rsidRDefault="00000000">
      <w:pPr>
        <w:spacing w:line="276" w:lineRule="auto"/>
        <w:ind w:firstLine="709"/>
        <w:jc w:val="both"/>
        <w:rPr>
          <w:sz w:val="26"/>
        </w:rPr>
      </w:pPr>
      <w:r>
        <w:rPr>
          <w:sz w:val="26"/>
        </w:rPr>
        <w:t xml:space="preserve">При подзахоронении в существующую могилу умершего в гробу глубина могилы от поверхности земли до крышки гроба, который размещается в существующую могилу, должна быть </w:t>
      </w:r>
      <w:r>
        <w:rPr>
          <w:i/>
          <w:sz w:val="26"/>
        </w:rPr>
        <w:t>не менее 1 метра</w:t>
      </w:r>
      <w:r>
        <w:rPr>
          <w:sz w:val="26"/>
        </w:rPr>
        <w:t>.</w:t>
      </w:r>
    </w:p>
    <w:p w14:paraId="760F698F" w14:textId="77777777" w:rsidR="005A3A53" w:rsidRDefault="00000000">
      <w:pPr>
        <w:spacing w:line="276" w:lineRule="auto"/>
        <w:ind w:firstLine="709"/>
        <w:jc w:val="both"/>
        <w:rPr>
          <w:sz w:val="26"/>
        </w:rPr>
      </w:pPr>
      <w:r>
        <w:rPr>
          <w:sz w:val="26"/>
        </w:rPr>
        <w:t xml:space="preserve">10. Намогильную насыпь следует устраивать </w:t>
      </w:r>
      <w:r>
        <w:rPr>
          <w:i/>
          <w:sz w:val="26"/>
        </w:rPr>
        <w:t>высотой 0,3 - 0,5 метра</w:t>
      </w:r>
      <w:r>
        <w:rPr>
          <w:sz w:val="26"/>
        </w:rPr>
        <w:t xml:space="preserve"> от поверхности земли.</w:t>
      </w:r>
    </w:p>
    <w:p w14:paraId="4851801F" w14:textId="77777777" w:rsidR="005A3A53" w:rsidRDefault="00000000">
      <w:pPr>
        <w:spacing w:line="276" w:lineRule="auto"/>
        <w:ind w:firstLine="709"/>
        <w:jc w:val="both"/>
        <w:rPr>
          <w:sz w:val="26"/>
        </w:rPr>
      </w:pPr>
      <w:r>
        <w:rPr>
          <w:sz w:val="26"/>
        </w:rPr>
        <w:t xml:space="preserve">11. Ширина разрывов между местами захоронений должна составлять </w:t>
      </w:r>
      <w:r>
        <w:rPr>
          <w:i/>
          <w:sz w:val="26"/>
        </w:rPr>
        <w:t>не менее 0,5 метра</w:t>
      </w:r>
      <w:r>
        <w:rPr>
          <w:sz w:val="26"/>
        </w:rPr>
        <w:t>.</w:t>
      </w:r>
    </w:p>
    <w:p w14:paraId="79ACF1C3" w14:textId="77777777" w:rsidR="005A3A53" w:rsidRDefault="00000000">
      <w:pPr>
        <w:spacing w:line="276" w:lineRule="auto"/>
        <w:ind w:firstLine="709"/>
        <w:jc w:val="both"/>
        <w:rPr>
          <w:sz w:val="26"/>
        </w:rPr>
      </w:pPr>
      <w:r>
        <w:rPr>
          <w:sz w:val="26"/>
        </w:rPr>
        <w:t>12. Места захоронений предоставляются в соответствии с установленной планировкой кладбища.</w:t>
      </w:r>
    </w:p>
    <w:p w14:paraId="7AC3B122" w14:textId="77777777" w:rsidR="005A3A53" w:rsidRDefault="00000000">
      <w:pPr>
        <w:spacing w:line="276" w:lineRule="auto"/>
        <w:ind w:firstLine="709"/>
        <w:jc w:val="both"/>
        <w:rPr>
          <w:sz w:val="26"/>
        </w:rPr>
      </w:pPr>
      <w:r>
        <w:rPr>
          <w:sz w:val="26"/>
        </w:rPr>
        <w:t>13. Подзахоронение в могилу разрешается по истечении кладбищенского периода продолжительностью 20 лет с момента предыдущего захоронения, с учетом соблюдения требований действующего законодательства.</w:t>
      </w:r>
    </w:p>
    <w:p w14:paraId="406F69C0" w14:textId="77777777" w:rsidR="005A3A53" w:rsidRDefault="00000000">
      <w:pPr>
        <w:spacing w:line="276" w:lineRule="auto"/>
        <w:ind w:firstLine="709"/>
        <w:jc w:val="both"/>
        <w:rPr>
          <w:sz w:val="26"/>
        </w:rPr>
      </w:pPr>
      <w:r>
        <w:rPr>
          <w:sz w:val="26"/>
        </w:rPr>
        <w:t>14. Ограничение, установленное пунктом 12 настоящей статьи для подзахоронений, не распространяется на подзахоронение урн с прахом.</w:t>
      </w:r>
    </w:p>
    <w:p w14:paraId="0D38C318" w14:textId="77777777" w:rsidR="005A3A53" w:rsidRDefault="005A3A53">
      <w:pPr>
        <w:spacing w:line="276" w:lineRule="auto"/>
        <w:ind w:firstLine="709"/>
        <w:jc w:val="both"/>
        <w:rPr>
          <w:sz w:val="26"/>
        </w:rPr>
      </w:pPr>
    </w:p>
    <w:p w14:paraId="55A1291D" w14:textId="77777777" w:rsidR="005A3A53" w:rsidRDefault="00000000">
      <w:pPr>
        <w:spacing w:line="276" w:lineRule="auto"/>
        <w:ind w:firstLine="709"/>
        <w:jc w:val="both"/>
        <w:rPr>
          <w:b/>
          <w:sz w:val="26"/>
        </w:rPr>
      </w:pPr>
      <w:r>
        <w:rPr>
          <w:b/>
          <w:sz w:val="26"/>
        </w:rPr>
        <w:t>Статья 7. Предоставление мест захоронений</w:t>
      </w:r>
    </w:p>
    <w:p w14:paraId="22B31C9F" w14:textId="77777777" w:rsidR="005A3A53" w:rsidRDefault="005A3A53">
      <w:pPr>
        <w:spacing w:line="276" w:lineRule="auto"/>
        <w:ind w:firstLine="709"/>
        <w:jc w:val="both"/>
        <w:rPr>
          <w:sz w:val="26"/>
        </w:rPr>
      </w:pPr>
    </w:p>
    <w:p w14:paraId="4C5DC67E" w14:textId="77777777" w:rsidR="005A3A53" w:rsidRDefault="00000000">
      <w:pPr>
        <w:spacing w:line="276" w:lineRule="auto"/>
        <w:ind w:firstLine="709"/>
        <w:jc w:val="both"/>
        <w:rPr>
          <w:sz w:val="26"/>
        </w:rPr>
      </w:pPr>
      <w:r>
        <w:rPr>
          <w:sz w:val="26"/>
        </w:rPr>
        <w:t>1. Для предоставления одиночного, родственного, вероисповедального, воинского, почетного места захоронения, семейного (родового) захоронения супругом, близким родственником, иным родственником, законным представителем или иным лицом, взявшим на себя обязанность осуществить погребение умершего (далее в настоящей статье – заявитель), подается заявление о предоставлении места захоронения и оформлении удостоверения.</w:t>
      </w:r>
    </w:p>
    <w:p w14:paraId="4494BB98" w14:textId="77777777" w:rsidR="005A3A53" w:rsidRDefault="00000000">
      <w:pPr>
        <w:spacing w:line="276" w:lineRule="auto"/>
        <w:ind w:firstLine="709"/>
        <w:jc w:val="both"/>
        <w:rPr>
          <w:sz w:val="26"/>
        </w:rPr>
      </w:pPr>
      <w:r>
        <w:rPr>
          <w:sz w:val="26"/>
        </w:rPr>
        <w:t>2. Заявление о предоставлении места захоронения и оформлении удостоверения может быть подано заявителем:</w:t>
      </w:r>
    </w:p>
    <w:p w14:paraId="18ED9EAC" w14:textId="77777777" w:rsidR="005A3A53" w:rsidRDefault="00000000">
      <w:pPr>
        <w:spacing w:line="276" w:lineRule="auto"/>
        <w:ind w:firstLine="709"/>
        <w:jc w:val="both"/>
        <w:rPr>
          <w:sz w:val="26"/>
        </w:rPr>
      </w:pPr>
      <w:r>
        <w:rPr>
          <w:sz w:val="26"/>
        </w:rPr>
        <w:t>1) в Администрацию Троицкого сельского поселения при обращении лично или на бумажном носителе посредством почтового отправления с описью вложения и уведомлением о вручении;</w:t>
      </w:r>
    </w:p>
    <w:p w14:paraId="6EECE7E6" w14:textId="77777777" w:rsidR="005A3A53" w:rsidRDefault="00000000">
      <w:pPr>
        <w:spacing w:line="276" w:lineRule="auto"/>
        <w:ind w:firstLine="709"/>
        <w:jc w:val="both"/>
        <w:rPr>
          <w:sz w:val="26"/>
        </w:rPr>
      </w:pPr>
      <w:r>
        <w:rPr>
          <w:sz w:val="26"/>
        </w:rPr>
        <w:t>2) в многофункциональный центр (далее – МФЦ) при обращении лично;</w:t>
      </w:r>
    </w:p>
    <w:p w14:paraId="11896455" w14:textId="77777777" w:rsidR="005A3A53" w:rsidRDefault="00000000">
      <w:pPr>
        <w:spacing w:line="276" w:lineRule="auto"/>
        <w:ind w:firstLine="709"/>
        <w:jc w:val="both"/>
        <w:rPr>
          <w:sz w:val="26"/>
        </w:rPr>
      </w:pPr>
      <w:r>
        <w:rPr>
          <w:sz w:val="26"/>
        </w:rPr>
        <w:t>3) в Администрацию Троицкого сельского поселения в форме электронного документа с использованием федеральной государственной информационной системе «Единый портал государственных и муниципальных услуг» (далее - Единый портал) или региональной государственной информационной системы «Портал государственных и муниципальных услуг Ростовской области» (далее- региональный портал) при наличии такой технической возможности.</w:t>
      </w:r>
    </w:p>
    <w:p w14:paraId="5EDADB6E" w14:textId="77777777" w:rsidR="005A3A53" w:rsidRDefault="00000000">
      <w:pPr>
        <w:spacing w:line="276" w:lineRule="auto"/>
        <w:ind w:firstLine="709"/>
        <w:jc w:val="both"/>
        <w:rPr>
          <w:sz w:val="26"/>
        </w:rPr>
      </w:pPr>
      <w:r>
        <w:rPr>
          <w:sz w:val="26"/>
        </w:rPr>
        <w:t>3. К заявлению о предоставлении места захоронения и оформлении удостоверения прилагаются следующие документы:</w:t>
      </w:r>
    </w:p>
    <w:p w14:paraId="0D2100E7" w14:textId="77777777" w:rsidR="005A3A53" w:rsidRDefault="00000000">
      <w:pPr>
        <w:tabs>
          <w:tab w:val="left" w:pos="7655"/>
        </w:tabs>
        <w:spacing w:line="276" w:lineRule="auto"/>
        <w:ind w:firstLine="709"/>
        <w:contextualSpacing/>
        <w:jc w:val="both"/>
        <w:rPr>
          <w:sz w:val="26"/>
        </w:rPr>
      </w:pPr>
      <w:r>
        <w:rPr>
          <w:sz w:val="26"/>
        </w:rPr>
        <w:t>1) 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462C4DA6" w14:textId="77777777" w:rsidR="005A3A53" w:rsidRDefault="00000000">
      <w:pPr>
        <w:tabs>
          <w:tab w:val="left" w:pos="7655"/>
        </w:tabs>
        <w:spacing w:line="276" w:lineRule="auto"/>
        <w:ind w:firstLine="709"/>
        <w:contextualSpacing/>
        <w:jc w:val="both"/>
        <w:rPr>
          <w:sz w:val="26"/>
        </w:rPr>
      </w:pPr>
      <w:r>
        <w:rPr>
          <w:sz w:val="26"/>
        </w:rPr>
        <w:t>2)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2CABA7D5" w14:textId="77777777" w:rsidR="005A3A53" w:rsidRDefault="00000000">
      <w:pPr>
        <w:tabs>
          <w:tab w:val="left" w:pos="7655"/>
        </w:tabs>
        <w:spacing w:line="276" w:lineRule="auto"/>
        <w:ind w:firstLine="709"/>
        <w:contextualSpacing/>
        <w:jc w:val="both"/>
        <w:rPr>
          <w:sz w:val="26"/>
        </w:rPr>
      </w:pPr>
      <w:r>
        <w:rPr>
          <w:sz w:val="26"/>
        </w:rPr>
        <w:t>3)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05257A4" w14:textId="77777777" w:rsidR="005A3A53" w:rsidRDefault="00000000">
      <w:pPr>
        <w:spacing w:line="276" w:lineRule="auto"/>
        <w:ind w:firstLine="709"/>
        <w:jc w:val="both"/>
        <w:rPr>
          <w:sz w:val="26"/>
        </w:rPr>
      </w:pPr>
      <w:r>
        <w:rPr>
          <w:sz w:val="26"/>
        </w:rPr>
        <w:t>4) справка о кремации или ее нотариально заверенная копия (в случае захоронения урны с прахом);</w:t>
      </w:r>
    </w:p>
    <w:p w14:paraId="01F91070" w14:textId="77777777" w:rsidR="005A3A53" w:rsidRDefault="00000000">
      <w:pPr>
        <w:spacing w:line="276" w:lineRule="auto"/>
        <w:ind w:firstLine="709"/>
        <w:jc w:val="both"/>
        <w:rPr>
          <w:sz w:val="26"/>
        </w:rPr>
      </w:pPr>
      <w:r>
        <w:rPr>
          <w:sz w:val="26"/>
        </w:rPr>
        <w:t>5)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вероисповедальном кладбище или вероисповедальном участке общественного кладбища);</w:t>
      </w:r>
    </w:p>
    <w:p w14:paraId="4AF854B4" w14:textId="77777777" w:rsidR="005A3A53" w:rsidRDefault="00000000">
      <w:pPr>
        <w:spacing w:line="276" w:lineRule="auto"/>
        <w:ind w:firstLine="709"/>
        <w:jc w:val="both"/>
        <w:rPr>
          <w:sz w:val="26"/>
        </w:rPr>
      </w:pPr>
      <w:r>
        <w:rPr>
          <w:sz w:val="26"/>
        </w:rPr>
        <w:t>6) документы, подтверждающие соответствующие заслуги умершего перед Российской Федерацией, Ростовской областью, муниципальным образованием «Матвеево-Курганское сельское поселение» (в случае почетного места захоронения);</w:t>
      </w:r>
    </w:p>
    <w:p w14:paraId="33D66A31" w14:textId="77777777" w:rsidR="005A3A53" w:rsidRDefault="00000000">
      <w:pPr>
        <w:spacing w:line="276" w:lineRule="auto"/>
        <w:ind w:firstLine="709"/>
        <w:jc w:val="both"/>
        <w:rPr>
          <w:sz w:val="26"/>
        </w:rPr>
      </w:pPr>
      <w:r>
        <w:rPr>
          <w:sz w:val="26"/>
        </w:rPr>
        <w:lastRenderedPageBreak/>
        <w:t>7) документы, подтверждающие, что умерший относится к категории лиц, которые могут быть погребены на военном мемориальном кладбище или воинском участке общественного кладбища (в случае воинского места захоронения).</w:t>
      </w:r>
    </w:p>
    <w:p w14:paraId="43B49A64" w14:textId="77777777" w:rsidR="005A3A53" w:rsidRDefault="00000000">
      <w:pPr>
        <w:spacing w:line="276" w:lineRule="auto"/>
        <w:ind w:firstLine="709"/>
        <w:jc w:val="both"/>
        <w:rPr>
          <w:sz w:val="26"/>
        </w:rPr>
      </w:pPr>
      <w:r>
        <w:rPr>
          <w:sz w:val="26"/>
        </w:rPr>
        <w:t>4. К заявлению о предоставлении места захоронения и оформлении удостоверения заявителем могут быть приложены:</w:t>
      </w:r>
    </w:p>
    <w:p w14:paraId="0293B7D6" w14:textId="77777777" w:rsidR="005A3A53" w:rsidRDefault="00000000">
      <w:pPr>
        <w:tabs>
          <w:tab w:val="left" w:pos="7655"/>
        </w:tabs>
        <w:spacing w:line="276" w:lineRule="auto"/>
        <w:ind w:firstLine="709"/>
        <w:contextualSpacing/>
        <w:jc w:val="both"/>
        <w:rPr>
          <w:sz w:val="26"/>
        </w:rPr>
      </w:pPr>
      <w:r>
        <w:rPr>
          <w:sz w:val="26"/>
        </w:rPr>
        <w:t>1) копия свидетельства о смерти, за исключением случая, указанного в подпункте 2 настоящего пункта;</w:t>
      </w:r>
    </w:p>
    <w:p w14:paraId="7800477C" w14:textId="77777777" w:rsidR="005A3A53" w:rsidRDefault="00000000">
      <w:pPr>
        <w:tabs>
          <w:tab w:val="left" w:pos="7655"/>
        </w:tabs>
        <w:spacing w:line="276" w:lineRule="auto"/>
        <w:ind w:firstLine="709"/>
        <w:contextualSpacing/>
        <w:jc w:val="both"/>
        <w:rPr>
          <w:sz w:val="26"/>
        </w:rPr>
      </w:pPr>
      <w:r>
        <w:rPr>
          <w:sz w:val="26"/>
        </w:rPr>
        <w:t>2) документ, подтверждающий факт государственной регистрации рождения мертвого ребенка, в случае рождения мертвого ребенка;</w:t>
      </w:r>
    </w:p>
    <w:p w14:paraId="3DC34979" w14:textId="77777777" w:rsidR="005A3A53" w:rsidRDefault="00000000">
      <w:pPr>
        <w:tabs>
          <w:tab w:val="left" w:pos="7655"/>
        </w:tabs>
        <w:spacing w:line="276" w:lineRule="auto"/>
        <w:ind w:firstLine="709"/>
        <w:contextualSpacing/>
        <w:jc w:val="both"/>
        <w:rPr>
          <w:sz w:val="26"/>
        </w:rPr>
      </w:pPr>
      <w:r>
        <w:rPr>
          <w:sz w:val="26"/>
        </w:rPr>
        <w:t>3) копии документов, подтверждающих родственную связь умершего с лицом, на имя которого зарегистрировано место захоронения, либо с захороненным на соответствующем месте захоронения (для предоставления родственного места захоронения, семейного (родового) захоронения);</w:t>
      </w:r>
    </w:p>
    <w:p w14:paraId="07E6873E" w14:textId="77777777" w:rsidR="005A3A53" w:rsidRDefault="00000000">
      <w:pPr>
        <w:tabs>
          <w:tab w:val="left" w:pos="7655"/>
        </w:tabs>
        <w:spacing w:line="276" w:lineRule="auto"/>
        <w:ind w:firstLine="709"/>
        <w:contextualSpacing/>
        <w:jc w:val="both"/>
        <w:rPr>
          <w:sz w:val="26"/>
        </w:rPr>
      </w:pPr>
      <w:r>
        <w:rPr>
          <w:sz w:val="26"/>
        </w:rPr>
        <w:t>4) копия удостоверения о захоронении, выданного ранее в отношении захоронения (в случае обращения с заявлением о предоставлении родственного места захоронения, семейного (родового) захоронения).</w:t>
      </w:r>
    </w:p>
    <w:p w14:paraId="31DF18A9" w14:textId="77777777" w:rsidR="005A3A53" w:rsidRDefault="00000000">
      <w:pPr>
        <w:tabs>
          <w:tab w:val="left" w:pos="7655"/>
        </w:tabs>
        <w:spacing w:line="276" w:lineRule="auto"/>
        <w:ind w:firstLine="709"/>
        <w:contextualSpacing/>
        <w:jc w:val="both"/>
        <w:rPr>
          <w:sz w:val="26"/>
        </w:rPr>
      </w:pPr>
      <w:r>
        <w:rPr>
          <w:sz w:val="26"/>
        </w:rPr>
        <w:t>5. Заявление о предоставлении места захоронения и оформлении удостоверения регистрируется:</w:t>
      </w:r>
    </w:p>
    <w:p w14:paraId="56C1DBA4" w14:textId="77777777" w:rsidR="005A3A53" w:rsidRDefault="00000000">
      <w:pPr>
        <w:tabs>
          <w:tab w:val="left" w:pos="7655"/>
        </w:tabs>
        <w:spacing w:line="276" w:lineRule="auto"/>
        <w:ind w:firstLine="709"/>
        <w:contextualSpacing/>
        <w:jc w:val="both"/>
        <w:rPr>
          <w:sz w:val="26"/>
        </w:rPr>
      </w:pPr>
      <w:r>
        <w:rPr>
          <w:sz w:val="26"/>
        </w:rPr>
        <w:t>1) представленное заявителем в Администрацию Троицкого сельского поселения лично - в день его подачи;</w:t>
      </w:r>
    </w:p>
    <w:p w14:paraId="66141105" w14:textId="77777777" w:rsidR="005A3A53" w:rsidRDefault="00000000">
      <w:pPr>
        <w:tabs>
          <w:tab w:val="left" w:pos="7655"/>
        </w:tabs>
        <w:spacing w:line="276" w:lineRule="auto"/>
        <w:ind w:firstLine="709"/>
        <w:contextualSpacing/>
        <w:jc w:val="both"/>
        <w:rPr>
          <w:sz w:val="26"/>
        </w:rPr>
      </w:pPr>
      <w:r>
        <w:rPr>
          <w:sz w:val="26"/>
        </w:rPr>
        <w:t>2) поступившее почтовым отправлением или через МФЦ – в течение трех дней с момента его поступления;</w:t>
      </w:r>
    </w:p>
    <w:p w14:paraId="2ADDE2FB" w14:textId="77777777" w:rsidR="005A3A53" w:rsidRDefault="00000000">
      <w:pPr>
        <w:tabs>
          <w:tab w:val="left" w:pos="7655"/>
        </w:tabs>
        <w:spacing w:line="276" w:lineRule="auto"/>
        <w:ind w:firstLine="709"/>
        <w:contextualSpacing/>
        <w:jc w:val="both"/>
        <w:rPr>
          <w:sz w:val="26"/>
        </w:rPr>
      </w:pPr>
      <w:r>
        <w:rPr>
          <w:sz w:val="26"/>
        </w:rPr>
        <w:t>3) поступившее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1D597BD2" w14:textId="77777777" w:rsidR="005A3A53" w:rsidRDefault="00000000">
      <w:pPr>
        <w:spacing w:line="276" w:lineRule="auto"/>
        <w:ind w:firstLine="709"/>
        <w:jc w:val="both"/>
        <w:rPr>
          <w:sz w:val="26"/>
        </w:rPr>
      </w:pPr>
      <w:r>
        <w:rPr>
          <w:sz w:val="26"/>
        </w:rPr>
        <w:t>6. Заявление о предоставлении места захоронения и оформлении удостоверения подлежит рассмотрению в течении семи дней со дня его поступления.</w:t>
      </w:r>
    </w:p>
    <w:p w14:paraId="0CEFE974" w14:textId="77777777" w:rsidR="005A3A53" w:rsidRDefault="00000000">
      <w:pPr>
        <w:spacing w:line="276" w:lineRule="auto"/>
        <w:ind w:firstLine="709"/>
        <w:jc w:val="both"/>
        <w:rPr>
          <w:sz w:val="26"/>
        </w:rPr>
      </w:pPr>
      <w:r>
        <w:rPr>
          <w:sz w:val="26"/>
        </w:rPr>
        <w:t>7. Не позднее рабочего дня, следующего за днем поступления заявления о предоставлении места захоронения и оформлении удостоверения, Администрация Троицкого сельского поселения в соответствии с требованиями статьи 7.2 Федерального закона от 27.07.2010 № 210-ФЗ «Об организации предоставления государственных и муниципальных услуг» направляет межведомственные запросы оператору Единого государственного реестра записей актов гражданского состояния о предоставлении сведений, содержащихся в документах, указанных в пункте 4 настоящей статьи, если заявитель не представил их по собственной инициативе.</w:t>
      </w:r>
    </w:p>
    <w:p w14:paraId="6ADBC986" w14:textId="77777777" w:rsidR="005A3A53" w:rsidRDefault="00000000">
      <w:pPr>
        <w:spacing w:line="276" w:lineRule="auto"/>
        <w:ind w:firstLine="709"/>
        <w:jc w:val="both"/>
        <w:rPr>
          <w:sz w:val="26"/>
        </w:rPr>
      </w:pPr>
      <w:r>
        <w:rPr>
          <w:sz w:val="26"/>
        </w:rPr>
        <w:t>8. Решение Администрации Троицкого сельского поселения о предоставлении места захоронения и оформлении удостоверения или об отказе в предоставлении места захоронения и оформлении удостоверения с обоснованием причин отказа выдается заявителю способом, указанным в заявлении о предоставлении места захоронения и оформлении удостоверения.</w:t>
      </w:r>
    </w:p>
    <w:p w14:paraId="0CCF1756" w14:textId="77777777" w:rsidR="005A3A53" w:rsidRDefault="00000000">
      <w:pPr>
        <w:spacing w:line="276" w:lineRule="auto"/>
        <w:ind w:firstLine="709"/>
        <w:jc w:val="both"/>
        <w:rPr>
          <w:sz w:val="26"/>
        </w:rPr>
      </w:pPr>
      <w:r>
        <w:rPr>
          <w:sz w:val="26"/>
        </w:rPr>
        <w:lastRenderedPageBreak/>
        <w:t>Одновременно с решением о предоставлении места захоронения и оформлении удостоверения заявителю выдается удостоверение о захоронении, сведения о котором вносятся в указанное решение.</w:t>
      </w:r>
    </w:p>
    <w:p w14:paraId="7FBF093E" w14:textId="77777777" w:rsidR="005A3A53" w:rsidRDefault="00000000">
      <w:pPr>
        <w:spacing w:line="276" w:lineRule="auto"/>
        <w:ind w:firstLine="709"/>
        <w:jc w:val="both"/>
        <w:rPr>
          <w:sz w:val="26"/>
        </w:rPr>
      </w:pPr>
      <w:r>
        <w:rPr>
          <w:sz w:val="26"/>
        </w:rPr>
        <w:t>9. Решение о предоставлении места захоронения и оформлении удостоверения или об отказе в предоставлении места захоронения и оформлении удостоверения может быть получено заявителем следующими способами:</w:t>
      </w:r>
    </w:p>
    <w:p w14:paraId="5ED288E8" w14:textId="77777777" w:rsidR="005A3A53" w:rsidRDefault="00000000">
      <w:pPr>
        <w:tabs>
          <w:tab w:val="left" w:pos="7655"/>
        </w:tabs>
        <w:spacing w:line="276" w:lineRule="auto"/>
        <w:ind w:firstLine="709"/>
        <w:contextualSpacing/>
        <w:jc w:val="both"/>
        <w:rPr>
          <w:sz w:val="26"/>
        </w:rPr>
      </w:pPr>
      <w:r>
        <w:rPr>
          <w:sz w:val="26"/>
        </w:rPr>
        <w:t>1) в форме электронного документа с использованием Единого портала либо регионального портала при наличии такой технической возможности;</w:t>
      </w:r>
    </w:p>
    <w:p w14:paraId="4DDB1003" w14:textId="77777777" w:rsidR="005A3A53" w:rsidRDefault="00000000">
      <w:pPr>
        <w:tabs>
          <w:tab w:val="left" w:pos="7655"/>
        </w:tabs>
        <w:spacing w:line="276" w:lineRule="auto"/>
        <w:ind w:firstLine="709"/>
        <w:contextualSpacing/>
        <w:jc w:val="both"/>
        <w:rPr>
          <w:sz w:val="26"/>
        </w:rPr>
      </w:pPr>
      <w:r>
        <w:rPr>
          <w:sz w:val="26"/>
        </w:rPr>
        <w:t>2) в форме документа на бумажном носителе посредством выдачи заявителю (представителю заявителя) лично под расписку в МФЦ по месту представления заявления;</w:t>
      </w:r>
    </w:p>
    <w:p w14:paraId="680213DC" w14:textId="77777777" w:rsidR="005A3A53" w:rsidRDefault="00000000">
      <w:pPr>
        <w:tabs>
          <w:tab w:val="left" w:pos="7655"/>
        </w:tabs>
        <w:spacing w:line="276" w:lineRule="auto"/>
        <w:ind w:firstLine="709"/>
        <w:contextualSpacing/>
        <w:jc w:val="both"/>
        <w:rPr>
          <w:sz w:val="26"/>
        </w:rPr>
      </w:pPr>
      <w:r>
        <w:rPr>
          <w:sz w:val="26"/>
        </w:rPr>
        <w:t>3) в форме документа на бумажном носителе посредством выдачи заявителю (представителю заявителя) лично под расписку в Администрации Троицкого сельского поселения;</w:t>
      </w:r>
    </w:p>
    <w:p w14:paraId="32C0D7C8" w14:textId="77777777" w:rsidR="005A3A53" w:rsidRDefault="00000000">
      <w:pPr>
        <w:tabs>
          <w:tab w:val="left" w:pos="7655"/>
        </w:tabs>
        <w:spacing w:line="276" w:lineRule="auto"/>
        <w:ind w:firstLine="709"/>
        <w:contextualSpacing/>
        <w:jc w:val="both"/>
        <w:rPr>
          <w:sz w:val="26"/>
        </w:rPr>
      </w:pPr>
      <w:r>
        <w:rPr>
          <w:sz w:val="26"/>
        </w:rPr>
        <w:t>4) в форме документа на бумажном носителе посредством почтового отправления по указанному в заявлении почтовому адресу.</w:t>
      </w:r>
    </w:p>
    <w:p w14:paraId="2B22ECF9" w14:textId="77777777" w:rsidR="005A3A53" w:rsidRDefault="00000000">
      <w:pPr>
        <w:spacing w:line="276" w:lineRule="auto"/>
        <w:ind w:firstLine="709"/>
        <w:jc w:val="both"/>
        <w:rPr>
          <w:sz w:val="26"/>
        </w:rPr>
      </w:pPr>
      <w:r>
        <w:rPr>
          <w:sz w:val="26"/>
        </w:rPr>
        <w:t>10. Основаниями для отказа в предоставлении места захоронения и оформлении удостоверения являются:</w:t>
      </w:r>
    </w:p>
    <w:p w14:paraId="75E9D3B6" w14:textId="77777777" w:rsidR="005A3A53" w:rsidRDefault="00000000">
      <w:pPr>
        <w:spacing w:line="276" w:lineRule="auto"/>
        <w:ind w:firstLine="709"/>
        <w:jc w:val="both"/>
        <w:rPr>
          <w:sz w:val="26"/>
        </w:rPr>
      </w:pPr>
      <w:r>
        <w:rPr>
          <w:sz w:val="26"/>
        </w:rPr>
        <w:t>1) с заявлением о предоставлении места захоронения и оформлении удостоверения обратилось лицо, которое не относится к заявителю;</w:t>
      </w:r>
    </w:p>
    <w:p w14:paraId="266BE35B" w14:textId="77777777" w:rsidR="005A3A53" w:rsidRDefault="00000000">
      <w:pPr>
        <w:spacing w:line="276" w:lineRule="auto"/>
        <w:ind w:firstLine="709"/>
        <w:jc w:val="both"/>
        <w:rPr>
          <w:sz w:val="26"/>
        </w:rPr>
      </w:pPr>
      <w:r>
        <w:rPr>
          <w:sz w:val="26"/>
        </w:rPr>
        <w:t>2) заявителем не представлены документы, предусмотренные пунктом 2 настоящей статьи;</w:t>
      </w:r>
    </w:p>
    <w:p w14:paraId="13FDE5D0" w14:textId="77777777" w:rsidR="005A3A53" w:rsidRDefault="00000000">
      <w:pPr>
        <w:spacing w:line="276" w:lineRule="auto"/>
        <w:ind w:firstLine="709"/>
        <w:jc w:val="both"/>
        <w:rPr>
          <w:sz w:val="26"/>
        </w:rPr>
      </w:pPr>
      <w:r>
        <w:rPr>
          <w:sz w:val="26"/>
        </w:rPr>
        <w:t>3) место погребения, на котором истребуется место захоронения, является закрытым для свободных захоронений (при обращении с заявлением о предоставлении нового места захоронения для одиночного, родственного, вероисповедального, воинского, почетного места захоронения или семейного (родового) захоронения и оформлении удостоверения о захоронении);</w:t>
      </w:r>
    </w:p>
    <w:p w14:paraId="0E66288B" w14:textId="77777777" w:rsidR="005A3A53" w:rsidRDefault="00000000">
      <w:pPr>
        <w:tabs>
          <w:tab w:val="left" w:pos="7655"/>
        </w:tabs>
        <w:spacing w:line="276" w:lineRule="auto"/>
        <w:ind w:firstLine="709"/>
        <w:contextualSpacing/>
        <w:jc w:val="both"/>
        <w:rPr>
          <w:sz w:val="26"/>
        </w:rPr>
      </w:pPr>
      <w:r>
        <w:rPr>
          <w:sz w:val="26"/>
        </w:rPr>
        <w:t>4) отсутствие свободного участка земли в истребуемом месте захоронения (при обращении с заявлением о предоставлении места для одиночного, родственного, вероисповедального, воинского, почетного места захоронения или семейного (родового) захоронения и оформлении удостоверения о захоронении);</w:t>
      </w:r>
    </w:p>
    <w:p w14:paraId="002E1705" w14:textId="77777777" w:rsidR="005A3A53" w:rsidRDefault="00000000">
      <w:pPr>
        <w:tabs>
          <w:tab w:val="left" w:pos="7655"/>
        </w:tabs>
        <w:spacing w:line="276" w:lineRule="auto"/>
        <w:ind w:firstLine="709"/>
        <w:contextualSpacing/>
        <w:jc w:val="both"/>
        <w:rPr>
          <w:sz w:val="26"/>
        </w:rPr>
      </w:pPr>
      <w:r>
        <w:rPr>
          <w:sz w:val="26"/>
        </w:rPr>
        <w:t>5) отсутствие в истребуемом месте захоронения (родственном месте захоронения, семейном (родовом) захоронении) свободного места для захоронения гробом исходя из размера одиночного захоронения, установленного муниципальными правовыми актами Приморского сельского поселения (при обращении с заявлением о предоставлении свободных участков в пределах родственного места захоронения, семейного (родового) захоронения и оформлении удостоверения);</w:t>
      </w:r>
    </w:p>
    <w:p w14:paraId="0335C8FA" w14:textId="77777777" w:rsidR="005A3A53" w:rsidRDefault="00000000">
      <w:pPr>
        <w:tabs>
          <w:tab w:val="left" w:pos="7655"/>
        </w:tabs>
        <w:spacing w:line="276" w:lineRule="auto"/>
        <w:ind w:firstLine="709"/>
        <w:contextualSpacing/>
        <w:jc w:val="both"/>
        <w:rPr>
          <w:sz w:val="26"/>
        </w:rPr>
      </w:pPr>
      <w:r>
        <w:rPr>
          <w:sz w:val="26"/>
        </w:rPr>
        <w:t>6) превышение максимального размера одиночного, родственного, вероисповедального, воинского, почетного места захоронения или семейного (родового) захоронения, установленного муниципальными правовыми актами Приморского сельского поселения (при обращении с заявлением о предоставлении места для одиночного, родственного, вероисповедального, воинского, почетного места захоронения или семейного (родового) захоронения и оформлении удостоверения о захоронении).</w:t>
      </w:r>
    </w:p>
    <w:p w14:paraId="416BCE1A" w14:textId="77777777" w:rsidR="005A3A53" w:rsidRDefault="00000000">
      <w:pPr>
        <w:tabs>
          <w:tab w:val="left" w:pos="7655"/>
        </w:tabs>
        <w:spacing w:line="276" w:lineRule="auto"/>
        <w:ind w:firstLine="709"/>
        <w:contextualSpacing/>
        <w:jc w:val="both"/>
        <w:rPr>
          <w:sz w:val="26"/>
        </w:rPr>
      </w:pPr>
      <w:r>
        <w:rPr>
          <w:sz w:val="26"/>
        </w:rPr>
        <w:lastRenderedPageBreak/>
        <w:t>11. Сведения о принятом решении о предоставлении места захоронения и оформлении удостоверения в течение одного рабочего дня со дня принятия решения вносятся в журнал (книгу) регистрации мест захоронений Троицкого сельского поселения.</w:t>
      </w:r>
    </w:p>
    <w:p w14:paraId="5FCE94E5" w14:textId="77777777" w:rsidR="005A3A53" w:rsidRDefault="00000000">
      <w:pPr>
        <w:tabs>
          <w:tab w:val="left" w:pos="7655"/>
        </w:tabs>
        <w:spacing w:line="276" w:lineRule="auto"/>
        <w:ind w:firstLine="709"/>
        <w:contextualSpacing/>
        <w:jc w:val="both"/>
        <w:rPr>
          <w:sz w:val="26"/>
        </w:rPr>
      </w:pPr>
      <w:r>
        <w:rPr>
          <w:sz w:val="26"/>
        </w:rPr>
        <w:t xml:space="preserve">12. Решение о предоставлении места захоронения и оформлении удостоверения действует </w:t>
      </w:r>
      <w:r>
        <w:rPr>
          <w:i/>
          <w:sz w:val="26"/>
        </w:rPr>
        <w:t>в течение семи дней со дня его выдачи</w:t>
      </w:r>
      <w:r>
        <w:rPr>
          <w:sz w:val="26"/>
        </w:rPr>
        <w:t>.</w:t>
      </w:r>
    </w:p>
    <w:p w14:paraId="133310D3" w14:textId="77777777" w:rsidR="005A3A53" w:rsidRDefault="00000000">
      <w:pPr>
        <w:tabs>
          <w:tab w:val="left" w:pos="7655"/>
        </w:tabs>
        <w:spacing w:line="276" w:lineRule="auto"/>
        <w:ind w:firstLine="709"/>
        <w:contextualSpacing/>
        <w:jc w:val="both"/>
        <w:rPr>
          <w:sz w:val="26"/>
        </w:rPr>
      </w:pPr>
      <w:r>
        <w:rPr>
          <w:sz w:val="26"/>
        </w:rPr>
        <w:t>В случае если погребение не осуществлено в указанный в настоящем пункте срок, выданное решение о предоставлении места захоронения и оформлении удостоверения аннулируется, место захоронения предоставляется другим лицам.</w:t>
      </w:r>
    </w:p>
    <w:p w14:paraId="29193D41" w14:textId="77777777" w:rsidR="005A3A53" w:rsidRDefault="00000000">
      <w:pPr>
        <w:tabs>
          <w:tab w:val="left" w:pos="7655"/>
        </w:tabs>
        <w:spacing w:line="276" w:lineRule="auto"/>
        <w:ind w:firstLine="709"/>
        <w:contextualSpacing/>
        <w:jc w:val="both"/>
        <w:rPr>
          <w:sz w:val="26"/>
        </w:rPr>
      </w:pPr>
      <w:r>
        <w:rPr>
          <w:sz w:val="26"/>
        </w:rPr>
        <w:t>13. Уполномоченное должностное лицо Администрации Троицкого сельского поселения в течение трех рабочих дней со дня истечения срока, указанного в абзаце первом пункта 12 настоящей статьи, проверяет фактическое осуществление погребения умершего в соответствии с выданным Администрацией Троицкого сельского поселения решением о предоставлении места захоронения и оформлении удостоверения.</w:t>
      </w:r>
    </w:p>
    <w:p w14:paraId="484FAED8" w14:textId="77777777" w:rsidR="005A3A53" w:rsidRDefault="00000000">
      <w:pPr>
        <w:tabs>
          <w:tab w:val="left" w:pos="7655"/>
        </w:tabs>
        <w:spacing w:line="276" w:lineRule="auto"/>
        <w:ind w:firstLine="709"/>
        <w:contextualSpacing/>
        <w:jc w:val="both"/>
        <w:rPr>
          <w:sz w:val="26"/>
        </w:rPr>
      </w:pPr>
      <w:r>
        <w:rPr>
          <w:sz w:val="26"/>
        </w:rPr>
        <w:t>14. В случае фактического осуществления погребения умершего в соответствии с выданным Администрацией Троицкого сельского поселения решением о предоставлении места захоронения и оформлении удостоверения уполномоченное должностное лицо Администрации Троицкого сельского поселения в течение трех рабочих дней со дня истечения срока, указанного в абзаце первом пункта 12 настоящей статьи, выдает лицу, получившему указанное решение, удостоверение о захоронении, за исключением случая, предусмотренного пунктом 15 настоящей статьи.</w:t>
      </w:r>
    </w:p>
    <w:p w14:paraId="33F37235" w14:textId="77777777" w:rsidR="005A3A53" w:rsidRDefault="00000000">
      <w:pPr>
        <w:tabs>
          <w:tab w:val="left" w:pos="7655"/>
        </w:tabs>
        <w:spacing w:line="276" w:lineRule="auto"/>
        <w:ind w:firstLine="709"/>
        <w:contextualSpacing/>
        <w:jc w:val="both"/>
        <w:rPr>
          <w:sz w:val="26"/>
        </w:rPr>
      </w:pPr>
      <w:r>
        <w:rPr>
          <w:sz w:val="26"/>
        </w:rPr>
        <w:t>15. Удостоверение о захоронении не выдается при подзахоронении гроба или урны с прахом в уже существующую могилу. В указанном случае сведения о подзахоронении вносятся в ранее выданное по указанному месту захоронения удостоверение о захоронении.</w:t>
      </w:r>
    </w:p>
    <w:p w14:paraId="1D7117A6" w14:textId="77777777" w:rsidR="005A3A53" w:rsidRDefault="00000000">
      <w:pPr>
        <w:tabs>
          <w:tab w:val="left" w:pos="7655"/>
        </w:tabs>
        <w:spacing w:line="276" w:lineRule="auto"/>
        <w:ind w:firstLine="709"/>
        <w:contextualSpacing/>
        <w:jc w:val="both"/>
        <w:rPr>
          <w:sz w:val="26"/>
        </w:rPr>
      </w:pPr>
      <w:r>
        <w:rPr>
          <w:sz w:val="26"/>
        </w:rPr>
        <w:t>16. В случае если в соответствии с выданным Администрацией Троицкого сельского поселения решением о предоставлении места захоронения и оформлении удостоверения погребение умершего в срок, указанный в абзаце первом пункта 12 настоящей статьи, фактически не осуществлено, Администрация Троицкого сельского поселения принимает решение об аннулировании указанного решения и исключении сведений о нем из журнала (книги) регистрации мест захоронений Троицкого сельского поселения. При этом удостоверение о захоронении не выдается, а указанное в данном решении место захоронения предоставляется другим лицам.</w:t>
      </w:r>
    </w:p>
    <w:p w14:paraId="16A4FE38" w14:textId="77777777" w:rsidR="005A3A53" w:rsidRDefault="005A3A53">
      <w:pPr>
        <w:spacing w:line="276" w:lineRule="auto"/>
        <w:ind w:firstLine="709"/>
        <w:jc w:val="both"/>
        <w:rPr>
          <w:sz w:val="26"/>
        </w:rPr>
      </w:pPr>
    </w:p>
    <w:p w14:paraId="52B965B0" w14:textId="77777777" w:rsidR="005A3A53" w:rsidRDefault="00000000">
      <w:pPr>
        <w:spacing w:line="276" w:lineRule="auto"/>
        <w:ind w:firstLine="709"/>
        <w:jc w:val="both"/>
        <w:rPr>
          <w:b/>
          <w:sz w:val="26"/>
        </w:rPr>
      </w:pPr>
      <w:r>
        <w:rPr>
          <w:b/>
          <w:sz w:val="26"/>
        </w:rPr>
        <w:t>Статья 8. Удостоверение о захоронении</w:t>
      </w:r>
    </w:p>
    <w:p w14:paraId="2D7EE562" w14:textId="77777777" w:rsidR="005A3A53" w:rsidRDefault="005A3A53">
      <w:pPr>
        <w:spacing w:line="276" w:lineRule="auto"/>
        <w:ind w:firstLine="709"/>
        <w:jc w:val="both"/>
        <w:rPr>
          <w:sz w:val="26"/>
        </w:rPr>
      </w:pPr>
    </w:p>
    <w:p w14:paraId="7832AF46" w14:textId="77777777" w:rsidR="005A3A53" w:rsidRDefault="00000000">
      <w:pPr>
        <w:spacing w:line="276" w:lineRule="auto"/>
        <w:ind w:firstLine="709"/>
        <w:jc w:val="both"/>
        <w:rPr>
          <w:sz w:val="26"/>
        </w:rPr>
      </w:pPr>
      <w:r>
        <w:rPr>
          <w:sz w:val="26"/>
        </w:rPr>
        <w:t>1. Удостоверение о захоронении выдается уполномоченным должностным лицом Администрации Троицкого сельского поселения в случаях, установленных пунктом 14 статьи 7, пунктом 13 статьи 9 настоящего Положения и частью 2 настоящей статьи.</w:t>
      </w:r>
    </w:p>
    <w:p w14:paraId="4B7B05FE" w14:textId="77777777" w:rsidR="005A3A53" w:rsidRDefault="00000000">
      <w:pPr>
        <w:spacing w:line="276" w:lineRule="auto"/>
        <w:ind w:firstLine="709"/>
        <w:jc w:val="both"/>
        <w:rPr>
          <w:sz w:val="26"/>
        </w:rPr>
      </w:pPr>
      <w:r>
        <w:rPr>
          <w:sz w:val="26"/>
        </w:rPr>
        <w:t xml:space="preserve">2. По заявлению супруга(и), близкого родственника, иного родственника, законного представителя умершего или иного лица, взявшего на себя ответственность за содержание места захоронения (далее в настоящей статье – заявитель), Администрацией Троицкого сельского поселения выдается на безвозмездной основе удостоверение о захоронении, которое ранее было произведено, однако удостоверение о захоронении не было оформлено </w:t>
      </w:r>
      <w:r>
        <w:rPr>
          <w:sz w:val="26"/>
        </w:rPr>
        <w:lastRenderedPageBreak/>
        <w:t>при предоставлении места захоронения в соответствии с требованиями законодательства Российской Федерации.</w:t>
      </w:r>
    </w:p>
    <w:p w14:paraId="49A1BAF6" w14:textId="77777777" w:rsidR="005A3A53" w:rsidRDefault="00000000">
      <w:pPr>
        <w:spacing w:line="276" w:lineRule="auto"/>
        <w:ind w:firstLine="709"/>
        <w:jc w:val="both"/>
        <w:rPr>
          <w:sz w:val="26"/>
        </w:rPr>
      </w:pPr>
      <w:r>
        <w:rPr>
          <w:sz w:val="26"/>
        </w:rPr>
        <w:t>Порядок подачи заявления об оформлении удостоверения в соответствии с настоящим пунктом и его рассмотрения регулируется пунктами 3 - 12 настоящей статьи.</w:t>
      </w:r>
    </w:p>
    <w:p w14:paraId="5C8E5977" w14:textId="77777777" w:rsidR="005A3A53" w:rsidRDefault="00000000">
      <w:pPr>
        <w:spacing w:line="276" w:lineRule="auto"/>
        <w:ind w:firstLine="709"/>
        <w:jc w:val="both"/>
        <w:rPr>
          <w:sz w:val="26"/>
        </w:rPr>
      </w:pPr>
      <w:r>
        <w:rPr>
          <w:sz w:val="26"/>
        </w:rPr>
        <w:t>3. Заявление об оформлении удостоверения может быть подано заявителем:</w:t>
      </w:r>
    </w:p>
    <w:p w14:paraId="5C0B0BDC" w14:textId="77777777" w:rsidR="005A3A53" w:rsidRDefault="00000000">
      <w:pPr>
        <w:spacing w:line="276" w:lineRule="auto"/>
        <w:ind w:firstLine="709"/>
        <w:jc w:val="both"/>
        <w:rPr>
          <w:sz w:val="26"/>
        </w:rPr>
      </w:pPr>
      <w:r>
        <w:rPr>
          <w:sz w:val="26"/>
        </w:rPr>
        <w:t>1) в Администрацию Троицкого сельского поселения при обращении лично или на бумажном носителе посредством почтового отправления с описью вложения и уведомлением о вручении;</w:t>
      </w:r>
    </w:p>
    <w:p w14:paraId="2ED2EAC3" w14:textId="77777777" w:rsidR="005A3A53" w:rsidRDefault="00000000">
      <w:pPr>
        <w:spacing w:line="276" w:lineRule="auto"/>
        <w:ind w:firstLine="709"/>
        <w:jc w:val="both"/>
        <w:rPr>
          <w:sz w:val="26"/>
        </w:rPr>
      </w:pPr>
      <w:r>
        <w:rPr>
          <w:sz w:val="26"/>
        </w:rPr>
        <w:t>2) в многофункциональный центр (далее – МФЦ) при обращении лично;</w:t>
      </w:r>
    </w:p>
    <w:p w14:paraId="6C850DA2" w14:textId="77777777" w:rsidR="005A3A53" w:rsidRDefault="00000000">
      <w:pPr>
        <w:spacing w:line="276" w:lineRule="auto"/>
        <w:ind w:firstLine="709"/>
        <w:jc w:val="both"/>
        <w:rPr>
          <w:sz w:val="26"/>
        </w:rPr>
      </w:pPr>
      <w:r>
        <w:rPr>
          <w:sz w:val="26"/>
        </w:rPr>
        <w:t>3) в Администрацию Троицкого сельского поселения в форме электронного документа с использованием федеральной государственной информационной системе «Единый портал государственных и муниципальных услуг» (далее - Единый портал) или региональной государственной информационной системы «Портал государственных и муниципальных услуг Ростовской области» (далее- региональный портал) при наличии такой технической возможности.</w:t>
      </w:r>
    </w:p>
    <w:p w14:paraId="4768F50A" w14:textId="77777777" w:rsidR="005A3A53" w:rsidRDefault="00000000">
      <w:pPr>
        <w:spacing w:line="276" w:lineRule="auto"/>
        <w:ind w:firstLine="709"/>
        <w:jc w:val="both"/>
        <w:rPr>
          <w:sz w:val="26"/>
        </w:rPr>
      </w:pPr>
      <w:r>
        <w:rPr>
          <w:sz w:val="26"/>
        </w:rPr>
        <w:t>4. К заявлению об оформлении удостоверения прилагаются следующие документы:</w:t>
      </w:r>
    </w:p>
    <w:p w14:paraId="208D5DC5" w14:textId="77777777" w:rsidR="005A3A53" w:rsidRDefault="00000000">
      <w:pPr>
        <w:tabs>
          <w:tab w:val="left" w:pos="7655"/>
        </w:tabs>
        <w:spacing w:line="276" w:lineRule="auto"/>
        <w:ind w:firstLine="709"/>
        <w:contextualSpacing/>
        <w:jc w:val="both"/>
        <w:rPr>
          <w:sz w:val="26"/>
        </w:rPr>
      </w:pPr>
      <w:r>
        <w:rPr>
          <w:sz w:val="26"/>
        </w:rPr>
        <w:t>1) 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6A531FF0" w14:textId="77777777" w:rsidR="005A3A53" w:rsidRDefault="00000000">
      <w:pPr>
        <w:tabs>
          <w:tab w:val="left" w:pos="7655"/>
        </w:tabs>
        <w:spacing w:line="276" w:lineRule="auto"/>
        <w:ind w:firstLine="709"/>
        <w:contextualSpacing/>
        <w:jc w:val="both"/>
        <w:rPr>
          <w:sz w:val="26"/>
        </w:rPr>
      </w:pPr>
      <w:r>
        <w:rPr>
          <w:sz w:val="26"/>
        </w:rPr>
        <w:t>2)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11FD1E12" w14:textId="77777777" w:rsidR="005A3A53" w:rsidRDefault="00000000">
      <w:pPr>
        <w:tabs>
          <w:tab w:val="left" w:pos="7655"/>
        </w:tabs>
        <w:spacing w:line="276" w:lineRule="auto"/>
        <w:ind w:firstLine="709"/>
        <w:contextualSpacing/>
        <w:jc w:val="both"/>
        <w:rPr>
          <w:sz w:val="26"/>
        </w:rPr>
      </w:pPr>
      <w:r>
        <w:rPr>
          <w:sz w:val="26"/>
        </w:rPr>
        <w:t>3)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367750E3" w14:textId="77777777" w:rsidR="005A3A53" w:rsidRDefault="00000000">
      <w:pPr>
        <w:spacing w:line="276" w:lineRule="auto"/>
        <w:ind w:firstLine="709"/>
        <w:jc w:val="both"/>
        <w:rPr>
          <w:sz w:val="26"/>
        </w:rPr>
      </w:pPr>
      <w:r>
        <w:rPr>
          <w:sz w:val="26"/>
        </w:rPr>
        <w:t>5. К заявлению об оформлении удостоверения заявителем могут быть приложены:</w:t>
      </w:r>
    </w:p>
    <w:p w14:paraId="1A66DEB9" w14:textId="77777777" w:rsidR="005A3A53" w:rsidRDefault="00000000">
      <w:pPr>
        <w:tabs>
          <w:tab w:val="left" w:pos="7655"/>
        </w:tabs>
        <w:spacing w:line="276" w:lineRule="auto"/>
        <w:ind w:firstLine="709"/>
        <w:contextualSpacing/>
        <w:jc w:val="both"/>
        <w:rPr>
          <w:sz w:val="26"/>
        </w:rPr>
      </w:pPr>
      <w:r>
        <w:rPr>
          <w:sz w:val="26"/>
        </w:rPr>
        <w:t>1) копия свидетельства о смерти в отношении одного умершего, погребенного на соответствующем месте захоронения;</w:t>
      </w:r>
    </w:p>
    <w:p w14:paraId="777B12E8" w14:textId="77777777" w:rsidR="005A3A53" w:rsidRDefault="00000000">
      <w:pPr>
        <w:tabs>
          <w:tab w:val="left" w:pos="7655"/>
        </w:tabs>
        <w:spacing w:line="276" w:lineRule="auto"/>
        <w:ind w:firstLine="709"/>
        <w:contextualSpacing/>
        <w:jc w:val="both"/>
        <w:rPr>
          <w:sz w:val="26"/>
        </w:rPr>
      </w:pPr>
      <w:r>
        <w:rPr>
          <w:sz w:val="26"/>
        </w:rPr>
        <w:t>2) копии документов, подтверждающих родственные связи умершего, погребенного на соответствующем месте захоронения, с заявителем (для супруга(и), близкого родственника, иного родственника, законного представителя умершего, взявшего на себя обязанность осуществить погребение умершего).</w:t>
      </w:r>
    </w:p>
    <w:p w14:paraId="479134DC" w14:textId="77777777" w:rsidR="005A3A53" w:rsidRDefault="00000000">
      <w:pPr>
        <w:tabs>
          <w:tab w:val="left" w:pos="7655"/>
        </w:tabs>
        <w:spacing w:line="276" w:lineRule="auto"/>
        <w:ind w:firstLine="709"/>
        <w:contextualSpacing/>
        <w:jc w:val="both"/>
        <w:rPr>
          <w:sz w:val="26"/>
        </w:rPr>
      </w:pPr>
      <w:r>
        <w:rPr>
          <w:sz w:val="26"/>
        </w:rPr>
        <w:t>6. Заявление об оформлении удостоверения регистрируется:</w:t>
      </w:r>
    </w:p>
    <w:p w14:paraId="28A5A906" w14:textId="77777777" w:rsidR="005A3A53" w:rsidRDefault="00000000">
      <w:pPr>
        <w:tabs>
          <w:tab w:val="left" w:pos="7655"/>
        </w:tabs>
        <w:spacing w:line="276" w:lineRule="auto"/>
        <w:ind w:firstLine="709"/>
        <w:contextualSpacing/>
        <w:jc w:val="both"/>
        <w:rPr>
          <w:sz w:val="26"/>
        </w:rPr>
      </w:pPr>
      <w:r>
        <w:rPr>
          <w:sz w:val="26"/>
        </w:rPr>
        <w:t>1) представленное заявителем в Администрацию Троицкого сельского поселения лично - в день его подачи;</w:t>
      </w:r>
    </w:p>
    <w:p w14:paraId="7652217E" w14:textId="77777777" w:rsidR="005A3A53" w:rsidRDefault="00000000">
      <w:pPr>
        <w:tabs>
          <w:tab w:val="left" w:pos="7655"/>
        </w:tabs>
        <w:spacing w:line="276" w:lineRule="auto"/>
        <w:ind w:firstLine="709"/>
        <w:contextualSpacing/>
        <w:jc w:val="both"/>
        <w:rPr>
          <w:sz w:val="26"/>
        </w:rPr>
      </w:pPr>
      <w:r>
        <w:rPr>
          <w:sz w:val="26"/>
        </w:rPr>
        <w:t>2) поступившее почтовым отправлением или через МФЦ – в течение трех дней с момента его поступления;</w:t>
      </w:r>
    </w:p>
    <w:p w14:paraId="47DBE891" w14:textId="77777777" w:rsidR="005A3A53" w:rsidRDefault="00000000">
      <w:pPr>
        <w:tabs>
          <w:tab w:val="left" w:pos="7655"/>
        </w:tabs>
        <w:spacing w:line="276" w:lineRule="auto"/>
        <w:ind w:firstLine="709"/>
        <w:contextualSpacing/>
        <w:jc w:val="both"/>
        <w:rPr>
          <w:sz w:val="26"/>
        </w:rPr>
      </w:pPr>
      <w:r>
        <w:rPr>
          <w:sz w:val="26"/>
        </w:rPr>
        <w:t>3) поступившее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5A75DE03" w14:textId="77777777" w:rsidR="005A3A53" w:rsidRDefault="00000000">
      <w:pPr>
        <w:spacing w:line="276" w:lineRule="auto"/>
        <w:ind w:firstLine="709"/>
        <w:jc w:val="both"/>
        <w:rPr>
          <w:sz w:val="26"/>
        </w:rPr>
      </w:pPr>
      <w:r>
        <w:rPr>
          <w:sz w:val="26"/>
        </w:rPr>
        <w:lastRenderedPageBreak/>
        <w:t>7. Заявление об оформлении удостоверения подлежит рассмотрению в течении четырнадцати дней со дня его поступления.</w:t>
      </w:r>
    </w:p>
    <w:p w14:paraId="76D30309" w14:textId="77777777" w:rsidR="005A3A53" w:rsidRDefault="00000000">
      <w:pPr>
        <w:spacing w:line="276" w:lineRule="auto"/>
        <w:ind w:firstLine="709"/>
        <w:jc w:val="both"/>
        <w:rPr>
          <w:sz w:val="26"/>
        </w:rPr>
      </w:pPr>
      <w:r>
        <w:rPr>
          <w:sz w:val="26"/>
        </w:rPr>
        <w:t>8. Не позднее рабочего дня, следующего за днем поступления заявления об оформлении удостоверения, Администрация Троицкого сельского поселения в соответствии с требованиями статьи 7.2 Федерального закона от 27.07.2010 № 210-ФЗ «Об организации предоставления государственных и муниципальных услуг» направляет межведомственные запросы оператору Единого государственного реестра записей актов гражданского состояния о предоставлении сведений, содержащихся в документах, указанных в пункте 5 настоящей статьи, если заявитель не представил их по собственной инициативе.</w:t>
      </w:r>
    </w:p>
    <w:p w14:paraId="18286A55" w14:textId="77777777" w:rsidR="005A3A53" w:rsidRDefault="00000000">
      <w:pPr>
        <w:spacing w:line="276" w:lineRule="auto"/>
        <w:ind w:firstLine="709"/>
        <w:jc w:val="both"/>
        <w:rPr>
          <w:sz w:val="26"/>
        </w:rPr>
      </w:pPr>
      <w:r>
        <w:rPr>
          <w:sz w:val="26"/>
        </w:rPr>
        <w:t>9. Решение Администрации Троицкого сельского поселения об оформлении удостоверения или об отказе в оформлении удостоверения с обоснованием причин отказа выдается заявителю способом, указанным в заявлении об оформлении удостоверения.</w:t>
      </w:r>
    </w:p>
    <w:p w14:paraId="6183EE4F" w14:textId="77777777" w:rsidR="005A3A53" w:rsidRDefault="00000000">
      <w:pPr>
        <w:spacing w:line="276" w:lineRule="auto"/>
        <w:ind w:firstLine="709"/>
        <w:jc w:val="both"/>
        <w:rPr>
          <w:sz w:val="26"/>
        </w:rPr>
      </w:pPr>
      <w:r>
        <w:rPr>
          <w:sz w:val="26"/>
        </w:rPr>
        <w:t>Одновременно с решением об оформлении удостоверения заявителю выдается уполномоченным должностным лицом Администрации Троицкого сельского поселения удостоверение о захоронении.</w:t>
      </w:r>
    </w:p>
    <w:p w14:paraId="1D5A25B7" w14:textId="77777777" w:rsidR="005A3A53" w:rsidRDefault="00000000">
      <w:pPr>
        <w:spacing w:line="276" w:lineRule="auto"/>
        <w:ind w:firstLine="709"/>
        <w:jc w:val="both"/>
        <w:rPr>
          <w:sz w:val="26"/>
        </w:rPr>
      </w:pPr>
      <w:r>
        <w:rPr>
          <w:sz w:val="26"/>
        </w:rPr>
        <w:t>10. Решение об оформлении удостоверения или об отказе в оформлении удостоверения может быть получено заявителем следующими способами:</w:t>
      </w:r>
    </w:p>
    <w:p w14:paraId="2665AF3B" w14:textId="77777777" w:rsidR="005A3A53" w:rsidRDefault="00000000">
      <w:pPr>
        <w:tabs>
          <w:tab w:val="left" w:pos="7655"/>
        </w:tabs>
        <w:spacing w:line="276" w:lineRule="auto"/>
        <w:ind w:firstLine="709"/>
        <w:contextualSpacing/>
        <w:jc w:val="both"/>
        <w:rPr>
          <w:sz w:val="26"/>
        </w:rPr>
      </w:pPr>
      <w:r>
        <w:rPr>
          <w:sz w:val="26"/>
        </w:rPr>
        <w:t>1) в форме электронного документа с использованием Единого портала либо регионального портала при наличии такой технической возможности;</w:t>
      </w:r>
    </w:p>
    <w:p w14:paraId="2600246E" w14:textId="77777777" w:rsidR="005A3A53" w:rsidRDefault="00000000">
      <w:pPr>
        <w:tabs>
          <w:tab w:val="left" w:pos="7655"/>
        </w:tabs>
        <w:spacing w:line="276" w:lineRule="auto"/>
        <w:ind w:firstLine="709"/>
        <w:contextualSpacing/>
        <w:jc w:val="both"/>
        <w:rPr>
          <w:sz w:val="26"/>
        </w:rPr>
      </w:pPr>
      <w:r>
        <w:rPr>
          <w:sz w:val="26"/>
        </w:rPr>
        <w:t>2) в форме документа на бумажном носителе посредством выдачи заявителю (представителю заявителя) лично под расписку в МФЦ по месту представления заявления;</w:t>
      </w:r>
    </w:p>
    <w:p w14:paraId="6E825A10" w14:textId="77777777" w:rsidR="005A3A53" w:rsidRDefault="00000000">
      <w:pPr>
        <w:tabs>
          <w:tab w:val="left" w:pos="7655"/>
        </w:tabs>
        <w:spacing w:line="276" w:lineRule="auto"/>
        <w:ind w:firstLine="709"/>
        <w:contextualSpacing/>
        <w:jc w:val="both"/>
        <w:rPr>
          <w:sz w:val="26"/>
        </w:rPr>
      </w:pPr>
      <w:r>
        <w:rPr>
          <w:sz w:val="26"/>
        </w:rPr>
        <w:t>3) в форме документа на бумажном носителе посредством выдачи заявителю (представителю заявителя) лично под расписку в Администрации Троицкого сельского поселения;</w:t>
      </w:r>
    </w:p>
    <w:p w14:paraId="19C60A4E" w14:textId="77777777" w:rsidR="005A3A53" w:rsidRDefault="00000000">
      <w:pPr>
        <w:tabs>
          <w:tab w:val="left" w:pos="7655"/>
        </w:tabs>
        <w:spacing w:line="276" w:lineRule="auto"/>
        <w:ind w:firstLine="709"/>
        <w:contextualSpacing/>
        <w:jc w:val="both"/>
        <w:rPr>
          <w:sz w:val="26"/>
        </w:rPr>
      </w:pPr>
      <w:r>
        <w:rPr>
          <w:sz w:val="26"/>
        </w:rPr>
        <w:t>4) в форме документа на бумажном носителе посредством почтового отправления по указанному в заявлении почтовому адресу.</w:t>
      </w:r>
    </w:p>
    <w:p w14:paraId="5D861ACA" w14:textId="77777777" w:rsidR="005A3A53" w:rsidRDefault="00000000">
      <w:pPr>
        <w:spacing w:line="276" w:lineRule="auto"/>
        <w:ind w:firstLine="709"/>
        <w:jc w:val="both"/>
        <w:rPr>
          <w:sz w:val="26"/>
        </w:rPr>
      </w:pPr>
      <w:r>
        <w:rPr>
          <w:sz w:val="26"/>
        </w:rPr>
        <w:t>11. Основаниями для отказа в оформлении удостоверения являются:</w:t>
      </w:r>
    </w:p>
    <w:p w14:paraId="7CBEAA05" w14:textId="77777777" w:rsidR="005A3A53" w:rsidRDefault="00000000">
      <w:pPr>
        <w:tabs>
          <w:tab w:val="left" w:pos="7655"/>
        </w:tabs>
        <w:spacing w:line="276" w:lineRule="auto"/>
        <w:ind w:firstLine="709"/>
        <w:contextualSpacing/>
        <w:jc w:val="both"/>
        <w:rPr>
          <w:sz w:val="26"/>
        </w:rPr>
      </w:pPr>
      <w:r>
        <w:rPr>
          <w:sz w:val="26"/>
        </w:rPr>
        <w:t>1) на захоронение ранее в установленном порядке другому лицу было выдано удостоверение о захоронении, которое является действующим;</w:t>
      </w:r>
    </w:p>
    <w:p w14:paraId="398D7E93" w14:textId="77777777" w:rsidR="005A3A53" w:rsidRDefault="00000000">
      <w:pPr>
        <w:tabs>
          <w:tab w:val="left" w:pos="7655"/>
        </w:tabs>
        <w:spacing w:line="276" w:lineRule="auto"/>
        <w:ind w:firstLine="709"/>
        <w:contextualSpacing/>
        <w:jc w:val="both"/>
        <w:rPr>
          <w:sz w:val="26"/>
        </w:rPr>
      </w:pPr>
      <w:r>
        <w:rPr>
          <w:sz w:val="26"/>
        </w:rPr>
        <w:t>2) отсутствие в журнале (книге) регистрации мест захоронений, которая ведется Администрацией Приморского сельского поселения, сведений о произведенном захоронении и непредставление таких сведений заявителем.</w:t>
      </w:r>
    </w:p>
    <w:p w14:paraId="043D9184" w14:textId="77777777" w:rsidR="005A3A53" w:rsidRDefault="00000000">
      <w:pPr>
        <w:spacing w:line="276" w:lineRule="auto"/>
        <w:ind w:firstLine="709"/>
        <w:jc w:val="both"/>
        <w:rPr>
          <w:sz w:val="26"/>
        </w:rPr>
      </w:pPr>
      <w:r>
        <w:rPr>
          <w:sz w:val="26"/>
        </w:rPr>
        <w:t>12. Сведения о принятом решении об оформлении удостоверения в течение одного рабочего дня со дня принятия решения вносятся в журнал (книгу) регистрации мест захоронений Троицкого сельского поселения.</w:t>
      </w:r>
    </w:p>
    <w:p w14:paraId="49042CB3" w14:textId="77777777" w:rsidR="005A3A53" w:rsidRDefault="00000000">
      <w:pPr>
        <w:spacing w:line="276" w:lineRule="auto"/>
        <w:ind w:firstLine="709"/>
        <w:jc w:val="both"/>
        <w:rPr>
          <w:sz w:val="26"/>
        </w:rPr>
      </w:pPr>
      <w:r>
        <w:rPr>
          <w:sz w:val="26"/>
        </w:rPr>
        <w:t>13. Удостоверение о захоронении содержит сведения о захоронении и лице, ответственном за содержание места захоронения, а также подтверждает его право дальнейшего использования места захоронения.</w:t>
      </w:r>
    </w:p>
    <w:p w14:paraId="4033AE43" w14:textId="77777777" w:rsidR="005A3A53" w:rsidRDefault="00000000">
      <w:pPr>
        <w:spacing w:line="276" w:lineRule="auto"/>
        <w:ind w:firstLine="709"/>
        <w:jc w:val="both"/>
        <w:rPr>
          <w:sz w:val="26"/>
        </w:rPr>
      </w:pPr>
      <w:r>
        <w:rPr>
          <w:sz w:val="26"/>
        </w:rPr>
        <w:t>В удостоверение также вносятся данные об установке, замене, демонтаже намогильного сооружения (надгробия), могильной ограды.</w:t>
      </w:r>
    </w:p>
    <w:p w14:paraId="19B11503" w14:textId="77777777" w:rsidR="005A3A53" w:rsidRDefault="00000000">
      <w:pPr>
        <w:spacing w:line="276" w:lineRule="auto"/>
        <w:ind w:firstLine="709"/>
        <w:jc w:val="both"/>
        <w:rPr>
          <w:sz w:val="26"/>
        </w:rPr>
      </w:pPr>
      <w:r>
        <w:rPr>
          <w:sz w:val="26"/>
        </w:rPr>
        <w:lastRenderedPageBreak/>
        <w:t>14. Форма удостоверения о захоронении приведена в приложении 1 к настоящему Положению.</w:t>
      </w:r>
    </w:p>
    <w:p w14:paraId="397FD14F" w14:textId="77777777" w:rsidR="005A3A53" w:rsidRDefault="00000000">
      <w:pPr>
        <w:spacing w:line="276" w:lineRule="auto"/>
        <w:ind w:firstLine="709"/>
        <w:jc w:val="both"/>
        <w:rPr>
          <w:sz w:val="26"/>
        </w:rPr>
      </w:pPr>
      <w:r>
        <w:rPr>
          <w:sz w:val="26"/>
        </w:rPr>
        <w:t>15. Лицо, ответственное за содержание места захоронения, обязано поддерживать чистоту и порядок на месте захоронения, своевременно проводить ремонт намогильных сооружений (надгробий), могильных оград и осуществлять уход за могилой.</w:t>
      </w:r>
    </w:p>
    <w:p w14:paraId="778D8688" w14:textId="77777777" w:rsidR="005A3A53" w:rsidRDefault="005A3A53">
      <w:pPr>
        <w:spacing w:line="276" w:lineRule="auto"/>
        <w:ind w:firstLine="709"/>
        <w:jc w:val="both"/>
        <w:rPr>
          <w:sz w:val="26"/>
        </w:rPr>
      </w:pPr>
    </w:p>
    <w:p w14:paraId="0B6F1083" w14:textId="77777777" w:rsidR="005A3A53" w:rsidRDefault="00000000">
      <w:pPr>
        <w:spacing w:line="276" w:lineRule="auto"/>
        <w:ind w:firstLine="709"/>
        <w:jc w:val="both"/>
        <w:rPr>
          <w:b/>
          <w:sz w:val="26"/>
        </w:rPr>
      </w:pPr>
      <w:r>
        <w:rPr>
          <w:b/>
          <w:sz w:val="26"/>
        </w:rPr>
        <w:t>Статья 9. Регистрация (перерегистрация) места захоронения</w:t>
      </w:r>
    </w:p>
    <w:p w14:paraId="3ED923DE" w14:textId="77777777" w:rsidR="005A3A53" w:rsidRDefault="005A3A53">
      <w:pPr>
        <w:spacing w:line="276" w:lineRule="auto"/>
        <w:ind w:firstLine="709"/>
        <w:jc w:val="both"/>
        <w:rPr>
          <w:sz w:val="26"/>
        </w:rPr>
      </w:pPr>
    </w:p>
    <w:p w14:paraId="2B41D0EB" w14:textId="77777777" w:rsidR="005A3A53" w:rsidRDefault="00000000">
      <w:pPr>
        <w:spacing w:line="276" w:lineRule="auto"/>
        <w:ind w:firstLine="709"/>
        <w:jc w:val="both"/>
        <w:rPr>
          <w:sz w:val="26"/>
        </w:rPr>
      </w:pPr>
      <w:r>
        <w:rPr>
          <w:sz w:val="26"/>
        </w:rPr>
        <w:t>1. Каждое место захоронения, произведенное на территории муниципального кладбища, регистрируется уполномоченным должностным лицом Администрации Троицкого сельского поселения в журнале (книге) регистрации захоронений Троицкого сельского поселения.</w:t>
      </w:r>
    </w:p>
    <w:p w14:paraId="16F895F9" w14:textId="77777777" w:rsidR="005A3A53" w:rsidRDefault="00000000">
      <w:pPr>
        <w:spacing w:line="276" w:lineRule="auto"/>
        <w:ind w:firstLine="709"/>
        <w:jc w:val="both"/>
        <w:rPr>
          <w:sz w:val="26"/>
        </w:rPr>
      </w:pPr>
      <w:r>
        <w:rPr>
          <w:sz w:val="26"/>
        </w:rPr>
        <w:t>Регистрация места захоронения, произведенного на территории муниципального кладбища, может осуществляться путем внесения информации в электронную базу данных.</w:t>
      </w:r>
    </w:p>
    <w:p w14:paraId="599E39B0" w14:textId="77777777" w:rsidR="005A3A53" w:rsidRDefault="00000000">
      <w:pPr>
        <w:spacing w:line="276" w:lineRule="auto"/>
        <w:ind w:firstLine="709"/>
        <w:jc w:val="both"/>
        <w:rPr>
          <w:sz w:val="26"/>
        </w:rPr>
      </w:pPr>
      <w:r>
        <w:rPr>
          <w:sz w:val="26"/>
        </w:rPr>
        <w:t>2. В журнале (книге) регистрации мест захоронений Троицкого сельского поселения должны указываться:</w:t>
      </w:r>
    </w:p>
    <w:p w14:paraId="2617F2AD" w14:textId="77777777" w:rsidR="005A3A53" w:rsidRDefault="00000000">
      <w:pPr>
        <w:spacing w:line="276" w:lineRule="auto"/>
        <w:ind w:firstLine="709"/>
        <w:jc w:val="both"/>
        <w:rPr>
          <w:sz w:val="26"/>
        </w:rPr>
      </w:pPr>
      <w:r>
        <w:rPr>
          <w:sz w:val="26"/>
        </w:rPr>
        <w:t>- дата регистрации захоронения;</w:t>
      </w:r>
    </w:p>
    <w:p w14:paraId="7FC5933C" w14:textId="77777777" w:rsidR="005A3A53" w:rsidRDefault="00000000">
      <w:pPr>
        <w:spacing w:line="276" w:lineRule="auto"/>
        <w:ind w:firstLine="709"/>
        <w:jc w:val="both"/>
        <w:rPr>
          <w:sz w:val="26"/>
        </w:rPr>
      </w:pPr>
      <w:r>
        <w:rPr>
          <w:sz w:val="26"/>
        </w:rPr>
        <w:t>- фамилия, имя, отчество (последнее – при наличии), возраст умершего, дата его смерти;</w:t>
      </w:r>
    </w:p>
    <w:p w14:paraId="59AE746F" w14:textId="77777777" w:rsidR="005A3A53" w:rsidRDefault="00000000">
      <w:pPr>
        <w:spacing w:line="276" w:lineRule="auto"/>
        <w:ind w:firstLine="709"/>
        <w:jc w:val="both"/>
        <w:rPr>
          <w:sz w:val="26"/>
        </w:rPr>
      </w:pPr>
      <w:r>
        <w:rPr>
          <w:sz w:val="26"/>
        </w:rPr>
        <w:t>- сведения об органе, выдавшем документ о смерти, реквизиты указанного документа;</w:t>
      </w:r>
    </w:p>
    <w:p w14:paraId="14B5A81C" w14:textId="77777777" w:rsidR="005A3A53" w:rsidRDefault="00000000">
      <w:pPr>
        <w:spacing w:line="276" w:lineRule="auto"/>
        <w:ind w:firstLine="709"/>
        <w:jc w:val="both"/>
        <w:rPr>
          <w:sz w:val="26"/>
        </w:rPr>
      </w:pPr>
      <w:r>
        <w:rPr>
          <w:sz w:val="26"/>
        </w:rPr>
        <w:t>- сведения о принятом решении о предоставлении места захоронения (дата, номер);</w:t>
      </w:r>
    </w:p>
    <w:p w14:paraId="17FEEF39" w14:textId="77777777" w:rsidR="005A3A53" w:rsidRDefault="00000000">
      <w:pPr>
        <w:spacing w:line="276" w:lineRule="auto"/>
        <w:ind w:firstLine="709"/>
        <w:jc w:val="both"/>
        <w:rPr>
          <w:sz w:val="26"/>
        </w:rPr>
      </w:pPr>
      <w:r>
        <w:rPr>
          <w:sz w:val="26"/>
        </w:rPr>
        <w:t>- сведения о виде предоставленного места захоронения, его индивидуализирующих характеристиках (номер сектора, номер ряда, номер места, площадь);</w:t>
      </w:r>
    </w:p>
    <w:p w14:paraId="2A2C2843" w14:textId="77777777" w:rsidR="005A3A53" w:rsidRDefault="00000000">
      <w:pPr>
        <w:spacing w:line="276" w:lineRule="auto"/>
        <w:ind w:firstLine="709"/>
        <w:jc w:val="both"/>
        <w:rPr>
          <w:sz w:val="26"/>
        </w:rPr>
      </w:pPr>
      <w:r>
        <w:rPr>
          <w:sz w:val="26"/>
        </w:rPr>
        <w:t>- сведения о дате захоронения;</w:t>
      </w:r>
    </w:p>
    <w:p w14:paraId="7B1161E9" w14:textId="77777777" w:rsidR="005A3A53" w:rsidRDefault="00000000">
      <w:pPr>
        <w:spacing w:line="276" w:lineRule="auto"/>
        <w:ind w:firstLine="709"/>
        <w:jc w:val="both"/>
        <w:rPr>
          <w:sz w:val="26"/>
        </w:rPr>
      </w:pPr>
      <w:r>
        <w:rPr>
          <w:sz w:val="26"/>
        </w:rPr>
        <w:t>- сведения о выданном удостоверении о захоронении (дата, номер);</w:t>
      </w:r>
    </w:p>
    <w:p w14:paraId="64E62419" w14:textId="77777777" w:rsidR="005A3A53" w:rsidRDefault="00000000">
      <w:pPr>
        <w:spacing w:line="276" w:lineRule="auto"/>
        <w:ind w:firstLine="709"/>
        <w:jc w:val="both"/>
        <w:rPr>
          <w:sz w:val="26"/>
        </w:rPr>
      </w:pPr>
      <w:r>
        <w:rPr>
          <w:sz w:val="26"/>
        </w:rPr>
        <w:t>- сведения о лице, ответственном за содержание места захоронения;</w:t>
      </w:r>
    </w:p>
    <w:p w14:paraId="6C03C80B" w14:textId="77777777" w:rsidR="005A3A53" w:rsidRDefault="00000000">
      <w:pPr>
        <w:spacing w:line="276" w:lineRule="auto"/>
        <w:ind w:firstLine="709"/>
        <w:jc w:val="both"/>
        <w:rPr>
          <w:sz w:val="26"/>
        </w:rPr>
      </w:pPr>
      <w:r>
        <w:rPr>
          <w:sz w:val="26"/>
        </w:rPr>
        <w:t>- сведения об установленных, замененных, демонтированных намогильных сооружениях, могильных оградах;</w:t>
      </w:r>
    </w:p>
    <w:p w14:paraId="681E3C97" w14:textId="77777777" w:rsidR="005A3A53" w:rsidRDefault="00000000">
      <w:pPr>
        <w:spacing w:line="276" w:lineRule="auto"/>
        <w:ind w:firstLine="709"/>
        <w:jc w:val="both"/>
        <w:rPr>
          <w:sz w:val="26"/>
        </w:rPr>
      </w:pPr>
      <w:r>
        <w:rPr>
          <w:sz w:val="26"/>
        </w:rPr>
        <w:t>- сведения об аннулировании решения о предоставлении места захоронения.</w:t>
      </w:r>
    </w:p>
    <w:p w14:paraId="6B074A97" w14:textId="77777777" w:rsidR="005A3A53" w:rsidRDefault="00000000">
      <w:pPr>
        <w:spacing w:line="276" w:lineRule="auto"/>
        <w:ind w:firstLine="709"/>
        <w:jc w:val="both"/>
        <w:rPr>
          <w:sz w:val="26"/>
        </w:rPr>
      </w:pPr>
      <w:r>
        <w:rPr>
          <w:sz w:val="26"/>
        </w:rPr>
        <w:t>3.</w:t>
      </w:r>
      <w:r>
        <w:t xml:space="preserve"> </w:t>
      </w:r>
      <w:r>
        <w:rPr>
          <w:sz w:val="26"/>
        </w:rPr>
        <w:t>Плата за внесение сведений в журнал (книгу) регистрации мест захоронений Троицкого сельского поселения не взымается.</w:t>
      </w:r>
    </w:p>
    <w:p w14:paraId="11C5659D" w14:textId="77777777" w:rsidR="005A3A53" w:rsidRDefault="00000000">
      <w:pPr>
        <w:spacing w:line="276" w:lineRule="auto"/>
        <w:ind w:firstLine="709"/>
        <w:jc w:val="both"/>
        <w:rPr>
          <w:sz w:val="26"/>
        </w:rPr>
      </w:pPr>
      <w:r>
        <w:rPr>
          <w:sz w:val="26"/>
        </w:rPr>
        <w:t>4. Журнал (книга) регистрации мест захоронений Троицкого сельского поселения является документом строгой отчетности и относится к делам с постоянным сроком хранения.</w:t>
      </w:r>
    </w:p>
    <w:p w14:paraId="5CD7FB18" w14:textId="77777777" w:rsidR="005A3A53" w:rsidRDefault="00000000">
      <w:pPr>
        <w:spacing w:line="276" w:lineRule="auto"/>
        <w:ind w:firstLine="709"/>
        <w:jc w:val="both"/>
        <w:rPr>
          <w:sz w:val="26"/>
        </w:rPr>
      </w:pPr>
      <w:r>
        <w:rPr>
          <w:sz w:val="26"/>
        </w:rPr>
        <w:t>Журнал (книга) регистрации мест захоронений Троицкого сельского поселения ведется по форме, установленной приложением 2 к настоящему Положению.</w:t>
      </w:r>
    </w:p>
    <w:p w14:paraId="64C8B75C" w14:textId="77777777" w:rsidR="005A3A53" w:rsidRDefault="00000000">
      <w:pPr>
        <w:spacing w:line="276" w:lineRule="auto"/>
        <w:ind w:firstLine="709"/>
        <w:jc w:val="both"/>
        <w:rPr>
          <w:sz w:val="26"/>
        </w:rPr>
      </w:pPr>
      <w:r>
        <w:rPr>
          <w:sz w:val="26"/>
        </w:rPr>
        <w:t>5. Перерегистрация места захоронения носит заявительный характер и осуществляется уполномоченным должностным лицом Администрации Троицкого сельского поселения в связи со смертью лица, на которого оформлено удостоверение о захоронении, на основании решения Администрации Троицкого сельского поселения о перерегистрации места захоронения на другое лицо.</w:t>
      </w:r>
    </w:p>
    <w:p w14:paraId="032F36FE" w14:textId="77777777" w:rsidR="005A3A53" w:rsidRDefault="00000000">
      <w:pPr>
        <w:spacing w:line="276" w:lineRule="auto"/>
        <w:ind w:firstLine="709"/>
        <w:jc w:val="both"/>
        <w:rPr>
          <w:sz w:val="26"/>
        </w:rPr>
      </w:pPr>
      <w:r>
        <w:rPr>
          <w:sz w:val="26"/>
        </w:rPr>
        <w:lastRenderedPageBreak/>
        <w:t xml:space="preserve">6. Заявление о перерегистрации места захоронения на другое лицо подается супругом(ой), близким родственником, иным родственником, законным представителем умершего или иным лицом, взявшим на себя ответственность за содержание места погребения в связи со смертью лица, на которого зарегистрировано место захоронения либо с захороненным на соответствующем месте захоронения (далее в настоящей статье – заявитель). </w:t>
      </w:r>
    </w:p>
    <w:p w14:paraId="455D5756" w14:textId="77777777" w:rsidR="005A3A53" w:rsidRDefault="00000000">
      <w:pPr>
        <w:spacing w:line="276" w:lineRule="auto"/>
        <w:ind w:firstLine="709"/>
        <w:jc w:val="both"/>
        <w:rPr>
          <w:sz w:val="26"/>
        </w:rPr>
      </w:pPr>
      <w:r>
        <w:rPr>
          <w:sz w:val="26"/>
        </w:rPr>
        <w:t>7. Заявление о перерегистрации места захоронения на другое лицо может быть подано заявителем:</w:t>
      </w:r>
    </w:p>
    <w:p w14:paraId="28EC4667" w14:textId="77777777" w:rsidR="005A3A53" w:rsidRDefault="00000000">
      <w:pPr>
        <w:spacing w:line="276" w:lineRule="auto"/>
        <w:ind w:firstLine="709"/>
        <w:jc w:val="both"/>
        <w:rPr>
          <w:sz w:val="26"/>
        </w:rPr>
      </w:pPr>
      <w:r>
        <w:rPr>
          <w:sz w:val="26"/>
        </w:rPr>
        <w:t>1) в Администрацию Троицкого сельского поселения при обращении лично или на бумажном носителе посредством почтового отправления с описью вложения и уведомлением о вручении;</w:t>
      </w:r>
    </w:p>
    <w:p w14:paraId="0B55A4D4" w14:textId="77777777" w:rsidR="005A3A53" w:rsidRDefault="00000000">
      <w:pPr>
        <w:spacing w:line="276" w:lineRule="auto"/>
        <w:ind w:firstLine="709"/>
        <w:jc w:val="both"/>
        <w:rPr>
          <w:sz w:val="26"/>
        </w:rPr>
      </w:pPr>
      <w:r>
        <w:rPr>
          <w:sz w:val="26"/>
        </w:rPr>
        <w:t>2) в многофункциональный центр (далее – МФЦ) при обращении лично;</w:t>
      </w:r>
    </w:p>
    <w:p w14:paraId="6FA11076" w14:textId="77777777" w:rsidR="005A3A53" w:rsidRDefault="00000000">
      <w:pPr>
        <w:spacing w:line="276" w:lineRule="auto"/>
        <w:ind w:firstLine="709"/>
        <w:jc w:val="both"/>
        <w:rPr>
          <w:sz w:val="26"/>
        </w:rPr>
      </w:pPr>
      <w:r>
        <w:rPr>
          <w:sz w:val="26"/>
        </w:rPr>
        <w:t>3) в Администрацию Троицкого сельского поселения в форме электронного документа с использованием федеральной государственной информационной системе «Единый портал государственных и муниципальных услуг» (далее - Единый портал) или региональной государственной информационной системы «Портал государственных и муниципальных услуг Ростовской области» (далее- региональный портал) при наличии такой технической возможности.</w:t>
      </w:r>
    </w:p>
    <w:p w14:paraId="11016898" w14:textId="77777777" w:rsidR="005A3A53" w:rsidRDefault="00000000">
      <w:pPr>
        <w:spacing w:line="276" w:lineRule="auto"/>
        <w:ind w:firstLine="709"/>
        <w:jc w:val="both"/>
        <w:rPr>
          <w:sz w:val="26"/>
        </w:rPr>
      </w:pPr>
      <w:r>
        <w:rPr>
          <w:sz w:val="26"/>
        </w:rPr>
        <w:t>8. К заявлению о перерегистрации места захоронения на другое лицо прилагаются следующие документы:</w:t>
      </w:r>
    </w:p>
    <w:p w14:paraId="7E164E15" w14:textId="77777777" w:rsidR="005A3A53" w:rsidRDefault="00000000">
      <w:pPr>
        <w:tabs>
          <w:tab w:val="left" w:pos="7655"/>
        </w:tabs>
        <w:spacing w:line="276" w:lineRule="auto"/>
        <w:ind w:firstLine="709"/>
        <w:contextualSpacing/>
        <w:jc w:val="both"/>
        <w:rPr>
          <w:sz w:val="26"/>
        </w:rPr>
      </w:pPr>
      <w:r>
        <w:rPr>
          <w:sz w:val="26"/>
        </w:rPr>
        <w:t>1) 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38BE64AE" w14:textId="77777777" w:rsidR="005A3A53" w:rsidRDefault="00000000">
      <w:pPr>
        <w:tabs>
          <w:tab w:val="left" w:pos="7655"/>
        </w:tabs>
        <w:spacing w:line="276" w:lineRule="auto"/>
        <w:ind w:firstLine="709"/>
        <w:contextualSpacing/>
        <w:jc w:val="both"/>
        <w:rPr>
          <w:sz w:val="26"/>
        </w:rPr>
      </w:pPr>
      <w:r>
        <w:rPr>
          <w:sz w:val="26"/>
        </w:rPr>
        <w:t>2)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B293429" w14:textId="77777777" w:rsidR="005A3A53" w:rsidRDefault="00000000">
      <w:pPr>
        <w:tabs>
          <w:tab w:val="left" w:pos="7655"/>
        </w:tabs>
        <w:spacing w:line="276" w:lineRule="auto"/>
        <w:ind w:firstLine="709"/>
        <w:contextualSpacing/>
        <w:jc w:val="both"/>
        <w:rPr>
          <w:sz w:val="26"/>
        </w:rPr>
      </w:pPr>
      <w:r>
        <w:rPr>
          <w:sz w:val="26"/>
        </w:rPr>
        <w:t>3)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76C2F7A3" w14:textId="77777777" w:rsidR="005A3A53" w:rsidRDefault="00000000">
      <w:pPr>
        <w:spacing w:line="276" w:lineRule="auto"/>
        <w:ind w:firstLine="709"/>
        <w:jc w:val="both"/>
        <w:rPr>
          <w:sz w:val="26"/>
        </w:rPr>
      </w:pPr>
      <w:r>
        <w:rPr>
          <w:sz w:val="26"/>
        </w:rPr>
        <w:t>9. К заявлению о перерегистрации места захоронения на другое лицо заявителем могут быть приложены:</w:t>
      </w:r>
    </w:p>
    <w:p w14:paraId="30A3140A" w14:textId="77777777" w:rsidR="005A3A53" w:rsidRDefault="00000000">
      <w:pPr>
        <w:tabs>
          <w:tab w:val="left" w:pos="7655"/>
        </w:tabs>
        <w:spacing w:line="276" w:lineRule="auto"/>
        <w:ind w:firstLine="709"/>
        <w:contextualSpacing/>
        <w:jc w:val="both"/>
        <w:rPr>
          <w:sz w:val="26"/>
        </w:rPr>
      </w:pPr>
      <w:r>
        <w:rPr>
          <w:sz w:val="26"/>
        </w:rPr>
        <w:t>1) копии документов, подтверждающих родственную связь заявителя с лицом, на имя которого зарегистрировано место захоронения либо с захороненным на соответствующем месте захоронения (для супруга(и), близкого родственника, иного родственника, законного представителя умершего, взявшего на себя ответственность за содержание места захоронения);</w:t>
      </w:r>
    </w:p>
    <w:p w14:paraId="7B4485CB" w14:textId="77777777" w:rsidR="005A3A53" w:rsidRDefault="00000000">
      <w:pPr>
        <w:tabs>
          <w:tab w:val="left" w:pos="7655"/>
        </w:tabs>
        <w:spacing w:line="276" w:lineRule="auto"/>
        <w:ind w:firstLine="709"/>
        <w:contextualSpacing/>
        <w:jc w:val="both"/>
        <w:rPr>
          <w:sz w:val="26"/>
        </w:rPr>
      </w:pPr>
      <w:r>
        <w:rPr>
          <w:sz w:val="26"/>
        </w:rPr>
        <w:t>2) копия свидетельства о смерти лица, на имя которого зарегистрировано место захоронения (в случае обращения с заявлением о перерегистрации места захоронения на другое лицо в связи со смертью лица, на имя которого зарегистрировано место захоронения);</w:t>
      </w:r>
    </w:p>
    <w:p w14:paraId="0ECDA580" w14:textId="77777777" w:rsidR="005A3A53" w:rsidRDefault="00000000">
      <w:pPr>
        <w:tabs>
          <w:tab w:val="left" w:pos="7655"/>
        </w:tabs>
        <w:spacing w:line="276" w:lineRule="auto"/>
        <w:ind w:firstLine="709"/>
        <w:contextualSpacing/>
        <w:jc w:val="both"/>
        <w:rPr>
          <w:sz w:val="26"/>
        </w:rPr>
      </w:pPr>
      <w:r>
        <w:rPr>
          <w:sz w:val="26"/>
        </w:rPr>
        <w:lastRenderedPageBreak/>
        <w:t>3) копия удостоверения о захоронении, выданного ранее в отношении захоронения.</w:t>
      </w:r>
    </w:p>
    <w:p w14:paraId="0252D095" w14:textId="77777777" w:rsidR="005A3A53" w:rsidRDefault="00000000">
      <w:pPr>
        <w:tabs>
          <w:tab w:val="left" w:pos="7655"/>
        </w:tabs>
        <w:spacing w:line="276" w:lineRule="auto"/>
        <w:ind w:firstLine="709"/>
        <w:contextualSpacing/>
        <w:jc w:val="both"/>
        <w:rPr>
          <w:sz w:val="26"/>
        </w:rPr>
      </w:pPr>
      <w:r>
        <w:rPr>
          <w:sz w:val="26"/>
        </w:rPr>
        <w:t>10. Заявление о перерегистрации места захоронения регистрируется:</w:t>
      </w:r>
    </w:p>
    <w:p w14:paraId="3E1896A2" w14:textId="77777777" w:rsidR="005A3A53" w:rsidRDefault="00000000">
      <w:pPr>
        <w:tabs>
          <w:tab w:val="left" w:pos="7655"/>
        </w:tabs>
        <w:spacing w:line="276" w:lineRule="auto"/>
        <w:ind w:firstLine="709"/>
        <w:contextualSpacing/>
        <w:jc w:val="both"/>
        <w:rPr>
          <w:sz w:val="26"/>
        </w:rPr>
      </w:pPr>
      <w:r>
        <w:rPr>
          <w:sz w:val="26"/>
        </w:rPr>
        <w:t>1) представленное заявителем в Администрацию Троицкого сельского поселения лично - в день его подачи;</w:t>
      </w:r>
    </w:p>
    <w:p w14:paraId="505788AA" w14:textId="77777777" w:rsidR="005A3A53" w:rsidRDefault="00000000">
      <w:pPr>
        <w:tabs>
          <w:tab w:val="left" w:pos="7655"/>
        </w:tabs>
        <w:spacing w:line="276" w:lineRule="auto"/>
        <w:ind w:firstLine="709"/>
        <w:contextualSpacing/>
        <w:jc w:val="both"/>
        <w:rPr>
          <w:sz w:val="26"/>
        </w:rPr>
      </w:pPr>
      <w:r>
        <w:rPr>
          <w:sz w:val="26"/>
        </w:rPr>
        <w:t>2) поступившее почтовым отправлением или через МФЦ – в течение трех дней с момента его поступления;</w:t>
      </w:r>
    </w:p>
    <w:p w14:paraId="4922BAFF" w14:textId="77777777" w:rsidR="005A3A53" w:rsidRDefault="00000000">
      <w:pPr>
        <w:tabs>
          <w:tab w:val="left" w:pos="7655"/>
        </w:tabs>
        <w:spacing w:line="276" w:lineRule="auto"/>
        <w:ind w:firstLine="709"/>
        <w:contextualSpacing/>
        <w:jc w:val="both"/>
        <w:rPr>
          <w:sz w:val="26"/>
        </w:rPr>
      </w:pPr>
      <w:r>
        <w:rPr>
          <w:sz w:val="26"/>
        </w:rPr>
        <w:t>3) поступившее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546CAF4A" w14:textId="77777777" w:rsidR="005A3A53" w:rsidRDefault="00000000">
      <w:pPr>
        <w:spacing w:line="276" w:lineRule="auto"/>
        <w:ind w:firstLine="709"/>
        <w:jc w:val="both"/>
        <w:rPr>
          <w:sz w:val="26"/>
        </w:rPr>
      </w:pPr>
      <w:r>
        <w:rPr>
          <w:sz w:val="26"/>
        </w:rPr>
        <w:t>11. Заявление о перерегистрации места захоронения подлежит рассмотрению в течении четырнадцати дней со дня его поступления.</w:t>
      </w:r>
    </w:p>
    <w:p w14:paraId="688D7DE0" w14:textId="77777777" w:rsidR="005A3A53" w:rsidRDefault="00000000">
      <w:pPr>
        <w:spacing w:line="276" w:lineRule="auto"/>
        <w:ind w:firstLine="709"/>
        <w:jc w:val="both"/>
        <w:rPr>
          <w:sz w:val="26"/>
        </w:rPr>
      </w:pPr>
      <w:r>
        <w:rPr>
          <w:sz w:val="26"/>
        </w:rPr>
        <w:t>12. Не позднее рабочего дня, следующего за днем поступления заявления о перерегистрации места захоронения, Администрация Троицкого сельского поселения в соответствии с требованиями статьи 7.2 Федерального закона от 27.07.2010 № 210-ФЗ «Об организации предоставления государственных и муниципальных услуг» направляет межведомственные запросы оператору Единого государственного реестра записей актов гражданского состояния о предоставлении сведений, содержащихся в документах, указанных в пункте 9 настоящей статьи, если заявитель не представил их по собственной инициативе.</w:t>
      </w:r>
    </w:p>
    <w:p w14:paraId="1722EBF8" w14:textId="77777777" w:rsidR="005A3A53" w:rsidRDefault="00000000">
      <w:pPr>
        <w:spacing w:line="276" w:lineRule="auto"/>
        <w:ind w:firstLine="709"/>
        <w:jc w:val="both"/>
        <w:rPr>
          <w:sz w:val="26"/>
        </w:rPr>
      </w:pPr>
      <w:r>
        <w:rPr>
          <w:sz w:val="26"/>
        </w:rPr>
        <w:t>13. Решение Администрации Троицкого сельского поселения о перерегистрации места захоронения или об отказе в перерегистрации места захоронения с обоснованием причин отказа выдается заявителю способом, указанным в заявлении о перерегистрации места захоронения.</w:t>
      </w:r>
    </w:p>
    <w:p w14:paraId="31C34AA8" w14:textId="77777777" w:rsidR="005A3A53" w:rsidRDefault="00000000">
      <w:pPr>
        <w:spacing w:line="276" w:lineRule="auto"/>
        <w:ind w:firstLine="709"/>
        <w:jc w:val="both"/>
        <w:rPr>
          <w:sz w:val="26"/>
        </w:rPr>
      </w:pPr>
      <w:r>
        <w:rPr>
          <w:sz w:val="26"/>
        </w:rPr>
        <w:t>Одновременно с решением о перерегистрации места захоронения заявителю выдается уполномоченным должностным лицом Администрации Троицкого сельского поселения удостоверение о захоронении.</w:t>
      </w:r>
    </w:p>
    <w:p w14:paraId="2C13E666" w14:textId="77777777" w:rsidR="005A3A53" w:rsidRDefault="00000000">
      <w:pPr>
        <w:spacing w:line="276" w:lineRule="auto"/>
        <w:ind w:firstLine="709"/>
        <w:jc w:val="both"/>
        <w:rPr>
          <w:sz w:val="26"/>
        </w:rPr>
      </w:pPr>
      <w:r>
        <w:rPr>
          <w:sz w:val="26"/>
        </w:rPr>
        <w:t>14. Решение о перерегистрации места захоронения или об отказе в перерегистрации места захоронения может быть получено заявителем следующими способами:</w:t>
      </w:r>
    </w:p>
    <w:p w14:paraId="127AA8F4" w14:textId="77777777" w:rsidR="005A3A53" w:rsidRDefault="00000000">
      <w:pPr>
        <w:tabs>
          <w:tab w:val="left" w:pos="7655"/>
        </w:tabs>
        <w:spacing w:line="276" w:lineRule="auto"/>
        <w:ind w:firstLine="709"/>
        <w:contextualSpacing/>
        <w:jc w:val="both"/>
        <w:rPr>
          <w:sz w:val="26"/>
        </w:rPr>
      </w:pPr>
      <w:r>
        <w:rPr>
          <w:sz w:val="26"/>
        </w:rPr>
        <w:t>1) в форме электронного документа с использованием Единого портала либо регионального портала при наличии такой технической возможности;</w:t>
      </w:r>
    </w:p>
    <w:p w14:paraId="06B06093" w14:textId="77777777" w:rsidR="005A3A53" w:rsidRDefault="00000000">
      <w:pPr>
        <w:tabs>
          <w:tab w:val="left" w:pos="7655"/>
        </w:tabs>
        <w:spacing w:line="276" w:lineRule="auto"/>
        <w:ind w:firstLine="709"/>
        <w:contextualSpacing/>
        <w:jc w:val="both"/>
        <w:rPr>
          <w:sz w:val="26"/>
        </w:rPr>
      </w:pPr>
      <w:r>
        <w:rPr>
          <w:sz w:val="26"/>
        </w:rPr>
        <w:t>2) в форме документа на бумажном носителе посредством выдачи заявителю (представителю заявителя) лично под расписку в МФЦ по месту представления заявления;</w:t>
      </w:r>
    </w:p>
    <w:p w14:paraId="3775A944" w14:textId="77777777" w:rsidR="005A3A53" w:rsidRDefault="00000000">
      <w:pPr>
        <w:tabs>
          <w:tab w:val="left" w:pos="7655"/>
        </w:tabs>
        <w:spacing w:line="276" w:lineRule="auto"/>
        <w:ind w:firstLine="709"/>
        <w:contextualSpacing/>
        <w:jc w:val="both"/>
        <w:rPr>
          <w:sz w:val="26"/>
        </w:rPr>
      </w:pPr>
      <w:r>
        <w:rPr>
          <w:sz w:val="26"/>
        </w:rPr>
        <w:t>3) в форме документа на бумажном носителе посредством выдачи заявителю (представителю заявителя) лично под расписку в Администрации Троицкого сельского поселения;</w:t>
      </w:r>
    </w:p>
    <w:p w14:paraId="37EB6295" w14:textId="77777777" w:rsidR="005A3A53" w:rsidRDefault="00000000">
      <w:pPr>
        <w:tabs>
          <w:tab w:val="left" w:pos="7655"/>
        </w:tabs>
        <w:spacing w:line="276" w:lineRule="auto"/>
        <w:ind w:firstLine="709"/>
        <w:contextualSpacing/>
        <w:jc w:val="both"/>
        <w:rPr>
          <w:sz w:val="26"/>
        </w:rPr>
      </w:pPr>
      <w:r>
        <w:rPr>
          <w:sz w:val="26"/>
        </w:rPr>
        <w:t>4) в форме документа на бумажном носителе посредством почтового отправления по указанному в заявлении почтовому адресу.</w:t>
      </w:r>
    </w:p>
    <w:p w14:paraId="5C31AF8A" w14:textId="77777777" w:rsidR="005A3A53" w:rsidRDefault="00000000">
      <w:pPr>
        <w:spacing w:line="276" w:lineRule="auto"/>
        <w:ind w:firstLine="709"/>
        <w:jc w:val="both"/>
        <w:rPr>
          <w:sz w:val="26"/>
        </w:rPr>
      </w:pPr>
      <w:r>
        <w:rPr>
          <w:sz w:val="26"/>
        </w:rPr>
        <w:t>15. Основанием для отказа в перерегистрации места захоронения является отсутствие сведений о регистрации места захоронения на имя умершего в журнале (книге) регистрации захоронений, которая ведется Администрацией Приморского сельского поселения, и удостоверения о захоронении на его имя.</w:t>
      </w:r>
    </w:p>
    <w:p w14:paraId="792830EC" w14:textId="77777777" w:rsidR="005A3A53" w:rsidRDefault="00000000">
      <w:pPr>
        <w:spacing w:line="276" w:lineRule="auto"/>
        <w:ind w:firstLine="709"/>
        <w:jc w:val="both"/>
        <w:rPr>
          <w:sz w:val="26"/>
        </w:rPr>
      </w:pPr>
      <w:r>
        <w:rPr>
          <w:sz w:val="26"/>
        </w:rPr>
        <w:lastRenderedPageBreak/>
        <w:t>16. Сведения о принятом решении о перерегистрации места захоронения в течение одного рабочего дня со дня принятия решения вносятся в журнал (книгу) регистрации мест захоронений Троицкого сельского поселения.</w:t>
      </w:r>
    </w:p>
    <w:p w14:paraId="15E9CE3D" w14:textId="77777777" w:rsidR="005A3A53" w:rsidRDefault="00000000">
      <w:pPr>
        <w:spacing w:line="276" w:lineRule="auto"/>
        <w:ind w:firstLine="709"/>
        <w:jc w:val="both"/>
        <w:rPr>
          <w:sz w:val="26"/>
        </w:rPr>
      </w:pPr>
      <w:r>
        <w:rPr>
          <w:sz w:val="26"/>
        </w:rPr>
        <w:t>17. Плата за перерегистрацию места захоронения на другое лицо не взимается.</w:t>
      </w:r>
    </w:p>
    <w:p w14:paraId="4599C16B" w14:textId="77777777" w:rsidR="005A3A53" w:rsidRDefault="005A3A53">
      <w:pPr>
        <w:spacing w:line="276" w:lineRule="auto"/>
        <w:ind w:firstLine="709"/>
        <w:jc w:val="both"/>
        <w:rPr>
          <w:sz w:val="26"/>
        </w:rPr>
      </w:pPr>
    </w:p>
    <w:p w14:paraId="369DF5BF" w14:textId="77777777" w:rsidR="005A3A53" w:rsidRDefault="00000000">
      <w:pPr>
        <w:spacing w:line="276" w:lineRule="auto"/>
        <w:ind w:firstLine="709"/>
        <w:jc w:val="both"/>
        <w:rPr>
          <w:b/>
          <w:sz w:val="26"/>
        </w:rPr>
      </w:pPr>
      <w:r>
        <w:rPr>
          <w:b/>
          <w:sz w:val="26"/>
        </w:rPr>
        <w:t>Статья 10. Установка, замена, демонтаж намогильного сооружения (надгробия), могильной ограды</w:t>
      </w:r>
    </w:p>
    <w:p w14:paraId="64E96BFD" w14:textId="77777777" w:rsidR="005A3A53" w:rsidRDefault="005A3A53">
      <w:pPr>
        <w:spacing w:line="276" w:lineRule="auto"/>
        <w:ind w:firstLine="709"/>
        <w:jc w:val="both"/>
        <w:rPr>
          <w:sz w:val="26"/>
        </w:rPr>
      </w:pPr>
    </w:p>
    <w:p w14:paraId="69E0AD50" w14:textId="77777777" w:rsidR="005A3A53" w:rsidRDefault="00000000">
      <w:pPr>
        <w:spacing w:line="276" w:lineRule="auto"/>
        <w:ind w:firstLine="709"/>
        <w:jc w:val="both"/>
        <w:rPr>
          <w:sz w:val="26"/>
        </w:rPr>
      </w:pPr>
      <w:r>
        <w:rPr>
          <w:sz w:val="26"/>
        </w:rPr>
        <w:t>1. Намогильные сооружения (надгробия), могильные ограды допускается устанавливать в границах предоставленного места захоронения на кладбище любого назначения, за исключением кладбища, в отношении которого нормативным правовым актом Администрации Троицкого сельского поселения установлен прямой запрет на установку на его территории таких сооружений, оград.</w:t>
      </w:r>
    </w:p>
    <w:p w14:paraId="6B65BF2F" w14:textId="77777777" w:rsidR="005A3A53" w:rsidRDefault="00000000">
      <w:pPr>
        <w:spacing w:line="276" w:lineRule="auto"/>
        <w:ind w:firstLine="709"/>
        <w:jc w:val="both"/>
        <w:rPr>
          <w:sz w:val="26"/>
        </w:rPr>
      </w:pPr>
      <w:r>
        <w:rPr>
          <w:sz w:val="26"/>
        </w:rPr>
        <w:t>2. Запрет на установку намогильных сооружений (надгробий), могильных оград на кладбище может быть введен нормативным правовым актом Администрации Троицкого сельского поселения, в том числе, по следующим основаниям:</w:t>
      </w:r>
    </w:p>
    <w:p w14:paraId="39646835" w14:textId="77777777" w:rsidR="005A3A53" w:rsidRDefault="00000000">
      <w:pPr>
        <w:spacing w:line="276" w:lineRule="auto"/>
        <w:ind w:firstLine="709"/>
        <w:jc w:val="both"/>
        <w:rPr>
          <w:sz w:val="26"/>
        </w:rPr>
      </w:pPr>
      <w:r>
        <w:rPr>
          <w:sz w:val="26"/>
        </w:rPr>
        <w:t>1) наличие намогильных сооружений (надгробий), могильных оград на кладбище не соответствует архитектурно-ландшафтной среде кладбища, определенной проектом устройства или реконструкции кладбища;</w:t>
      </w:r>
    </w:p>
    <w:p w14:paraId="5BFE9617" w14:textId="77777777" w:rsidR="005A3A53" w:rsidRDefault="00000000">
      <w:pPr>
        <w:spacing w:line="276" w:lineRule="auto"/>
        <w:ind w:firstLine="709"/>
        <w:jc w:val="both"/>
        <w:rPr>
          <w:sz w:val="26"/>
        </w:rPr>
      </w:pPr>
      <w:r>
        <w:rPr>
          <w:sz w:val="26"/>
        </w:rPr>
        <w:t>2) необходимость проведения полной инвентаризации существующих мест захоронений на кладбище с утверждением его схемы планировки в целях недопущения нарушения прав граждан на погребение, а также повреждения имущества лиц, ответственных за содержание мест захоронений.</w:t>
      </w:r>
    </w:p>
    <w:p w14:paraId="50D0CC38" w14:textId="77777777" w:rsidR="005A3A53" w:rsidRDefault="00000000">
      <w:pPr>
        <w:spacing w:line="276" w:lineRule="auto"/>
        <w:ind w:firstLine="709"/>
        <w:jc w:val="both"/>
        <w:rPr>
          <w:sz w:val="26"/>
        </w:rPr>
      </w:pPr>
      <w:r>
        <w:rPr>
          <w:sz w:val="26"/>
        </w:rPr>
        <w:t>3. Установка, замена, демонтаж намогильных сооружений (надгробий) и могильных оград осуществляется лицом, ответственным за содержание места захоронения, на основании разрешения Администрации Троицкого сельского поселения на установку (замену, демонтаж) намогильного сооружения (надгробия) и (или) могильной ограды.</w:t>
      </w:r>
    </w:p>
    <w:p w14:paraId="75374E57" w14:textId="77777777" w:rsidR="005A3A53" w:rsidRDefault="00000000">
      <w:pPr>
        <w:spacing w:line="276" w:lineRule="auto"/>
        <w:ind w:firstLine="709"/>
        <w:jc w:val="both"/>
        <w:rPr>
          <w:sz w:val="26"/>
        </w:rPr>
      </w:pPr>
      <w:r>
        <w:rPr>
          <w:sz w:val="26"/>
        </w:rPr>
        <w:t>4. С заявлением о выдаче разрешения на установку (замену, демонтаж) намогильного сооружения (надгробия) и (или) могильной ограды вправе обратиться лицо, ответственное за содержание места захоронения (далее в настоящей статье – заявитель).</w:t>
      </w:r>
    </w:p>
    <w:p w14:paraId="65C5632D" w14:textId="77777777" w:rsidR="005A3A53" w:rsidRDefault="00000000">
      <w:pPr>
        <w:spacing w:line="276" w:lineRule="auto"/>
        <w:ind w:firstLine="709"/>
        <w:jc w:val="both"/>
        <w:rPr>
          <w:sz w:val="26"/>
        </w:rPr>
      </w:pPr>
      <w:r>
        <w:rPr>
          <w:sz w:val="26"/>
        </w:rPr>
        <w:t>5. Заявление о выдаче разрешения на установку (замену, демонтаж) намогильного сооружения (надгробия) и (или) могильной ограды может быть подано заявителем:</w:t>
      </w:r>
    </w:p>
    <w:p w14:paraId="607AB40D" w14:textId="77777777" w:rsidR="005A3A53" w:rsidRDefault="00000000">
      <w:pPr>
        <w:spacing w:line="276" w:lineRule="auto"/>
        <w:ind w:firstLine="709"/>
        <w:jc w:val="both"/>
        <w:rPr>
          <w:sz w:val="26"/>
        </w:rPr>
      </w:pPr>
      <w:r>
        <w:rPr>
          <w:sz w:val="26"/>
        </w:rPr>
        <w:t>1) в Администрацию Троицкого сельского поселения при обращении лично или на бумажном носителе посредством почтового отправления с описью вложения и уведомлением о вручении;</w:t>
      </w:r>
    </w:p>
    <w:p w14:paraId="5E5A367B" w14:textId="77777777" w:rsidR="005A3A53" w:rsidRDefault="00000000">
      <w:pPr>
        <w:spacing w:line="276" w:lineRule="auto"/>
        <w:ind w:firstLine="709"/>
        <w:jc w:val="both"/>
        <w:rPr>
          <w:sz w:val="26"/>
        </w:rPr>
      </w:pPr>
      <w:r>
        <w:rPr>
          <w:sz w:val="26"/>
        </w:rPr>
        <w:t>2) в многофункциональный центр (далее – МФЦ) при обращении лично;</w:t>
      </w:r>
    </w:p>
    <w:p w14:paraId="45E8EBC4" w14:textId="77777777" w:rsidR="005A3A53" w:rsidRDefault="00000000">
      <w:pPr>
        <w:spacing w:line="276" w:lineRule="auto"/>
        <w:ind w:firstLine="709"/>
        <w:jc w:val="both"/>
        <w:rPr>
          <w:sz w:val="26"/>
        </w:rPr>
      </w:pPr>
      <w:r>
        <w:rPr>
          <w:sz w:val="26"/>
        </w:rPr>
        <w:t>3) в Администрацию Троицкого сельского поселения в форме электронного документа с использованием федеральной государственной информационной системе «Единый портал государственных и муниципальных услуг» (далее - Единый портал) или региональной государственной информационной системы «Портал государственных и муниципальных услуг Ростовской области» (далее- региональный портал) при наличии такой технической возможности.</w:t>
      </w:r>
    </w:p>
    <w:p w14:paraId="13A9AB4D" w14:textId="77777777" w:rsidR="005A3A53" w:rsidRDefault="00000000">
      <w:pPr>
        <w:spacing w:line="276" w:lineRule="auto"/>
        <w:ind w:firstLine="709"/>
        <w:jc w:val="both"/>
        <w:rPr>
          <w:sz w:val="26"/>
        </w:rPr>
      </w:pPr>
      <w:r>
        <w:rPr>
          <w:sz w:val="26"/>
        </w:rPr>
        <w:lastRenderedPageBreak/>
        <w:t>6. К заявлению о выдаче разрешения на установку (замену, демонтаж) намогильного сооружения (надгробия) и (или) могильной ограды прилагаются следующие документы:</w:t>
      </w:r>
    </w:p>
    <w:p w14:paraId="6F1D6E6E" w14:textId="77777777" w:rsidR="005A3A53" w:rsidRDefault="00000000">
      <w:pPr>
        <w:tabs>
          <w:tab w:val="left" w:pos="7655"/>
        </w:tabs>
        <w:spacing w:line="276" w:lineRule="auto"/>
        <w:ind w:firstLine="709"/>
        <w:contextualSpacing/>
        <w:jc w:val="both"/>
        <w:rPr>
          <w:sz w:val="26"/>
        </w:rPr>
      </w:pPr>
      <w:r>
        <w:rPr>
          <w:sz w:val="26"/>
        </w:rPr>
        <w:t>1) 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7225A69" w14:textId="77777777" w:rsidR="005A3A53" w:rsidRDefault="00000000">
      <w:pPr>
        <w:tabs>
          <w:tab w:val="left" w:pos="7655"/>
        </w:tabs>
        <w:spacing w:line="276" w:lineRule="auto"/>
        <w:ind w:firstLine="709"/>
        <w:contextualSpacing/>
        <w:jc w:val="both"/>
        <w:rPr>
          <w:sz w:val="26"/>
        </w:rPr>
      </w:pPr>
      <w:r>
        <w:rPr>
          <w:sz w:val="26"/>
        </w:rPr>
        <w:t>2)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5BF35013" w14:textId="77777777" w:rsidR="005A3A53" w:rsidRDefault="00000000">
      <w:pPr>
        <w:tabs>
          <w:tab w:val="left" w:pos="7655"/>
        </w:tabs>
        <w:spacing w:line="276" w:lineRule="auto"/>
        <w:ind w:firstLine="709"/>
        <w:contextualSpacing/>
        <w:jc w:val="both"/>
        <w:rPr>
          <w:sz w:val="26"/>
        </w:rPr>
      </w:pPr>
      <w:r>
        <w:rPr>
          <w:sz w:val="26"/>
        </w:rPr>
        <w:t>3)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2053D241" w14:textId="77777777" w:rsidR="005A3A53" w:rsidRDefault="00000000">
      <w:pPr>
        <w:tabs>
          <w:tab w:val="left" w:pos="7655"/>
        </w:tabs>
        <w:spacing w:line="276" w:lineRule="auto"/>
        <w:ind w:firstLine="709"/>
        <w:contextualSpacing/>
        <w:jc w:val="both"/>
        <w:rPr>
          <w:sz w:val="26"/>
        </w:rPr>
      </w:pPr>
      <w:r>
        <w:rPr>
          <w:sz w:val="26"/>
        </w:rPr>
        <w:t>4) копии документов об изготовлении (приобретении) намогильного сооружения (надгробия) и (или) намогильной ограды для места захоронения, содержащих сведения о характеристиках указанных сооружения и (или) ограды, или копии документов, содержащих сведения о планируемых работах в целях демонтажа указанных сооружения и (или) ограды.</w:t>
      </w:r>
    </w:p>
    <w:p w14:paraId="4AB5C9ED" w14:textId="77777777" w:rsidR="005A3A53" w:rsidRDefault="00000000">
      <w:pPr>
        <w:spacing w:line="276" w:lineRule="auto"/>
        <w:ind w:firstLine="709"/>
        <w:jc w:val="both"/>
        <w:rPr>
          <w:sz w:val="26"/>
        </w:rPr>
      </w:pPr>
      <w:r>
        <w:rPr>
          <w:sz w:val="26"/>
        </w:rPr>
        <w:t>7. К заявлению о выдаче разрешения на установку (замену, демонтаж) намогильного сооружения (надгробия) и (или) могильной ограды заявителем может быть приложена копия удостоверения о захоронении, выданного ранее в отношении захоронения.</w:t>
      </w:r>
    </w:p>
    <w:p w14:paraId="3B10596C" w14:textId="77777777" w:rsidR="005A3A53" w:rsidRDefault="00000000">
      <w:pPr>
        <w:tabs>
          <w:tab w:val="left" w:pos="7655"/>
        </w:tabs>
        <w:spacing w:line="276" w:lineRule="auto"/>
        <w:ind w:firstLine="709"/>
        <w:contextualSpacing/>
        <w:jc w:val="both"/>
        <w:rPr>
          <w:sz w:val="26"/>
        </w:rPr>
      </w:pPr>
      <w:r>
        <w:rPr>
          <w:sz w:val="26"/>
        </w:rPr>
        <w:t>8. Заявление о выдаче разрешения на установку (замену, демонтаж) намогильного сооружения (надгробия) и (или) могильной ограды регистрируется:</w:t>
      </w:r>
    </w:p>
    <w:p w14:paraId="7D435348" w14:textId="77777777" w:rsidR="005A3A53" w:rsidRDefault="00000000">
      <w:pPr>
        <w:tabs>
          <w:tab w:val="left" w:pos="7655"/>
        </w:tabs>
        <w:spacing w:line="276" w:lineRule="auto"/>
        <w:ind w:firstLine="709"/>
        <w:contextualSpacing/>
        <w:jc w:val="both"/>
        <w:rPr>
          <w:sz w:val="26"/>
        </w:rPr>
      </w:pPr>
      <w:r>
        <w:rPr>
          <w:sz w:val="26"/>
        </w:rPr>
        <w:t>1) представленное заявителем в Администрацию Троицкого сельского поселения лично - в день его подачи;</w:t>
      </w:r>
    </w:p>
    <w:p w14:paraId="1ADEE333" w14:textId="77777777" w:rsidR="005A3A53" w:rsidRDefault="00000000">
      <w:pPr>
        <w:tabs>
          <w:tab w:val="left" w:pos="7655"/>
        </w:tabs>
        <w:spacing w:line="276" w:lineRule="auto"/>
        <w:ind w:firstLine="709"/>
        <w:contextualSpacing/>
        <w:jc w:val="both"/>
        <w:rPr>
          <w:sz w:val="26"/>
        </w:rPr>
      </w:pPr>
      <w:r>
        <w:rPr>
          <w:sz w:val="26"/>
        </w:rPr>
        <w:t>2) поступившее почтовым отправлением или через МФЦ – в течение трех дней с момента его поступления;</w:t>
      </w:r>
    </w:p>
    <w:p w14:paraId="73BEE0AF" w14:textId="77777777" w:rsidR="005A3A53" w:rsidRDefault="00000000">
      <w:pPr>
        <w:tabs>
          <w:tab w:val="left" w:pos="7655"/>
        </w:tabs>
        <w:spacing w:line="276" w:lineRule="auto"/>
        <w:ind w:firstLine="709"/>
        <w:contextualSpacing/>
        <w:jc w:val="both"/>
        <w:rPr>
          <w:sz w:val="26"/>
        </w:rPr>
      </w:pPr>
      <w:r>
        <w:rPr>
          <w:sz w:val="26"/>
        </w:rPr>
        <w:t>3) поступившее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7CBE8C83" w14:textId="77777777" w:rsidR="005A3A53" w:rsidRDefault="00000000">
      <w:pPr>
        <w:spacing w:line="276" w:lineRule="auto"/>
        <w:ind w:firstLine="709"/>
        <w:jc w:val="both"/>
        <w:rPr>
          <w:sz w:val="26"/>
        </w:rPr>
      </w:pPr>
      <w:r>
        <w:rPr>
          <w:sz w:val="26"/>
        </w:rPr>
        <w:t>9. Заявление о выдаче разрешения на установку (замену, демонтаж) намогильного сооружения (надгробия) и (или) могильной ограды подлежит рассмотрению в течении четырнадцати дней со дня его поступления.</w:t>
      </w:r>
    </w:p>
    <w:p w14:paraId="35217002" w14:textId="77777777" w:rsidR="005A3A53" w:rsidRDefault="00000000">
      <w:pPr>
        <w:spacing w:line="276" w:lineRule="auto"/>
        <w:ind w:firstLine="709"/>
        <w:jc w:val="both"/>
        <w:rPr>
          <w:sz w:val="26"/>
        </w:rPr>
      </w:pPr>
      <w:r>
        <w:rPr>
          <w:sz w:val="26"/>
        </w:rPr>
        <w:t>10. Не позднее рабочего дня, следующего за днем поступления заявления о перерегистрации места захоронения, Администрация Троицкого сельского поселения в рамках обмена сведениями, находящимися в ее распоряжении, в том числе в электронной форме, между входящими в ее состав структурными подразделениями и (или) ее должностными лицами, устанавливает сведения:</w:t>
      </w:r>
    </w:p>
    <w:p w14:paraId="5ED2BE4A" w14:textId="77777777" w:rsidR="005A3A53" w:rsidRDefault="00000000">
      <w:pPr>
        <w:tabs>
          <w:tab w:val="left" w:pos="7655"/>
        </w:tabs>
        <w:spacing w:line="276" w:lineRule="auto"/>
        <w:ind w:firstLine="709"/>
        <w:contextualSpacing/>
        <w:jc w:val="both"/>
        <w:rPr>
          <w:sz w:val="26"/>
        </w:rPr>
      </w:pPr>
      <w:r>
        <w:rPr>
          <w:sz w:val="26"/>
        </w:rPr>
        <w:t xml:space="preserve">1) о принятом ранее решении о выдаче удостоверения о захоронении на испрашиваемое место захоронения (номер, дата решения; лицо, которому выдано решение (фамилия, имя, отчество (последнее – при наличии), адрес регистрации по месту жительства </w:t>
      </w:r>
      <w:r>
        <w:rPr>
          <w:sz w:val="26"/>
        </w:rPr>
        <w:lastRenderedPageBreak/>
        <w:t>и (или) месту пребывания); лицо, которому выдано удостоверение о захоронении (фамилия, имя, отчество (последнее – при наличии);</w:t>
      </w:r>
    </w:p>
    <w:p w14:paraId="55DAF440" w14:textId="77777777" w:rsidR="005A3A53" w:rsidRDefault="00000000">
      <w:pPr>
        <w:tabs>
          <w:tab w:val="left" w:pos="7655"/>
        </w:tabs>
        <w:spacing w:line="276" w:lineRule="auto"/>
        <w:ind w:firstLine="709"/>
        <w:contextualSpacing/>
        <w:jc w:val="both"/>
        <w:rPr>
          <w:sz w:val="26"/>
        </w:rPr>
      </w:pPr>
      <w:r>
        <w:rPr>
          <w:sz w:val="26"/>
        </w:rPr>
        <w:t>2) о выданном ранее удостоверении о захоронении на испрашиваемое место захоронение (дате и номере выданного удостоверения о захоронении; сведения о должностном лице органа, предоставляющего муниципальную услугу, принявшем решение о выдаче удостоверения о захоронении (должность, фамилия, имя, отчество (последнее – при наличии).</w:t>
      </w:r>
    </w:p>
    <w:p w14:paraId="4BD90D25" w14:textId="77777777" w:rsidR="005A3A53" w:rsidRDefault="00000000">
      <w:pPr>
        <w:spacing w:line="276" w:lineRule="auto"/>
        <w:ind w:firstLine="709"/>
        <w:jc w:val="both"/>
        <w:rPr>
          <w:sz w:val="26"/>
        </w:rPr>
      </w:pPr>
      <w:r>
        <w:rPr>
          <w:sz w:val="26"/>
        </w:rPr>
        <w:t>11. Разрешение Администрации Троицкого сельского поселения на установку (замену, демонтаж) намогильного сооружения (надгробия) и (или) могильной ограды или решение об отказе в выдаче разрешения на установку (замену, демонтаж) намогильного сооружения (надгробия) и (или) могильной ограды с обоснованием причин отказа выдается заявителю способом, указанным в заявлении о выдаче разрешения на установку (замену, демонтаж) намогильного сооружения (надгробия) и (или) могильной ограды.</w:t>
      </w:r>
    </w:p>
    <w:p w14:paraId="60DA32BC" w14:textId="77777777" w:rsidR="005A3A53" w:rsidRDefault="00000000">
      <w:pPr>
        <w:spacing w:line="276" w:lineRule="auto"/>
        <w:ind w:firstLine="709"/>
        <w:jc w:val="both"/>
        <w:rPr>
          <w:sz w:val="26"/>
        </w:rPr>
      </w:pPr>
      <w:r>
        <w:rPr>
          <w:sz w:val="26"/>
        </w:rPr>
        <w:t>12. Разрешение на установку (замену, демонтаж) намогильного сооружения (надгробия) и (или) могильной ограды или решение об отказе в выдаче разрешения на установку (замену, демонтаж) намогильного сооружения (надгробия) и (или) могильной ограды может быть получено заявителем следующими способами:</w:t>
      </w:r>
    </w:p>
    <w:p w14:paraId="2DD93E86" w14:textId="77777777" w:rsidR="005A3A53" w:rsidRDefault="00000000">
      <w:pPr>
        <w:tabs>
          <w:tab w:val="left" w:pos="7655"/>
        </w:tabs>
        <w:spacing w:line="276" w:lineRule="auto"/>
        <w:ind w:firstLine="709"/>
        <w:contextualSpacing/>
        <w:jc w:val="both"/>
        <w:rPr>
          <w:sz w:val="26"/>
        </w:rPr>
      </w:pPr>
      <w:r>
        <w:rPr>
          <w:sz w:val="26"/>
        </w:rPr>
        <w:t>1) в форме электронного документа с использованием Единого портала либо регионального портала при наличии такой технической возможности;</w:t>
      </w:r>
    </w:p>
    <w:p w14:paraId="0240678F" w14:textId="77777777" w:rsidR="005A3A53" w:rsidRDefault="00000000">
      <w:pPr>
        <w:tabs>
          <w:tab w:val="left" w:pos="7655"/>
        </w:tabs>
        <w:spacing w:line="276" w:lineRule="auto"/>
        <w:ind w:firstLine="709"/>
        <w:contextualSpacing/>
        <w:jc w:val="both"/>
        <w:rPr>
          <w:sz w:val="26"/>
        </w:rPr>
      </w:pPr>
      <w:r>
        <w:rPr>
          <w:sz w:val="26"/>
        </w:rPr>
        <w:t>2) в форме документа на бумажном носителе посредством выдачи заявителю (представителю заявителя) лично под расписку в МФЦ по месту представления заявления;</w:t>
      </w:r>
    </w:p>
    <w:p w14:paraId="7BD19A5C" w14:textId="77777777" w:rsidR="005A3A53" w:rsidRDefault="00000000">
      <w:pPr>
        <w:tabs>
          <w:tab w:val="left" w:pos="7655"/>
        </w:tabs>
        <w:spacing w:line="276" w:lineRule="auto"/>
        <w:ind w:firstLine="709"/>
        <w:contextualSpacing/>
        <w:jc w:val="both"/>
        <w:rPr>
          <w:sz w:val="26"/>
        </w:rPr>
      </w:pPr>
      <w:r>
        <w:rPr>
          <w:sz w:val="26"/>
        </w:rPr>
        <w:t>3) в форме документа на бумажном носителе посредством выдачи заявителю (представителю заявителя) лично под расписку в Администрации Троицкого сельского поселения;</w:t>
      </w:r>
    </w:p>
    <w:p w14:paraId="331BAB38" w14:textId="77777777" w:rsidR="005A3A53" w:rsidRDefault="00000000">
      <w:pPr>
        <w:tabs>
          <w:tab w:val="left" w:pos="7655"/>
        </w:tabs>
        <w:spacing w:line="276" w:lineRule="auto"/>
        <w:ind w:firstLine="709"/>
        <w:contextualSpacing/>
        <w:jc w:val="both"/>
        <w:rPr>
          <w:sz w:val="26"/>
        </w:rPr>
      </w:pPr>
      <w:r>
        <w:rPr>
          <w:sz w:val="26"/>
        </w:rPr>
        <w:t>4) в форме документа на бумажном носителе посредством почтового отправления по указанному в заявлении почтовому адресу.</w:t>
      </w:r>
    </w:p>
    <w:p w14:paraId="47844E32" w14:textId="77777777" w:rsidR="005A3A53" w:rsidRDefault="00000000">
      <w:pPr>
        <w:spacing w:line="276" w:lineRule="auto"/>
        <w:ind w:firstLine="709"/>
        <w:jc w:val="both"/>
        <w:rPr>
          <w:sz w:val="26"/>
        </w:rPr>
      </w:pPr>
      <w:r>
        <w:rPr>
          <w:sz w:val="26"/>
        </w:rPr>
        <w:t>13. Основаниями для отказа в выдаче разрешения на установку (замену, демонтаж) намогильного сооружения (надгробия) и (или) могильной ограды являются:</w:t>
      </w:r>
    </w:p>
    <w:p w14:paraId="39B8BF9D" w14:textId="77777777" w:rsidR="005A3A53" w:rsidRDefault="00000000">
      <w:pPr>
        <w:tabs>
          <w:tab w:val="left" w:pos="7655"/>
        </w:tabs>
        <w:spacing w:line="276" w:lineRule="auto"/>
        <w:ind w:firstLine="709"/>
        <w:contextualSpacing/>
        <w:jc w:val="both"/>
        <w:rPr>
          <w:sz w:val="26"/>
        </w:rPr>
      </w:pPr>
      <w:r>
        <w:rPr>
          <w:sz w:val="26"/>
        </w:rPr>
        <w:t>1) отсутствие захоронения на указанном в заявлении месте захоронения или отсутствие на месте захоронения намогильного сооружения (надгробия), могильной ограды;</w:t>
      </w:r>
    </w:p>
    <w:p w14:paraId="7F9BAFA4" w14:textId="77777777" w:rsidR="005A3A53" w:rsidRDefault="00000000">
      <w:pPr>
        <w:tabs>
          <w:tab w:val="left" w:pos="7655"/>
        </w:tabs>
        <w:spacing w:line="276" w:lineRule="auto"/>
        <w:ind w:firstLine="709"/>
        <w:contextualSpacing/>
        <w:jc w:val="both"/>
        <w:rPr>
          <w:sz w:val="26"/>
        </w:rPr>
      </w:pPr>
      <w:r>
        <w:rPr>
          <w:sz w:val="26"/>
        </w:rPr>
        <w:t>2) несоответствие надписи на намогильном сооружении (надгробии) сведениям о лице, захороненном на данном месте, содержащимся в журнале (книге) регистрации мест захоронений Троицкого сельского поселения (при обращении с заявлением о выдаче разрешения на установку (замену) намогильного сооружения (надгробия) и (или) могильной ограды);</w:t>
      </w:r>
    </w:p>
    <w:p w14:paraId="12AE1CF8" w14:textId="77777777" w:rsidR="005A3A53" w:rsidRDefault="00000000">
      <w:pPr>
        <w:tabs>
          <w:tab w:val="left" w:pos="7655"/>
        </w:tabs>
        <w:spacing w:line="276" w:lineRule="auto"/>
        <w:ind w:firstLine="709"/>
        <w:contextualSpacing/>
        <w:jc w:val="both"/>
        <w:rPr>
          <w:sz w:val="26"/>
        </w:rPr>
      </w:pPr>
      <w:r>
        <w:rPr>
          <w:sz w:val="26"/>
        </w:rPr>
        <w:t>3) превышение размеров намогильного сооружения (надгробия) и (или) могильной ограды над размерами предоставленного места захоронения (при обращении с заявлением о выдаче разрешения на установку (замену) намогильного сооружения (надгробия) и (или) могильной ограды);</w:t>
      </w:r>
    </w:p>
    <w:p w14:paraId="3C9A0945" w14:textId="77777777" w:rsidR="005A3A53" w:rsidRDefault="00000000">
      <w:pPr>
        <w:tabs>
          <w:tab w:val="left" w:pos="7655"/>
        </w:tabs>
        <w:spacing w:line="276" w:lineRule="auto"/>
        <w:ind w:firstLine="709"/>
        <w:contextualSpacing/>
        <w:jc w:val="both"/>
        <w:rPr>
          <w:sz w:val="26"/>
        </w:rPr>
      </w:pPr>
      <w:r>
        <w:rPr>
          <w:sz w:val="26"/>
        </w:rPr>
        <w:t xml:space="preserve">4) установка намогильного сооружения (надгробия) и (или) могильной ограды на кладбище запрещена муниципальным правовым актом Приморского сельского поселения </w:t>
      </w:r>
      <w:r>
        <w:rPr>
          <w:sz w:val="26"/>
        </w:rPr>
        <w:lastRenderedPageBreak/>
        <w:t>(при обращении с заявлением о выдаче разрешения на установку (замену) намогильного сооружения (надгробия) и (или) могильной ограды).</w:t>
      </w:r>
    </w:p>
    <w:p w14:paraId="7C62783A" w14:textId="77777777" w:rsidR="005A3A53" w:rsidRDefault="00000000">
      <w:pPr>
        <w:spacing w:line="276" w:lineRule="auto"/>
        <w:ind w:firstLine="709"/>
        <w:jc w:val="both"/>
        <w:rPr>
          <w:sz w:val="26"/>
        </w:rPr>
      </w:pPr>
      <w:r>
        <w:rPr>
          <w:sz w:val="26"/>
        </w:rPr>
        <w:t>14. Сведения о выданном разрешении на установку (замену, демонтаж) намогильного сооружения (надгробия) и (или) могильной ограды в течение одного рабочего дня со дня выдачи разрешения вносятся в журнал (книгу) регистрации мест захоронений Троицкого сельского поселения.</w:t>
      </w:r>
    </w:p>
    <w:p w14:paraId="68AB32F1" w14:textId="77777777" w:rsidR="005A3A53" w:rsidRDefault="00000000">
      <w:pPr>
        <w:spacing w:line="276" w:lineRule="auto"/>
        <w:ind w:firstLine="709"/>
        <w:jc w:val="both"/>
        <w:rPr>
          <w:sz w:val="26"/>
        </w:rPr>
      </w:pPr>
      <w:r>
        <w:rPr>
          <w:sz w:val="26"/>
        </w:rPr>
        <w:t>15. Плата за выдачу разрешения на установку (замену, демонтаж) намогильного сооружения (надгробия) и (или) могильной ограды не взимается.</w:t>
      </w:r>
    </w:p>
    <w:p w14:paraId="0ACE3AB8" w14:textId="77777777" w:rsidR="005A3A53" w:rsidRDefault="00000000">
      <w:pPr>
        <w:spacing w:line="276" w:lineRule="auto"/>
        <w:ind w:firstLine="709"/>
        <w:jc w:val="both"/>
        <w:rPr>
          <w:sz w:val="26"/>
        </w:rPr>
      </w:pPr>
      <w:r>
        <w:rPr>
          <w:sz w:val="26"/>
        </w:rPr>
        <w:t>16. Срок установки (замены, демонтажа) намогильного сооружения (надгробия), могильной ограды не может превышать один месяц со дня выдачи разрешения на установку (замену, демонтаж) намогильного сооружения (надгробия) и (или) могильной ограды.</w:t>
      </w:r>
    </w:p>
    <w:p w14:paraId="24AF5F4A" w14:textId="77777777" w:rsidR="005A3A53" w:rsidRDefault="00000000">
      <w:pPr>
        <w:spacing w:line="276" w:lineRule="auto"/>
        <w:ind w:firstLine="709"/>
        <w:jc w:val="both"/>
        <w:rPr>
          <w:sz w:val="26"/>
        </w:rPr>
      </w:pPr>
      <w:r>
        <w:rPr>
          <w:sz w:val="26"/>
        </w:rPr>
        <w:t>Лицо, ответственное за содержание места захоронения, вправе повторно обратиться с заявлением о выдаче разрешения на установку (замену, демонтаж) намогильного сооружения (надгробия) и (или) могильной ограды по истечении срока, установленного настоящим пунктом.</w:t>
      </w:r>
    </w:p>
    <w:p w14:paraId="76E7676E" w14:textId="77777777" w:rsidR="005A3A53" w:rsidRDefault="00000000">
      <w:pPr>
        <w:tabs>
          <w:tab w:val="left" w:pos="7655"/>
        </w:tabs>
        <w:spacing w:line="276" w:lineRule="auto"/>
        <w:ind w:firstLine="709"/>
        <w:contextualSpacing/>
        <w:jc w:val="both"/>
        <w:rPr>
          <w:sz w:val="26"/>
        </w:rPr>
      </w:pPr>
      <w:r>
        <w:rPr>
          <w:sz w:val="26"/>
        </w:rPr>
        <w:t>17. Уполномоченное должностное лицо Администрации Троицкого сельского поселения в течение трех рабочих дней со дня истечения срока, указанного в абзаце первом пункта 16 настоящей статьи, проверяет фактическое осуществление установки (замены, демонтажа) намогильного сооружения (надгробия) и (или) могильной ограды в соответствии с выданным Администрацией Троицкого сельского поселения разрешением на установку (замену, демонтаж) намогильного сооружения (надгробия) и (или) могильной ограды.</w:t>
      </w:r>
    </w:p>
    <w:p w14:paraId="2677E717" w14:textId="77777777" w:rsidR="005A3A53" w:rsidRDefault="00000000">
      <w:pPr>
        <w:tabs>
          <w:tab w:val="left" w:pos="7655"/>
        </w:tabs>
        <w:spacing w:line="276" w:lineRule="auto"/>
        <w:ind w:firstLine="709"/>
        <w:contextualSpacing/>
        <w:jc w:val="both"/>
        <w:rPr>
          <w:sz w:val="26"/>
        </w:rPr>
      </w:pPr>
      <w:r>
        <w:rPr>
          <w:sz w:val="26"/>
        </w:rPr>
        <w:t>Сведения об установке (замене демонтаже) намогильного сооружения и могильной ограды вносятся уполномоченным должностным лицом Администрации Троицкого сельского поселения в удостоверение о захоронении.</w:t>
      </w:r>
    </w:p>
    <w:p w14:paraId="60E92835" w14:textId="77777777" w:rsidR="005A3A53" w:rsidRDefault="00000000">
      <w:pPr>
        <w:spacing w:line="276" w:lineRule="auto"/>
        <w:ind w:firstLine="709"/>
        <w:jc w:val="both"/>
        <w:rPr>
          <w:sz w:val="26"/>
        </w:rPr>
      </w:pPr>
      <w:r>
        <w:rPr>
          <w:sz w:val="26"/>
        </w:rPr>
        <w:t>18. Намогильные сооружения (надгробия) и могильные ограды, установленные без разрешения Администрации Троицкого сельского поселения, подлежат демонтажу лицом, ответственным за содержание места захоронения, за собственный счет.</w:t>
      </w:r>
    </w:p>
    <w:p w14:paraId="6BB864B3" w14:textId="77777777" w:rsidR="005A3A53" w:rsidRDefault="00000000">
      <w:pPr>
        <w:spacing w:line="276" w:lineRule="auto"/>
        <w:ind w:firstLine="709"/>
        <w:jc w:val="both"/>
        <w:rPr>
          <w:sz w:val="26"/>
        </w:rPr>
      </w:pPr>
      <w:r>
        <w:rPr>
          <w:sz w:val="26"/>
        </w:rPr>
        <w:t>19. В случае выявления нарушений установки (замены, демонтажа) намогильного сооружения (надгробия) или могильной ограды уполномоченным должностным лицом Администрации Троицкого сельского поселения составляется акт осмотра места захоронения.</w:t>
      </w:r>
    </w:p>
    <w:p w14:paraId="1BFC1300" w14:textId="77777777" w:rsidR="005A3A53" w:rsidRDefault="00000000">
      <w:pPr>
        <w:spacing w:line="276" w:lineRule="auto"/>
        <w:ind w:firstLine="709"/>
        <w:jc w:val="both"/>
        <w:rPr>
          <w:sz w:val="26"/>
        </w:rPr>
      </w:pPr>
      <w:r>
        <w:rPr>
          <w:sz w:val="26"/>
        </w:rPr>
        <w:t>Одновременно на месте захоронения выставляется информационная табличка, содержащая информацию о необходимости приведения намогильного сооружения (надгробия) или могильной ограды в соответствие с требованиями настоящего Положения, с указанием нарушения и срока выполнения работ по его устранению.</w:t>
      </w:r>
    </w:p>
    <w:p w14:paraId="3071B71A" w14:textId="77777777" w:rsidR="005A3A53" w:rsidRDefault="00000000">
      <w:pPr>
        <w:spacing w:line="276" w:lineRule="auto"/>
        <w:ind w:firstLine="709"/>
        <w:jc w:val="both"/>
        <w:rPr>
          <w:sz w:val="26"/>
        </w:rPr>
      </w:pPr>
      <w:r>
        <w:rPr>
          <w:sz w:val="26"/>
        </w:rPr>
        <w:t>Лицу, ответственному за содержание места захоронения, допустившему нарушение, Администрацией Троицкого сельского поселения в срок не позднее 3 рабочих дней со дня составления акта осмотра места захоронения направляется заказным письмом с уведомлением о вручении уведомление по месту жительства (месту пребывания) с указанием выявленного нарушения и срока выполнения работ по его устранению (далее - уведомление об устранении нарушения).</w:t>
      </w:r>
    </w:p>
    <w:p w14:paraId="158A1A98" w14:textId="77777777" w:rsidR="005A3A53" w:rsidRDefault="00000000">
      <w:pPr>
        <w:spacing w:line="276" w:lineRule="auto"/>
        <w:ind w:firstLine="709"/>
        <w:jc w:val="both"/>
        <w:rPr>
          <w:sz w:val="26"/>
        </w:rPr>
      </w:pPr>
      <w:r>
        <w:rPr>
          <w:sz w:val="26"/>
        </w:rPr>
        <w:lastRenderedPageBreak/>
        <w:t>При отсутствии в журнале (книге) регистрации мест захоронений Троицкого сельского поселения сведений о лице, ответственном за содержание места захоронения, уведомление об устранении нарушения не направляется.</w:t>
      </w:r>
    </w:p>
    <w:p w14:paraId="6E2AEAE5" w14:textId="77777777" w:rsidR="005A3A53" w:rsidRDefault="00000000">
      <w:pPr>
        <w:spacing w:line="276" w:lineRule="auto"/>
        <w:ind w:firstLine="709"/>
        <w:jc w:val="both"/>
        <w:rPr>
          <w:sz w:val="26"/>
        </w:rPr>
      </w:pPr>
      <w:r>
        <w:rPr>
          <w:sz w:val="26"/>
        </w:rPr>
        <w:t xml:space="preserve">В случае невыполнения лицом, ответственным за содержание места захоронения, требования уведомления об устранении нарушения в установленным им срок, Администрация Троицкого сельского поселения обращается в суд в соответствии с законодательством Российской Федерации с требованием о понуждении лица, ответственного за содержание места захоронения, к исполнению обязанности осуществить демонтаж намогильного сооружения (надгробия), могильной ограды, не соответствующих требованиям настоящего Положения. </w:t>
      </w:r>
    </w:p>
    <w:p w14:paraId="7F823D70" w14:textId="77777777" w:rsidR="005A3A53" w:rsidRDefault="00000000">
      <w:pPr>
        <w:spacing w:line="276" w:lineRule="auto"/>
        <w:ind w:firstLine="709"/>
        <w:jc w:val="both"/>
        <w:rPr>
          <w:sz w:val="26"/>
        </w:rPr>
      </w:pPr>
      <w:r>
        <w:rPr>
          <w:sz w:val="26"/>
        </w:rPr>
        <w:t>В случае неисполнения лицом, ответственным за содержание места захоронения, вступившего в законную силу решения суда о принудительном демонтаже намогильного сооружения (надгробия), могильной ограды на соответствующем месте захоронения такой демонтаж осуществляется в рамках исполнительного производства с соблюдением требований законодательства Российской Федерации.</w:t>
      </w:r>
    </w:p>
    <w:p w14:paraId="427BE168" w14:textId="77777777" w:rsidR="005A3A53" w:rsidRDefault="00000000">
      <w:pPr>
        <w:spacing w:line="276" w:lineRule="auto"/>
        <w:ind w:firstLine="709"/>
        <w:jc w:val="both"/>
        <w:rPr>
          <w:sz w:val="26"/>
        </w:rPr>
      </w:pPr>
      <w:r>
        <w:rPr>
          <w:sz w:val="26"/>
        </w:rPr>
        <w:t>20. Ответственность за сохранность намогильных сооружений (надгробий) и могильных оград, установленных на месте захоронения, несут лица, ответственные за содержание места захоронения.</w:t>
      </w:r>
    </w:p>
    <w:p w14:paraId="25832607" w14:textId="77777777" w:rsidR="005A3A53" w:rsidRDefault="00000000">
      <w:pPr>
        <w:spacing w:line="276" w:lineRule="auto"/>
        <w:ind w:firstLine="709"/>
        <w:jc w:val="both"/>
        <w:rPr>
          <w:sz w:val="26"/>
        </w:rPr>
      </w:pPr>
      <w:r>
        <w:rPr>
          <w:sz w:val="26"/>
        </w:rPr>
        <w:t>Лицо, повредившее или уничтожившее намогильное сооружение (надгробие) и (или) могильную ограду, несет ответственность в соответствии с действующим законодательством.</w:t>
      </w:r>
    </w:p>
    <w:p w14:paraId="3356ACD1" w14:textId="77777777" w:rsidR="005A3A53" w:rsidRDefault="00000000">
      <w:pPr>
        <w:spacing w:line="276" w:lineRule="auto"/>
        <w:ind w:firstLine="709"/>
        <w:jc w:val="both"/>
        <w:rPr>
          <w:sz w:val="26"/>
        </w:rPr>
      </w:pPr>
      <w:r>
        <w:rPr>
          <w:sz w:val="26"/>
        </w:rPr>
        <w:t>21. Надписи на намогильных регистрационных знаках должны соответствовать сведениям о действительно захороненных в данном месте умерших. Допускается нанесение надписей на намогильных регистрационных знаках и подготовка их к будущим захоронениям.</w:t>
      </w:r>
    </w:p>
    <w:p w14:paraId="1F309256" w14:textId="77777777" w:rsidR="005A3A53" w:rsidRDefault="005A3A53">
      <w:pPr>
        <w:spacing w:line="276" w:lineRule="auto"/>
        <w:jc w:val="both"/>
        <w:rPr>
          <w:sz w:val="26"/>
        </w:rPr>
      </w:pPr>
    </w:p>
    <w:p w14:paraId="256AC0DD" w14:textId="77777777" w:rsidR="005A3A53" w:rsidRDefault="00000000">
      <w:pPr>
        <w:spacing w:line="276" w:lineRule="auto"/>
        <w:ind w:firstLine="567"/>
        <w:jc w:val="both"/>
        <w:rPr>
          <w:b/>
          <w:sz w:val="26"/>
        </w:rPr>
      </w:pPr>
      <w:r>
        <w:rPr>
          <w:b/>
          <w:sz w:val="26"/>
        </w:rPr>
        <w:t>Статья 11. Заключительные положения</w:t>
      </w:r>
    </w:p>
    <w:p w14:paraId="0B75AD0A" w14:textId="77777777" w:rsidR="005A3A53" w:rsidRDefault="005A3A53">
      <w:pPr>
        <w:spacing w:line="276" w:lineRule="auto"/>
        <w:ind w:firstLine="709"/>
        <w:jc w:val="both"/>
        <w:rPr>
          <w:sz w:val="26"/>
        </w:rPr>
      </w:pPr>
    </w:p>
    <w:p w14:paraId="3C7C0870" w14:textId="77777777" w:rsidR="005A3A53" w:rsidRDefault="00000000">
      <w:pPr>
        <w:spacing w:line="276" w:lineRule="auto"/>
        <w:ind w:firstLine="709"/>
        <w:jc w:val="both"/>
        <w:rPr>
          <w:sz w:val="26"/>
        </w:rPr>
      </w:pPr>
      <w:r>
        <w:rPr>
          <w:sz w:val="26"/>
        </w:rPr>
        <w:t>1.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14:paraId="7D5C862D" w14:textId="77777777" w:rsidR="005A3A53" w:rsidRDefault="005A3A53">
      <w:pPr>
        <w:spacing w:line="276" w:lineRule="auto"/>
        <w:ind w:firstLine="709"/>
        <w:jc w:val="both"/>
        <w:rPr>
          <w:sz w:val="26"/>
        </w:rPr>
      </w:pPr>
    </w:p>
    <w:p w14:paraId="634D120A" w14:textId="2878E812" w:rsidR="005A3A53" w:rsidRDefault="00CE623E">
      <w:pPr>
        <w:pageBreakBefore/>
        <w:spacing w:line="276" w:lineRule="auto"/>
        <w:ind w:left="5103"/>
        <w:jc w:val="right"/>
      </w:pPr>
      <w:r>
        <w:lastRenderedPageBreak/>
        <w:t>При</w:t>
      </w:r>
      <w:r w:rsidR="00000000">
        <w:t>иложение 1</w:t>
      </w:r>
    </w:p>
    <w:p w14:paraId="1EB9FDB3" w14:textId="77777777" w:rsidR="005A3A53" w:rsidRDefault="00000000">
      <w:pPr>
        <w:spacing w:line="276" w:lineRule="auto"/>
        <w:ind w:left="5103"/>
        <w:jc w:val="right"/>
      </w:pPr>
      <w:r>
        <w:t>к Положению об организации ритуальных услуг в Троицком сельском поселении</w:t>
      </w:r>
    </w:p>
    <w:p w14:paraId="60467D5D" w14:textId="77777777" w:rsidR="005A3A53" w:rsidRDefault="005A3A53">
      <w:pPr>
        <w:spacing w:line="276" w:lineRule="auto"/>
        <w:ind w:right="8078"/>
        <w:rPr>
          <w:sz w:val="26"/>
        </w:rPr>
      </w:pPr>
    </w:p>
    <w:p w14:paraId="0B44419D" w14:textId="77777777" w:rsidR="005A3A53" w:rsidRDefault="005A3A53">
      <w:pPr>
        <w:spacing w:line="276" w:lineRule="auto"/>
        <w:ind w:right="8078"/>
        <w:rPr>
          <w:sz w:val="26"/>
        </w:rPr>
      </w:pPr>
    </w:p>
    <w:p w14:paraId="5495DBEE" w14:textId="77777777" w:rsidR="005A3A53" w:rsidRDefault="00000000">
      <w:pPr>
        <w:spacing w:line="276" w:lineRule="auto"/>
        <w:ind w:left="709" w:right="8078"/>
        <w:jc w:val="center"/>
        <w:rPr>
          <w:sz w:val="26"/>
        </w:rPr>
      </w:pPr>
      <w:r>
        <w:rPr>
          <w:sz w:val="26"/>
        </w:rPr>
        <w:t>ФОРМА</w:t>
      </w:r>
    </w:p>
    <w:p w14:paraId="142326A2" w14:textId="77777777" w:rsidR="005A3A53" w:rsidRDefault="005A3A53">
      <w:pPr>
        <w:ind w:firstLine="540"/>
        <w:jc w:val="both"/>
        <w:outlineLvl w:val="0"/>
        <w:rPr>
          <w:rFonts w:ascii="Arial" w:hAnsi="Arial"/>
          <w:sz w:val="20"/>
        </w:rPr>
      </w:pPr>
    </w:p>
    <w:p w14:paraId="238DE148" w14:textId="77777777" w:rsidR="005A3A53" w:rsidRDefault="005A3A53">
      <w:pPr>
        <w:ind w:firstLine="540"/>
        <w:jc w:val="both"/>
        <w:outlineLvl w:val="0"/>
        <w:rPr>
          <w:rFonts w:ascii="Arial" w:hAnsi="Arial"/>
          <w:sz w:val="20"/>
        </w:rPr>
      </w:pPr>
    </w:p>
    <w:p w14:paraId="15084520"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7950986A"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23F418C4"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6666CD39"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10DC027D"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635835C6"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4A13C7E4"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73E8634C"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353642E9" w14:textId="77777777" w:rsidR="005A3A53" w:rsidRDefault="00000000">
      <w:pPr>
        <w:pStyle w:val="10"/>
        <w:keepNext w:val="0"/>
        <w:spacing w:before="0"/>
        <w:jc w:val="both"/>
        <w:rPr>
          <w:rFonts w:ascii="Courier New" w:hAnsi="Courier New"/>
          <w:sz w:val="20"/>
        </w:rPr>
      </w:pPr>
      <w:r>
        <w:rPr>
          <w:rFonts w:ascii="Courier New" w:hAnsi="Courier New"/>
          <w:sz w:val="20"/>
        </w:rPr>
        <w:t>│             УДОСТОВЕРЕНИЕ О ЗАХОРОНЕНИИ             │</w:t>
      </w:r>
    </w:p>
    <w:p w14:paraId="7DB1B87C"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25FF7711"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54879121"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6FD7838A"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39DE3C32"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1DB815C5"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3A27E49C"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2779F76F"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0D163119"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27664268" w14:textId="77777777" w:rsidR="005A3A53" w:rsidRDefault="005A3A53">
      <w:pPr>
        <w:ind w:firstLine="540"/>
        <w:jc w:val="both"/>
        <w:rPr>
          <w:rFonts w:ascii="Arial" w:hAnsi="Arial"/>
          <w:sz w:val="20"/>
        </w:rPr>
      </w:pPr>
    </w:p>
    <w:p w14:paraId="190E5DB6" w14:textId="77777777" w:rsidR="005A3A53" w:rsidRDefault="00000000">
      <w:pPr>
        <w:ind w:firstLine="540"/>
        <w:jc w:val="both"/>
        <w:rPr>
          <w:rFonts w:ascii="Arial" w:hAnsi="Arial"/>
          <w:sz w:val="20"/>
        </w:rPr>
      </w:pPr>
      <w:r>
        <w:rPr>
          <w:rFonts w:ascii="Arial" w:hAnsi="Arial"/>
          <w:sz w:val="20"/>
        </w:rPr>
        <w:t>ОБЛОЖКА</w:t>
      </w:r>
    </w:p>
    <w:p w14:paraId="572DBEFF" w14:textId="77777777" w:rsidR="005A3A53" w:rsidRDefault="005A3A53">
      <w:pPr>
        <w:ind w:firstLine="540"/>
        <w:jc w:val="both"/>
        <w:rPr>
          <w:rFonts w:ascii="Arial" w:hAnsi="Arial"/>
          <w:sz w:val="20"/>
        </w:rPr>
      </w:pPr>
    </w:p>
    <w:p w14:paraId="1105191A"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0BA0B378" w14:textId="77777777" w:rsidR="005A3A53" w:rsidRDefault="00000000">
      <w:pPr>
        <w:pStyle w:val="10"/>
        <w:keepNext w:val="0"/>
        <w:spacing w:before="0"/>
        <w:rPr>
          <w:rFonts w:ascii="Courier New" w:hAnsi="Courier New"/>
          <w:sz w:val="20"/>
        </w:rPr>
      </w:pPr>
      <w:r>
        <w:rPr>
          <w:rFonts w:ascii="Courier New" w:hAnsi="Courier New"/>
          <w:sz w:val="20"/>
        </w:rPr>
        <w:t>│              Администрация Троицкого           │</w:t>
      </w:r>
    </w:p>
    <w:p w14:paraId="2F11BED6" w14:textId="77777777" w:rsidR="005A3A53" w:rsidRDefault="00000000">
      <w:pPr>
        <w:pStyle w:val="10"/>
        <w:keepNext w:val="0"/>
        <w:spacing w:before="0"/>
        <w:rPr>
          <w:rFonts w:ascii="Courier New" w:hAnsi="Courier New"/>
          <w:sz w:val="20"/>
        </w:rPr>
      </w:pPr>
      <w:r>
        <w:rPr>
          <w:rFonts w:ascii="Courier New" w:hAnsi="Courier New"/>
          <w:sz w:val="20"/>
        </w:rPr>
        <w:t>│                сельского поселения                  │</w:t>
      </w:r>
    </w:p>
    <w:p w14:paraId="56D2F314" w14:textId="77777777" w:rsidR="005A3A53" w:rsidRDefault="00000000">
      <w:pPr>
        <w:pStyle w:val="10"/>
        <w:keepNext w:val="0"/>
        <w:spacing w:before="0"/>
        <w:rPr>
          <w:rFonts w:ascii="Courier New" w:hAnsi="Courier New"/>
          <w:sz w:val="20"/>
        </w:rPr>
      </w:pPr>
      <w:r>
        <w:rPr>
          <w:rFonts w:ascii="Courier New" w:hAnsi="Courier New"/>
          <w:sz w:val="20"/>
        </w:rPr>
        <w:t>│                 Ростовской области                  │</w:t>
      </w:r>
    </w:p>
    <w:p w14:paraId="75C43036"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027A81AE" w14:textId="77777777" w:rsidR="005A3A53" w:rsidRDefault="00000000">
      <w:pPr>
        <w:pStyle w:val="10"/>
        <w:keepNext w:val="0"/>
        <w:spacing w:before="0"/>
        <w:jc w:val="both"/>
        <w:rPr>
          <w:rFonts w:ascii="Courier New" w:hAnsi="Courier New"/>
          <w:sz w:val="20"/>
        </w:rPr>
      </w:pPr>
      <w:r>
        <w:rPr>
          <w:rFonts w:ascii="Courier New" w:hAnsi="Courier New"/>
          <w:sz w:val="20"/>
        </w:rPr>
        <w:t>│                    УДОСТОВЕРЕНИЕ                    │</w:t>
      </w:r>
    </w:p>
    <w:p w14:paraId="30CD9FA4" w14:textId="77777777" w:rsidR="005A3A53" w:rsidRDefault="00000000">
      <w:pPr>
        <w:pStyle w:val="10"/>
        <w:keepNext w:val="0"/>
        <w:spacing w:before="0"/>
        <w:jc w:val="both"/>
        <w:rPr>
          <w:rFonts w:ascii="Courier New" w:hAnsi="Courier New"/>
          <w:sz w:val="20"/>
        </w:rPr>
      </w:pPr>
      <w:r>
        <w:rPr>
          <w:rFonts w:ascii="Courier New" w:hAnsi="Courier New"/>
          <w:sz w:val="20"/>
        </w:rPr>
        <w:t>│                    О ЗАХОРОНЕНИИ                    │</w:t>
      </w:r>
    </w:p>
    <w:p w14:paraId="5B722F98"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4698C2F8"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6D7C7B62"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5B964FE4"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3083D03F"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4BD8C260"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55A5AD46"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4FF52C72"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0BB6FF56"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066E4BA1" w14:textId="77777777" w:rsidR="005A3A53" w:rsidRDefault="00000000">
      <w:pPr>
        <w:pStyle w:val="10"/>
        <w:keepNext w:val="0"/>
        <w:spacing w:before="0"/>
        <w:jc w:val="center"/>
        <w:rPr>
          <w:rFonts w:ascii="Courier New" w:hAnsi="Courier New"/>
          <w:sz w:val="20"/>
        </w:rPr>
      </w:pPr>
      <w:r>
        <w:rPr>
          <w:rFonts w:ascii="Courier New" w:hAnsi="Courier New"/>
          <w:sz w:val="20"/>
        </w:rPr>
        <w:t>с.Троицкое                     │</w:t>
      </w:r>
    </w:p>
    <w:p w14:paraId="50581A9B"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5F019236" w14:textId="77777777" w:rsidR="005A3A53" w:rsidRDefault="005A3A53">
      <w:pPr>
        <w:ind w:firstLine="540"/>
        <w:jc w:val="both"/>
        <w:rPr>
          <w:rFonts w:ascii="Arial" w:hAnsi="Arial"/>
          <w:sz w:val="20"/>
        </w:rPr>
      </w:pPr>
    </w:p>
    <w:p w14:paraId="5A52FCA7" w14:textId="77777777" w:rsidR="005A3A53" w:rsidRDefault="005A3A53">
      <w:pPr>
        <w:jc w:val="both"/>
        <w:rPr>
          <w:rFonts w:ascii="Arial" w:hAnsi="Arial"/>
          <w:sz w:val="20"/>
        </w:rPr>
      </w:pPr>
    </w:p>
    <w:p w14:paraId="3CB3871B" w14:textId="77777777" w:rsidR="005A3A53" w:rsidRDefault="00000000">
      <w:pPr>
        <w:ind w:firstLine="540"/>
        <w:jc w:val="both"/>
        <w:rPr>
          <w:rFonts w:ascii="Arial" w:hAnsi="Arial"/>
          <w:sz w:val="20"/>
        </w:rPr>
      </w:pPr>
      <w:r>
        <w:rPr>
          <w:rFonts w:ascii="Arial" w:hAnsi="Arial"/>
          <w:sz w:val="20"/>
        </w:rPr>
        <w:t>Стр. 1</w:t>
      </w:r>
    </w:p>
    <w:p w14:paraId="4E52FAFD" w14:textId="77777777" w:rsidR="005A3A53" w:rsidRDefault="005A3A53">
      <w:pPr>
        <w:ind w:firstLine="540"/>
        <w:jc w:val="both"/>
        <w:rPr>
          <w:rFonts w:ascii="Arial" w:hAnsi="Arial"/>
          <w:sz w:val="20"/>
        </w:rPr>
      </w:pPr>
    </w:p>
    <w:p w14:paraId="60739021" w14:textId="77777777" w:rsidR="005A3A53" w:rsidRDefault="00000000">
      <w:pPr>
        <w:pStyle w:val="10"/>
        <w:keepNext w:val="0"/>
        <w:spacing w:before="0"/>
        <w:rPr>
          <w:rFonts w:ascii="Courier New" w:hAnsi="Courier New"/>
          <w:sz w:val="20"/>
        </w:rPr>
      </w:pPr>
      <w:r>
        <w:rPr>
          <w:rFonts w:ascii="Courier New" w:hAnsi="Courier New"/>
          <w:sz w:val="20"/>
        </w:rPr>
        <w:lastRenderedPageBreak/>
        <w:t>┌─────────────────────────────────────────────────────┐</w:t>
      </w:r>
    </w:p>
    <w:p w14:paraId="4C6D221F" w14:textId="77777777" w:rsidR="005A3A53" w:rsidRDefault="00000000">
      <w:pPr>
        <w:pStyle w:val="10"/>
        <w:keepNext w:val="0"/>
        <w:spacing w:before="0"/>
        <w:rPr>
          <w:rFonts w:ascii="Courier New" w:hAnsi="Courier New"/>
          <w:sz w:val="20"/>
        </w:rPr>
      </w:pPr>
      <w:r>
        <w:rPr>
          <w:rFonts w:ascii="Courier New" w:hAnsi="Courier New"/>
          <w:sz w:val="20"/>
        </w:rPr>
        <w:t>│Удостоверение выдано гр. (гр-ке) ___________________ │</w:t>
      </w:r>
    </w:p>
    <w:p w14:paraId="11C2DAD4" w14:textId="77777777" w:rsidR="005A3A53" w:rsidRDefault="00000000">
      <w:pPr>
        <w:pStyle w:val="10"/>
        <w:keepNext w:val="0"/>
        <w:spacing w:before="0"/>
        <w:rPr>
          <w:rFonts w:ascii="Courier New" w:hAnsi="Courier New"/>
          <w:sz w:val="20"/>
        </w:rPr>
      </w:pPr>
      <w:r>
        <w:rPr>
          <w:rFonts w:ascii="Courier New" w:hAnsi="Courier New"/>
          <w:sz w:val="20"/>
        </w:rPr>
        <w:t>│____________________________________________________ │</w:t>
      </w:r>
    </w:p>
    <w:p w14:paraId="7B51A924" w14:textId="77777777" w:rsidR="005A3A53" w:rsidRDefault="00000000">
      <w:pPr>
        <w:pStyle w:val="10"/>
        <w:keepNext w:val="0"/>
        <w:spacing w:before="0"/>
        <w:rPr>
          <w:rFonts w:ascii="Courier New" w:hAnsi="Courier New"/>
          <w:sz w:val="20"/>
        </w:rPr>
      </w:pPr>
      <w:r>
        <w:rPr>
          <w:rFonts w:ascii="Courier New" w:hAnsi="Courier New"/>
          <w:sz w:val="20"/>
        </w:rPr>
        <w:t>│              (фамилия, имя, отчество)               │</w:t>
      </w:r>
    </w:p>
    <w:p w14:paraId="06D2B7C7" w14:textId="77777777" w:rsidR="005A3A53" w:rsidRDefault="00000000">
      <w:pPr>
        <w:pStyle w:val="10"/>
        <w:keepNext w:val="0"/>
        <w:spacing w:before="0"/>
        <w:rPr>
          <w:rFonts w:ascii="Courier New" w:hAnsi="Courier New"/>
          <w:sz w:val="20"/>
        </w:rPr>
      </w:pPr>
      <w:r>
        <w:rPr>
          <w:rFonts w:ascii="Courier New" w:hAnsi="Courier New"/>
          <w:sz w:val="20"/>
        </w:rPr>
        <w:t>│О регистрации места ____________________ захоронения │</w:t>
      </w:r>
    </w:p>
    <w:p w14:paraId="5CE0FDC5" w14:textId="77777777" w:rsidR="005A3A53" w:rsidRDefault="00000000">
      <w:pPr>
        <w:pStyle w:val="10"/>
        <w:keepNext w:val="0"/>
        <w:spacing w:before="0"/>
        <w:rPr>
          <w:rFonts w:ascii="Courier New" w:hAnsi="Courier New"/>
          <w:sz w:val="20"/>
        </w:rPr>
      </w:pPr>
      <w:r>
        <w:rPr>
          <w:rFonts w:ascii="Courier New" w:hAnsi="Courier New"/>
          <w:sz w:val="20"/>
        </w:rPr>
        <w:t>│ __________________________________________________  │</w:t>
      </w:r>
    </w:p>
    <w:p w14:paraId="3E745C69" w14:textId="77777777" w:rsidR="005A3A53" w:rsidRDefault="00000000">
      <w:pPr>
        <w:pStyle w:val="10"/>
        <w:keepNext w:val="0"/>
        <w:spacing w:before="0"/>
        <w:rPr>
          <w:rFonts w:ascii="Courier New" w:hAnsi="Courier New"/>
          <w:sz w:val="20"/>
        </w:rPr>
      </w:pPr>
      <w:r>
        <w:rPr>
          <w:rFonts w:ascii="Courier New" w:hAnsi="Courier New"/>
          <w:sz w:val="20"/>
        </w:rPr>
        <w:t>│     (вид места захоронения; Ф.И.О. умершего)        │</w:t>
      </w:r>
    </w:p>
    <w:p w14:paraId="110A0CED" w14:textId="77777777" w:rsidR="005A3A53" w:rsidRDefault="00000000">
      <w:pPr>
        <w:pStyle w:val="10"/>
        <w:keepNext w:val="0"/>
        <w:spacing w:before="0"/>
        <w:rPr>
          <w:rFonts w:ascii="Courier New" w:hAnsi="Courier New"/>
          <w:sz w:val="20"/>
        </w:rPr>
      </w:pPr>
      <w:r>
        <w:rPr>
          <w:rFonts w:ascii="Courier New" w:hAnsi="Courier New"/>
          <w:sz w:val="20"/>
        </w:rPr>
        <w:t>│"___" ____________________ 200__ г.                  │</w:t>
      </w:r>
    </w:p>
    <w:p w14:paraId="499E9F56" w14:textId="77777777" w:rsidR="005A3A53" w:rsidRDefault="00000000">
      <w:pPr>
        <w:pStyle w:val="10"/>
        <w:keepNext w:val="0"/>
        <w:spacing w:before="0"/>
        <w:rPr>
          <w:rFonts w:ascii="Courier New" w:hAnsi="Courier New"/>
          <w:sz w:val="20"/>
        </w:rPr>
      </w:pPr>
      <w:r>
        <w:rPr>
          <w:rFonts w:ascii="Courier New" w:hAnsi="Courier New"/>
          <w:sz w:val="20"/>
        </w:rPr>
        <w:t>│на _________________________________________________ │</w:t>
      </w:r>
    </w:p>
    <w:p w14:paraId="65538BC5" w14:textId="77777777" w:rsidR="005A3A53" w:rsidRDefault="00000000">
      <w:pPr>
        <w:pStyle w:val="10"/>
        <w:keepNext w:val="0"/>
        <w:spacing w:before="0"/>
        <w:rPr>
          <w:rFonts w:ascii="Courier New" w:hAnsi="Courier New"/>
          <w:sz w:val="20"/>
        </w:rPr>
      </w:pPr>
      <w:r>
        <w:rPr>
          <w:rFonts w:ascii="Courier New" w:hAnsi="Courier New"/>
          <w:sz w:val="20"/>
        </w:rPr>
        <w:t>│               (наименование кладбища)               │</w:t>
      </w:r>
    </w:p>
    <w:p w14:paraId="5125E320" w14:textId="77777777" w:rsidR="005A3A53" w:rsidRDefault="00000000">
      <w:pPr>
        <w:pStyle w:val="10"/>
        <w:keepNext w:val="0"/>
        <w:spacing w:before="0"/>
        <w:rPr>
          <w:rFonts w:ascii="Courier New" w:hAnsi="Courier New"/>
          <w:sz w:val="20"/>
        </w:rPr>
      </w:pPr>
      <w:r>
        <w:rPr>
          <w:rFonts w:ascii="Courier New" w:hAnsi="Courier New"/>
          <w:sz w:val="20"/>
        </w:rPr>
        <w:t>│ Сектор N ______, ряд N _______, место N _______     │</w:t>
      </w:r>
    </w:p>
    <w:p w14:paraId="3587254E" w14:textId="77777777" w:rsidR="005A3A53" w:rsidRDefault="00000000">
      <w:pPr>
        <w:pStyle w:val="10"/>
        <w:keepNext w:val="0"/>
        <w:spacing w:before="0"/>
        <w:rPr>
          <w:rFonts w:ascii="Courier New" w:hAnsi="Courier New"/>
          <w:sz w:val="20"/>
        </w:rPr>
      </w:pPr>
      <w:r>
        <w:rPr>
          <w:rFonts w:ascii="Courier New" w:hAnsi="Courier New"/>
          <w:sz w:val="20"/>
        </w:rPr>
        <w:t>│                                                     │</w:t>
      </w:r>
    </w:p>
    <w:p w14:paraId="1CAF03A5" w14:textId="77777777" w:rsidR="005A3A53" w:rsidRDefault="00000000">
      <w:pPr>
        <w:pStyle w:val="10"/>
        <w:keepNext w:val="0"/>
        <w:spacing w:before="0"/>
        <w:rPr>
          <w:rFonts w:ascii="Courier New" w:hAnsi="Courier New"/>
          <w:sz w:val="20"/>
        </w:rPr>
      </w:pPr>
      <w:r>
        <w:rPr>
          <w:rFonts w:ascii="Courier New" w:hAnsi="Courier New"/>
          <w:sz w:val="20"/>
        </w:rPr>
        <w:t>│М.П.          Уполн. должн. лицо Администрации.      │</w:t>
      </w:r>
    </w:p>
    <w:p w14:paraId="012B9069" w14:textId="77777777" w:rsidR="005A3A53" w:rsidRDefault="00000000">
      <w:pPr>
        <w:pStyle w:val="10"/>
        <w:keepNext w:val="0"/>
        <w:spacing w:before="0"/>
        <w:rPr>
          <w:rFonts w:ascii="Courier New" w:hAnsi="Courier New"/>
          <w:sz w:val="20"/>
        </w:rPr>
      </w:pPr>
      <w:r>
        <w:rPr>
          <w:rFonts w:ascii="Courier New" w:hAnsi="Courier New"/>
          <w:sz w:val="20"/>
        </w:rPr>
        <w:t>│         __________________________________________  │</w:t>
      </w:r>
    </w:p>
    <w:p w14:paraId="7F4FB9D9" w14:textId="77777777" w:rsidR="005A3A53" w:rsidRDefault="00000000">
      <w:pPr>
        <w:pStyle w:val="10"/>
        <w:keepNext w:val="0"/>
        <w:spacing w:before="0"/>
        <w:rPr>
          <w:rFonts w:ascii="Courier New" w:hAnsi="Courier New"/>
          <w:sz w:val="20"/>
        </w:rPr>
      </w:pPr>
      <w:r>
        <w:rPr>
          <w:rFonts w:ascii="Courier New" w:hAnsi="Courier New"/>
          <w:sz w:val="20"/>
        </w:rPr>
        <w:t>│                   (фамилия, инициалы, подпись)      │</w:t>
      </w:r>
    </w:p>
    <w:p w14:paraId="3099B265" w14:textId="77777777" w:rsidR="005A3A53" w:rsidRDefault="00000000">
      <w:pPr>
        <w:pStyle w:val="10"/>
        <w:keepNext w:val="0"/>
        <w:spacing w:before="0"/>
        <w:rPr>
          <w:rFonts w:ascii="Courier New" w:hAnsi="Courier New"/>
          <w:sz w:val="20"/>
        </w:rPr>
      </w:pPr>
      <w:r>
        <w:rPr>
          <w:rFonts w:ascii="Courier New" w:hAnsi="Courier New"/>
          <w:sz w:val="20"/>
        </w:rPr>
        <w:t>│                                                     │</w:t>
      </w:r>
    </w:p>
    <w:p w14:paraId="135D95C0" w14:textId="77777777" w:rsidR="005A3A53" w:rsidRDefault="00000000">
      <w:pPr>
        <w:pStyle w:val="10"/>
        <w:keepNext w:val="0"/>
        <w:spacing w:before="0"/>
        <w:rPr>
          <w:rFonts w:ascii="Courier New" w:hAnsi="Courier New"/>
          <w:sz w:val="20"/>
        </w:rPr>
      </w:pPr>
      <w:r>
        <w:rPr>
          <w:rFonts w:ascii="Courier New" w:hAnsi="Courier New"/>
          <w:sz w:val="20"/>
        </w:rPr>
        <w:t>│"___" ____________________ 20___ г.                  │</w:t>
      </w:r>
    </w:p>
    <w:p w14:paraId="08469E0D" w14:textId="77777777" w:rsidR="005A3A53" w:rsidRDefault="00000000">
      <w:pPr>
        <w:pStyle w:val="10"/>
        <w:keepNext w:val="0"/>
        <w:spacing w:before="0"/>
        <w:rPr>
          <w:rFonts w:ascii="Courier New" w:hAnsi="Courier New"/>
          <w:sz w:val="20"/>
        </w:rPr>
      </w:pPr>
      <w:r>
        <w:rPr>
          <w:rFonts w:ascii="Courier New" w:hAnsi="Courier New"/>
          <w:sz w:val="20"/>
        </w:rPr>
        <w:t>└─────────────────────────────────────────────────────┘</w:t>
      </w:r>
    </w:p>
    <w:p w14:paraId="182A0E26" w14:textId="77777777" w:rsidR="005A3A53" w:rsidRDefault="005A3A53">
      <w:pPr>
        <w:ind w:firstLine="540"/>
        <w:jc w:val="both"/>
        <w:rPr>
          <w:rFonts w:ascii="Arial" w:hAnsi="Arial"/>
          <w:sz w:val="20"/>
        </w:rPr>
      </w:pPr>
    </w:p>
    <w:p w14:paraId="206D8ED7" w14:textId="77777777" w:rsidR="005A3A53" w:rsidRDefault="00000000">
      <w:pPr>
        <w:ind w:firstLine="540"/>
        <w:jc w:val="both"/>
        <w:rPr>
          <w:rFonts w:ascii="Arial" w:hAnsi="Arial"/>
          <w:sz w:val="20"/>
        </w:rPr>
      </w:pPr>
      <w:r>
        <w:rPr>
          <w:rFonts w:ascii="Arial" w:hAnsi="Arial"/>
          <w:sz w:val="20"/>
        </w:rPr>
        <w:t>Стр. 2</w:t>
      </w:r>
    </w:p>
    <w:p w14:paraId="260D8913" w14:textId="77777777" w:rsidR="005A3A53" w:rsidRDefault="005A3A53">
      <w:pPr>
        <w:ind w:firstLine="540"/>
        <w:jc w:val="both"/>
        <w:rPr>
          <w:rFonts w:ascii="Arial" w:hAnsi="Arial"/>
          <w:sz w:val="20"/>
        </w:rPr>
      </w:pPr>
    </w:p>
    <w:p w14:paraId="705075DE"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59C6A8ED" w14:textId="77777777" w:rsidR="005A3A53" w:rsidRDefault="00000000">
      <w:pPr>
        <w:pStyle w:val="10"/>
        <w:keepNext w:val="0"/>
        <w:spacing w:before="0"/>
        <w:jc w:val="both"/>
        <w:rPr>
          <w:rFonts w:ascii="Courier New" w:hAnsi="Courier New"/>
          <w:sz w:val="20"/>
        </w:rPr>
      </w:pPr>
      <w:r>
        <w:rPr>
          <w:rFonts w:ascii="Courier New" w:hAnsi="Courier New"/>
          <w:sz w:val="20"/>
        </w:rPr>
        <w:t>│Надгробие (ограда) установлено и зарегистрировано    │</w:t>
      </w:r>
    </w:p>
    <w:p w14:paraId="354B7FDD" w14:textId="77777777" w:rsidR="005A3A53" w:rsidRDefault="00000000">
      <w:pPr>
        <w:pStyle w:val="10"/>
        <w:keepNext w:val="0"/>
        <w:spacing w:before="0"/>
        <w:jc w:val="both"/>
        <w:rPr>
          <w:rFonts w:ascii="Courier New" w:hAnsi="Courier New"/>
          <w:sz w:val="20"/>
        </w:rPr>
      </w:pPr>
      <w:r>
        <w:rPr>
          <w:rFonts w:ascii="Courier New" w:hAnsi="Courier New"/>
          <w:sz w:val="20"/>
        </w:rPr>
        <w:t>│"___" _______________ 200__ г.  ____________________ │</w:t>
      </w:r>
    </w:p>
    <w:p w14:paraId="2C750D1D" w14:textId="77777777" w:rsidR="005A3A53" w:rsidRDefault="00000000">
      <w:pPr>
        <w:pStyle w:val="10"/>
        <w:keepNext w:val="0"/>
        <w:spacing w:before="0"/>
        <w:jc w:val="both"/>
        <w:rPr>
          <w:rFonts w:ascii="Courier New" w:hAnsi="Courier New"/>
          <w:sz w:val="20"/>
        </w:rPr>
      </w:pPr>
      <w:r>
        <w:rPr>
          <w:rFonts w:ascii="Courier New" w:hAnsi="Courier New"/>
          <w:sz w:val="20"/>
        </w:rPr>
        <w:t>│                                        (материал)   │</w:t>
      </w:r>
    </w:p>
    <w:p w14:paraId="2184E47C" w14:textId="77777777" w:rsidR="005A3A53" w:rsidRDefault="00000000">
      <w:pPr>
        <w:pStyle w:val="10"/>
        <w:keepNext w:val="0"/>
        <w:spacing w:before="0"/>
        <w:jc w:val="both"/>
        <w:rPr>
          <w:rFonts w:ascii="Courier New" w:hAnsi="Courier New"/>
          <w:sz w:val="20"/>
        </w:rPr>
      </w:pPr>
      <w:r>
        <w:rPr>
          <w:rFonts w:ascii="Courier New" w:hAnsi="Courier New"/>
          <w:sz w:val="20"/>
        </w:rPr>
        <w:t>│Размеры надгробия и текст надписи согласованы адми-  │</w:t>
      </w:r>
    </w:p>
    <w:p w14:paraId="023E1F73" w14:textId="77777777" w:rsidR="005A3A53" w:rsidRDefault="00000000">
      <w:pPr>
        <w:pStyle w:val="10"/>
        <w:keepNext w:val="0"/>
        <w:spacing w:before="0"/>
        <w:jc w:val="both"/>
        <w:rPr>
          <w:rFonts w:ascii="Courier New" w:hAnsi="Courier New"/>
          <w:sz w:val="20"/>
        </w:rPr>
      </w:pPr>
      <w:r>
        <w:rPr>
          <w:rFonts w:ascii="Courier New" w:hAnsi="Courier New"/>
          <w:sz w:val="20"/>
        </w:rPr>
        <w:t>│нистрацией                                           │</w:t>
      </w:r>
    </w:p>
    <w:p w14:paraId="24492D4F" w14:textId="77777777" w:rsidR="005A3A53" w:rsidRDefault="00000000">
      <w:pPr>
        <w:pStyle w:val="10"/>
        <w:keepNext w:val="0"/>
        <w:spacing w:before="0"/>
        <w:jc w:val="both"/>
        <w:rPr>
          <w:rFonts w:ascii="Courier New" w:hAnsi="Courier New"/>
          <w:sz w:val="20"/>
        </w:rPr>
      </w:pPr>
      <w:r>
        <w:rPr>
          <w:rFonts w:ascii="Courier New" w:hAnsi="Courier New"/>
          <w:sz w:val="20"/>
        </w:rPr>
        <w:t>│М.П.          Уполн. должн. лицо Администрации       │</w:t>
      </w:r>
    </w:p>
    <w:p w14:paraId="265C01D3" w14:textId="77777777" w:rsidR="005A3A53" w:rsidRDefault="00000000">
      <w:pPr>
        <w:pStyle w:val="10"/>
        <w:keepNext w:val="0"/>
        <w:spacing w:before="0"/>
        <w:jc w:val="both"/>
        <w:rPr>
          <w:rFonts w:ascii="Courier New" w:hAnsi="Courier New"/>
          <w:sz w:val="20"/>
        </w:rPr>
      </w:pPr>
      <w:r>
        <w:rPr>
          <w:rFonts w:ascii="Courier New" w:hAnsi="Courier New"/>
          <w:sz w:val="20"/>
        </w:rPr>
        <w:t>│          __________________________________________ │</w:t>
      </w:r>
    </w:p>
    <w:p w14:paraId="32BEC921" w14:textId="77777777" w:rsidR="005A3A53" w:rsidRDefault="00000000">
      <w:pPr>
        <w:pStyle w:val="10"/>
        <w:keepNext w:val="0"/>
        <w:spacing w:before="0"/>
        <w:jc w:val="both"/>
        <w:rPr>
          <w:rFonts w:ascii="Courier New" w:hAnsi="Courier New"/>
          <w:sz w:val="20"/>
        </w:rPr>
      </w:pPr>
      <w:r>
        <w:rPr>
          <w:rFonts w:ascii="Courier New" w:hAnsi="Courier New"/>
          <w:sz w:val="20"/>
        </w:rPr>
        <w:t>│                      (фамилия, инициалы, подпись)   │</w:t>
      </w:r>
    </w:p>
    <w:p w14:paraId="5C36C9C8" w14:textId="77777777" w:rsidR="005A3A53" w:rsidRDefault="00000000">
      <w:pPr>
        <w:pStyle w:val="10"/>
        <w:keepNext w:val="0"/>
        <w:spacing w:before="0"/>
        <w:jc w:val="both"/>
        <w:rPr>
          <w:rFonts w:ascii="Courier New" w:hAnsi="Courier New"/>
          <w:sz w:val="20"/>
        </w:rPr>
      </w:pPr>
      <w:r>
        <w:rPr>
          <w:rFonts w:ascii="Courier New" w:hAnsi="Courier New"/>
          <w:sz w:val="20"/>
        </w:rPr>
        <w:t>│Зарегистрировано подзахоронение в могилу             │</w:t>
      </w:r>
    </w:p>
    <w:p w14:paraId="3CE7F2D8" w14:textId="77777777" w:rsidR="005A3A53" w:rsidRDefault="00000000">
      <w:pPr>
        <w:pStyle w:val="10"/>
        <w:keepNext w:val="0"/>
        <w:spacing w:before="0"/>
        <w:jc w:val="both"/>
        <w:rPr>
          <w:rFonts w:ascii="Courier New" w:hAnsi="Courier New"/>
          <w:sz w:val="20"/>
        </w:rPr>
      </w:pPr>
      <w:r>
        <w:rPr>
          <w:rFonts w:ascii="Courier New" w:hAnsi="Courier New"/>
          <w:sz w:val="20"/>
        </w:rPr>
        <w:t>│(сектор N ______, ряд N ______, место N _______)     │</w:t>
      </w:r>
    </w:p>
    <w:p w14:paraId="295C259B" w14:textId="77777777" w:rsidR="005A3A53" w:rsidRDefault="00000000">
      <w:pPr>
        <w:pStyle w:val="10"/>
        <w:keepNext w:val="0"/>
        <w:spacing w:before="0"/>
        <w:jc w:val="both"/>
        <w:rPr>
          <w:rFonts w:ascii="Courier New" w:hAnsi="Courier New"/>
          <w:sz w:val="20"/>
        </w:rPr>
      </w:pPr>
      <w:r>
        <w:rPr>
          <w:rFonts w:ascii="Courier New" w:hAnsi="Courier New"/>
          <w:sz w:val="20"/>
        </w:rPr>
        <w:t>│____________________________________________________ │</w:t>
      </w:r>
    </w:p>
    <w:p w14:paraId="4F1B7CAE" w14:textId="77777777" w:rsidR="005A3A53" w:rsidRDefault="00000000">
      <w:pPr>
        <w:pStyle w:val="10"/>
        <w:keepNext w:val="0"/>
        <w:spacing w:before="0"/>
        <w:jc w:val="both"/>
        <w:rPr>
          <w:rFonts w:ascii="Courier New" w:hAnsi="Courier New"/>
          <w:sz w:val="20"/>
        </w:rPr>
      </w:pPr>
      <w:r>
        <w:rPr>
          <w:rFonts w:ascii="Courier New" w:hAnsi="Courier New"/>
          <w:sz w:val="20"/>
        </w:rPr>
        <w:t>│              (фамилия, имя, отчество)               │</w:t>
      </w:r>
    </w:p>
    <w:p w14:paraId="6C8B0317" w14:textId="77777777" w:rsidR="005A3A53" w:rsidRDefault="00000000">
      <w:pPr>
        <w:pStyle w:val="10"/>
        <w:keepNext w:val="0"/>
        <w:spacing w:before="0"/>
        <w:jc w:val="both"/>
        <w:rPr>
          <w:rFonts w:ascii="Courier New" w:hAnsi="Courier New"/>
          <w:sz w:val="20"/>
        </w:rPr>
      </w:pPr>
      <w:r>
        <w:rPr>
          <w:rFonts w:ascii="Courier New" w:hAnsi="Courier New"/>
          <w:sz w:val="20"/>
        </w:rPr>
        <w:t>│М.П.          Уполн. должн. лицо Администрации       │</w:t>
      </w:r>
    </w:p>
    <w:p w14:paraId="2C026811" w14:textId="77777777" w:rsidR="005A3A53" w:rsidRDefault="00000000">
      <w:pPr>
        <w:pStyle w:val="10"/>
        <w:keepNext w:val="0"/>
        <w:spacing w:before="0"/>
        <w:jc w:val="both"/>
        <w:rPr>
          <w:rFonts w:ascii="Courier New" w:hAnsi="Courier New"/>
          <w:sz w:val="20"/>
        </w:rPr>
      </w:pPr>
      <w:r>
        <w:rPr>
          <w:rFonts w:ascii="Courier New" w:hAnsi="Courier New"/>
          <w:sz w:val="20"/>
        </w:rPr>
        <w:t>│          __________________________________________ │</w:t>
      </w:r>
    </w:p>
    <w:p w14:paraId="735F1E6D" w14:textId="77777777" w:rsidR="005A3A53" w:rsidRDefault="00000000">
      <w:pPr>
        <w:pStyle w:val="10"/>
        <w:keepNext w:val="0"/>
        <w:spacing w:before="0"/>
        <w:jc w:val="both"/>
        <w:rPr>
          <w:rFonts w:ascii="Courier New" w:hAnsi="Courier New"/>
          <w:sz w:val="20"/>
        </w:rPr>
      </w:pPr>
      <w:r>
        <w:rPr>
          <w:rFonts w:ascii="Courier New" w:hAnsi="Courier New"/>
          <w:sz w:val="20"/>
        </w:rPr>
        <w:t>│                      (фамилия, инициалы, подпись)   │</w:t>
      </w:r>
    </w:p>
    <w:p w14:paraId="231F3C07" w14:textId="77777777" w:rsidR="005A3A53" w:rsidRDefault="00000000">
      <w:pPr>
        <w:pStyle w:val="10"/>
        <w:keepNext w:val="0"/>
        <w:spacing w:before="0"/>
        <w:jc w:val="both"/>
        <w:rPr>
          <w:rFonts w:ascii="Courier New" w:hAnsi="Courier New"/>
          <w:sz w:val="20"/>
        </w:rPr>
      </w:pPr>
      <w:r>
        <w:rPr>
          <w:rFonts w:ascii="Courier New" w:hAnsi="Courier New"/>
          <w:sz w:val="20"/>
        </w:rPr>
        <w:t>│"___" ____________________ 200__ г.                  │</w:t>
      </w:r>
    </w:p>
    <w:p w14:paraId="004E98E9"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624CD73E" w14:textId="77777777" w:rsidR="005A3A53" w:rsidRDefault="005A3A53">
      <w:pPr>
        <w:ind w:firstLine="540"/>
        <w:jc w:val="both"/>
        <w:rPr>
          <w:rFonts w:ascii="Arial" w:hAnsi="Arial"/>
          <w:sz w:val="20"/>
        </w:rPr>
      </w:pPr>
    </w:p>
    <w:p w14:paraId="38EA52FF" w14:textId="77777777" w:rsidR="005A3A53" w:rsidRDefault="00000000">
      <w:pPr>
        <w:ind w:firstLine="540"/>
        <w:jc w:val="both"/>
        <w:rPr>
          <w:rFonts w:ascii="Arial" w:hAnsi="Arial"/>
          <w:sz w:val="20"/>
        </w:rPr>
      </w:pPr>
      <w:r>
        <w:rPr>
          <w:rFonts w:ascii="Arial" w:hAnsi="Arial"/>
          <w:sz w:val="20"/>
        </w:rPr>
        <w:t>Стр. 3</w:t>
      </w:r>
    </w:p>
    <w:p w14:paraId="107ED0F7" w14:textId="77777777" w:rsidR="005A3A53" w:rsidRDefault="005A3A53">
      <w:pPr>
        <w:ind w:firstLine="540"/>
        <w:jc w:val="both"/>
        <w:rPr>
          <w:rFonts w:ascii="Arial" w:hAnsi="Arial"/>
          <w:sz w:val="20"/>
        </w:rPr>
      </w:pPr>
    </w:p>
    <w:p w14:paraId="6C233C6A"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1ED1A08D" w14:textId="77777777" w:rsidR="005A3A53" w:rsidRDefault="00000000">
      <w:pPr>
        <w:pStyle w:val="10"/>
        <w:keepNext w:val="0"/>
        <w:spacing w:before="0"/>
        <w:jc w:val="both"/>
        <w:rPr>
          <w:rFonts w:ascii="Courier New" w:hAnsi="Courier New"/>
          <w:sz w:val="20"/>
        </w:rPr>
      </w:pPr>
      <w:r>
        <w:rPr>
          <w:rFonts w:ascii="Courier New" w:hAnsi="Courier New"/>
          <w:sz w:val="20"/>
        </w:rPr>
        <w:t>│Надгробие (ограда) заменено (демонтировано)          │</w:t>
      </w:r>
    </w:p>
    <w:p w14:paraId="6B090661" w14:textId="77777777" w:rsidR="005A3A53" w:rsidRDefault="00000000">
      <w:pPr>
        <w:pStyle w:val="10"/>
        <w:keepNext w:val="0"/>
        <w:spacing w:before="0"/>
        <w:jc w:val="both"/>
        <w:rPr>
          <w:rFonts w:ascii="Courier New" w:hAnsi="Courier New"/>
          <w:sz w:val="20"/>
        </w:rPr>
      </w:pPr>
      <w:r>
        <w:rPr>
          <w:rFonts w:ascii="Courier New" w:hAnsi="Courier New"/>
          <w:sz w:val="20"/>
        </w:rPr>
        <w:t>│"___" _______________ 200__ г.  ____________________ │</w:t>
      </w:r>
    </w:p>
    <w:p w14:paraId="5446AA2D" w14:textId="77777777" w:rsidR="005A3A53" w:rsidRDefault="00000000">
      <w:pPr>
        <w:pStyle w:val="10"/>
        <w:keepNext w:val="0"/>
        <w:spacing w:before="0"/>
        <w:jc w:val="both"/>
        <w:rPr>
          <w:rFonts w:ascii="Courier New" w:hAnsi="Courier New"/>
          <w:sz w:val="20"/>
        </w:rPr>
      </w:pPr>
      <w:r>
        <w:rPr>
          <w:rFonts w:ascii="Courier New" w:hAnsi="Courier New"/>
          <w:sz w:val="20"/>
        </w:rPr>
        <w:t>│                              (материал при замене)  │</w:t>
      </w:r>
    </w:p>
    <w:p w14:paraId="35FB72C4" w14:textId="77777777" w:rsidR="005A3A53" w:rsidRDefault="00000000">
      <w:pPr>
        <w:pStyle w:val="10"/>
        <w:keepNext w:val="0"/>
        <w:spacing w:before="0"/>
        <w:jc w:val="both"/>
        <w:rPr>
          <w:rFonts w:ascii="Courier New" w:hAnsi="Courier New"/>
          <w:sz w:val="20"/>
        </w:rPr>
      </w:pPr>
      <w:r>
        <w:rPr>
          <w:rFonts w:ascii="Courier New" w:hAnsi="Courier New"/>
          <w:sz w:val="20"/>
        </w:rPr>
        <w:t>│Размеры нового надгробия (ограды) и текст надписи    │</w:t>
      </w:r>
    </w:p>
    <w:p w14:paraId="0A6E8AB2" w14:textId="77777777" w:rsidR="005A3A53" w:rsidRDefault="00000000">
      <w:pPr>
        <w:pStyle w:val="10"/>
        <w:keepNext w:val="0"/>
        <w:spacing w:before="0"/>
        <w:jc w:val="both"/>
        <w:rPr>
          <w:rFonts w:ascii="Courier New" w:hAnsi="Courier New"/>
          <w:sz w:val="20"/>
        </w:rPr>
      </w:pPr>
      <w:r>
        <w:rPr>
          <w:rFonts w:ascii="Courier New" w:hAnsi="Courier New"/>
          <w:sz w:val="20"/>
        </w:rPr>
        <w:t>│согласованы администрацией                           │</w:t>
      </w:r>
    </w:p>
    <w:p w14:paraId="4DCB78B3" w14:textId="77777777" w:rsidR="005A3A53" w:rsidRDefault="00000000">
      <w:pPr>
        <w:pStyle w:val="10"/>
        <w:keepNext w:val="0"/>
        <w:spacing w:before="0"/>
        <w:jc w:val="both"/>
        <w:rPr>
          <w:rFonts w:ascii="Courier New" w:hAnsi="Courier New"/>
          <w:sz w:val="20"/>
        </w:rPr>
      </w:pPr>
      <w:r>
        <w:rPr>
          <w:rFonts w:ascii="Courier New" w:hAnsi="Courier New"/>
          <w:sz w:val="20"/>
        </w:rPr>
        <w:t>│М.П.          Уполн. должн. лицо Администрации       │</w:t>
      </w:r>
    </w:p>
    <w:p w14:paraId="11E2410C" w14:textId="77777777" w:rsidR="005A3A53" w:rsidRDefault="00000000">
      <w:pPr>
        <w:pStyle w:val="10"/>
        <w:keepNext w:val="0"/>
        <w:spacing w:before="0"/>
        <w:jc w:val="both"/>
        <w:rPr>
          <w:rFonts w:ascii="Courier New" w:hAnsi="Courier New"/>
          <w:sz w:val="20"/>
        </w:rPr>
      </w:pPr>
      <w:r>
        <w:rPr>
          <w:rFonts w:ascii="Courier New" w:hAnsi="Courier New"/>
          <w:sz w:val="20"/>
        </w:rPr>
        <w:t>│          __________________________________________ │</w:t>
      </w:r>
    </w:p>
    <w:p w14:paraId="2FE630EB" w14:textId="77777777" w:rsidR="005A3A53" w:rsidRDefault="00000000">
      <w:pPr>
        <w:pStyle w:val="10"/>
        <w:keepNext w:val="0"/>
        <w:spacing w:before="0"/>
        <w:jc w:val="both"/>
        <w:rPr>
          <w:rFonts w:ascii="Courier New" w:hAnsi="Courier New"/>
          <w:sz w:val="20"/>
        </w:rPr>
      </w:pPr>
      <w:r>
        <w:rPr>
          <w:rFonts w:ascii="Courier New" w:hAnsi="Courier New"/>
          <w:sz w:val="20"/>
        </w:rPr>
        <w:t>│                      (фамилия, инициалы, подпись)   │</w:t>
      </w:r>
    </w:p>
    <w:p w14:paraId="2CEF6CC2" w14:textId="77777777" w:rsidR="005A3A53" w:rsidRDefault="00000000">
      <w:pPr>
        <w:pStyle w:val="10"/>
        <w:keepNext w:val="0"/>
        <w:spacing w:before="0"/>
        <w:jc w:val="both"/>
        <w:rPr>
          <w:rFonts w:ascii="Courier New" w:hAnsi="Courier New"/>
          <w:sz w:val="20"/>
        </w:rPr>
      </w:pPr>
      <w:r>
        <w:rPr>
          <w:rFonts w:ascii="Courier New" w:hAnsi="Courier New"/>
          <w:sz w:val="20"/>
        </w:rPr>
        <w:lastRenderedPageBreak/>
        <w:t>│Зарегистрировано захоронение урны с прахом _________ │</w:t>
      </w:r>
    </w:p>
    <w:p w14:paraId="782C0998" w14:textId="77777777" w:rsidR="005A3A53" w:rsidRDefault="00000000">
      <w:pPr>
        <w:pStyle w:val="10"/>
        <w:keepNext w:val="0"/>
        <w:spacing w:before="0"/>
        <w:jc w:val="both"/>
        <w:rPr>
          <w:rFonts w:ascii="Courier New" w:hAnsi="Courier New"/>
          <w:sz w:val="20"/>
        </w:rPr>
      </w:pPr>
      <w:r>
        <w:rPr>
          <w:rFonts w:ascii="Courier New" w:hAnsi="Courier New"/>
          <w:sz w:val="20"/>
        </w:rPr>
        <w:t>│____________________________________________________ │</w:t>
      </w:r>
    </w:p>
    <w:p w14:paraId="4C78F21F" w14:textId="77777777" w:rsidR="005A3A53" w:rsidRDefault="00000000">
      <w:pPr>
        <w:pStyle w:val="10"/>
        <w:keepNext w:val="0"/>
        <w:spacing w:before="0"/>
        <w:jc w:val="both"/>
        <w:rPr>
          <w:rFonts w:ascii="Courier New" w:hAnsi="Courier New"/>
          <w:sz w:val="20"/>
        </w:rPr>
      </w:pPr>
      <w:r>
        <w:rPr>
          <w:rFonts w:ascii="Courier New" w:hAnsi="Courier New"/>
          <w:sz w:val="20"/>
        </w:rPr>
        <w:t>│__________________________________ (Ф.И.О. умершего) │</w:t>
      </w:r>
    </w:p>
    <w:p w14:paraId="56ED6A4C" w14:textId="77777777" w:rsidR="005A3A53" w:rsidRDefault="00000000">
      <w:pPr>
        <w:pStyle w:val="10"/>
        <w:keepNext w:val="0"/>
        <w:spacing w:before="0"/>
        <w:jc w:val="both"/>
        <w:rPr>
          <w:rFonts w:ascii="Courier New" w:hAnsi="Courier New"/>
          <w:sz w:val="20"/>
        </w:rPr>
      </w:pPr>
      <w:r>
        <w:rPr>
          <w:rFonts w:ascii="Courier New" w:hAnsi="Courier New"/>
          <w:sz w:val="20"/>
        </w:rPr>
        <w:t>│М.П.          Уполн. должн. лицо Администрации       │</w:t>
      </w:r>
    </w:p>
    <w:p w14:paraId="6D13DA0C" w14:textId="77777777" w:rsidR="005A3A53" w:rsidRDefault="00000000">
      <w:pPr>
        <w:pStyle w:val="10"/>
        <w:keepNext w:val="0"/>
        <w:spacing w:before="0"/>
        <w:jc w:val="both"/>
        <w:rPr>
          <w:rFonts w:ascii="Courier New" w:hAnsi="Courier New"/>
          <w:sz w:val="20"/>
        </w:rPr>
      </w:pPr>
      <w:r>
        <w:rPr>
          <w:rFonts w:ascii="Courier New" w:hAnsi="Courier New"/>
          <w:sz w:val="20"/>
        </w:rPr>
        <w:t>│          __________________________________________ │</w:t>
      </w:r>
    </w:p>
    <w:p w14:paraId="2DA0E28A" w14:textId="77777777" w:rsidR="005A3A53" w:rsidRDefault="00000000">
      <w:pPr>
        <w:pStyle w:val="10"/>
        <w:keepNext w:val="0"/>
        <w:spacing w:before="0"/>
        <w:jc w:val="both"/>
        <w:rPr>
          <w:rFonts w:ascii="Courier New" w:hAnsi="Courier New"/>
          <w:sz w:val="20"/>
        </w:rPr>
      </w:pPr>
      <w:r>
        <w:rPr>
          <w:rFonts w:ascii="Courier New" w:hAnsi="Courier New"/>
          <w:sz w:val="20"/>
        </w:rPr>
        <w:t>│                      (фамилия, инициалы, подпись)   │</w:t>
      </w:r>
    </w:p>
    <w:p w14:paraId="101F9C6E" w14:textId="77777777" w:rsidR="005A3A53" w:rsidRDefault="00000000">
      <w:pPr>
        <w:pStyle w:val="10"/>
        <w:keepNext w:val="0"/>
        <w:spacing w:before="0"/>
        <w:jc w:val="both"/>
        <w:rPr>
          <w:rFonts w:ascii="Courier New" w:hAnsi="Courier New"/>
          <w:sz w:val="20"/>
        </w:rPr>
      </w:pPr>
      <w:r>
        <w:rPr>
          <w:rFonts w:ascii="Courier New" w:hAnsi="Courier New"/>
          <w:sz w:val="20"/>
        </w:rPr>
        <w:t>│"___" ____________________ 200__ г.                  │</w:t>
      </w:r>
    </w:p>
    <w:p w14:paraId="27C0E8B3" w14:textId="77777777" w:rsidR="005A3A53" w:rsidRDefault="00000000">
      <w:pPr>
        <w:pStyle w:val="10"/>
        <w:keepNext w:val="0"/>
        <w:spacing w:before="0"/>
        <w:jc w:val="both"/>
        <w:rPr>
          <w:rFonts w:ascii="Courier New" w:hAnsi="Courier New"/>
          <w:sz w:val="20"/>
        </w:rPr>
      </w:pPr>
      <w:r>
        <w:rPr>
          <w:rFonts w:ascii="Courier New" w:hAnsi="Courier New"/>
          <w:sz w:val="20"/>
        </w:rPr>
        <w:t>│                                                     │</w:t>
      </w:r>
    </w:p>
    <w:p w14:paraId="2EABF278" w14:textId="77777777" w:rsidR="005A3A53" w:rsidRDefault="00000000">
      <w:pPr>
        <w:pStyle w:val="10"/>
        <w:keepNext w:val="0"/>
        <w:spacing w:before="0"/>
        <w:jc w:val="both"/>
        <w:rPr>
          <w:rFonts w:ascii="Courier New" w:hAnsi="Courier New"/>
          <w:sz w:val="20"/>
        </w:rPr>
      </w:pPr>
      <w:r>
        <w:rPr>
          <w:rFonts w:ascii="Courier New" w:hAnsi="Courier New"/>
          <w:sz w:val="20"/>
        </w:rPr>
        <w:t>└─────────────────────────────────────────────────────┘</w:t>
      </w:r>
    </w:p>
    <w:p w14:paraId="1581BE76" w14:textId="77777777" w:rsidR="005A3A53" w:rsidRDefault="005A3A53">
      <w:pPr>
        <w:ind w:firstLine="540"/>
        <w:jc w:val="both"/>
        <w:rPr>
          <w:rFonts w:ascii="Arial" w:hAnsi="Arial"/>
          <w:sz w:val="20"/>
        </w:rPr>
      </w:pPr>
    </w:p>
    <w:p w14:paraId="2D7478AE" w14:textId="77777777" w:rsidR="005A3A53" w:rsidRDefault="00000000">
      <w:pPr>
        <w:ind w:firstLine="540"/>
        <w:jc w:val="both"/>
        <w:rPr>
          <w:rFonts w:ascii="Arial" w:hAnsi="Arial"/>
          <w:sz w:val="20"/>
        </w:rPr>
      </w:pPr>
      <w:r>
        <w:rPr>
          <w:rFonts w:ascii="Arial" w:hAnsi="Arial"/>
          <w:sz w:val="20"/>
        </w:rPr>
        <w:t>Стр. 4</w:t>
      </w:r>
    </w:p>
    <w:p w14:paraId="68466D72" w14:textId="77777777" w:rsidR="005A3A53" w:rsidRDefault="005A3A53">
      <w:pPr>
        <w:ind w:firstLine="540"/>
        <w:jc w:val="both"/>
        <w:rPr>
          <w:rFonts w:ascii="Arial" w:hAnsi="Arial"/>
          <w:sz w:val="20"/>
        </w:rPr>
      </w:pPr>
    </w:p>
    <w:p w14:paraId="70E19E21" w14:textId="77777777" w:rsidR="005A3A53" w:rsidRDefault="005A3A53">
      <w:pPr>
        <w:sectPr w:rsidR="005A3A53">
          <w:headerReference w:type="default" r:id="rId7"/>
          <w:footerReference w:type="default" r:id="rId8"/>
          <w:pgSz w:w="11906" w:h="16838"/>
          <w:pgMar w:top="1134" w:right="567" w:bottom="1134" w:left="1134" w:header="720" w:footer="720" w:gutter="0"/>
          <w:cols w:space="720"/>
          <w:titlePg/>
        </w:sectPr>
      </w:pPr>
    </w:p>
    <w:p w14:paraId="1A7C5186" w14:textId="77777777" w:rsidR="005A3A53" w:rsidRDefault="00000000">
      <w:pPr>
        <w:pageBreakBefore/>
        <w:spacing w:line="276" w:lineRule="auto"/>
        <w:ind w:left="10065"/>
        <w:jc w:val="right"/>
      </w:pPr>
      <w:r>
        <w:lastRenderedPageBreak/>
        <w:t>Приложение 2</w:t>
      </w:r>
    </w:p>
    <w:p w14:paraId="2E504D22" w14:textId="77777777" w:rsidR="005A3A53" w:rsidRDefault="00000000">
      <w:pPr>
        <w:spacing w:line="276" w:lineRule="auto"/>
        <w:ind w:left="10065"/>
        <w:jc w:val="right"/>
      </w:pPr>
      <w:r>
        <w:t>к Положению об организации ритуальных услуг в Троицком сельском поселении</w:t>
      </w:r>
    </w:p>
    <w:p w14:paraId="59ABE7D1" w14:textId="77777777" w:rsidR="005A3A53" w:rsidRDefault="005A3A53">
      <w:pPr>
        <w:spacing w:line="276" w:lineRule="auto"/>
        <w:ind w:left="5103"/>
        <w:jc w:val="right"/>
      </w:pPr>
    </w:p>
    <w:p w14:paraId="32E92E4B" w14:textId="77777777" w:rsidR="005A3A53" w:rsidRDefault="00000000">
      <w:pPr>
        <w:spacing w:line="276" w:lineRule="auto"/>
        <w:ind w:left="709" w:right="8078"/>
        <w:jc w:val="center"/>
        <w:rPr>
          <w:sz w:val="26"/>
        </w:rPr>
      </w:pPr>
      <w:r>
        <w:rPr>
          <w:sz w:val="26"/>
        </w:rPr>
        <w:t>ФОРМА</w:t>
      </w:r>
    </w:p>
    <w:p w14:paraId="36A1C644" w14:textId="77777777" w:rsidR="005A3A53" w:rsidRDefault="005A3A53">
      <w:pPr>
        <w:spacing w:line="276" w:lineRule="auto"/>
        <w:jc w:val="both"/>
        <w:rPr>
          <w:sz w:val="26"/>
        </w:rPr>
      </w:pPr>
    </w:p>
    <w:p w14:paraId="7740026E" w14:textId="77777777" w:rsidR="005A3A53" w:rsidRDefault="005A3A53">
      <w:pPr>
        <w:spacing w:line="276" w:lineRule="auto"/>
        <w:ind w:firstLine="709"/>
        <w:jc w:val="both"/>
        <w:rPr>
          <w:sz w:val="26"/>
        </w:rPr>
      </w:pPr>
    </w:p>
    <w:p w14:paraId="6DAA2D18" w14:textId="77777777" w:rsidR="005A3A53" w:rsidRDefault="00000000">
      <w:pPr>
        <w:ind w:firstLine="540"/>
        <w:jc w:val="center"/>
        <w:outlineLvl w:val="0"/>
        <w:rPr>
          <w:b/>
          <w:sz w:val="26"/>
        </w:rPr>
      </w:pPr>
      <w:r>
        <w:rPr>
          <w:b/>
          <w:sz w:val="26"/>
        </w:rPr>
        <w:t>Журнал (книга) регистрации</w:t>
      </w:r>
    </w:p>
    <w:p w14:paraId="3490EABB" w14:textId="77777777" w:rsidR="005A3A53" w:rsidRDefault="00000000">
      <w:pPr>
        <w:ind w:firstLine="540"/>
        <w:jc w:val="center"/>
        <w:outlineLvl w:val="0"/>
        <w:rPr>
          <w:b/>
          <w:sz w:val="26"/>
        </w:rPr>
      </w:pPr>
      <w:r>
        <w:rPr>
          <w:b/>
          <w:sz w:val="26"/>
        </w:rPr>
        <w:t>мест захоронений Троицкого сельского поселения</w:t>
      </w:r>
    </w:p>
    <w:p w14:paraId="3689C8E6" w14:textId="77777777" w:rsidR="005A3A53" w:rsidRDefault="00000000">
      <w:pPr>
        <w:ind w:firstLine="540"/>
        <w:jc w:val="center"/>
        <w:outlineLvl w:val="0"/>
        <w:rPr>
          <w:b/>
          <w:sz w:val="26"/>
        </w:rPr>
      </w:pPr>
      <w:r>
        <w:rPr>
          <w:b/>
          <w:sz w:val="26"/>
        </w:rPr>
        <w:t>________________________________ годы</w:t>
      </w:r>
    </w:p>
    <w:p w14:paraId="5EECE589" w14:textId="77777777" w:rsidR="005A3A53" w:rsidRDefault="005A3A53">
      <w:pPr>
        <w:ind w:firstLine="540"/>
        <w:jc w:val="center"/>
        <w:outlineLvl w:val="0"/>
        <w:rPr>
          <w:b/>
          <w:sz w:val="26"/>
        </w:rPr>
      </w:pPr>
    </w:p>
    <w:p w14:paraId="412EABA3" w14:textId="77777777" w:rsidR="005A3A53" w:rsidRDefault="00000000">
      <w:pPr>
        <w:ind w:firstLine="540"/>
        <w:outlineLvl w:val="0"/>
        <w:rPr>
          <w:sz w:val="26"/>
        </w:rPr>
      </w:pPr>
      <w:r>
        <w:rPr>
          <w:sz w:val="26"/>
        </w:rPr>
        <w:t>Уполномоченное должностное лицо Администрации Троицкого сельского поселения _______________________</w:t>
      </w:r>
    </w:p>
    <w:p w14:paraId="367B5126" w14:textId="77777777" w:rsidR="005A3A53" w:rsidRDefault="005A3A53">
      <w:pPr>
        <w:ind w:firstLine="540"/>
        <w:outlineLvl w:val="0"/>
        <w:rPr>
          <w:rFonts w:ascii="Arial" w:hAnsi="Arial"/>
          <w:b/>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4"/>
        <w:gridCol w:w="1276"/>
        <w:gridCol w:w="1134"/>
        <w:gridCol w:w="992"/>
        <w:gridCol w:w="1014"/>
        <w:gridCol w:w="1191"/>
        <w:gridCol w:w="953"/>
        <w:gridCol w:w="953"/>
        <w:gridCol w:w="1105"/>
        <w:gridCol w:w="1446"/>
        <w:gridCol w:w="1418"/>
        <w:gridCol w:w="662"/>
        <w:gridCol w:w="662"/>
        <w:gridCol w:w="663"/>
      </w:tblGrid>
      <w:tr w:rsidR="005A3A53" w14:paraId="435B9437" w14:textId="77777777">
        <w:trPr>
          <w:trHeight w:val="571"/>
        </w:trPr>
        <w:tc>
          <w:tcPr>
            <w:tcW w:w="11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E4FCD7" w14:textId="77777777" w:rsidR="005A3A53" w:rsidRDefault="00000000">
            <w:pPr>
              <w:jc w:val="center"/>
              <w:rPr>
                <w:sz w:val="20"/>
              </w:rPr>
            </w:pPr>
            <w:r>
              <w:rPr>
                <w:sz w:val="20"/>
              </w:rPr>
              <w:t xml:space="preserve">№ и дата регистрации захоронения </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C49C5E" w14:textId="77777777" w:rsidR="005A3A53" w:rsidRDefault="00000000">
            <w:pPr>
              <w:ind w:left="-36" w:firstLine="36"/>
              <w:jc w:val="center"/>
              <w:rPr>
                <w:sz w:val="20"/>
              </w:rPr>
            </w:pPr>
            <w:r>
              <w:rPr>
                <w:sz w:val="20"/>
              </w:rPr>
              <w:t xml:space="preserve">Ф.И.О. умершего </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AFC14C" w14:textId="77777777" w:rsidR="005A3A53" w:rsidRDefault="00000000">
            <w:pPr>
              <w:jc w:val="center"/>
              <w:rPr>
                <w:sz w:val="20"/>
              </w:rPr>
            </w:pPr>
            <w:r>
              <w:rPr>
                <w:sz w:val="20"/>
              </w:rPr>
              <w:t xml:space="preserve">Возраст умершего </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978A41" w14:textId="77777777" w:rsidR="005A3A53" w:rsidRDefault="00000000">
            <w:pPr>
              <w:jc w:val="center"/>
              <w:rPr>
                <w:sz w:val="20"/>
              </w:rPr>
            </w:pPr>
            <w:r>
              <w:rPr>
                <w:sz w:val="20"/>
              </w:rPr>
              <w:t xml:space="preserve">Дата смерти </w:t>
            </w:r>
          </w:p>
        </w:tc>
        <w:tc>
          <w:tcPr>
            <w:tcW w:w="101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9FAD03" w14:textId="77777777" w:rsidR="005A3A53" w:rsidRDefault="00000000">
            <w:pPr>
              <w:jc w:val="center"/>
              <w:rPr>
                <w:sz w:val="20"/>
              </w:rPr>
            </w:pPr>
            <w:r>
              <w:rPr>
                <w:sz w:val="20"/>
              </w:rPr>
              <w:t xml:space="preserve">Дата захоронения </w:t>
            </w:r>
          </w:p>
        </w:tc>
        <w:tc>
          <w:tcPr>
            <w:tcW w:w="11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BD3E48" w14:textId="77777777" w:rsidR="005A3A53" w:rsidRDefault="00000000">
            <w:pPr>
              <w:jc w:val="center"/>
              <w:rPr>
                <w:sz w:val="20"/>
              </w:rPr>
            </w:pPr>
            <w:r>
              <w:rPr>
                <w:sz w:val="20"/>
              </w:rPr>
              <w:t xml:space="preserve">Орган, выдавший документ о смерти, реквизиты </w:t>
            </w:r>
          </w:p>
        </w:tc>
        <w:tc>
          <w:tcPr>
            <w:tcW w:w="190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0B231A" w14:textId="77777777" w:rsidR="005A3A53" w:rsidRDefault="00000000">
            <w:pPr>
              <w:jc w:val="center"/>
              <w:rPr>
                <w:sz w:val="20"/>
              </w:rPr>
            </w:pPr>
            <w:r>
              <w:rPr>
                <w:sz w:val="20"/>
              </w:rPr>
              <w:t>Решение о предоставлении места захоронения (дата, номер)</w:t>
            </w:r>
          </w:p>
        </w:tc>
        <w:tc>
          <w:tcPr>
            <w:tcW w:w="11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4E7934" w14:textId="77777777" w:rsidR="005A3A53" w:rsidRDefault="00000000">
            <w:pPr>
              <w:jc w:val="center"/>
              <w:rPr>
                <w:sz w:val="20"/>
              </w:rPr>
            </w:pPr>
            <w:r>
              <w:rPr>
                <w:sz w:val="20"/>
              </w:rPr>
              <w:t>Место захоронения (вид, № сектор, № ряда, № места, площадь)</w:t>
            </w:r>
          </w:p>
        </w:tc>
        <w:tc>
          <w:tcPr>
            <w:tcW w:w="144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8CBB26" w14:textId="77777777" w:rsidR="005A3A53" w:rsidRDefault="00000000">
            <w:pPr>
              <w:jc w:val="center"/>
              <w:rPr>
                <w:sz w:val="20"/>
              </w:rPr>
            </w:pPr>
            <w:r>
              <w:rPr>
                <w:sz w:val="20"/>
              </w:rPr>
              <w:t xml:space="preserve">Удостоверение о захоронении </w:t>
            </w:r>
          </w:p>
          <w:p w14:paraId="7BF472FF" w14:textId="77777777" w:rsidR="005A3A53" w:rsidRDefault="00000000">
            <w:pPr>
              <w:jc w:val="center"/>
              <w:rPr>
                <w:sz w:val="20"/>
              </w:rPr>
            </w:pPr>
            <w:r>
              <w:rPr>
                <w:sz w:val="20"/>
              </w:rPr>
              <w:t>(дата, номер)</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ECAACD" w14:textId="77777777" w:rsidR="005A3A53" w:rsidRDefault="00000000">
            <w:pPr>
              <w:jc w:val="center"/>
              <w:rPr>
                <w:sz w:val="20"/>
              </w:rPr>
            </w:pPr>
            <w:r>
              <w:rPr>
                <w:sz w:val="20"/>
              </w:rPr>
              <w:t>Лицо, ответственное за содержание места захоронения</w:t>
            </w:r>
          </w:p>
        </w:tc>
        <w:tc>
          <w:tcPr>
            <w:tcW w:w="198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617893" w14:textId="77777777" w:rsidR="005A3A53" w:rsidRDefault="00000000">
            <w:pPr>
              <w:jc w:val="center"/>
              <w:rPr>
                <w:sz w:val="20"/>
              </w:rPr>
            </w:pPr>
            <w:r>
              <w:rPr>
                <w:sz w:val="20"/>
              </w:rPr>
              <w:t xml:space="preserve">Надгробия, ограды </w:t>
            </w:r>
          </w:p>
        </w:tc>
      </w:tr>
      <w:tr w:rsidR="005A3A53" w14:paraId="0CC0F615" w14:textId="77777777">
        <w:trPr>
          <w:trHeight w:val="570"/>
        </w:trPr>
        <w:tc>
          <w:tcPr>
            <w:tcW w:w="11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51E2B7" w14:textId="77777777" w:rsidR="005A3A53" w:rsidRDefault="005A3A53"/>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34D0F" w14:textId="77777777" w:rsidR="005A3A53" w:rsidRDefault="005A3A53"/>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603CB4" w14:textId="77777777" w:rsidR="005A3A53" w:rsidRDefault="005A3A53"/>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05696E" w14:textId="77777777" w:rsidR="005A3A53" w:rsidRDefault="005A3A53"/>
        </w:tc>
        <w:tc>
          <w:tcPr>
            <w:tcW w:w="10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AA88F6" w14:textId="77777777" w:rsidR="005A3A53" w:rsidRDefault="005A3A53"/>
        </w:tc>
        <w:tc>
          <w:tcPr>
            <w:tcW w:w="11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5523B4" w14:textId="77777777" w:rsidR="005A3A53" w:rsidRDefault="005A3A53"/>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477E2B" w14:textId="77777777" w:rsidR="005A3A53" w:rsidRDefault="00000000">
            <w:pPr>
              <w:jc w:val="center"/>
              <w:rPr>
                <w:sz w:val="20"/>
              </w:rPr>
            </w:pPr>
            <w:r>
              <w:rPr>
                <w:sz w:val="20"/>
              </w:rPr>
              <w:t>выдано</w:t>
            </w: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BFFFEE" w14:textId="77777777" w:rsidR="005A3A53" w:rsidRDefault="00000000">
            <w:pPr>
              <w:jc w:val="center"/>
              <w:rPr>
                <w:sz w:val="20"/>
              </w:rPr>
            </w:pPr>
            <w:r>
              <w:rPr>
                <w:sz w:val="20"/>
              </w:rPr>
              <w:t>аннулировано</w:t>
            </w:r>
          </w:p>
        </w:tc>
        <w:tc>
          <w:tcPr>
            <w:tcW w:w="11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CA0BCE" w14:textId="77777777" w:rsidR="005A3A53" w:rsidRDefault="005A3A53"/>
        </w:tc>
        <w:tc>
          <w:tcPr>
            <w:tcW w:w="14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33961B" w14:textId="77777777" w:rsidR="005A3A53" w:rsidRDefault="005A3A53"/>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127375" w14:textId="77777777" w:rsidR="005A3A53" w:rsidRDefault="005A3A53"/>
        </w:tc>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E42DB1" w14:textId="77777777" w:rsidR="005A3A53" w:rsidRDefault="00000000">
            <w:pPr>
              <w:jc w:val="center"/>
              <w:rPr>
                <w:sz w:val="20"/>
              </w:rPr>
            </w:pPr>
            <w:r>
              <w:rPr>
                <w:sz w:val="20"/>
              </w:rPr>
              <w:t>установлены</w:t>
            </w:r>
          </w:p>
        </w:tc>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B99F24" w14:textId="77777777" w:rsidR="005A3A53" w:rsidRDefault="00000000">
            <w:pPr>
              <w:jc w:val="center"/>
              <w:rPr>
                <w:sz w:val="20"/>
              </w:rPr>
            </w:pPr>
            <w:r>
              <w:rPr>
                <w:sz w:val="20"/>
              </w:rPr>
              <w:t>заменены</w:t>
            </w: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1AF8A1" w14:textId="77777777" w:rsidR="005A3A53" w:rsidRDefault="00000000">
            <w:pPr>
              <w:jc w:val="center"/>
              <w:rPr>
                <w:sz w:val="20"/>
              </w:rPr>
            </w:pPr>
            <w:r>
              <w:rPr>
                <w:sz w:val="20"/>
              </w:rPr>
              <w:t>демонтированы</w:t>
            </w:r>
          </w:p>
        </w:tc>
      </w:tr>
      <w:tr w:rsidR="005A3A53" w14:paraId="2D2A6711" w14:textId="77777777">
        <w:tc>
          <w:tcPr>
            <w:tcW w:w="1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AD42F1" w14:textId="77777777" w:rsidR="005A3A53" w:rsidRDefault="00000000">
            <w:pPr>
              <w:jc w:val="center"/>
              <w:rPr>
                <w:sz w:val="20"/>
              </w:rPr>
            </w:pPr>
            <w:r>
              <w:rPr>
                <w:sz w:val="20"/>
              </w:rPr>
              <w:t xml:space="preserve">1 </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EE040C" w14:textId="77777777" w:rsidR="005A3A53" w:rsidRDefault="00000000">
            <w:pPr>
              <w:jc w:val="center"/>
              <w:rPr>
                <w:sz w:val="20"/>
              </w:rPr>
            </w:pPr>
            <w:r>
              <w:rPr>
                <w:sz w:val="20"/>
              </w:rPr>
              <w:t xml:space="preserve">2 </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1E1ACD" w14:textId="77777777" w:rsidR="005A3A53" w:rsidRDefault="00000000">
            <w:pPr>
              <w:jc w:val="center"/>
              <w:rPr>
                <w:sz w:val="20"/>
              </w:rPr>
            </w:pPr>
            <w:r>
              <w:rPr>
                <w:sz w:val="20"/>
              </w:rPr>
              <w:t xml:space="preserve">3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6E72A" w14:textId="77777777" w:rsidR="005A3A53" w:rsidRDefault="00000000">
            <w:pPr>
              <w:jc w:val="center"/>
              <w:rPr>
                <w:sz w:val="20"/>
              </w:rPr>
            </w:pPr>
            <w:r>
              <w:rPr>
                <w:sz w:val="20"/>
              </w:rPr>
              <w:t xml:space="preserve">4 </w:t>
            </w:r>
          </w:p>
        </w:tc>
        <w:tc>
          <w:tcPr>
            <w:tcW w:w="10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0F150B" w14:textId="77777777" w:rsidR="005A3A53" w:rsidRDefault="00000000">
            <w:pPr>
              <w:jc w:val="center"/>
              <w:rPr>
                <w:sz w:val="20"/>
              </w:rPr>
            </w:pPr>
            <w:r>
              <w:rPr>
                <w:sz w:val="20"/>
              </w:rPr>
              <w:t xml:space="preserve">5 </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71837" w14:textId="77777777" w:rsidR="005A3A53" w:rsidRDefault="00000000">
            <w:pPr>
              <w:jc w:val="center"/>
              <w:rPr>
                <w:sz w:val="20"/>
              </w:rPr>
            </w:pPr>
            <w:r>
              <w:rPr>
                <w:sz w:val="20"/>
              </w:rPr>
              <w:t xml:space="preserve">6 </w:t>
            </w: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58F24A" w14:textId="77777777" w:rsidR="005A3A53" w:rsidRDefault="00000000">
            <w:pPr>
              <w:jc w:val="center"/>
              <w:rPr>
                <w:sz w:val="20"/>
              </w:rPr>
            </w:pPr>
            <w:r>
              <w:rPr>
                <w:sz w:val="20"/>
              </w:rPr>
              <w:t xml:space="preserve">7 </w:t>
            </w: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53C18D" w14:textId="77777777" w:rsidR="005A3A53" w:rsidRDefault="00000000">
            <w:pPr>
              <w:jc w:val="center"/>
              <w:rPr>
                <w:sz w:val="20"/>
              </w:rPr>
            </w:pPr>
            <w:r>
              <w:rPr>
                <w:sz w:val="20"/>
              </w:rPr>
              <w:t>8</w:t>
            </w:r>
          </w:p>
        </w:tc>
        <w:tc>
          <w:tcPr>
            <w:tcW w:w="1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34E854" w14:textId="77777777" w:rsidR="005A3A53" w:rsidRDefault="00000000">
            <w:pPr>
              <w:jc w:val="center"/>
              <w:rPr>
                <w:sz w:val="20"/>
              </w:rPr>
            </w:pPr>
            <w:r>
              <w:rPr>
                <w:sz w:val="20"/>
              </w:rPr>
              <w:t>9</w:t>
            </w:r>
          </w:p>
        </w:tc>
        <w:tc>
          <w:tcPr>
            <w:tcW w:w="1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C1E1DD" w14:textId="77777777" w:rsidR="005A3A53" w:rsidRDefault="00000000">
            <w:pPr>
              <w:jc w:val="center"/>
              <w:rPr>
                <w:sz w:val="20"/>
              </w:rPr>
            </w:pPr>
            <w:r>
              <w:rPr>
                <w:sz w:val="20"/>
              </w:rPr>
              <w:t>10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02C529" w14:textId="77777777" w:rsidR="005A3A53" w:rsidRDefault="00000000">
            <w:pPr>
              <w:jc w:val="center"/>
              <w:rPr>
                <w:sz w:val="20"/>
              </w:rPr>
            </w:pPr>
            <w:r>
              <w:rPr>
                <w:sz w:val="20"/>
              </w:rPr>
              <w:t>11</w:t>
            </w:r>
          </w:p>
        </w:tc>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5282B3" w14:textId="77777777" w:rsidR="005A3A53" w:rsidRDefault="00000000">
            <w:pPr>
              <w:jc w:val="center"/>
              <w:rPr>
                <w:sz w:val="20"/>
              </w:rPr>
            </w:pPr>
            <w:r>
              <w:rPr>
                <w:sz w:val="20"/>
              </w:rPr>
              <w:t>12</w:t>
            </w:r>
          </w:p>
        </w:tc>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6CC778" w14:textId="77777777" w:rsidR="005A3A53" w:rsidRDefault="00000000">
            <w:pPr>
              <w:jc w:val="center"/>
              <w:rPr>
                <w:sz w:val="20"/>
              </w:rPr>
            </w:pPr>
            <w:r>
              <w:rPr>
                <w:sz w:val="20"/>
              </w:rPr>
              <w:t>13</w:t>
            </w: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2D3A82" w14:textId="77777777" w:rsidR="005A3A53" w:rsidRDefault="00000000">
            <w:pPr>
              <w:jc w:val="center"/>
              <w:rPr>
                <w:sz w:val="20"/>
              </w:rPr>
            </w:pPr>
            <w:r>
              <w:rPr>
                <w:sz w:val="20"/>
              </w:rPr>
              <w:t>14</w:t>
            </w:r>
          </w:p>
        </w:tc>
      </w:tr>
      <w:tr w:rsidR="005A3A53" w14:paraId="5E760A90" w14:textId="77777777">
        <w:tc>
          <w:tcPr>
            <w:tcW w:w="1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C0C8D9" w14:textId="77777777" w:rsidR="005A3A53" w:rsidRDefault="005A3A53">
            <w:pPr>
              <w:jc w:val="both"/>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E60638" w14:textId="77777777" w:rsidR="005A3A53" w:rsidRDefault="005A3A53">
            <w:pPr>
              <w:jc w:val="both"/>
              <w:rPr>
                <w:sz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8986EF" w14:textId="77777777" w:rsidR="005A3A53" w:rsidRDefault="005A3A53">
            <w:pPr>
              <w:jc w:val="both"/>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0A4A94" w14:textId="77777777" w:rsidR="005A3A53" w:rsidRDefault="005A3A53">
            <w:pPr>
              <w:jc w:val="both"/>
              <w:rPr>
                <w:sz w:val="20"/>
              </w:rPr>
            </w:pPr>
          </w:p>
        </w:tc>
        <w:tc>
          <w:tcPr>
            <w:tcW w:w="10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DBDBBF" w14:textId="77777777" w:rsidR="005A3A53" w:rsidRDefault="005A3A53">
            <w:pPr>
              <w:jc w:val="both"/>
              <w:rPr>
                <w:sz w:val="20"/>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89E8E8" w14:textId="77777777" w:rsidR="005A3A53" w:rsidRDefault="005A3A53">
            <w:pPr>
              <w:jc w:val="both"/>
              <w:rPr>
                <w:sz w:val="20"/>
              </w:rPr>
            </w:pP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B8E0CC" w14:textId="77777777" w:rsidR="005A3A53" w:rsidRDefault="005A3A53">
            <w:pPr>
              <w:jc w:val="both"/>
              <w:rPr>
                <w:sz w:val="20"/>
              </w:rPr>
            </w:pP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94EE1F" w14:textId="77777777" w:rsidR="005A3A53" w:rsidRDefault="005A3A53">
            <w:pPr>
              <w:jc w:val="both"/>
              <w:rPr>
                <w:sz w:val="20"/>
              </w:rPr>
            </w:pPr>
          </w:p>
        </w:tc>
        <w:tc>
          <w:tcPr>
            <w:tcW w:w="1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7FBFF9" w14:textId="77777777" w:rsidR="005A3A53" w:rsidRDefault="005A3A53">
            <w:pPr>
              <w:jc w:val="both"/>
              <w:rPr>
                <w:sz w:val="20"/>
              </w:rPr>
            </w:pPr>
          </w:p>
        </w:tc>
        <w:tc>
          <w:tcPr>
            <w:tcW w:w="1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F4B3CF" w14:textId="77777777" w:rsidR="005A3A53" w:rsidRDefault="005A3A53">
            <w:pPr>
              <w:jc w:val="both"/>
              <w:rPr>
                <w:sz w:val="20"/>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A2F76B" w14:textId="77777777" w:rsidR="005A3A53" w:rsidRDefault="005A3A53">
            <w:pPr>
              <w:jc w:val="both"/>
              <w:rPr>
                <w:sz w:val="20"/>
              </w:rPr>
            </w:pPr>
          </w:p>
        </w:tc>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FAC161" w14:textId="77777777" w:rsidR="005A3A53" w:rsidRDefault="005A3A53">
            <w:pPr>
              <w:jc w:val="both"/>
              <w:rPr>
                <w:sz w:val="20"/>
              </w:rPr>
            </w:pPr>
          </w:p>
        </w:tc>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D9634E" w14:textId="77777777" w:rsidR="005A3A53" w:rsidRDefault="005A3A53">
            <w:pPr>
              <w:jc w:val="both"/>
              <w:rPr>
                <w:sz w:val="20"/>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C38299" w14:textId="77777777" w:rsidR="005A3A53" w:rsidRDefault="005A3A53">
            <w:pPr>
              <w:jc w:val="both"/>
              <w:rPr>
                <w:sz w:val="20"/>
              </w:rPr>
            </w:pPr>
          </w:p>
        </w:tc>
      </w:tr>
      <w:tr w:rsidR="005A3A53" w14:paraId="2BE1B313" w14:textId="77777777">
        <w:tc>
          <w:tcPr>
            <w:tcW w:w="1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800E20" w14:textId="77777777" w:rsidR="005A3A53" w:rsidRDefault="005A3A53">
            <w:pPr>
              <w:jc w:val="both"/>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AADD55" w14:textId="77777777" w:rsidR="005A3A53" w:rsidRDefault="005A3A53">
            <w:pPr>
              <w:jc w:val="both"/>
              <w:rPr>
                <w:sz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F9DB86" w14:textId="77777777" w:rsidR="005A3A53" w:rsidRDefault="005A3A53">
            <w:pPr>
              <w:jc w:val="both"/>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676EC2" w14:textId="77777777" w:rsidR="005A3A53" w:rsidRDefault="005A3A53">
            <w:pPr>
              <w:jc w:val="both"/>
              <w:rPr>
                <w:sz w:val="20"/>
              </w:rPr>
            </w:pPr>
          </w:p>
        </w:tc>
        <w:tc>
          <w:tcPr>
            <w:tcW w:w="10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10E277" w14:textId="77777777" w:rsidR="005A3A53" w:rsidRDefault="005A3A53">
            <w:pPr>
              <w:jc w:val="both"/>
              <w:rPr>
                <w:sz w:val="20"/>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CCCED7" w14:textId="77777777" w:rsidR="005A3A53" w:rsidRDefault="005A3A53">
            <w:pPr>
              <w:jc w:val="both"/>
              <w:rPr>
                <w:sz w:val="20"/>
              </w:rPr>
            </w:pP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27DF41" w14:textId="77777777" w:rsidR="005A3A53" w:rsidRDefault="005A3A53">
            <w:pPr>
              <w:jc w:val="both"/>
              <w:rPr>
                <w:sz w:val="20"/>
              </w:rPr>
            </w:pPr>
          </w:p>
        </w:tc>
        <w:tc>
          <w:tcPr>
            <w:tcW w:w="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AC8F96" w14:textId="77777777" w:rsidR="005A3A53" w:rsidRDefault="005A3A53">
            <w:pPr>
              <w:jc w:val="both"/>
              <w:rPr>
                <w:sz w:val="20"/>
              </w:rPr>
            </w:pPr>
          </w:p>
        </w:tc>
        <w:tc>
          <w:tcPr>
            <w:tcW w:w="1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0D5891" w14:textId="77777777" w:rsidR="005A3A53" w:rsidRDefault="005A3A53">
            <w:pPr>
              <w:jc w:val="both"/>
              <w:rPr>
                <w:sz w:val="20"/>
              </w:rPr>
            </w:pPr>
          </w:p>
        </w:tc>
        <w:tc>
          <w:tcPr>
            <w:tcW w:w="1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0B7BCF" w14:textId="77777777" w:rsidR="005A3A53" w:rsidRDefault="005A3A53">
            <w:pPr>
              <w:jc w:val="both"/>
              <w:rPr>
                <w:sz w:val="20"/>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997276" w14:textId="77777777" w:rsidR="005A3A53" w:rsidRDefault="005A3A53">
            <w:pPr>
              <w:jc w:val="both"/>
              <w:rPr>
                <w:sz w:val="20"/>
              </w:rPr>
            </w:pPr>
          </w:p>
        </w:tc>
        <w:tc>
          <w:tcPr>
            <w:tcW w:w="662" w:type="dxa"/>
            <w:tcBorders>
              <w:top w:val="nil"/>
              <w:left w:val="nil"/>
              <w:bottom w:val="nil"/>
              <w:right w:val="nil"/>
            </w:tcBorders>
            <w:tcMar>
              <w:top w:w="102" w:type="dxa"/>
              <w:left w:w="62" w:type="dxa"/>
              <w:bottom w:w="102" w:type="dxa"/>
              <w:right w:w="62" w:type="dxa"/>
            </w:tcMar>
          </w:tcPr>
          <w:p w14:paraId="04C916E7" w14:textId="77777777" w:rsidR="005A3A53" w:rsidRDefault="005A3A53">
            <w:pPr>
              <w:jc w:val="both"/>
              <w:rPr>
                <w:sz w:val="20"/>
              </w:rPr>
            </w:pPr>
          </w:p>
        </w:tc>
        <w:tc>
          <w:tcPr>
            <w:tcW w:w="662" w:type="dxa"/>
            <w:tcBorders>
              <w:top w:val="nil"/>
              <w:left w:val="nil"/>
              <w:bottom w:val="nil"/>
              <w:right w:val="nil"/>
            </w:tcBorders>
            <w:tcMar>
              <w:top w:w="102" w:type="dxa"/>
              <w:left w:w="62" w:type="dxa"/>
              <w:bottom w:w="102" w:type="dxa"/>
              <w:right w:w="62" w:type="dxa"/>
            </w:tcMar>
          </w:tcPr>
          <w:p w14:paraId="31803CF6" w14:textId="77777777" w:rsidR="005A3A53" w:rsidRDefault="005A3A53">
            <w:pPr>
              <w:jc w:val="both"/>
              <w:rPr>
                <w:sz w:val="20"/>
              </w:rPr>
            </w:pPr>
          </w:p>
        </w:tc>
        <w:tc>
          <w:tcPr>
            <w:tcW w:w="663" w:type="dxa"/>
            <w:tcBorders>
              <w:top w:val="nil"/>
              <w:left w:val="nil"/>
              <w:bottom w:val="nil"/>
              <w:right w:val="nil"/>
            </w:tcBorders>
            <w:tcMar>
              <w:top w:w="102" w:type="dxa"/>
              <w:left w:w="62" w:type="dxa"/>
              <w:bottom w:w="102" w:type="dxa"/>
              <w:right w:w="62" w:type="dxa"/>
            </w:tcMar>
          </w:tcPr>
          <w:p w14:paraId="1FAF872E" w14:textId="77777777" w:rsidR="005A3A53" w:rsidRDefault="005A3A53">
            <w:pPr>
              <w:jc w:val="both"/>
              <w:rPr>
                <w:sz w:val="20"/>
              </w:rPr>
            </w:pPr>
          </w:p>
        </w:tc>
      </w:tr>
    </w:tbl>
    <w:p w14:paraId="0C9F9EB2" w14:textId="77777777" w:rsidR="005A3A53" w:rsidRDefault="005A3A53">
      <w:pPr>
        <w:spacing w:line="276" w:lineRule="auto"/>
        <w:ind w:firstLine="709"/>
        <w:jc w:val="both"/>
        <w:rPr>
          <w:sz w:val="26"/>
        </w:rPr>
      </w:pPr>
    </w:p>
    <w:p w14:paraId="6297CE61" w14:textId="77777777" w:rsidR="005A3A53" w:rsidRDefault="005A3A53">
      <w:pPr>
        <w:sectPr w:rsidR="005A3A53">
          <w:headerReference w:type="default" r:id="rId9"/>
          <w:footerReference w:type="default" r:id="rId10"/>
          <w:pgSz w:w="16838" w:h="11906" w:orient="landscape"/>
          <w:pgMar w:top="567" w:right="1134" w:bottom="1134" w:left="1134" w:header="720" w:footer="720" w:gutter="0"/>
          <w:cols w:space="720"/>
          <w:titlePg/>
        </w:sectPr>
      </w:pPr>
    </w:p>
    <w:p w14:paraId="74D55685" w14:textId="77777777" w:rsidR="005A3A53" w:rsidRDefault="00000000">
      <w:pPr>
        <w:pageBreakBefore/>
        <w:ind w:left="5670"/>
        <w:jc w:val="right"/>
      </w:pPr>
      <w:r>
        <w:lastRenderedPageBreak/>
        <w:t>Приложение 2</w:t>
      </w:r>
    </w:p>
    <w:p w14:paraId="3765331D" w14:textId="77777777" w:rsidR="005A3A53" w:rsidRDefault="00000000">
      <w:pPr>
        <w:ind w:left="5670"/>
        <w:jc w:val="right"/>
        <w:rPr>
          <w:i/>
          <w:color w:val="FF0000"/>
        </w:rPr>
      </w:pPr>
      <w:r>
        <w:t xml:space="preserve">к постановлению Администрации Троицкого сельского поселения </w:t>
      </w:r>
    </w:p>
    <w:p w14:paraId="4066B0AF" w14:textId="7AA0F422" w:rsidR="005A3A53" w:rsidRDefault="00000000">
      <w:pPr>
        <w:ind w:left="5670"/>
        <w:jc w:val="right"/>
      </w:pPr>
      <w:r>
        <w:t xml:space="preserve">от 30.07.2024 г № </w:t>
      </w:r>
      <w:r w:rsidR="00CE623E">
        <w:t>85</w:t>
      </w:r>
    </w:p>
    <w:p w14:paraId="3E94F88D" w14:textId="77777777" w:rsidR="005A3A53" w:rsidRDefault="005A3A53">
      <w:pPr>
        <w:spacing w:line="276" w:lineRule="auto"/>
        <w:ind w:firstLine="709"/>
        <w:jc w:val="both"/>
        <w:rPr>
          <w:sz w:val="26"/>
        </w:rPr>
      </w:pPr>
    </w:p>
    <w:p w14:paraId="740FFDEE" w14:textId="77777777" w:rsidR="005A3A53" w:rsidRDefault="00000000">
      <w:pPr>
        <w:spacing w:line="276" w:lineRule="auto"/>
        <w:ind w:firstLine="709"/>
        <w:jc w:val="center"/>
        <w:rPr>
          <w:b/>
          <w:sz w:val="26"/>
        </w:rPr>
      </w:pPr>
      <w:r>
        <w:rPr>
          <w:b/>
          <w:sz w:val="26"/>
        </w:rPr>
        <w:t>ПОРЯДОК</w:t>
      </w:r>
    </w:p>
    <w:p w14:paraId="248D82F5" w14:textId="77777777" w:rsidR="005A3A53" w:rsidRDefault="00000000">
      <w:pPr>
        <w:spacing w:line="276" w:lineRule="auto"/>
        <w:ind w:firstLine="709"/>
        <w:jc w:val="center"/>
        <w:rPr>
          <w:b/>
          <w:sz w:val="26"/>
        </w:rPr>
      </w:pPr>
      <w:r>
        <w:rPr>
          <w:b/>
          <w:sz w:val="26"/>
        </w:rPr>
        <w:t>деятельности мест погребения в Троицком сельском поселении и их содержания</w:t>
      </w:r>
    </w:p>
    <w:p w14:paraId="63E5AF44" w14:textId="77777777" w:rsidR="005A3A53" w:rsidRDefault="005A3A53">
      <w:pPr>
        <w:spacing w:line="276" w:lineRule="auto"/>
        <w:ind w:firstLine="709"/>
        <w:jc w:val="both"/>
        <w:rPr>
          <w:sz w:val="26"/>
        </w:rPr>
      </w:pPr>
    </w:p>
    <w:p w14:paraId="7D81C1BB" w14:textId="77777777" w:rsidR="005A3A53" w:rsidRDefault="00000000">
      <w:pPr>
        <w:spacing w:line="276" w:lineRule="auto"/>
        <w:ind w:firstLine="709"/>
        <w:jc w:val="both"/>
        <w:rPr>
          <w:sz w:val="26"/>
        </w:rPr>
      </w:pPr>
      <w:r>
        <w:rPr>
          <w:sz w:val="26"/>
        </w:rPr>
        <w:t>Настоящий Порядок в соответствии с законодательством Российской Федерации в сфере погребения и похоронного дела определяет единые принципы деятельности муниципальных кладбищ Троицкого сельского поселения и их содержания.</w:t>
      </w:r>
    </w:p>
    <w:p w14:paraId="75F210B3" w14:textId="77777777" w:rsidR="005A3A53" w:rsidRDefault="005A3A53">
      <w:pPr>
        <w:spacing w:line="276" w:lineRule="auto"/>
        <w:ind w:firstLine="709"/>
        <w:jc w:val="both"/>
        <w:rPr>
          <w:sz w:val="26"/>
        </w:rPr>
      </w:pPr>
    </w:p>
    <w:p w14:paraId="6277A746" w14:textId="77777777" w:rsidR="005A3A53" w:rsidRDefault="00000000">
      <w:pPr>
        <w:spacing w:line="276" w:lineRule="auto"/>
        <w:ind w:firstLine="709"/>
        <w:jc w:val="both"/>
        <w:rPr>
          <w:b/>
          <w:sz w:val="26"/>
        </w:rPr>
      </w:pPr>
      <w:r>
        <w:rPr>
          <w:b/>
          <w:sz w:val="26"/>
        </w:rPr>
        <w:t xml:space="preserve">Статья 1. Общие положения </w:t>
      </w:r>
    </w:p>
    <w:p w14:paraId="23591933" w14:textId="77777777" w:rsidR="005A3A53" w:rsidRDefault="005A3A53">
      <w:pPr>
        <w:spacing w:line="276" w:lineRule="auto"/>
        <w:ind w:firstLine="709"/>
        <w:jc w:val="both"/>
        <w:rPr>
          <w:sz w:val="26"/>
        </w:rPr>
      </w:pPr>
    </w:p>
    <w:p w14:paraId="2C287B2B" w14:textId="77777777" w:rsidR="005A3A53" w:rsidRDefault="00000000">
      <w:pPr>
        <w:spacing w:line="276" w:lineRule="auto"/>
        <w:ind w:firstLine="709"/>
        <w:jc w:val="both"/>
        <w:rPr>
          <w:sz w:val="26"/>
        </w:rPr>
      </w:pPr>
      <w:r>
        <w:rPr>
          <w:sz w:val="26"/>
        </w:rPr>
        <w:t>1. Муниципальные кладбища Троицкого сельского поселения (далее – кладбища) открыты для посещений ежедневно с марта по октябрь - с 8 до 21 часов и с ноября по февраль - с 8 до 17 часов.</w:t>
      </w:r>
    </w:p>
    <w:p w14:paraId="2809D898" w14:textId="77777777" w:rsidR="005A3A53" w:rsidRDefault="00000000">
      <w:pPr>
        <w:spacing w:line="276" w:lineRule="auto"/>
        <w:ind w:firstLine="709"/>
        <w:jc w:val="both"/>
        <w:rPr>
          <w:sz w:val="26"/>
        </w:rPr>
      </w:pPr>
      <w:r>
        <w:rPr>
          <w:sz w:val="26"/>
        </w:rPr>
        <w:t>2. Захоронения умерших производятся на кладбищах с 12 до 17 часов, в исключительных случаях, с учетом вероисповедальных обычаев и традиций, допускается погребение в иное время суток по согласованию с Администрацией Троицкого сельского поселения.</w:t>
      </w:r>
    </w:p>
    <w:p w14:paraId="1CC70CFF" w14:textId="77777777" w:rsidR="005A3A53" w:rsidRDefault="00000000">
      <w:pPr>
        <w:spacing w:line="276" w:lineRule="auto"/>
        <w:ind w:firstLine="709"/>
        <w:jc w:val="both"/>
        <w:rPr>
          <w:sz w:val="26"/>
        </w:rPr>
      </w:pPr>
      <w:r>
        <w:rPr>
          <w:sz w:val="26"/>
        </w:rPr>
        <w:t>3. По окончанию работы кладбища ворота для въезда-выезда автотранспорта и калитка для входа-выхода посетителей должны быть закрыты.</w:t>
      </w:r>
    </w:p>
    <w:p w14:paraId="1B4A5AF2" w14:textId="77777777" w:rsidR="005A3A53" w:rsidRDefault="00000000">
      <w:pPr>
        <w:spacing w:line="276" w:lineRule="auto"/>
        <w:ind w:firstLine="709"/>
        <w:jc w:val="both"/>
        <w:rPr>
          <w:sz w:val="26"/>
        </w:rPr>
      </w:pPr>
      <w:r>
        <w:rPr>
          <w:sz w:val="26"/>
        </w:rPr>
        <w:t>4. Во время религиозных праздников, обуславливающих массовое посещение кладбищ, могут быть введены специальные режимы работы и посещения кладбищ.</w:t>
      </w:r>
    </w:p>
    <w:p w14:paraId="0E8FB442" w14:textId="77777777" w:rsidR="005A3A53" w:rsidRDefault="005A3A53">
      <w:pPr>
        <w:spacing w:line="276" w:lineRule="auto"/>
        <w:ind w:firstLine="709"/>
        <w:jc w:val="both"/>
        <w:rPr>
          <w:sz w:val="26"/>
        </w:rPr>
      </w:pPr>
    </w:p>
    <w:p w14:paraId="3A030040" w14:textId="77777777" w:rsidR="005A3A53" w:rsidRDefault="00000000">
      <w:pPr>
        <w:spacing w:line="276" w:lineRule="auto"/>
        <w:ind w:firstLine="709"/>
        <w:jc w:val="both"/>
        <w:rPr>
          <w:b/>
          <w:sz w:val="26"/>
        </w:rPr>
      </w:pPr>
      <w:r>
        <w:rPr>
          <w:b/>
          <w:sz w:val="26"/>
        </w:rPr>
        <w:t>Статья 2. Содержание кладбищ</w:t>
      </w:r>
    </w:p>
    <w:p w14:paraId="202D5A8A" w14:textId="77777777" w:rsidR="005A3A53" w:rsidRDefault="005A3A53">
      <w:pPr>
        <w:spacing w:line="276" w:lineRule="auto"/>
        <w:ind w:firstLine="709"/>
        <w:jc w:val="both"/>
        <w:rPr>
          <w:sz w:val="26"/>
        </w:rPr>
      </w:pPr>
    </w:p>
    <w:p w14:paraId="06F717F5" w14:textId="77777777" w:rsidR="005A3A53" w:rsidRDefault="00000000">
      <w:pPr>
        <w:spacing w:line="276" w:lineRule="auto"/>
        <w:ind w:firstLine="709"/>
        <w:jc w:val="both"/>
        <w:rPr>
          <w:sz w:val="26"/>
        </w:rPr>
      </w:pPr>
      <w:r>
        <w:rPr>
          <w:sz w:val="26"/>
        </w:rPr>
        <w:t>1. Финансирование расходов по содержанию кладбищ производится за счет средств бюджета Троицкого сельского поселения.</w:t>
      </w:r>
    </w:p>
    <w:p w14:paraId="505ED1D8" w14:textId="77777777" w:rsidR="005A3A53" w:rsidRDefault="00000000">
      <w:pPr>
        <w:spacing w:line="276" w:lineRule="auto"/>
        <w:ind w:firstLine="709"/>
        <w:jc w:val="both"/>
        <w:rPr>
          <w:sz w:val="26"/>
        </w:rPr>
      </w:pPr>
      <w:r>
        <w:rPr>
          <w:sz w:val="26"/>
        </w:rPr>
        <w:t>2. В рамках мер по содержанию кладбищ Администрация Троицкого сельского поселения организует реализацию следующих мероприятий:</w:t>
      </w:r>
    </w:p>
    <w:p w14:paraId="60A51C04" w14:textId="77777777" w:rsidR="005A3A53" w:rsidRDefault="00000000">
      <w:pPr>
        <w:spacing w:line="276" w:lineRule="auto"/>
        <w:ind w:firstLine="709"/>
        <w:jc w:val="both"/>
        <w:rPr>
          <w:sz w:val="26"/>
        </w:rPr>
      </w:pPr>
      <w:r>
        <w:rPr>
          <w:sz w:val="26"/>
        </w:rPr>
        <w:t>1) инвентаризацию мест захоронений на территориях кладбищ не реже одного раза в три года;</w:t>
      </w:r>
    </w:p>
    <w:p w14:paraId="3930A969" w14:textId="77777777" w:rsidR="005A3A53" w:rsidRDefault="00000000">
      <w:pPr>
        <w:spacing w:line="276" w:lineRule="auto"/>
        <w:ind w:firstLine="709"/>
        <w:jc w:val="both"/>
        <w:rPr>
          <w:sz w:val="26"/>
        </w:rPr>
      </w:pPr>
      <w:r>
        <w:rPr>
          <w:sz w:val="26"/>
        </w:rPr>
        <w:t>2) регистрацию права муниципальной собственности на земельные участки, находящиеся под кладбищами, и их постановку на кадастровый учет;</w:t>
      </w:r>
    </w:p>
    <w:p w14:paraId="1ADFE076" w14:textId="77777777" w:rsidR="005A3A53" w:rsidRDefault="00000000">
      <w:pPr>
        <w:spacing w:line="276" w:lineRule="auto"/>
        <w:ind w:firstLine="709"/>
        <w:jc w:val="both"/>
        <w:rPr>
          <w:sz w:val="26"/>
        </w:rPr>
      </w:pPr>
      <w:r>
        <w:rPr>
          <w:sz w:val="26"/>
        </w:rPr>
        <w:t>3) устройство подъездных путей с твердым покрытием к кладбищам;</w:t>
      </w:r>
    </w:p>
    <w:p w14:paraId="19B2D501" w14:textId="77777777" w:rsidR="005A3A53" w:rsidRDefault="00000000">
      <w:pPr>
        <w:spacing w:line="276" w:lineRule="auto"/>
        <w:ind w:firstLine="709"/>
        <w:jc w:val="both"/>
        <w:rPr>
          <w:sz w:val="26"/>
        </w:rPr>
      </w:pPr>
      <w:r>
        <w:rPr>
          <w:sz w:val="26"/>
        </w:rPr>
        <w:t>4) оборудование кладбищ системой водоснабжения и водоотведения для нужд объектов похоронного назначения;</w:t>
      </w:r>
    </w:p>
    <w:p w14:paraId="7CA23B6F" w14:textId="77777777" w:rsidR="005A3A53" w:rsidRDefault="00000000">
      <w:pPr>
        <w:spacing w:line="276" w:lineRule="auto"/>
        <w:ind w:firstLine="709"/>
        <w:jc w:val="both"/>
        <w:rPr>
          <w:sz w:val="26"/>
        </w:rPr>
      </w:pPr>
      <w:r>
        <w:rPr>
          <w:sz w:val="26"/>
        </w:rPr>
        <w:t>5) систематическую уборку территорий кладбищ и своевременный вывоз мусора согласно установленному графику;</w:t>
      </w:r>
    </w:p>
    <w:p w14:paraId="76CF1ABD" w14:textId="77777777" w:rsidR="005A3A53" w:rsidRDefault="00000000">
      <w:pPr>
        <w:spacing w:line="276" w:lineRule="auto"/>
        <w:ind w:firstLine="709"/>
        <w:jc w:val="both"/>
        <w:rPr>
          <w:sz w:val="26"/>
        </w:rPr>
      </w:pPr>
      <w:r>
        <w:rPr>
          <w:sz w:val="26"/>
        </w:rPr>
        <w:lastRenderedPageBreak/>
        <w:t>6) выкашивание травы на территориях кладбищ, очистку газонов от скошенной травы в весенне-летний период (с мая по август включительно) не реже 1 раза в месяц.</w:t>
      </w:r>
    </w:p>
    <w:p w14:paraId="0241C9F6" w14:textId="77777777" w:rsidR="005A3A53" w:rsidRDefault="00000000">
      <w:pPr>
        <w:spacing w:line="276" w:lineRule="auto"/>
        <w:ind w:firstLine="709"/>
        <w:jc w:val="both"/>
        <w:rPr>
          <w:sz w:val="26"/>
        </w:rPr>
      </w:pPr>
      <w:r>
        <w:rPr>
          <w:sz w:val="26"/>
        </w:rPr>
        <w:t>3. Во входной зоне кладбища должны размещаться:</w:t>
      </w:r>
    </w:p>
    <w:p w14:paraId="30ED9B3D" w14:textId="77777777" w:rsidR="005A3A53" w:rsidRDefault="00000000">
      <w:pPr>
        <w:spacing w:line="276" w:lineRule="auto"/>
        <w:ind w:firstLine="709"/>
        <w:jc w:val="both"/>
        <w:rPr>
          <w:sz w:val="26"/>
        </w:rPr>
      </w:pPr>
      <w:r>
        <w:rPr>
          <w:sz w:val="26"/>
        </w:rPr>
        <w:t>- вывеска с указанием наименования кладбища, его принадлежности и режима работы;</w:t>
      </w:r>
    </w:p>
    <w:p w14:paraId="266947D5" w14:textId="77777777" w:rsidR="005A3A53" w:rsidRDefault="00000000">
      <w:pPr>
        <w:spacing w:line="276" w:lineRule="auto"/>
        <w:ind w:firstLine="709"/>
        <w:jc w:val="both"/>
        <w:rPr>
          <w:sz w:val="26"/>
        </w:rPr>
      </w:pPr>
      <w:r>
        <w:rPr>
          <w:sz w:val="26"/>
        </w:rPr>
        <w:t>- схематический план кладбища с обозначением функциональных зон, административных зданий, строений, сооружений, а также кварталов и секторов в зоне захоронения, исторических и мемориальных могил, памятников, мест общего пользования, дорог;</w:t>
      </w:r>
    </w:p>
    <w:p w14:paraId="2FF58A9A" w14:textId="77777777" w:rsidR="005A3A53" w:rsidRDefault="00000000">
      <w:pPr>
        <w:spacing w:line="276" w:lineRule="auto"/>
        <w:ind w:firstLine="709"/>
        <w:jc w:val="both"/>
        <w:rPr>
          <w:sz w:val="26"/>
        </w:rPr>
      </w:pPr>
      <w:r>
        <w:rPr>
          <w:sz w:val="26"/>
        </w:rPr>
        <w:t>- справочно-информационный стенд, содержащий информацию об организации, осуществляющей работы по содержанию кладбища. На данном стенде должны быть размещены гарантированный перечень услуг по погребению, предоставляемый на безвозмездной основе, наименование специализированной службы по вопросам похоронного дела, предоставляющей данный гарантированный перечень услуг по погребению, ее контактные данные (местонахождение, режим работы, телефон). Также должны быть указаны Администрации Троицкого сельского поселения, территориального органа федерального органа исполнительной власти, уполномоченного осуществлять санитарно-эпидемиологический надзор, органов внутренних дел.</w:t>
      </w:r>
    </w:p>
    <w:p w14:paraId="79D2EFB6" w14:textId="77777777" w:rsidR="005A3A53" w:rsidRDefault="00000000">
      <w:pPr>
        <w:spacing w:line="276" w:lineRule="auto"/>
        <w:ind w:firstLine="709"/>
        <w:jc w:val="both"/>
        <w:rPr>
          <w:sz w:val="26"/>
        </w:rPr>
      </w:pPr>
      <w:r>
        <w:rPr>
          <w:sz w:val="26"/>
        </w:rPr>
        <w:t>4. На территории кладбища должны размещаться:</w:t>
      </w:r>
    </w:p>
    <w:p w14:paraId="2C431B0B" w14:textId="77777777" w:rsidR="005A3A53" w:rsidRDefault="00000000">
      <w:pPr>
        <w:spacing w:line="276" w:lineRule="auto"/>
        <w:ind w:firstLine="709"/>
        <w:jc w:val="both"/>
        <w:rPr>
          <w:sz w:val="26"/>
        </w:rPr>
      </w:pPr>
      <w:r>
        <w:rPr>
          <w:sz w:val="26"/>
        </w:rPr>
        <w:t>- урны для мусора в количестве согласно нормативу;</w:t>
      </w:r>
    </w:p>
    <w:p w14:paraId="25714DA3" w14:textId="77777777" w:rsidR="005A3A53" w:rsidRDefault="00000000">
      <w:pPr>
        <w:spacing w:line="276" w:lineRule="auto"/>
        <w:ind w:firstLine="709"/>
        <w:jc w:val="both"/>
        <w:rPr>
          <w:sz w:val="26"/>
        </w:rPr>
      </w:pPr>
      <w:r>
        <w:rPr>
          <w:sz w:val="26"/>
        </w:rPr>
        <w:t>- контейнерная площадка под размещение мусоросборников (контейнеров, бункеров), имеющая твердое покрытие (асфальтирование, бетонирование) с уклоном для отведения талых и дождевых сточных вод, с трех сторон огороженная глухим забором высотой не менее 1,5 метров. К контейнерным площадкам должен быть обеспечен удобный подход для посетителей и подъездной путь с твердым покрытием. Мусоросборники (контейнеры, бункеры) устанавливаются на контейнерных площадках из расчета, необходимого для обеспечения сбора бытового мусора, но не менее 1 мусоросборника на 1 га зоны захоронения объекта похоронного назначения. Мусоросборники должны быть закрыты в целях исключения попадания осадков и защиты содержимого от животных и ветра, находиться в исправном состоянии. Допускается оборудование контейнерных площадок навесами над мусоросборниками;</w:t>
      </w:r>
    </w:p>
    <w:p w14:paraId="06BC3B7D" w14:textId="77777777" w:rsidR="005A3A53" w:rsidRDefault="00000000">
      <w:pPr>
        <w:spacing w:line="276" w:lineRule="auto"/>
        <w:ind w:firstLine="709"/>
        <w:jc w:val="both"/>
        <w:rPr>
          <w:sz w:val="26"/>
        </w:rPr>
      </w:pPr>
      <w:r>
        <w:rPr>
          <w:sz w:val="26"/>
        </w:rPr>
        <w:t>- скамейки (стационарные и нестационарные) для посетителей;</w:t>
      </w:r>
    </w:p>
    <w:p w14:paraId="7E42D2A5" w14:textId="77777777" w:rsidR="005A3A53" w:rsidRDefault="00000000">
      <w:pPr>
        <w:spacing w:line="276" w:lineRule="auto"/>
        <w:ind w:firstLine="709"/>
        <w:jc w:val="both"/>
        <w:rPr>
          <w:sz w:val="26"/>
        </w:rPr>
      </w:pPr>
      <w:r>
        <w:rPr>
          <w:sz w:val="26"/>
        </w:rPr>
        <w:t>- поливочный водопровод или накопительные баки с водой для технических нужд;</w:t>
      </w:r>
    </w:p>
    <w:p w14:paraId="6497F289" w14:textId="77777777" w:rsidR="005A3A53" w:rsidRDefault="00000000">
      <w:pPr>
        <w:spacing w:line="276" w:lineRule="auto"/>
        <w:ind w:firstLine="709"/>
        <w:jc w:val="both"/>
        <w:rPr>
          <w:sz w:val="26"/>
        </w:rPr>
      </w:pPr>
      <w:r>
        <w:rPr>
          <w:sz w:val="26"/>
        </w:rPr>
        <w:t>- навигация в зоне захоронения кладбища;</w:t>
      </w:r>
    </w:p>
    <w:p w14:paraId="34404F82" w14:textId="77777777" w:rsidR="005A3A53" w:rsidRDefault="00000000">
      <w:pPr>
        <w:spacing w:line="276" w:lineRule="auto"/>
        <w:ind w:firstLine="709"/>
        <w:jc w:val="both"/>
        <w:rPr>
          <w:sz w:val="26"/>
        </w:rPr>
      </w:pPr>
      <w:r>
        <w:rPr>
          <w:sz w:val="26"/>
        </w:rPr>
        <w:t>5. Администрация Троицкого сельского поселения несет ответственность за содержание кладбищ, соблюдение санитарно-эпидемиологических правил и норм, правил пожарной безопасности, требований настоящего Порядка при эксплуатации кладбищ, а также за выполнение договорных отношений с организациями, обеспечивающими подачу электроэнергии, уборку и вывоз твердых коммунальных отходов.</w:t>
      </w:r>
    </w:p>
    <w:p w14:paraId="2236EA9F" w14:textId="77777777" w:rsidR="005A3A53" w:rsidRDefault="00000000">
      <w:pPr>
        <w:spacing w:line="276" w:lineRule="auto"/>
        <w:ind w:firstLine="709"/>
        <w:jc w:val="both"/>
        <w:rPr>
          <w:sz w:val="26"/>
        </w:rPr>
      </w:pPr>
      <w:r>
        <w:rPr>
          <w:sz w:val="26"/>
        </w:rPr>
        <w:t>6. Администрация Троицкого сельского поселения осуществляет реализацию своих функций в рамках полномочий по содержанию кладбищ самостоятельно, либо путем привлечения третьих лиц в порядке, предусмотренном действующим законодательством.</w:t>
      </w:r>
    </w:p>
    <w:p w14:paraId="2FD398AD" w14:textId="77777777" w:rsidR="005A3A53" w:rsidRDefault="00000000">
      <w:pPr>
        <w:spacing w:line="276" w:lineRule="auto"/>
        <w:ind w:firstLine="709"/>
        <w:jc w:val="both"/>
        <w:rPr>
          <w:sz w:val="26"/>
        </w:rPr>
      </w:pPr>
      <w:r>
        <w:rPr>
          <w:sz w:val="26"/>
        </w:rPr>
        <w:lastRenderedPageBreak/>
        <w:t>7. Ответственность за содержание мест захоронений на территориях кладбищ несут лица, ответственными за содержание указанных мест захоронений.</w:t>
      </w:r>
    </w:p>
    <w:p w14:paraId="6394E030" w14:textId="77777777" w:rsidR="005A3A53" w:rsidRDefault="005A3A53">
      <w:pPr>
        <w:spacing w:line="276" w:lineRule="auto"/>
        <w:ind w:firstLine="709"/>
        <w:jc w:val="both"/>
        <w:rPr>
          <w:sz w:val="26"/>
        </w:rPr>
      </w:pPr>
    </w:p>
    <w:p w14:paraId="61698C3E" w14:textId="77777777" w:rsidR="005A3A53" w:rsidRDefault="00000000">
      <w:pPr>
        <w:spacing w:line="276" w:lineRule="auto"/>
        <w:ind w:firstLine="709"/>
        <w:jc w:val="both"/>
        <w:rPr>
          <w:b/>
          <w:sz w:val="26"/>
        </w:rPr>
      </w:pPr>
      <w:r>
        <w:rPr>
          <w:b/>
          <w:sz w:val="26"/>
        </w:rPr>
        <w:t>Статья 3. Правила посещения кладбищ</w:t>
      </w:r>
    </w:p>
    <w:p w14:paraId="29361B90" w14:textId="77777777" w:rsidR="005A3A53" w:rsidRDefault="005A3A53">
      <w:pPr>
        <w:spacing w:line="276" w:lineRule="auto"/>
        <w:ind w:firstLine="709"/>
        <w:jc w:val="both"/>
        <w:rPr>
          <w:sz w:val="26"/>
        </w:rPr>
      </w:pPr>
    </w:p>
    <w:p w14:paraId="1BCC3284" w14:textId="77777777" w:rsidR="005A3A53" w:rsidRDefault="00000000">
      <w:pPr>
        <w:spacing w:line="276" w:lineRule="auto"/>
        <w:ind w:firstLine="709"/>
        <w:jc w:val="both"/>
        <w:rPr>
          <w:sz w:val="26"/>
        </w:rPr>
      </w:pPr>
      <w:r>
        <w:rPr>
          <w:sz w:val="26"/>
        </w:rPr>
        <w:t>1. Посетители кладбища имеют право:</w:t>
      </w:r>
    </w:p>
    <w:p w14:paraId="03BAA535" w14:textId="77777777" w:rsidR="005A3A53" w:rsidRDefault="00000000">
      <w:pPr>
        <w:spacing w:line="276" w:lineRule="auto"/>
        <w:ind w:firstLine="709"/>
        <w:jc w:val="both"/>
        <w:rPr>
          <w:sz w:val="26"/>
        </w:rPr>
      </w:pPr>
      <w:r>
        <w:rPr>
          <w:sz w:val="26"/>
        </w:rPr>
        <w:t>1) выбирать варианты обустройства мест захоронений (намогильные сооружения (надгробия), могильные ограды), которые по типу, размерам и внешнему виду соответствуют строительным нормам и архитектурно-ландшафтной среде кладбища;</w:t>
      </w:r>
    </w:p>
    <w:p w14:paraId="2A609F06" w14:textId="77777777" w:rsidR="005A3A53" w:rsidRDefault="00000000">
      <w:pPr>
        <w:spacing w:line="276" w:lineRule="auto"/>
        <w:ind w:firstLine="709"/>
        <w:jc w:val="both"/>
        <w:rPr>
          <w:sz w:val="26"/>
        </w:rPr>
      </w:pPr>
      <w:r>
        <w:rPr>
          <w:sz w:val="26"/>
        </w:rPr>
        <w:t>2) устанавливать намогильные сооружения (надгробия), могильные ограды в границах места захоронения, производить их ремонт, реставрацию и демонтаж на основании разрешения Администрации Троицкого сельского поселения, выданного лицу, ответственному за содержание указанного места захоронения;</w:t>
      </w:r>
    </w:p>
    <w:p w14:paraId="57C16891" w14:textId="77777777" w:rsidR="005A3A53" w:rsidRDefault="00000000">
      <w:pPr>
        <w:spacing w:line="276" w:lineRule="auto"/>
        <w:ind w:firstLine="709"/>
        <w:jc w:val="both"/>
        <w:rPr>
          <w:sz w:val="26"/>
        </w:rPr>
      </w:pPr>
      <w:r>
        <w:rPr>
          <w:sz w:val="26"/>
        </w:rPr>
        <w:t>3) посещать кладбище, производить уборку и благоустройство мест захоронений в часы работы кладбища.</w:t>
      </w:r>
    </w:p>
    <w:p w14:paraId="31D57624" w14:textId="77777777" w:rsidR="005A3A53" w:rsidRDefault="00000000">
      <w:pPr>
        <w:spacing w:line="276" w:lineRule="auto"/>
        <w:ind w:firstLine="709"/>
        <w:jc w:val="both"/>
        <w:rPr>
          <w:sz w:val="26"/>
        </w:rPr>
      </w:pPr>
      <w:r>
        <w:rPr>
          <w:sz w:val="26"/>
        </w:rPr>
        <w:t>2. На территории кладбища посетители должны соблюдать общественный порядок и тишину.</w:t>
      </w:r>
    </w:p>
    <w:p w14:paraId="65221965" w14:textId="77777777" w:rsidR="005A3A53" w:rsidRDefault="00000000">
      <w:pPr>
        <w:spacing w:line="276" w:lineRule="auto"/>
        <w:ind w:firstLine="709"/>
        <w:jc w:val="both"/>
        <w:rPr>
          <w:sz w:val="26"/>
        </w:rPr>
      </w:pPr>
      <w:r>
        <w:rPr>
          <w:sz w:val="26"/>
        </w:rPr>
        <w:t>3. На территории кладбища посетителям запрещается:</w:t>
      </w:r>
    </w:p>
    <w:p w14:paraId="68351B1E" w14:textId="77777777" w:rsidR="005A3A53" w:rsidRDefault="00000000">
      <w:pPr>
        <w:spacing w:line="276" w:lineRule="auto"/>
        <w:ind w:firstLine="709"/>
        <w:jc w:val="both"/>
        <w:rPr>
          <w:sz w:val="26"/>
        </w:rPr>
      </w:pPr>
      <w:r>
        <w:rPr>
          <w:sz w:val="26"/>
        </w:rPr>
        <w:t>1) устанавливать, заменять и демонтировать намогильные сооружения (надгробия) и могильные ограды без разрешения Администрации Троицкого сельского поселения;</w:t>
      </w:r>
    </w:p>
    <w:p w14:paraId="585E4F86" w14:textId="77777777" w:rsidR="005A3A53" w:rsidRDefault="00000000">
      <w:pPr>
        <w:spacing w:line="276" w:lineRule="auto"/>
        <w:ind w:firstLine="709"/>
        <w:jc w:val="both"/>
        <w:rPr>
          <w:sz w:val="26"/>
        </w:rPr>
      </w:pPr>
      <w:r>
        <w:rPr>
          <w:sz w:val="26"/>
        </w:rPr>
        <w:t>2) причинять вред намогильным сооружениям (надгробиям) и могильным оградам, оборудованию, сооружениям и зданиям, расположенным на кладбище;</w:t>
      </w:r>
    </w:p>
    <w:p w14:paraId="351DAAA9" w14:textId="77777777" w:rsidR="005A3A53" w:rsidRDefault="00000000">
      <w:pPr>
        <w:spacing w:line="276" w:lineRule="auto"/>
        <w:ind w:firstLine="709"/>
        <w:jc w:val="both"/>
        <w:rPr>
          <w:sz w:val="26"/>
        </w:rPr>
      </w:pPr>
      <w:r>
        <w:rPr>
          <w:sz w:val="26"/>
        </w:rPr>
        <w:t>3) сорить, ломать зеленые насаждения, рвать цветы, выгуливать собак и иных домашних животных, пасти скот;</w:t>
      </w:r>
    </w:p>
    <w:p w14:paraId="4E28ED36" w14:textId="77777777" w:rsidR="005A3A53" w:rsidRDefault="00000000">
      <w:pPr>
        <w:spacing w:line="276" w:lineRule="auto"/>
        <w:ind w:firstLine="709"/>
        <w:jc w:val="both"/>
        <w:rPr>
          <w:sz w:val="26"/>
        </w:rPr>
      </w:pPr>
      <w:r>
        <w:rPr>
          <w:sz w:val="26"/>
        </w:rPr>
        <w:t>4) разводить костры, добывать песок, глину и грунт, резать дерн, складировать мусор, опавшие листья и ветки вне отведенных для этого мест;</w:t>
      </w:r>
    </w:p>
    <w:p w14:paraId="132105F7" w14:textId="77777777" w:rsidR="005A3A53" w:rsidRDefault="00000000">
      <w:pPr>
        <w:spacing w:line="276" w:lineRule="auto"/>
        <w:ind w:firstLine="709"/>
        <w:jc w:val="both"/>
        <w:rPr>
          <w:sz w:val="26"/>
        </w:rPr>
      </w:pPr>
      <w:r>
        <w:rPr>
          <w:sz w:val="26"/>
        </w:rPr>
        <w:t>5) находиться на территории кладбища после его закрытия;</w:t>
      </w:r>
    </w:p>
    <w:p w14:paraId="74EE83EF" w14:textId="77777777" w:rsidR="005A3A53" w:rsidRDefault="00000000">
      <w:pPr>
        <w:spacing w:line="276" w:lineRule="auto"/>
        <w:ind w:firstLine="709"/>
        <w:jc w:val="both"/>
        <w:rPr>
          <w:sz w:val="26"/>
        </w:rPr>
      </w:pPr>
      <w:r>
        <w:rPr>
          <w:sz w:val="26"/>
        </w:rPr>
        <w:t>6) оставлять строительные материалы и мусор после обустройства мест захоронений и намогильных сооружений (надгробия) и могильные ограды.</w:t>
      </w:r>
    </w:p>
    <w:p w14:paraId="7D48524B" w14:textId="77777777" w:rsidR="005A3A53" w:rsidRDefault="005A3A53">
      <w:pPr>
        <w:spacing w:line="276" w:lineRule="auto"/>
        <w:ind w:firstLine="709"/>
        <w:jc w:val="both"/>
        <w:rPr>
          <w:sz w:val="26"/>
        </w:rPr>
      </w:pPr>
    </w:p>
    <w:p w14:paraId="5A8A0BCB" w14:textId="77777777" w:rsidR="005A3A53" w:rsidRDefault="00000000">
      <w:pPr>
        <w:spacing w:line="276" w:lineRule="auto"/>
        <w:ind w:firstLine="709"/>
        <w:jc w:val="both"/>
        <w:rPr>
          <w:b/>
          <w:sz w:val="26"/>
        </w:rPr>
      </w:pPr>
      <w:r>
        <w:rPr>
          <w:b/>
          <w:sz w:val="26"/>
        </w:rPr>
        <w:t>Статья 4. Организация движения транспортных средств по территории кладбищ</w:t>
      </w:r>
    </w:p>
    <w:p w14:paraId="7CF35105" w14:textId="77777777" w:rsidR="005A3A53" w:rsidRDefault="005A3A53">
      <w:pPr>
        <w:spacing w:line="276" w:lineRule="auto"/>
        <w:ind w:firstLine="709"/>
        <w:jc w:val="both"/>
        <w:rPr>
          <w:sz w:val="26"/>
        </w:rPr>
      </w:pPr>
    </w:p>
    <w:p w14:paraId="1D782AB3" w14:textId="77777777" w:rsidR="005A3A53" w:rsidRDefault="00000000">
      <w:pPr>
        <w:spacing w:line="276" w:lineRule="auto"/>
        <w:ind w:firstLine="709"/>
        <w:jc w:val="both"/>
        <w:rPr>
          <w:sz w:val="26"/>
        </w:rPr>
      </w:pPr>
      <w:r>
        <w:rPr>
          <w:sz w:val="26"/>
        </w:rPr>
        <w:t>1. Во время, отведенное для погребений настоящим Порядком, катафальное транспортное средство, а также сопровождающие его транспортные средства, образующие похоронную процессию, имеют право беспрепятственного проезда на территорию кладбища и движения по его территории в пределах схем организации дорожного движения, утвержденных Администрацией Троицкого сельского поселения, с соблюдением требований законодательства Российской Федерации.</w:t>
      </w:r>
    </w:p>
    <w:p w14:paraId="260ACE80" w14:textId="77777777" w:rsidR="005A3A53" w:rsidRDefault="00000000">
      <w:pPr>
        <w:spacing w:line="276" w:lineRule="auto"/>
        <w:ind w:firstLine="709"/>
        <w:jc w:val="both"/>
        <w:rPr>
          <w:sz w:val="26"/>
        </w:rPr>
      </w:pPr>
      <w:r>
        <w:rPr>
          <w:sz w:val="26"/>
        </w:rPr>
        <w:t>Кроме лиц, указанных в абзаце первом настоящего пункта, право беспрепятственного проезда на территорию кладбища и движения по его территории в пределах схем организации дорожного движения, утвержденных Администрацией Троицкого сельского поселения, имеют:</w:t>
      </w:r>
    </w:p>
    <w:p w14:paraId="07A0C431" w14:textId="77777777" w:rsidR="005A3A53" w:rsidRDefault="00000000">
      <w:pPr>
        <w:spacing w:line="276" w:lineRule="auto"/>
        <w:ind w:firstLine="709"/>
        <w:jc w:val="both"/>
        <w:rPr>
          <w:sz w:val="26"/>
        </w:rPr>
      </w:pPr>
      <w:r>
        <w:rPr>
          <w:sz w:val="26"/>
        </w:rPr>
        <w:lastRenderedPageBreak/>
        <w:t>посетители - инвалиды первой, второй и третьей групп, лица, достигшие пенсионного возраста, лица с малолетними детьми и беременные женщины;</w:t>
      </w:r>
    </w:p>
    <w:p w14:paraId="3D934E6A" w14:textId="77777777" w:rsidR="005A3A53" w:rsidRDefault="00000000">
      <w:pPr>
        <w:spacing w:line="276" w:lineRule="auto"/>
        <w:ind w:firstLine="709"/>
        <w:jc w:val="both"/>
        <w:rPr>
          <w:sz w:val="26"/>
        </w:rPr>
      </w:pPr>
      <w:r>
        <w:rPr>
          <w:sz w:val="26"/>
        </w:rPr>
        <w:t>лица, на которых зарегистрировано место захоронения, при ввозе на территорию кладбища намогильных сооружений (надгробий) и могильных оград с целью их последующей установки на месте захоронения.</w:t>
      </w:r>
    </w:p>
    <w:p w14:paraId="5733FE57" w14:textId="77777777" w:rsidR="005A3A53" w:rsidRDefault="00000000">
      <w:pPr>
        <w:spacing w:line="276" w:lineRule="auto"/>
        <w:ind w:firstLine="709"/>
        <w:jc w:val="both"/>
        <w:rPr>
          <w:sz w:val="26"/>
        </w:rPr>
      </w:pPr>
      <w:r>
        <w:rPr>
          <w:sz w:val="26"/>
        </w:rPr>
        <w:t>2. Движение транспортных средств на территории кладбищ осуществляется в пределах схем движения и стоянок транспортных средств.</w:t>
      </w:r>
    </w:p>
    <w:p w14:paraId="00B1348A" w14:textId="77777777" w:rsidR="005A3A53" w:rsidRDefault="00000000">
      <w:pPr>
        <w:spacing w:line="276" w:lineRule="auto"/>
        <w:ind w:firstLine="709"/>
        <w:jc w:val="both"/>
        <w:rPr>
          <w:sz w:val="26"/>
        </w:rPr>
      </w:pPr>
      <w:r>
        <w:rPr>
          <w:sz w:val="26"/>
        </w:rPr>
        <w:t>Въезд на территорию кладбища осуществляется на бесплатной основе.</w:t>
      </w:r>
    </w:p>
    <w:p w14:paraId="293938F3" w14:textId="77777777" w:rsidR="005A3A53" w:rsidRDefault="00000000">
      <w:pPr>
        <w:spacing w:line="276" w:lineRule="auto"/>
        <w:ind w:firstLine="709"/>
        <w:jc w:val="both"/>
        <w:rPr>
          <w:sz w:val="26"/>
        </w:rPr>
      </w:pPr>
      <w:r>
        <w:rPr>
          <w:sz w:val="26"/>
        </w:rPr>
        <w:t>3. Запрещается транзитное движение транспортных средств по территории кладбища.</w:t>
      </w:r>
    </w:p>
    <w:p w14:paraId="134A7934" w14:textId="77777777" w:rsidR="005A3A53" w:rsidRDefault="00000000">
      <w:pPr>
        <w:spacing w:line="276" w:lineRule="auto"/>
        <w:ind w:firstLine="709"/>
        <w:jc w:val="both"/>
        <w:rPr>
          <w:sz w:val="26"/>
        </w:rPr>
      </w:pPr>
      <w:r>
        <w:rPr>
          <w:sz w:val="26"/>
        </w:rPr>
        <w:t>4. Скорость движения транспортных средств на территориях кладбищ не должна превышать 10 км/час.</w:t>
      </w:r>
    </w:p>
    <w:p w14:paraId="2B188457" w14:textId="77777777" w:rsidR="005A3A53" w:rsidRDefault="00000000">
      <w:pPr>
        <w:spacing w:line="276" w:lineRule="auto"/>
        <w:ind w:firstLine="709"/>
        <w:jc w:val="both"/>
        <w:rPr>
          <w:sz w:val="26"/>
        </w:rPr>
      </w:pPr>
      <w:r>
        <w:rPr>
          <w:sz w:val="26"/>
        </w:rPr>
        <w:t>5. Обеспечение безопасности дорожного движения на территории кладбищ осуществляется в соответствии с требованиями, установленными законодательством Российской Федерации.</w:t>
      </w:r>
    </w:p>
    <w:p w14:paraId="6699C187" w14:textId="77777777" w:rsidR="005A3A53" w:rsidRDefault="005A3A53">
      <w:pPr>
        <w:spacing w:line="276" w:lineRule="auto"/>
        <w:ind w:firstLine="709"/>
        <w:jc w:val="both"/>
        <w:rPr>
          <w:sz w:val="26"/>
        </w:rPr>
      </w:pPr>
    </w:p>
    <w:p w14:paraId="33A237EA" w14:textId="77777777" w:rsidR="005A3A53" w:rsidRDefault="00000000">
      <w:pPr>
        <w:spacing w:line="276" w:lineRule="auto"/>
        <w:ind w:firstLine="709"/>
        <w:jc w:val="both"/>
        <w:rPr>
          <w:b/>
          <w:sz w:val="26"/>
        </w:rPr>
      </w:pPr>
      <w:r>
        <w:rPr>
          <w:b/>
          <w:sz w:val="26"/>
        </w:rPr>
        <w:t>Статья 5. Охрана общественного порядка на территории кладбищ</w:t>
      </w:r>
    </w:p>
    <w:p w14:paraId="7147E253" w14:textId="77777777" w:rsidR="005A3A53" w:rsidRDefault="005A3A53">
      <w:pPr>
        <w:spacing w:line="276" w:lineRule="auto"/>
        <w:ind w:firstLine="709"/>
        <w:jc w:val="both"/>
        <w:rPr>
          <w:sz w:val="26"/>
        </w:rPr>
      </w:pPr>
    </w:p>
    <w:p w14:paraId="6DC26D94" w14:textId="77777777" w:rsidR="005A3A53" w:rsidRDefault="00000000">
      <w:pPr>
        <w:spacing w:line="276" w:lineRule="auto"/>
        <w:ind w:firstLine="709"/>
        <w:jc w:val="both"/>
        <w:rPr>
          <w:sz w:val="26"/>
        </w:rPr>
      </w:pPr>
      <w:r>
        <w:rPr>
          <w:sz w:val="26"/>
        </w:rPr>
        <w:t>Охрану общественного порядка на территории кладбищ осуществляют органы внутренних дел Неклиновского  района в соответствии с действующим законодательством.</w:t>
      </w:r>
    </w:p>
    <w:p w14:paraId="56F2C877" w14:textId="77777777" w:rsidR="005A3A53" w:rsidRDefault="005A3A53">
      <w:pPr>
        <w:spacing w:line="276" w:lineRule="auto"/>
        <w:ind w:firstLine="709"/>
        <w:jc w:val="both"/>
        <w:rPr>
          <w:sz w:val="26"/>
        </w:rPr>
      </w:pPr>
    </w:p>
    <w:p w14:paraId="3B016741" w14:textId="77777777" w:rsidR="005A3A53" w:rsidRDefault="00000000">
      <w:pPr>
        <w:spacing w:line="276" w:lineRule="auto"/>
        <w:ind w:firstLine="709"/>
        <w:jc w:val="both"/>
        <w:rPr>
          <w:b/>
          <w:sz w:val="26"/>
        </w:rPr>
      </w:pPr>
      <w:r>
        <w:rPr>
          <w:b/>
          <w:sz w:val="26"/>
        </w:rPr>
        <w:t xml:space="preserve">Статья 6. Ответственность за несоблюдение либо ненадлежащее исполнение настоящего Порядка </w:t>
      </w:r>
    </w:p>
    <w:p w14:paraId="3FE30347" w14:textId="77777777" w:rsidR="005A3A53" w:rsidRDefault="005A3A53">
      <w:pPr>
        <w:spacing w:line="276" w:lineRule="auto"/>
        <w:ind w:firstLine="709"/>
        <w:jc w:val="both"/>
        <w:rPr>
          <w:sz w:val="26"/>
        </w:rPr>
      </w:pPr>
    </w:p>
    <w:p w14:paraId="03018C65" w14:textId="77777777" w:rsidR="005A3A53" w:rsidRDefault="00000000">
      <w:pPr>
        <w:spacing w:line="276" w:lineRule="auto"/>
        <w:ind w:firstLine="709"/>
        <w:jc w:val="both"/>
        <w:rPr>
          <w:sz w:val="26"/>
        </w:rPr>
      </w:pPr>
      <w:r>
        <w:rPr>
          <w:sz w:val="26"/>
        </w:rPr>
        <w:t>За неисполнение либо ненадлежащее исполнение требований настоящего Порядка, лица, виновные в нарушении несут ответственность, установленную действующим законодательством.</w:t>
      </w:r>
    </w:p>
    <w:p w14:paraId="6D73AABF" w14:textId="77777777" w:rsidR="005A3A53" w:rsidRDefault="005A3A53">
      <w:pPr>
        <w:spacing w:line="276" w:lineRule="auto"/>
        <w:ind w:firstLine="709"/>
        <w:jc w:val="both"/>
        <w:rPr>
          <w:sz w:val="26"/>
        </w:rPr>
      </w:pPr>
    </w:p>
    <w:sectPr w:rsidR="005A3A53">
      <w:headerReference w:type="default" r:id="rId11"/>
      <w:footerReference w:type="default" r:id="rId12"/>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1FA27" w14:textId="77777777" w:rsidR="00356B65" w:rsidRDefault="00356B65">
      <w:r>
        <w:separator/>
      </w:r>
    </w:p>
  </w:endnote>
  <w:endnote w:type="continuationSeparator" w:id="0">
    <w:p w14:paraId="74C5A166" w14:textId="77777777" w:rsidR="00356B65" w:rsidRDefault="0035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10CC" w14:textId="77777777" w:rsidR="005A3A53" w:rsidRDefault="00000000">
    <w:pPr>
      <w:framePr w:wrap="around" w:vAnchor="text" w:hAnchor="margin" w:xAlign="right" w:y="1"/>
    </w:pPr>
    <w:r>
      <w:fldChar w:fldCharType="begin"/>
    </w:r>
    <w:r>
      <w:instrText xml:space="preserve">PAGE </w:instrText>
    </w:r>
    <w:r>
      <w:fldChar w:fldCharType="separate"/>
    </w:r>
    <w:r w:rsidR="00CE623E">
      <w:rPr>
        <w:noProof/>
      </w:rPr>
      <w:t>2</w:t>
    </w:r>
    <w:r>
      <w:fldChar w:fldCharType="end"/>
    </w:r>
  </w:p>
  <w:p w14:paraId="29EA1A3B" w14:textId="77777777" w:rsidR="005A3A53" w:rsidRDefault="005A3A53">
    <w:pPr>
      <w:pStyle w:val="a3"/>
      <w:jc w:val="right"/>
    </w:pPr>
  </w:p>
  <w:p w14:paraId="14FD2526" w14:textId="77777777" w:rsidR="005A3A53" w:rsidRDefault="005A3A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D8D79" w14:textId="77777777" w:rsidR="005A3A53" w:rsidRDefault="00000000">
    <w:pPr>
      <w:framePr w:wrap="around" w:vAnchor="text" w:hAnchor="margin" w:xAlign="right" w:y="1"/>
    </w:pPr>
    <w:r>
      <w:fldChar w:fldCharType="begin"/>
    </w:r>
    <w:r>
      <w:instrText xml:space="preserve">PAGE </w:instrText>
    </w:r>
    <w:r>
      <w:fldChar w:fldCharType="separate"/>
    </w:r>
    <w:r>
      <w:fldChar w:fldCharType="end"/>
    </w:r>
  </w:p>
  <w:p w14:paraId="05991DF2" w14:textId="77777777" w:rsidR="005A3A53" w:rsidRDefault="005A3A53">
    <w:pPr>
      <w:pStyle w:val="a3"/>
      <w:jc w:val="right"/>
    </w:pPr>
  </w:p>
  <w:p w14:paraId="5E1E8F3A" w14:textId="77777777" w:rsidR="005A3A53" w:rsidRDefault="005A3A5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58" w14:textId="669A16B0" w:rsidR="005A3A53" w:rsidRDefault="00000000">
    <w:pPr>
      <w:framePr w:wrap="around" w:vAnchor="text" w:hAnchor="margin" w:xAlign="right" w:y="1"/>
    </w:pPr>
    <w:r>
      <w:fldChar w:fldCharType="begin"/>
    </w:r>
    <w:r>
      <w:instrText xml:space="preserve">PAGE </w:instrText>
    </w:r>
    <w:r>
      <w:fldChar w:fldCharType="separate"/>
    </w:r>
    <w:r w:rsidR="00CE623E">
      <w:rPr>
        <w:noProof/>
      </w:rPr>
      <w:t>46</w:t>
    </w:r>
    <w:r>
      <w:fldChar w:fldCharType="end"/>
    </w:r>
  </w:p>
  <w:p w14:paraId="423893D2" w14:textId="77777777" w:rsidR="005A3A53" w:rsidRDefault="005A3A53">
    <w:pPr>
      <w:pStyle w:val="a3"/>
      <w:jc w:val="right"/>
    </w:pPr>
  </w:p>
  <w:p w14:paraId="0F8BAE91" w14:textId="77777777" w:rsidR="005A3A53" w:rsidRDefault="005A3A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77A5" w14:textId="77777777" w:rsidR="00356B65" w:rsidRDefault="00356B65">
      <w:r>
        <w:separator/>
      </w:r>
    </w:p>
  </w:footnote>
  <w:footnote w:type="continuationSeparator" w:id="0">
    <w:p w14:paraId="1446A793" w14:textId="77777777" w:rsidR="00356B65" w:rsidRDefault="0035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5955" w14:textId="77777777" w:rsidR="005A3A53" w:rsidRDefault="00000000">
    <w:pPr>
      <w:framePr w:wrap="around" w:vAnchor="text" w:hAnchor="margin" w:xAlign="center" w:y="1"/>
    </w:pPr>
    <w:r>
      <w:rPr>
        <w:rStyle w:val="a5"/>
      </w:rPr>
      <w:fldChar w:fldCharType="begin"/>
    </w:r>
    <w:r>
      <w:rPr>
        <w:rStyle w:val="a5"/>
      </w:rPr>
      <w:instrText xml:space="preserve">PAGE </w:instrText>
    </w:r>
    <w:r>
      <w:rPr>
        <w:rStyle w:val="a5"/>
      </w:rPr>
      <w:fldChar w:fldCharType="separate"/>
    </w:r>
    <w:r w:rsidR="00CE623E">
      <w:rPr>
        <w:rStyle w:val="a5"/>
        <w:noProof/>
      </w:rPr>
      <w:t>2</w:t>
    </w:r>
    <w:r>
      <w:rPr>
        <w:rStyle w:val="a5"/>
      </w:rPr>
      <w:fldChar w:fldCharType="end"/>
    </w:r>
  </w:p>
  <w:p w14:paraId="52B3E74C" w14:textId="77777777" w:rsidR="005A3A53" w:rsidRDefault="005A3A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A441A" w14:textId="77777777" w:rsidR="005A3A53" w:rsidRDefault="00000000">
    <w:pPr>
      <w:framePr w:wrap="around" w:vAnchor="text" w:hAnchor="margin" w:xAlign="center" w:y="1"/>
    </w:pPr>
    <w:r>
      <w:rPr>
        <w:rStyle w:val="a5"/>
      </w:rPr>
      <w:fldChar w:fldCharType="begin"/>
    </w:r>
    <w:r>
      <w:rPr>
        <w:rStyle w:val="a5"/>
      </w:rPr>
      <w:instrText xml:space="preserve">PAGE </w:instrText>
    </w:r>
    <w:r>
      <w:rPr>
        <w:rStyle w:val="a5"/>
      </w:rPr>
      <w:fldChar w:fldCharType="separate"/>
    </w:r>
    <w:r>
      <w:rPr>
        <w:rStyle w:val="a5"/>
      </w:rPr>
      <w:fldChar w:fldCharType="end"/>
    </w:r>
  </w:p>
  <w:p w14:paraId="2FD3710A" w14:textId="77777777" w:rsidR="005A3A53" w:rsidRDefault="005A3A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3206" w14:textId="32C5BAC0" w:rsidR="005A3A53" w:rsidRDefault="00000000">
    <w:pPr>
      <w:framePr w:wrap="around" w:vAnchor="text" w:hAnchor="margin" w:xAlign="center" w:y="1"/>
    </w:pPr>
    <w:r>
      <w:rPr>
        <w:rStyle w:val="a5"/>
      </w:rPr>
      <w:fldChar w:fldCharType="begin"/>
    </w:r>
    <w:r>
      <w:rPr>
        <w:rStyle w:val="a5"/>
      </w:rPr>
      <w:instrText xml:space="preserve">PAGE </w:instrText>
    </w:r>
    <w:r>
      <w:rPr>
        <w:rStyle w:val="a5"/>
      </w:rPr>
      <w:fldChar w:fldCharType="separate"/>
    </w:r>
    <w:r w:rsidR="00CE623E">
      <w:rPr>
        <w:rStyle w:val="a5"/>
        <w:noProof/>
      </w:rPr>
      <w:t>46</w:t>
    </w:r>
    <w:r>
      <w:rPr>
        <w:rStyle w:val="a5"/>
      </w:rPr>
      <w:fldChar w:fldCharType="end"/>
    </w:r>
  </w:p>
  <w:p w14:paraId="412D00F2" w14:textId="77777777" w:rsidR="005A3A53" w:rsidRDefault="005A3A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53"/>
    <w:rsid w:val="00356B65"/>
    <w:rsid w:val="005A3A53"/>
    <w:rsid w:val="00CE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1A9D"/>
  <w15:docId w15:val="{A9784623-E0A1-4B00-B58D-8BCBAB8A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Номер страницы1"/>
    <w:basedOn w:val="13"/>
    <w:link w:val="a5"/>
  </w:style>
  <w:style w:type="character" w:styleId="a5">
    <w:name w:val="page number"/>
    <w:basedOn w:val="a0"/>
    <w:link w:val="12"/>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Заголовок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3">
    <w:name w:val="Основной шрифт абзаца1"/>
    <w:link w:val="ConsPlusNormal"/>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10380</Words>
  <Characters>59169</Characters>
  <Application>Microsoft Office Word</Application>
  <DocSecurity>0</DocSecurity>
  <Lines>493</Lines>
  <Paragraphs>138</Paragraphs>
  <ScaleCrop>false</ScaleCrop>
  <Company/>
  <LinksUpToDate>false</LinksUpToDate>
  <CharactersWithSpaces>69411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Эдмин</cp:lastModifiedBy>
  <cp:revision>3</cp:revision>
  <dcterms:created xsi:type="dcterms:W3CDTF">2024-07-30T10:01:00Z</dcterms:created>
  <dcterms:modified xsi:type="dcterms:W3CDTF">2024-07-30T10:07:00Z</dcterms:modified>
</cp:coreProperties>
</file>