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48D3" w14:textId="77777777"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95A27F" wp14:editId="05878DE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18212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57C7F4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69EA631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3F5A9BBD" w14:textId="40208C0C" w:rsidR="00C8109F" w:rsidRPr="002C4FEA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24533B">
        <w:rPr>
          <w:rFonts w:ascii="Times New Roman" w:hAnsi="Times New Roman"/>
          <w:b/>
          <w:sz w:val="24"/>
          <w:szCs w:val="24"/>
        </w:rPr>
        <w:t>Е</w:t>
      </w:r>
      <w:r w:rsidRPr="002C4FEA">
        <w:rPr>
          <w:rFonts w:ascii="Times New Roman" w:hAnsi="Times New Roman"/>
          <w:b/>
          <w:sz w:val="24"/>
          <w:szCs w:val="24"/>
        </w:rPr>
        <w:t>»</w:t>
      </w:r>
    </w:p>
    <w:p w14:paraId="121577E8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5B561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2C299F" w14:textId="77777777"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459B5F" w14:textId="77777777"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A66407C" w14:textId="77777777"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C4BEFF" w14:textId="061AA5DC" w:rsidR="00C8109F" w:rsidRPr="00F33F94" w:rsidRDefault="00B817C9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626B">
        <w:rPr>
          <w:rFonts w:ascii="Times New Roman" w:hAnsi="Times New Roman"/>
          <w:sz w:val="28"/>
          <w:szCs w:val="28"/>
        </w:rPr>
        <w:t xml:space="preserve">5 </w:t>
      </w:r>
      <w:r w:rsidR="00334AF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</w:t>
      </w:r>
      <w:r w:rsidR="002E6E74">
        <w:rPr>
          <w:rFonts w:ascii="Times New Roman" w:hAnsi="Times New Roman"/>
          <w:sz w:val="28"/>
          <w:szCs w:val="28"/>
        </w:rPr>
        <w:t>02</w:t>
      </w:r>
      <w:r w:rsidR="00334AF8">
        <w:rPr>
          <w:rFonts w:ascii="Times New Roman" w:hAnsi="Times New Roman"/>
          <w:sz w:val="28"/>
          <w:szCs w:val="28"/>
        </w:rPr>
        <w:t>2</w:t>
      </w:r>
      <w:r w:rsidR="00C8109F" w:rsidRPr="00F33F94">
        <w:rPr>
          <w:rFonts w:ascii="Times New Roman" w:hAnsi="Times New Roman"/>
          <w:sz w:val="28"/>
          <w:szCs w:val="28"/>
        </w:rPr>
        <w:t>г</w:t>
      </w:r>
      <w:r w:rsidR="00C8109F" w:rsidRPr="00401C7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="00C52A09" w:rsidRPr="00401C78">
        <w:rPr>
          <w:rFonts w:ascii="Times New Roman" w:hAnsi="Times New Roman"/>
          <w:sz w:val="28"/>
          <w:szCs w:val="28"/>
        </w:rPr>
        <w:t xml:space="preserve">№ </w:t>
      </w:r>
      <w:r w:rsidR="009B626B">
        <w:rPr>
          <w:rFonts w:ascii="Times New Roman" w:hAnsi="Times New Roman"/>
          <w:sz w:val="28"/>
          <w:szCs w:val="28"/>
        </w:rPr>
        <w:t>35</w:t>
      </w:r>
    </w:p>
    <w:p w14:paraId="79E0107A" w14:textId="295CA1AD" w:rsidR="00C8109F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61B33659" w14:textId="77777777" w:rsidR="00D92913" w:rsidRPr="00F33F94" w:rsidRDefault="00D92913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D7AB80" w14:textId="1CA60D65" w:rsidR="00C8109F" w:rsidRPr="00F33F94" w:rsidRDefault="00D92913" w:rsidP="00D9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24.12.2021г № 208 «</w:t>
      </w:r>
      <w:r w:rsidR="00C8109F" w:rsidRPr="00F33F94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9F"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0FDB449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213EA" w14:textId="77777777"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2DC6A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7D7D7" w14:textId="0687B51B" w:rsidR="00C8109F" w:rsidRDefault="00D92913" w:rsidP="00B372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291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изменениями</w:t>
      </w:r>
      <w:r w:rsidR="00B372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B3721D">
        <w:rPr>
          <w:rFonts w:ascii="Times New Roman" w:hAnsi="Times New Roman"/>
          <w:sz w:val="28"/>
          <w:szCs w:val="28"/>
        </w:rPr>
        <w:t>несенными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D92913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913">
        <w:rPr>
          <w:rFonts w:ascii="Times New Roman" w:hAnsi="Times New Roman"/>
          <w:sz w:val="28"/>
          <w:szCs w:val="28"/>
        </w:rPr>
        <w:t>решением Собрания депутатов Троицкого сельского поселения Неклиновского района от 03.03.2022г № 34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и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</w:t>
      </w:r>
      <w:r w:rsidR="00B3721D">
        <w:rPr>
          <w:rFonts w:ascii="Times New Roman" w:hAnsi="Times New Roman"/>
          <w:sz w:val="28"/>
          <w:szCs w:val="28"/>
        </w:rPr>
        <w:t>:</w:t>
      </w:r>
    </w:p>
    <w:p w14:paraId="1F3B8A2D" w14:textId="77777777" w:rsidR="00B3721D" w:rsidRPr="00E3344A" w:rsidRDefault="00B3721D" w:rsidP="00B372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0096E" w14:textId="6E06E8FE" w:rsidR="00C8109F" w:rsidRPr="00C8109F" w:rsidRDefault="00B3721D" w:rsidP="002C4F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810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план реализации</w:t>
      </w:r>
      <w:r w:rsidR="00C8109F">
        <w:rPr>
          <w:rFonts w:ascii="Times New Roman" w:hAnsi="Times New Roman"/>
          <w:sz w:val="28"/>
          <w:szCs w:val="28"/>
        </w:rPr>
        <w:t> </w:t>
      </w:r>
      <w:r w:rsidR="00C8109F" w:rsidRPr="00E3344A">
        <w:rPr>
          <w:rFonts w:ascii="Times New Roman" w:hAnsi="Times New Roman"/>
          <w:sz w:val="28"/>
          <w:szCs w:val="28"/>
        </w:rPr>
        <w:t>муниципальной программы</w:t>
      </w:r>
      <w:r w:rsidR="00C8109F"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="00C8109F"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C4FEA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распоряжению.</w:t>
      </w:r>
    </w:p>
    <w:p w14:paraId="56668EE3" w14:textId="2B7D316E" w:rsidR="00C8109F" w:rsidRPr="00E3344A" w:rsidRDefault="00B3721D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8109F" w:rsidRPr="00E3344A"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момента </w:t>
      </w:r>
      <w:r>
        <w:rPr>
          <w:rFonts w:ascii="Times New Roman" w:hAnsi="Times New Roman"/>
          <w:sz w:val="28"/>
          <w:szCs w:val="28"/>
        </w:rPr>
        <w:t>его подписания</w:t>
      </w:r>
      <w:r w:rsidR="00C8109F" w:rsidRPr="00E3344A">
        <w:rPr>
          <w:rFonts w:ascii="Times New Roman" w:hAnsi="Times New Roman"/>
          <w:sz w:val="28"/>
          <w:szCs w:val="28"/>
        </w:rPr>
        <w:t>.</w:t>
      </w:r>
    </w:p>
    <w:p w14:paraId="378470B5" w14:textId="10F55158" w:rsidR="00C8109F" w:rsidRPr="00E3344A" w:rsidRDefault="00B3721D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8109F"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6EE4AC36" w14:textId="77777777"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4C9B6777" w14:textId="77777777" w:rsidR="00C8109F" w:rsidRDefault="00C8109F" w:rsidP="002F1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DD228A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E82C799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к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0EAA6048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6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34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2E6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334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6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47E87E87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2C4FEA">
              <w:rPr>
                <w:b/>
                <w:bCs/>
                <w:szCs w:val="28"/>
              </w:rPr>
              <w:t>2 г</w:t>
            </w:r>
            <w:r>
              <w:rPr>
                <w:b/>
                <w:bCs/>
                <w:szCs w:val="28"/>
              </w:rPr>
              <w:t>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7A37D33B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2C4FEA"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1B279ADF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54CC6800" w:rsidR="00C8109F" w:rsidRPr="002E6E74" w:rsidRDefault="00334AF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60,6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2D31F5C2" w:rsidR="00C8109F" w:rsidRPr="00031D24" w:rsidRDefault="00334AF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60,6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46FE6C0F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0059152B" w:rsidR="00C8109F" w:rsidRPr="00031D24" w:rsidRDefault="00334AF8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057D3ECC" w:rsidR="00C8109F" w:rsidRPr="00031D24" w:rsidRDefault="00334AF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3E88289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2FA7CE95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016237E4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108F253D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7A9C51D8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0252D8D6" w:rsidR="00C8109F" w:rsidRPr="00031D24" w:rsidRDefault="00BC511D" w:rsidP="00A1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знаков «Пожарный водоем»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156C5A8B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F631EA9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B757547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1BC9E11" w14:textId="6B933018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B412EA" w14:textId="73B1BF09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ранцевых огнетушителей «Ермак»</w:t>
            </w:r>
          </w:p>
        </w:tc>
        <w:tc>
          <w:tcPr>
            <w:tcW w:w="2419" w:type="dxa"/>
            <w:gridSpan w:val="2"/>
            <w:vAlign w:val="center"/>
          </w:tcPr>
          <w:p w14:paraId="35466A0F" w14:textId="33CAF1E6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0BAEDE06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695F8D20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B5F000" w14:textId="4E883B02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C4EEA5" w14:textId="1F6DA43C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1D03DDBA" w14:textId="2717EA90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85DDB5F" w14:textId="3D0A8975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4" w:type="dxa"/>
            <w:vAlign w:val="center"/>
          </w:tcPr>
          <w:p w14:paraId="03B5AB33" w14:textId="7D38B5F9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69FF93D2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62A8D59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FB8234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91024A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2.1.</w:t>
            </w:r>
          </w:p>
          <w:p w14:paraId="387DED51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285A4CB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F401985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191FD90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E0986F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27B048A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BC511D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350035F8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40A365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36F8E36E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37FD722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3A22279F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8A4069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54F31E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53984B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BC511D" w:rsidRPr="00031D24" w:rsidRDefault="00BC511D" w:rsidP="00BC511D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5F80C97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1FDF5F7A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бензогенератора</w:t>
            </w:r>
          </w:p>
          <w:p w14:paraId="5D55205E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6986A63D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773308D1" w14:textId="1B843539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7BE62B9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3E5CAE01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8C82EF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10C928EC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40FC8F2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487D1DF4" w14:textId="77777777" w:rsidTr="00A128A4">
        <w:trPr>
          <w:jc w:val="center"/>
        </w:trPr>
        <w:tc>
          <w:tcPr>
            <w:tcW w:w="2399" w:type="dxa"/>
          </w:tcPr>
          <w:p w14:paraId="133958EF" w14:textId="69496BA0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4.3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57782E4E" w14:textId="663C4193" w:rsidR="00BC511D" w:rsidRP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трансляционного уличного всепогодного </w:t>
            </w: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комплекта</w:t>
            </w:r>
            <w:r w:rsidRPr="00BC511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38955D8C" w14:textId="3774F453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5329D53" w14:textId="39FA89C0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11CA4E59" w14:textId="1CCDE108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92C73F7" w14:textId="213EB152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9699715" w14:textId="7D25603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2D5DDFD" w14:textId="1DE91E7C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21B21930" w14:textId="1343424F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54D058FB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D896FE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1654AC"/>
    <w:rsid w:val="0024533B"/>
    <w:rsid w:val="002A2ED9"/>
    <w:rsid w:val="002C4FEA"/>
    <w:rsid w:val="002E6E74"/>
    <w:rsid w:val="002F1FBC"/>
    <w:rsid w:val="00334AF8"/>
    <w:rsid w:val="00342DED"/>
    <w:rsid w:val="003509FE"/>
    <w:rsid w:val="003726E8"/>
    <w:rsid w:val="00401C78"/>
    <w:rsid w:val="0046560E"/>
    <w:rsid w:val="004876E7"/>
    <w:rsid w:val="0049156E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7B2813"/>
    <w:rsid w:val="008A0AF1"/>
    <w:rsid w:val="009B626B"/>
    <w:rsid w:val="00A27E82"/>
    <w:rsid w:val="00A56F09"/>
    <w:rsid w:val="00B3721D"/>
    <w:rsid w:val="00B773A4"/>
    <w:rsid w:val="00B817C9"/>
    <w:rsid w:val="00B81FC3"/>
    <w:rsid w:val="00BC511D"/>
    <w:rsid w:val="00C17109"/>
    <w:rsid w:val="00C26454"/>
    <w:rsid w:val="00C52A09"/>
    <w:rsid w:val="00C611C5"/>
    <w:rsid w:val="00C8109F"/>
    <w:rsid w:val="00CD30D0"/>
    <w:rsid w:val="00D30190"/>
    <w:rsid w:val="00D31278"/>
    <w:rsid w:val="00D63710"/>
    <w:rsid w:val="00D92913"/>
    <w:rsid w:val="00DA4BD2"/>
    <w:rsid w:val="00DE0502"/>
    <w:rsid w:val="00E209CA"/>
    <w:rsid w:val="00EA6A4B"/>
    <w:rsid w:val="00F10492"/>
    <w:rsid w:val="00F4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34</cp:revision>
  <cp:lastPrinted>2020-12-28T10:38:00Z</cp:lastPrinted>
  <dcterms:created xsi:type="dcterms:W3CDTF">2019-01-28T10:38:00Z</dcterms:created>
  <dcterms:modified xsi:type="dcterms:W3CDTF">2022-03-14T12:55:00Z</dcterms:modified>
</cp:coreProperties>
</file>