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16262A1C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0C30D1D5" w:rsidR="00BE6A62" w:rsidRPr="00314CBA" w:rsidRDefault="00EA3D03" w:rsidP="00EA3D03">
      <w:pPr>
        <w:tabs>
          <w:tab w:val="left" w:pos="84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6A62"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1079EE1B" w:rsidR="00BE6A62" w:rsidRPr="00314CBA" w:rsidRDefault="00237801" w:rsidP="00844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</w:t>
      </w:r>
      <w:r w:rsidR="00BE6A62">
        <w:rPr>
          <w:rFonts w:ascii="Times New Roman" w:hAnsi="Times New Roman"/>
          <w:sz w:val="28"/>
          <w:szCs w:val="28"/>
        </w:rPr>
        <w:t>20</w:t>
      </w:r>
      <w:r w:rsidR="00981952">
        <w:rPr>
          <w:rFonts w:ascii="Times New Roman" w:hAnsi="Times New Roman"/>
          <w:sz w:val="28"/>
          <w:szCs w:val="28"/>
        </w:rPr>
        <w:t>2</w:t>
      </w:r>
      <w:r w:rsidR="00C8174C">
        <w:rPr>
          <w:rFonts w:ascii="Times New Roman" w:hAnsi="Times New Roman"/>
          <w:sz w:val="28"/>
          <w:szCs w:val="28"/>
        </w:rPr>
        <w:t>2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>
        <w:rPr>
          <w:rFonts w:ascii="Times New Roman" w:hAnsi="Times New Roman"/>
          <w:sz w:val="28"/>
          <w:szCs w:val="28"/>
        </w:rPr>
        <w:t>№</w:t>
      </w:r>
      <w:r w:rsidR="0023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183</w:t>
      </w:r>
    </w:p>
    <w:p w14:paraId="438E295B" w14:textId="0FD482E8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  <w:r w:rsidR="00DC26C3">
        <w:rPr>
          <w:b/>
          <w:bCs/>
          <w:sz w:val="28"/>
          <w:szCs w:val="28"/>
        </w:rPr>
        <w:t xml:space="preserve"> на 2023год.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66AEAB9C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>» решением собрания депутатов Троицкого сельского поселения Неклиновского района от</w:t>
      </w:r>
      <w:r w:rsidR="00AB3B83">
        <w:rPr>
          <w:rFonts w:ascii="Times New Roman" w:hAnsi="Times New Roman"/>
          <w:sz w:val="28"/>
          <w:szCs w:val="28"/>
        </w:rPr>
        <w:t xml:space="preserve"> 22.12.2022г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B3B8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</w:t>
      </w:r>
      <w:r w:rsidR="00C817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817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817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6B357A">
        <w:rPr>
          <w:rFonts w:ascii="Times New Roman" w:hAnsi="Times New Roman"/>
          <w:sz w:val="28"/>
          <w:szCs w:val="28"/>
        </w:rPr>
        <w:t xml:space="preserve">, </w:t>
      </w:r>
      <w:r w:rsidR="000B0EFB">
        <w:rPr>
          <w:rFonts w:ascii="Times New Roman" w:hAnsi="Times New Roman"/>
          <w:sz w:val="28"/>
          <w:szCs w:val="28"/>
        </w:rPr>
        <w:t xml:space="preserve">и </w:t>
      </w:r>
      <w:r w:rsidR="00EB25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="00EB256C">
        <w:rPr>
          <w:rFonts w:ascii="Times New Roman" w:hAnsi="Times New Roman"/>
          <w:sz w:val="28"/>
          <w:szCs w:val="28"/>
        </w:rPr>
        <w:t>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Троицкого сельского поселения от </w:t>
      </w:r>
      <w:r w:rsidR="00EB256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EB256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EB256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г. №</w:t>
      </w:r>
      <w:r w:rsidR="00EB256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77C2D6E6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 w:rsidRPr="00314CBA">
        <w:rPr>
          <w:color w:val="000000"/>
          <w:sz w:val="28"/>
          <w:szCs w:val="28"/>
        </w:rPr>
        <w:t>1.</w:t>
      </w:r>
      <w:r w:rsidR="00A91BD3">
        <w:rPr>
          <w:color w:val="000000"/>
          <w:sz w:val="28"/>
          <w:szCs w:val="28"/>
        </w:rPr>
        <w:t xml:space="preserve"> </w:t>
      </w:r>
      <w:r w:rsidR="00DC26C3">
        <w:rPr>
          <w:sz w:val="28"/>
          <w:szCs w:val="28"/>
        </w:rPr>
        <w:t>Утвердить</w:t>
      </w:r>
      <w:r w:rsidR="009C1C90">
        <w:rPr>
          <w:sz w:val="28"/>
          <w:szCs w:val="28"/>
        </w:rPr>
        <w:t xml:space="preserve">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D69FE">
        <w:rPr>
          <w:sz w:val="28"/>
          <w:szCs w:val="28"/>
        </w:rPr>
        <w:t>2</w:t>
      </w:r>
      <w:r w:rsidR="00C8174C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53110064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2.Настоящее распоряжение вступает в силу со дня его подписания.</w:t>
      </w:r>
    </w:p>
    <w:p w14:paraId="3B456A4C" w14:textId="091520D7" w:rsidR="00BE6A62" w:rsidRDefault="00BE6A62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="00D71E01">
        <w:rPr>
          <w:rFonts w:ascii="Times New Roman" w:hAnsi="Times New Roman"/>
          <w:color w:val="000000"/>
          <w:sz w:val="28"/>
          <w:szCs w:val="28"/>
        </w:rPr>
        <w:t>.</w:t>
      </w:r>
    </w:p>
    <w:p w14:paraId="5533F9B3" w14:textId="45FF2670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26B6E" w14:textId="77777777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4A754A52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поселения:</w:t>
      </w:r>
      <w:r w:rsidR="007D5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9337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69054884" w:rsidR="00202305" w:rsidRPr="00156375" w:rsidRDefault="00C8174C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>О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>т</w:t>
      </w:r>
      <w:r w:rsidR="00237801">
        <w:rPr>
          <w:rFonts w:ascii="Times New Roman" w:hAnsi="Times New Roman"/>
          <w:b/>
          <w:bCs/>
          <w:sz w:val="24"/>
          <w:szCs w:val="24"/>
        </w:rPr>
        <w:t xml:space="preserve"> 23.12.</w:t>
      </w:r>
      <w:r>
        <w:rPr>
          <w:rFonts w:ascii="Times New Roman" w:hAnsi="Times New Roman"/>
          <w:b/>
          <w:bCs/>
          <w:sz w:val="24"/>
          <w:szCs w:val="24"/>
        </w:rPr>
        <w:t>2022г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37F2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237801">
        <w:rPr>
          <w:rFonts w:ascii="Times New Roman" w:hAnsi="Times New Roman"/>
          <w:b/>
          <w:bCs/>
          <w:sz w:val="24"/>
          <w:szCs w:val="24"/>
        </w:rPr>
        <w:t>183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4F00FA49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17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5B375F3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на </w:t>
            </w:r>
            <w:r w:rsidR="00C8174C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5D48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005D48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005D48" w:rsidRPr="00987686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18C0D0A5" w:rsidR="00005D48" w:rsidRDefault="00DC26C3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842" w:type="dxa"/>
          </w:tcPr>
          <w:p w14:paraId="6313D0C7" w14:textId="1946520E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332ADBAC" w:rsidR="00005D48" w:rsidRPr="00005D48" w:rsidRDefault="00DC26C3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688" w:type="dxa"/>
          </w:tcPr>
          <w:p w14:paraId="6F8E2F98" w14:textId="139BF7B4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5D48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005D48" w:rsidRPr="0093771B" w:rsidRDefault="00005D48" w:rsidP="00005D48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005D48" w:rsidRPr="00CB0195" w:rsidRDefault="00005D48" w:rsidP="00005D48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461A593A" w:rsidR="00005D48" w:rsidRPr="003219F5" w:rsidRDefault="00BC5731" w:rsidP="00005D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05D48" w:rsidRPr="003219F5">
              <w:rPr>
                <w:rFonts w:ascii="Times New Roman" w:hAnsi="Times New Roman" w:cs="Times New Roman"/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59970192" w14:textId="2FB4E4DA" w:rsidR="00005D48" w:rsidRPr="0093771B" w:rsidRDefault="00005D48" w:rsidP="00005D48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грейдирование </w:t>
            </w:r>
          </w:p>
        </w:tc>
        <w:tc>
          <w:tcPr>
            <w:tcW w:w="1239" w:type="dxa"/>
          </w:tcPr>
          <w:p w14:paraId="11242645" w14:textId="6709DD3E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817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-31.12.202</w:t>
            </w:r>
            <w:r w:rsidR="00C817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32DCE295" w14:textId="5D7DE4B0" w:rsidR="00005D48" w:rsidRPr="0093771B" w:rsidRDefault="00DC26C3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842" w:type="dxa"/>
          </w:tcPr>
          <w:p w14:paraId="5EED4CD6" w14:textId="63F3050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4A9CF0F6" w:rsidR="00005D48" w:rsidRPr="00005D48" w:rsidRDefault="00DC26C3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688" w:type="dxa"/>
          </w:tcPr>
          <w:p w14:paraId="162D097D" w14:textId="2AF5103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36425CC3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1.2.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15B61AE6" w:rsidR="00CB0195" w:rsidRPr="003219F5" w:rsidRDefault="00BC5731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1F979BC2" w14:textId="7190DD7B" w:rsidR="00CB0195" w:rsidRPr="0093771B" w:rsidRDefault="00844F4B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239" w:type="dxa"/>
          </w:tcPr>
          <w:p w14:paraId="163F188D" w14:textId="4EBC5D54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C817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C817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-31.12.202</w:t>
            </w:r>
            <w:r w:rsidR="00C817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0D9DA01C" w14:textId="457EE281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2FC43ED0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8174C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C8174C" w:rsidRPr="0093771B" w:rsidRDefault="00C8174C" w:rsidP="00C8174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266E20AB" w:rsidR="00C8174C" w:rsidRPr="00CB0195" w:rsidRDefault="00C8174C" w:rsidP="00C8174C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2A0D4ACC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A0EC6A3" w14:textId="14108477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00224EF2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 w:rsidRPr="00CB75E4">
              <w:rPr>
                <w:sz w:val="24"/>
                <w:szCs w:val="24"/>
              </w:rPr>
              <w:t>01.01.2023-31.12.2023г</w:t>
            </w:r>
          </w:p>
        </w:tc>
        <w:tc>
          <w:tcPr>
            <w:tcW w:w="1834" w:type="dxa"/>
          </w:tcPr>
          <w:p w14:paraId="270AF5D9" w14:textId="4D2C4F76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8174C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C8174C" w:rsidRPr="0093771B" w:rsidRDefault="00C8174C" w:rsidP="00C8174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4754386E" w:rsidR="00C8174C" w:rsidRPr="0093771B" w:rsidRDefault="00C8174C" w:rsidP="00C8174C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 xml:space="preserve">документации на </w:t>
            </w:r>
            <w:r>
              <w:rPr>
                <w:sz w:val="24"/>
              </w:rPr>
              <w:t>содержание</w:t>
            </w:r>
            <w:r w:rsidRPr="00E50005">
              <w:rPr>
                <w:sz w:val="24"/>
              </w:rPr>
              <w:t xml:space="preserve"> автомобильных дорог общего</w:t>
            </w:r>
          </w:p>
        </w:tc>
        <w:tc>
          <w:tcPr>
            <w:tcW w:w="2458" w:type="dxa"/>
          </w:tcPr>
          <w:p w14:paraId="70A53F6D" w14:textId="4D4D5045" w:rsidR="00C8174C" w:rsidRDefault="00C8174C" w:rsidP="00C8174C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1BE61B4" w14:textId="58B68852" w:rsidR="00C8174C" w:rsidRPr="0093771B" w:rsidRDefault="00C8174C" w:rsidP="00C8174C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3F3B5CAD" w:rsidR="00C8174C" w:rsidRPr="00410118" w:rsidRDefault="00C8174C" w:rsidP="00C8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4">
              <w:rPr>
                <w:sz w:val="24"/>
                <w:szCs w:val="24"/>
              </w:rPr>
              <w:t>01.01.2023-31.12.2023г</w:t>
            </w:r>
          </w:p>
        </w:tc>
        <w:tc>
          <w:tcPr>
            <w:tcW w:w="1834" w:type="dxa"/>
          </w:tcPr>
          <w:p w14:paraId="6B782A4E" w14:textId="48BDC352" w:rsidR="00C8174C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C8174C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8174C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C8174C" w:rsidRPr="0093771B" w:rsidRDefault="00C8174C" w:rsidP="00C8174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C8174C" w:rsidRPr="0093771B" w:rsidRDefault="00C8174C" w:rsidP="00C8174C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75EE2D50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522512A" w14:textId="6D988961" w:rsidR="00C8174C" w:rsidRPr="0093771B" w:rsidRDefault="00C8174C" w:rsidP="00C8174C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635F2C9E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 w:rsidRPr="00CB75E4">
              <w:rPr>
                <w:sz w:val="24"/>
                <w:szCs w:val="24"/>
              </w:rPr>
              <w:t>01.01.2023-31.12.2023г</w:t>
            </w:r>
          </w:p>
        </w:tc>
        <w:tc>
          <w:tcPr>
            <w:tcW w:w="1834" w:type="dxa"/>
          </w:tcPr>
          <w:p w14:paraId="311A0A9B" w14:textId="7D0FC03A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C8174C" w:rsidRPr="0093771B" w:rsidRDefault="00C8174C" w:rsidP="00C817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7D533D"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6A7E8B0D" w:rsidR="00987686" w:rsidRDefault="00BC5731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65AA6476" w14:textId="335E2292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</w:t>
            </w:r>
            <w:r w:rsidR="00E95FEB">
              <w:rPr>
                <w:sz w:val="24"/>
              </w:rPr>
              <w:t>, установка дорожных знаков.</w:t>
            </w:r>
          </w:p>
        </w:tc>
        <w:tc>
          <w:tcPr>
            <w:tcW w:w="1239" w:type="dxa"/>
          </w:tcPr>
          <w:p w14:paraId="54DCF01D" w14:textId="032FAF17" w:rsidR="00987686" w:rsidRDefault="00C8174C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01.01.2023-31.12.2023г</w:t>
            </w:r>
          </w:p>
        </w:tc>
        <w:tc>
          <w:tcPr>
            <w:tcW w:w="1834" w:type="dxa"/>
          </w:tcPr>
          <w:p w14:paraId="3AF45BEE" w14:textId="1ABD9BE9" w:rsidR="00987686" w:rsidRDefault="00DC26C3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454,4</w:t>
            </w:r>
          </w:p>
        </w:tc>
        <w:tc>
          <w:tcPr>
            <w:tcW w:w="1842" w:type="dxa"/>
          </w:tcPr>
          <w:p w14:paraId="4B7799AB" w14:textId="0CE8F37E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4F17A7" w14:textId="761F6F59" w:rsidR="00987686" w:rsidRDefault="00DC26C3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454,4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51A53195" w:rsidR="00407DE4" w:rsidRPr="00987686" w:rsidRDefault="00DC2451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2.1</w:t>
            </w:r>
          </w:p>
        </w:tc>
        <w:tc>
          <w:tcPr>
            <w:tcW w:w="2458" w:type="dxa"/>
          </w:tcPr>
          <w:p w14:paraId="266A04B3" w14:textId="4C72C864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BC5731">
              <w:rPr>
                <w:sz w:val="24"/>
                <w:szCs w:val="24"/>
              </w:rPr>
              <w:t>Ведущий специалист</w:t>
            </w:r>
            <w:r w:rsidR="00BC5731"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6DCB78D2" w:rsidR="00407DE4" w:rsidRDefault="00DC26C3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454,4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7F0640EB" w:rsidR="00407DE4" w:rsidRDefault="00DC26C3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454,4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000000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032CEF3C" w14:textId="77777777" w:rsidR="00CB0195" w:rsidRPr="00243538" w:rsidRDefault="00000000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000000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D4B8" w14:textId="77777777" w:rsidR="003B2C96" w:rsidRDefault="003B2C96" w:rsidP="00410118">
      <w:pPr>
        <w:spacing w:after="0" w:line="240" w:lineRule="auto"/>
      </w:pPr>
      <w:r>
        <w:separator/>
      </w:r>
    </w:p>
  </w:endnote>
  <w:endnote w:type="continuationSeparator" w:id="0">
    <w:p w14:paraId="2C67280D" w14:textId="77777777" w:rsidR="003B2C96" w:rsidRDefault="003B2C96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2349" w14:textId="77777777" w:rsidR="003B2C96" w:rsidRDefault="003B2C96" w:rsidP="00410118">
      <w:pPr>
        <w:spacing w:after="0" w:line="240" w:lineRule="auto"/>
      </w:pPr>
      <w:r>
        <w:separator/>
      </w:r>
    </w:p>
  </w:footnote>
  <w:footnote w:type="continuationSeparator" w:id="0">
    <w:p w14:paraId="445A0821" w14:textId="77777777" w:rsidR="003B2C96" w:rsidRDefault="003B2C96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8BE" w14:textId="518F799F" w:rsidR="00981952" w:rsidRPr="00981952" w:rsidRDefault="00981952" w:rsidP="0098195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05D48"/>
    <w:rsid w:val="00027BBD"/>
    <w:rsid w:val="00036462"/>
    <w:rsid w:val="00081C7D"/>
    <w:rsid w:val="000B0EFB"/>
    <w:rsid w:val="000B71E1"/>
    <w:rsid w:val="000B7BFC"/>
    <w:rsid w:val="0010693E"/>
    <w:rsid w:val="00140FE1"/>
    <w:rsid w:val="0015240D"/>
    <w:rsid w:val="00156375"/>
    <w:rsid w:val="0017103B"/>
    <w:rsid w:val="001804EB"/>
    <w:rsid w:val="001A2FE1"/>
    <w:rsid w:val="001A6D3F"/>
    <w:rsid w:val="001B2E60"/>
    <w:rsid w:val="001B4244"/>
    <w:rsid w:val="001C6760"/>
    <w:rsid w:val="001D3895"/>
    <w:rsid w:val="00202305"/>
    <w:rsid w:val="00215E3B"/>
    <w:rsid w:val="00237801"/>
    <w:rsid w:val="00237F23"/>
    <w:rsid w:val="002441B5"/>
    <w:rsid w:val="00244B16"/>
    <w:rsid w:val="002F7F60"/>
    <w:rsid w:val="003219F5"/>
    <w:rsid w:val="003353A9"/>
    <w:rsid w:val="00344569"/>
    <w:rsid w:val="00357AB5"/>
    <w:rsid w:val="003614A5"/>
    <w:rsid w:val="003A753F"/>
    <w:rsid w:val="003B2C96"/>
    <w:rsid w:val="003B4E83"/>
    <w:rsid w:val="003E3A70"/>
    <w:rsid w:val="003F4D2B"/>
    <w:rsid w:val="00407DE4"/>
    <w:rsid w:val="00410118"/>
    <w:rsid w:val="00476F57"/>
    <w:rsid w:val="004A1377"/>
    <w:rsid w:val="004B1DF7"/>
    <w:rsid w:val="004D4D9F"/>
    <w:rsid w:val="005758C6"/>
    <w:rsid w:val="005A5227"/>
    <w:rsid w:val="005C6F09"/>
    <w:rsid w:val="005F214A"/>
    <w:rsid w:val="00632DF8"/>
    <w:rsid w:val="00634B85"/>
    <w:rsid w:val="006376A6"/>
    <w:rsid w:val="006449C9"/>
    <w:rsid w:val="00663EE2"/>
    <w:rsid w:val="006B00B0"/>
    <w:rsid w:val="006B357A"/>
    <w:rsid w:val="00705F4B"/>
    <w:rsid w:val="0071260B"/>
    <w:rsid w:val="00715DF1"/>
    <w:rsid w:val="007176E7"/>
    <w:rsid w:val="00730899"/>
    <w:rsid w:val="0073242C"/>
    <w:rsid w:val="00746FF1"/>
    <w:rsid w:val="00751CE4"/>
    <w:rsid w:val="00775F5A"/>
    <w:rsid w:val="007A4489"/>
    <w:rsid w:val="007B7120"/>
    <w:rsid w:val="007D533D"/>
    <w:rsid w:val="00800C98"/>
    <w:rsid w:val="0081103C"/>
    <w:rsid w:val="00844F4B"/>
    <w:rsid w:val="00864FF2"/>
    <w:rsid w:val="008753D3"/>
    <w:rsid w:val="008C1BB3"/>
    <w:rsid w:val="008C217E"/>
    <w:rsid w:val="008C7573"/>
    <w:rsid w:val="008E59AD"/>
    <w:rsid w:val="008F6ABA"/>
    <w:rsid w:val="0093376E"/>
    <w:rsid w:val="00981952"/>
    <w:rsid w:val="00987224"/>
    <w:rsid w:val="00987686"/>
    <w:rsid w:val="009C1C90"/>
    <w:rsid w:val="009E60C7"/>
    <w:rsid w:val="00A03FDF"/>
    <w:rsid w:val="00A525CA"/>
    <w:rsid w:val="00A565E2"/>
    <w:rsid w:val="00A61924"/>
    <w:rsid w:val="00A87BD9"/>
    <w:rsid w:val="00A91BD3"/>
    <w:rsid w:val="00AB3B83"/>
    <w:rsid w:val="00AB4DEC"/>
    <w:rsid w:val="00AD69FE"/>
    <w:rsid w:val="00AD7688"/>
    <w:rsid w:val="00B14463"/>
    <w:rsid w:val="00B31221"/>
    <w:rsid w:val="00B47166"/>
    <w:rsid w:val="00B62DDA"/>
    <w:rsid w:val="00B67096"/>
    <w:rsid w:val="00B76FED"/>
    <w:rsid w:val="00B81382"/>
    <w:rsid w:val="00B864D8"/>
    <w:rsid w:val="00B940E3"/>
    <w:rsid w:val="00B949E1"/>
    <w:rsid w:val="00BB0E44"/>
    <w:rsid w:val="00BB4A85"/>
    <w:rsid w:val="00BC5731"/>
    <w:rsid w:val="00BD75F5"/>
    <w:rsid w:val="00BE6A62"/>
    <w:rsid w:val="00BF65DE"/>
    <w:rsid w:val="00C1425A"/>
    <w:rsid w:val="00C32E46"/>
    <w:rsid w:val="00C372EA"/>
    <w:rsid w:val="00C57345"/>
    <w:rsid w:val="00C65DAA"/>
    <w:rsid w:val="00C80D5F"/>
    <w:rsid w:val="00C8174C"/>
    <w:rsid w:val="00CB0195"/>
    <w:rsid w:val="00CC3901"/>
    <w:rsid w:val="00D07A49"/>
    <w:rsid w:val="00D13636"/>
    <w:rsid w:val="00D14EB0"/>
    <w:rsid w:val="00D55E97"/>
    <w:rsid w:val="00D71E01"/>
    <w:rsid w:val="00D763BD"/>
    <w:rsid w:val="00DA3B61"/>
    <w:rsid w:val="00DC2451"/>
    <w:rsid w:val="00DC26C3"/>
    <w:rsid w:val="00DC5107"/>
    <w:rsid w:val="00DC6854"/>
    <w:rsid w:val="00DD4865"/>
    <w:rsid w:val="00DD71C5"/>
    <w:rsid w:val="00DD7DD0"/>
    <w:rsid w:val="00E43E2D"/>
    <w:rsid w:val="00E50005"/>
    <w:rsid w:val="00E508A7"/>
    <w:rsid w:val="00E569AE"/>
    <w:rsid w:val="00E607E0"/>
    <w:rsid w:val="00E74046"/>
    <w:rsid w:val="00E95FEB"/>
    <w:rsid w:val="00EA208D"/>
    <w:rsid w:val="00EA3D03"/>
    <w:rsid w:val="00EB256C"/>
    <w:rsid w:val="00EB475C"/>
    <w:rsid w:val="00EE5A84"/>
    <w:rsid w:val="00EF069C"/>
    <w:rsid w:val="00EF6ED4"/>
    <w:rsid w:val="00F04F7E"/>
    <w:rsid w:val="00F44F27"/>
    <w:rsid w:val="00F459C9"/>
    <w:rsid w:val="00F7652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154</cp:revision>
  <cp:lastPrinted>2022-12-22T08:36:00Z</cp:lastPrinted>
  <dcterms:created xsi:type="dcterms:W3CDTF">2019-02-25T06:12:00Z</dcterms:created>
  <dcterms:modified xsi:type="dcterms:W3CDTF">2022-12-28T07:07:00Z</dcterms:modified>
</cp:coreProperties>
</file>