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16AA" w14:textId="77777777" w:rsidR="00EA6A4B" w:rsidRDefault="00EA6A4B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C46EBE2" wp14:editId="27D436B6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A956D7" w14:textId="77777777"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5B756333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16B8759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553449C8" w14:textId="33C33724" w:rsidR="00EA6A4B" w:rsidRPr="00F5617D" w:rsidRDefault="00EA6A4B" w:rsidP="00F5617D">
      <w:pPr>
        <w:pBdr>
          <w:bottom w:val="double" w:sz="6" w:space="1" w:color="auto"/>
        </w:pBdr>
        <w:spacing w:after="0"/>
        <w:ind w:left="-426" w:firstLine="142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5617D">
        <w:rPr>
          <w:rFonts w:ascii="Times New Roman" w:hAnsi="Times New Roman"/>
          <w:b/>
          <w:sz w:val="27"/>
          <w:szCs w:val="27"/>
        </w:rPr>
        <w:t>МУНИЦИПАЛЬНОЕ ОБРАЗОВАНИЕ «ТРОИЦКОЕ СЕЛЬСКОЕ ПОСЕЛЕНИ</w:t>
      </w:r>
      <w:r w:rsidR="00F5617D" w:rsidRPr="00F5617D">
        <w:rPr>
          <w:rFonts w:ascii="Times New Roman" w:hAnsi="Times New Roman"/>
          <w:b/>
          <w:sz w:val="27"/>
          <w:szCs w:val="27"/>
        </w:rPr>
        <w:t>Е</w:t>
      </w:r>
      <w:r w:rsidRPr="00F5617D">
        <w:rPr>
          <w:rFonts w:ascii="Times New Roman" w:hAnsi="Times New Roman"/>
          <w:b/>
          <w:sz w:val="27"/>
          <w:szCs w:val="27"/>
        </w:rPr>
        <w:t>»</w:t>
      </w:r>
    </w:p>
    <w:p w14:paraId="51FF5F70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CFD2719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26D1DB00" w14:textId="77777777"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CB5E93" w14:textId="77777777"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14:paraId="23F8037F" w14:textId="77777777"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CAAEDA8" w14:textId="33D5ED7B" w:rsidR="00EA6A4B" w:rsidRPr="00C47B7E" w:rsidRDefault="000D5AF1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</w:t>
      </w:r>
      <w:r w:rsidR="00B122E7">
        <w:rPr>
          <w:rFonts w:ascii="Times New Roman" w:hAnsi="Times New Roman"/>
          <w:sz w:val="28"/>
          <w:szCs w:val="28"/>
        </w:rPr>
        <w:t xml:space="preserve"> </w:t>
      </w:r>
      <w:r w:rsidR="00596453" w:rsidRPr="00C47B7E">
        <w:rPr>
          <w:rFonts w:ascii="Times New Roman" w:hAnsi="Times New Roman"/>
          <w:sz w:val="28"/>
          <w:szCs w:val="28"/>
        </w:rPr>
        <w:t>2020</w:t>
      </w:r>
      <w:r w:rsidR="00EA6A4B" w:rsidRPr="00C47B7E">
        <w:rPr>
          <w:rFonts w:ascii="Times New Roman" w:hAnsi="Times New Roman"/>
          <w:sz w:val="28"/>
          <w:szCs w:val="28"/>
        </w:rPr>
        <w:t xml:space="preserve">г.                                                               </w:t>
      </w:r>
      <w:r w:rsidR="000B77E6">
        <w:rPr>
          <w:rFonts w:ascii="Times New Roman" w:hAnsi="Times New Roman"/>
          <w:sz w:val="28"/>
          <w:szCs w:val="28"/>
        </w:rPr>
        <w:t xml:space="preserve">    </w:t>
      </w:r>
      <w:r w:rsidR="00596453" w:rsidRPr="00C47B7E">
        <w:rPr>
          <w:rFonts w:ascii="Times New Roman" w:hAnsi="Times New Roman"/>
          <w:sz w:val="28"/>
          <w:szCs w:val="28"/>
        </w:rPr>
        <w:t xml:space="preserve">                    </w:t>
      </w:r>
      <w:r w:rsidR="00FE2FA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215</w:t>
      </w:r>
    </w:p>
    <w:p w14:paraId="446C5405" w14:textId="77777777" w:rsidR="00EA6A4B" w:rsidRDefault="00EA6A4B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7B7E">
        <w:rPr>
          <w:rFonts w:ascii="Times New Roman" w:hAnsi="Times New Roman"/>
          <w:sz w:val="28"/>
          <w:szCs w:val="28"/>
        </w:rPr>
        <w:t>с. Троицкое</w:t>
      </w:r>
    </w:p>
    <w:p w14:paraId="0AE025C0" w14:textId="77777777"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414F9BC" w14:textId="3948F412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 w:cs="Times New Roman"/>
          <w:b/>
          <w:sz w:val="28"/>
          <w:szCs w:val="28"/>
        </w:rPr>
        <w:t>Об утверждении плана реализации муниципальной программы</w:t>
      </w:r>
      <w:r w:rsid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</w:t>
      </w:r>
      <w:r w:rsidR="00596453">
        <w:rPr>
          <w:rFonts w:ascii="Times New Roman" w:hAnsi="Times New Roman"/>
          <w:b/>
          <w:sz w:val="28"/>
          <w:szCs w:val="28"/>
        </w:rPr>
        <w:t>ого сельского поселения»</w:t>
      </w:r>
      <w:r w:rsidR="0087367C">
        <w:rPr>
          <w:rFonts w:ascii="Times New Roman" w:hAnsi="Times New Roman"/>
          <w:b/>
          <w:sz w:val="28"/>
          <w:szCs w:val="28"/>
        </w:rPr>
        <w:t xml:space="preserve"> на 2021 год</w:t>
      </w:r>
    </w:p>
    <w:p w14:paraId="43BD89F9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 xml:space="preserve"> </w:t>
      </w:r>
    </w:p>
    <w:p w14:paraId="5962E5C7" w14:textId="3EC81BC6" w:rsidR="00EA6A4B" w:rsidRPr="00630C86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 xml:space="preserve">В соответствии постановлением Администрации Троицкого сельского </w:t>
      </w:r>
      <w:r w:rsidR="00B122E7">
        <w:rPr>
          <w:rFonts w:ascii="Times New Roman" w:hAnsi="Times New Roman"/>
          <w:sz w:val="28"/>
          <w:szCs w:val="28"/>
        </w:rPr>
        <w:t>поселения от 15</w:t>
      </w:r>
      <w:r w:rsidRPr="00630C86">
        <w:rPr>
          <w:rFonts w:ascii="Times New Roman" w:hAnsi="Times New Roman"/>
          <w:sz w:val="28"/>
          <w:szCs w:val="28"/>
        </w:rPr>
        <w:t>.03.2018г. №</w:t>
      </w:r>
      <w:r w:rsidR="00DE1B14">
        <w:rPr>
          <w:rFonts w:ascii="Times New Roman" w:hAnsi="Times New Roman"/>
          <w:sz w:val="28"/>
          <w:szCs w:val="28"/>
        </w:rPr>
        <w:t xml:space="preserve"> </w:t>
      </w:r>
      <w:r w:rsidRPr="00630C86">
        <w:rPr>
          <w:rFonts w:ascii="Times New Roman" w:hAnsi="Times New Roman"/>
          <w:sz w:val="28"/>
          <w:szCs w:val="28"/>
        </w:rPr>
        <w:t>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4215F8B5" w14:textId="77777777" w:rsidR="00EA6A4B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F3036E" w14:textId="5F4DA092"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7367C">
        <w:rPr>
          <w:rFonts w:ascii="Times New Roman" w:hAnsi="Times New Roman"/>
          <w:sz w:val="28"/>
          <w:szCs w:val="28"/>
        </w:rPr>
        <w:t>Утвердить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96453">
        <w:rPr>
          <w:rFonts w:ascii="Times New Roman" w:hAnsi="Times New Roman"/>
          <w:sz w:val="28"/>
          <w:szCs w:val="28"/>
        </w:rPr>
        <w:t xml:space="preserve">» </w:t>
      </w:r>
      <w:r w:rsidR="008F1E7A">
        <w:rPr>
          <w:rFonts w:ascii="Times New Roman" w:hAnsi="Times New Roman"/>
          <w:sz w:val="28"/>
          <w:szCs w:val="28"/>
        </w:rPr>
        <w:t>на 2021г.</w:t>
      </w:r>
    </w:p>
    <w:p w14:paraId="08D77E56" w14:textId="77777777"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4E1667E2" w14:textId="77777777"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4C9C1D3F" w14:textId="77777777"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C1AD30E" w14:textId="77777777"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4C1F7968" w14:textId="77777777" w:rsidR="00EA6A4B" w:rsidRPr="00630C86" w:rsidRDefault="00EC07A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6E8162E5" w14:textId="77777777"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О.Н. Гурина</w:t>
      </w:r>
    </w:p>
    <w:p w14:paraId="74BBDC68" w14:textId="77777777"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EA6A4B" w:rsidRPr="00E01D72" w14:paraId="09188805" w14:textId="77777777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66036D4D" w14:textId="77777777"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EA6A4B" w:rsidRPr="00340A6D" w14:paraId="69BA9221" w14:textId="77777777" w:rsidTr="009C12C3">
              <w:trPr>
                <w:trHeight w:val="421"/>
              </w:trPr>
              <w:tc>
                <w:tcPr>
                  <w:tcW w:w="7546" w:type="dxa"/>
                </w:tcPr>
                <w:p w14:paraId="2C8515FD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08A95DC9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647F9772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0DE1EFCC" w14:textId="75EF2C72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F16B6A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28.12.</w:t>
                  </w:r>
                  <w:r w:rsidR="00596453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215</w:t>
                  </w:r>
                </w:p>
                <w:p w14:paraId="2FB9107F" w14:textId="77777777"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3584EC75" w14:textId="77777777"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477010A2" w14:textId="77777777"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313ADF4F" w14:textId="77777777"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A95A5FA" w14:textId="7A4179D7"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596453">
              <w:rPr>
                <w:rFonts w:eastAsia="SimSun"/>
                <w:b/>
                <w:szCs w:val="28"/>
                <w:lang w:eastAsia="en-GB"/>
              </w:rPr>
              <w:t>льского поселения» на  202</w:t>
            </w:r>
            <w:r w:rsidR="0087367C">
              <w:rPr>
                <w:rFonts w:eastAsia="SimSun"/>
                <w:b/>
                <w:szCs w:val="28"/>
                <w:lang w:eastAsia="en-GB"/>
              </w:rPr>
              <w:t>1</w:t>
            </w:r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1A0D3E37" w14:textId="77777777"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0D26D899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6502293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B4B35B2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3F57D4C4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78A3AA5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CF8A4CE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9D75D02" w14:textId="77777777"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14:paraId="3A18F9CB" w14:textId="77777777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14:paraId="0617FE6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618785B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2722991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7557399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2E48CE24" w14:textId="47F56B17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87367C">
              <w:rPr>
                <w:rFonts w:ascii="Times New Roman" w:hAnsi="Times New Roman" w:cs="Times New Roman"/>
              </w:rPr>
              <w:t>1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14:paraId="23DA27C7" w14:textId="77777777" w:rsidTr="00BA7E5A">
        <w:trPr>
          <w:jc w:val="center"/>
        </w:trPr>
        <w:tc>
          <w:tcPr>
            <w:tcW w:w="2779" w:type="dxa"/>
            <w:vMerge/>
            <w:vAlign w:val="center"/>
          </w:tcPr>
          <w:p w14:paraId="6B33BBD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14:paraId="3ABABBF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28C9D2D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1AB43D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0256B45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14:paraId="53509B7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5669BAE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31339B5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14:paraId="066A32A3" w14:textId="77777777" w:rsidTr="00BA7E5A">
        <w:trPr>
          <w:jc w:val="center"/>
        </w:trPr>
        <w:tc>
          <w:tcPr>
            <w:tcW w:w="2779" w:type="dxa"/>
            <w:vAlign w:val="center"/>
          </w:tcPr>
          <w:p w14:paraId="0334BD5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1951318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5AE5462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28C2508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4197B0D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73672C1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5813A3A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047B39E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14:paraId="7FA9D0D4" w14:textId="77777777" w:rsidTr="00BA7E5A">
        <w:trPr>
          <w:jc w:val="center"/>
        </w:trPr>
        <w:tc>
          <w:tcPr>
            <w:tcW w:w="2779" w:type="dxa"/>
            <w:vAlign w:val="center"/>
          </w:tcPr>
          <w:p w14:paraId="33253C2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3681931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  <w:r>
              <w:rPr>
                <w:rFonts w:ascii="Times New Roman" w:hAnsi="Times New Roman" w:cs="Times New Roman"/>
                <w:color w:val="000000"/>
              </w:rPr>
              <w:t>, 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23F3A00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545031B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23904A9E" w14:textId="305C3B95" w:rsidR="00EA6A4B" w:rsidRPr="00586378" w:rsidRDefault="0087367C" w:rsidP="009C12C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9875,0</w:t>
            </w:r>
          </w:p>
        </w:tc>
        <w:tc>
          <w:tcPr>
            <w:tcW w:w="1189" w:type="dxa"/>
            <w:vAlign w:val="center"/>
          </w:tcPr>
          <w:p w14:paraId="718B6304" w14:textId="3CC10FCF" w:rsidR="00EA6A4B" w:rsidRPr="00BA7E5A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0B628592" w14:textId="2ABF7AA2" w:rsidR="00EA6A4B" w:rsidRPr="00586378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1564" w:type="dxa"/>
            <w:vAlign w:val="center"/>
          </w:tcPr>
          <w:p w14:paraId="5DAAE1EB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35822C38" w14:textId="77777777" w:rsidTr="00BA7E5A">
        <w:trPr>
          <w:trHeight w:val="364"/>
          <w:jc w:val="center"/>
        </w:trPr>
        <w:tc>
          <w:tcPr>
            <w:tcW w:w="2779" w:type="dxa"/>
          </w:tcPr>
          <w:p w14:paraId="30BD5AC4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6B4FCD8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6F8C499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  <w:r>
              <w:rPr>
                <w:rFonts w:ascii="Times New Roman" w:hAnsi="Times New Roman" w:cs="Times New Roman"/>
                <w:color w:val="000000"/>
              </w:rPr>
              <w:t>, Дзюба Г.П.)</w:t>
            </w:r>
          </w:p>
        </w:tc>
        <w:tc>
          <w:tcPr>
            <w:tcW w:w="3552" w:type="dxa"/>
            <w:vAlign w:val="center"/>
          </w:tcPr>
          <w:p w14:paraId="73F13E9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08FAFB0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1F7C083E" w14:textId="05D02DB6" w:rsidR="00EA6A4B" w:rsidRPr="000A3723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7166,1</w:t>
            </w:r>
          </w:p>
        </w:tc>
        <w:tc>
          <w:tcPr>
            <w:tcW w:w="1189" w:type="dxa"/>
            <w:vAlign w:val="center"/>
          </w:tcPr>
          <w:p w14:paraId="7454F2CF" w14:textId="600E0B74" w:rsidR="00EA6A4B" w:rsidRPr="000A3723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79F3E98E" w14:textId="5244D9EF" w:rsidR="00EA6A4B" w:rsidRPr="000A3723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401,1</w:t>
            </w:r>
          </w:p>
        </w:tc>
        <w:tc>
          <w:tcPr>
            <w:tcW w:w="1564" w:type="dxa"/>
            <w:vAlign w:val="center"/>
          </w:tcPr>
          <w:p w14:paraId="1D53DE4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46B2C581" w14:textId="77777777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14:paraId="5DE73A8E" w14:textId="77777777"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>Основное мероприятие 1.1</w:t>
            </w:r>
          </w:p>
          <w:p w14:paraId="0ABE4E1A" w14:textId="77777777"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 xml:space="preserve">Разработка  проектно-изыскательских работ «Строительство инженерной инфраструктуры микрорайона для многодетных семей в с.Троицкое, Нелиновского </w:t>
            </w:r>
            <w:r w:rsidRPr="000A3723">
              <w:rPr>
                <w:sz w:val="22"/>
                <w:szCs w:val="22"/>
              </w:rPr>
              <w:lastRenderedPageBreak/>
              <w:t>района»</w:t>
            </w:r>
          </w:p>
          <w:p w14:paraId="41C7003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0A60A789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Троицкого сельского поселения (Котеленко А.П.</w:t>
            </w:r>
          </w:p>
          <w:p w14:paraId="3907ECE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0018A50E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14:paraId="4C80A79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14:paraId="7EAAD4E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7AB58E9B" w14:textId="6A113C81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7061,6</w:t>
            </w:r>
          </w:p>
        </w:tc>
        <w:tc>
          <w:tcPr>
            <w:tcW w:w="1189" w:type="dxa"/>
            <w:vAlign w:val="center"/>
          </w:tcPr>
          <w:p w14:paraId="222CCC9E" w14:textId="617A2E60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2BB28A10" w14:textId="347C48B3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296,2</w:t>
            </w:r>
          </w:p>
        </w:tc>
        <w:tc>
          <w:tcPr>
            <w:tcW w:w="1564" w:type="dxa"/>
            <w:vAlign w:val="center"/>
          </w:tcPr>
          <w:p w14:paraId="7B67584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611B2152" w14:textId="77777777" w:rsidTr="00BA7E5A">
        <w:trPr>
          <w:trHeight w:val="290"/>
          <w:jc w:val="center"/>
        </w:trPr>
        <w:tc>
          <w:tcPr>
            <w:tcW w:w="2779" w:type="dxa"/>
            <w:vAlign w:val="center"/>
          </w:tcPr>
          <w:p w14:paraId="534FCFBC" w14:textId="77777777" w:rsidR="00EA6A4B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</w:t>
            </w:r>
          </w:p>
          <w:p w14:paraId="37E15263" w14:textId="77777777" w:rsidR="00EA6A4B" w:rsidRPr="000A3723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газового оборудования п.Луначарский</w:t>
            </w:r>
          </w:p>
          <w:p w14:paraId="5A2279C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77A7A581" w14:textId="77777777" w:rsidR="00EA6A4B" w:rsidRDefault="00EA6A4B" w:rsidP="00EA6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14:paraId="7585459D" w14:textId="77777777" w:rsidR="00EA6A4B" w:rsidRPr="000A3723" w:rsidRDefault="00EA6A4B" w:rsidP="00EA6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14CC8CB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>
              <w:rPr>
                <w:rFonts w:ascii="Times New Roman" w:hAnsi="Times New Roman" w:cs="Times New Roman"/>
              </w:rPr>
              <w:t xml:space="preserve"> газоснабжения п.Луначарский </w:t>
            </w:r>
          </w:p>
        </w:tc>
        <w:tc>
          <w:tcPr>
            <w:tcW w:w="1417" w:type="dxa"/>
            <w:vAlign w:val="center"/>
          </w:tcPr>
          <w:p w14:paraId="063E81D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27074A7B" w14:textId="6F045380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189" w:type="dxa"/>
            <w:vAlign w:val="center"/>
          </w:tcPr>
          <w:p w14:paraId="5DC10774" w14:textId="77777777" w:rsidR="00EA6A4B" w:rsidRPr="00815889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5147E4E0" w14:textId="48FA547B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564" w:type="dxa"/>
            <w:vAlign w:val="center"/>
          </w:tcPr>
          <w:p w14:paraId="4E24494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31ADABD1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68DA376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168C6AD9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14:paraId="23EBC70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273FE46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929795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271FD99E" w14:textId="6504C740" w:rsidR="00EA6A4B" w:rsidRPr="00586378" w:rsidRDefault="0072357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2338,1</w:t>
            </w:r>
          </w:p>
        </w:tc>
        <w:tc>
          <w:tcPr>
            <w:tcW w:w="1189" w:type="dxa"/>
            <w:vAlign w:val="center"/>
          </w:tcPr>
          <w:p w14:paraId="0BEC36ED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0003E23E" w14:textId="5AEC1AD1" w:rsidR="00EA6A4B" w:rsidRPr="00586378" w:rsidRDefault="0072357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2338,1</w:t>
            </w:r>
          </w:p>
        </w:tc>
        <w:tc>
          <w:tcPr>
            <w:tcW w:w="1564" w:type="dxa"/>
            <w:vAlign w:val="center"/>
          </w:tcPr>
          <w:p w14:paraId="300B043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465FD0B1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6EA53F8F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14:paraId="5484563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14:paraId="73EC1E3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44504AE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14:paraId="57570DE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41BC8240" w14:textId="5EAC5A2B" w:rsidR="00EA6A4B" w:rsidRPr="0087367C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1833,3</w:t>
            </w:r>
          </w:p>
        </w:tc>
        <w:tc>
          <w:tcPr>
            <w:tcW w:w="1189" w:type="dxa"/>
            <w:vAlign w:val="center"/>
          </w:tcPr>
          <w:p w14:paraId="77DDA158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0C83B3D8" w14:textId="5404852B" w:rsidR="00EA6A4B" w:rsidRPr="0087367C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1833,3</w:t>
            </w:r>
          </w:p>
        </w:tc>
        <w:tc>
          <w:tcPr>
            <w:tcW w:w="1564" w:type="dxa"/>
            <w:vAlign w:val="center"/>
          </w:tcPr>
          <w:p w14:paraId="3397172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442F64DE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64D5DF81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14:paraId="7BEC437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14:paraId="31E4D96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33757F5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14:paraId="3DA3F40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5D61AFE" w14:textId="00B954A5" w:rsidR="00EA6A4B" w:rsidRPr="006D2C7A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607,8</w:t>
            </w:r>
          </w:p>
        </w:tc>
        <w:tc>
          <w:tcPr>
            <w:tcW w:w="1189" w:type="dxa"/>
            <w:vAlign w:val="center"/>
          </w:tcPr>
          <w:p w14:paraId="11D669AD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69A0DECC" w14:textId="4FCC8760" w:rsidR="00EA6A4B" w:rsidRPr="006D2C7A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607,8</w:t>
            </w:r>
          </w:p>
        </w:tc>
        <w:tc>
          <w:tcPr>
            <w:tcW w:w="1564" w:type="dxa"/>
            <w:vAlign w:val="center"/>
          </w:tcPr>
          <w:p w14:paraId="5B9026D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4B21BDDE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693D7329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14:paraId="7577D5EA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14:paraId="1156730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3C87F204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14:paraId="465C63D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616DECA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14:paraId="511D283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69DE7B4" w14:textId="1B2884CE" w:rsidR="00EA6A4B" w:rsidRPr="006D2C7A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267,8</w:t>
            </w:r>
          </w:p>
        </w:tc>
        <w:tc>
          <w:tcPr>
            <w:tcW w:w="1189" w:type="dxa"/>
            <w:vAlign w:val="center"/>
          </w:tcPr>
          <w:p w14:paraId="52CED708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641C244C" w14:textId="7812B8DD" w:rsidR="00EA6A4B" w:rsidRPr="006D2C7A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267,8</w:t>
            </w:r>
          </w:p>
        </w:tc>
        <w:tc>
          <w:tcPr>
            <w:tcW w:w="1564" w:type="dxa"/>
            <w:vAlign w:val="center"/>
          </w:tcPr>
          <w:p w14:paraId="26A9620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5901B25C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687DD10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14:paraId="3DC7E7A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390EFF2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F5E92C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3A324E9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14:paraId="36FEA0D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16D671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3D17E6E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31246517" w14:textId="77777777"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179D7"/>
    <w:rsid w:val="00017F5B"/>
    <w:rsid w:val="00037FA0"/>
    <w:rsid w:val="000421DF"/>
    <w:rsid w:val="000A3A03"/>
    <w:rsid w:val="000B77E6"/>
    <w:rsid w:val="000D5AF1"/>
    <w:rsid w:val="00117187"/>
    <w:rsid w:val="001B2194"/>
    <w:rsid w:val="001E7806"/>
    <w:rsid w:val="0024565E"/>
    <w:rsid w:val="00284D12"/>
    <w:rsid w:val="002A2ED9"/>
    <w:rsid w:val="00330B60"/>
    <w:rsid w:val="003509FE"/>
    <w:rsid w:val="004D1688"/>
    <w:rsid w:val="00517720"/>
    <w:rsid w:val="005837E1"/>
    <w:rsid w:val="00586378"/>
    <w:rsid w:val="00596453"/>
    <w:rsid w:val="005C78AC"/>
    <w:rsid w:val="006101D3"/>
    <w:rsid w:val="006229FB"/>
    <w:rsid w:val="00622C62"/>
    <w:rsid w:val="006C3E4A"/>
    <w:rsid w:val="006D2C7A"/>
    <w:rsid w:val="006E42D9"/>
    <w:rsid w:val="00707EF4"/>
    <w:rsid w:val="00723579"/>
    <w:rsid w:val="007A5CD9"/>
    <w:rsid w:val="007B60C6"/>
    <w:rsid w:val="007B7BDA"/>
    <w:rsid w:val="00815889"/>
    <w:rsid w:val="00853D6A"/>
    <w:rsid w:val="0087367C"/>
    <w:rsid w:val="008B0965"/>
    <w:rsid w:val="008F1E7A"/>
    <w:rsid w:val="009B60B9"/>
    <w:rsid w:val="009E46CD"/>
    <w:rsid w:val="00A10417"/>
    <w:rsid w:val="00A1461F"/>
    <w:rsid w:val="00A35433"/>
    <w:rsid w:val="00A7300B"/>
    <w:rsid w:val="00B122E7"/>
    <w:rsid w:val="00B30660"/>
    <w:rsid w:val="00B35D45"/>
    <w:rsid w:val="00B773A4"/>
    <w:rsid w:val="00BA7E5A"/>
    <w:rsid w:val="00BC0714"/>
    <w:rsid w:val="00BC0BBB"/>
    <w:rsid w:val="00BD44A2"/>
    <w:rsid w:val="00BE05CA"/>
    <w:rsid w:val="00C0780E"/>
    <w:rsid w:val="00C47B7E"/>
    <w:rsid w:val="00C608B6"/>
    <w:rsid w:val="00C611C5"/>
    <w:rsid w:val="00C86CDB"/>
    <w:rsid w:val="00CA16CE"/>
    <w:rsid w:val="00CA24AA"/>
    <w:rsid w:val="00CE3CE5"/>
    <w:rsid w:val="00CF6587"/>
    <w:rsid w:val="00D30190"/>
    <w:rsid w:val="00D44110"/>
    <w:rsid w:val="00D6435B"/>
    <w:rsid w:val="00D84E62"/>
    <w:rsid w:val="00D91A62"/>
    <w:rsid w:val="00DA4BD2"/>
    <w:rsid w:val="00DE1B14"/>
    <w:rsid w:val="00DF4555"/>
    <w:rsid w:val="00E209CA"/>
    <w:rsid w:val="00E2320C"/>
    <w:rsid w:val="00E30385"/>
    <w:rsid w:val="00EA094D"/>
    <w:rsid w:val="00EA6A4B"/>
    <w:rsid w:val="00EC07A5"/>
    <w:rsid w:val="00EE22AF"/>
    <w:rsid w:val="00F16B6A"/>
    <w:rsid w:val="00F5617D"/>
    <w:rsid w:val="00F90336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DEBD"/>
  <w15:docId w15:val="{C196D61F-3FD1-4CFF-9C02-5DEAFCC4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44</cp:revision>
  <cp:lastPrinted>2020-12-28T10:26:00Z</cp:lastPrinted>
  <dcterms:created xsi:type="dcterms:W3CDTF">2019-01-28T10:38:00Z</dcterms:created>
  <dcterms:modified xsi:type="dcterms:W3CDTF">2021-01-26T08:23:00Z</dcterms:modified>
</cp:coreProperties>
</file>