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right"/>
        <w:rPr>
          <w:b w:val="1"/>
          <w:sz w:val="24"/>
        </w:rPr>
      </w:pPr>
    </w:p>
    <w:p w14:paraId="02000000">
      <w:pPr>
        <w:ind/>
        <w:jc w:val="right"/>
        <w:rPr>
          <w:sz w:val="24"/>
        </w:rPr>
      </w:pPr>
      <w:r>
        <w:rPr>
          <w:sz w:val="24"/>
        </w:rPr>
        <w:t xml:space="preserve">           </w:t>
      </w:r>
    </w:p>
    <w:p w14:paraId="03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РОССИЙСКАЯ ФЕДЕРАЦИЯ</w:t>
      </w:r>
    </w:p>
    <w:p w14:paraId="04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РОСТОВСКАЯ ОБЛАСТЬ</w:t>
      </w:r>
      <w:r>
        <w:rPr>
          <w:b w:val="1"/>
          <w:sz w:val="24"/>
        </w:rPr>
        <w:t xml:space="preserve"> НЕКЛИНОВСКИЙ РАЙОН</w:t>
      </w:r>
    </w:p>
    <w:p w14:paraId="05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 xml:space="preserve">МУНИЦИПАЛЬНОЕ </w:t>
      </w:r>
      <w:r>
        <w:rPr>
          <w:b w:val="1"/>
          <w:sz w:val="24"/>
        </w:rPr>
        <w:t>ОБРАЗОВАНИЕ«</w:t>
      </w:r>
      <w:r>
        <w:rPr>
          <w:b w:val="1"/>
          <w:sz w:val="24"/>
        </w:rPr>
        <w:t>ТРОИЦКОЕ СЕЛЬСКОЕ ПОСЕЛЕНИЕ»</w:t>
      </w:r>
    </w:p>
    <w:p w14:paraId="06000000">
      <w:pPr>
        <w:ind/>
        <w:jc w:val="center"/>
        <w:rPr>
          <w:b w:val="1"/>
          <w:sz w:val="24"/>
        </w:rPr>
      </w:pPr>
    </w:p>
    <w:p w14:paraId="07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СОБРАНИЕ ДЕПУТАТОВ ТРОИЦКОГО СЕЛЬСКОГО ПОСЕЛЕНИЯ</w:t>
      </w:r>
    </w:p>
    <w:p w14:paraId="08000000">
      <w:pPr>
        <w:rPr>
          <w:b w:val="1"/>
          <w:sz w:val="24"/>
        </w:rPr>
      </w:pPr>
    </w:p>
    <w:p w14:paraId="09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РЕШЕНИЕ</w:t>
      </w:r>
    </w:p>
    <w:p w14:paraId="0A000000">
      <w:pPr>
        <w:ind/>
        <w:jc w:val="both"/>
        <w:rPr>
          <w:sz w:val="24"/>
        </w:rPr>
      </w:pPr>
    </w:p>
    <w:tbl>
      <w:tblPr>
        <w:tblStyle w:val="Style_1"/>
        <w:tblLayout w:type="fixed"/>
      </w:tblPr>
      <w:tblGrid>
        <w:gridCol w:w="10421"/>
      </w:tblGrid>
      <w:tr>
        <w:tc>
          <w:tcPr>
            <w:tcW w:type="dxa" w:w="10421"/>
            <w:shd w:fill="auto" w:val="clear"/>
          </w:tcPr>
          <w:p w14:paraId="0B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 «Об </w:t>
            </w:r>
            <w:r>
              <w:rPr>
                <w:b w:val="1"/>
                <w:sz w:val="24"/>
              </w:rPr>
              <w:t>утверждении отчета</w:t>
            </w:r>
            <w:r>
              <w:rPr>
                <w:b w:val="1"/>
                <w:sz w:val="24"/>
              </w:rPr>
              <w:t xml:space="preserve"> об исполнении бюджета </w:t>
            </w:r>
          </w:p>
          <w:p w14:paraId="0C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Троицкого сельского поселе</w:t>
            </w:r>
            <w:r>
              <w:rPr>
                <w:b w:val="1"/>
                <w:sz w:val="24"/>
              </w:rPr>
              <w:t>ния Неклиновского района за 20</w:t>
            </w:r>
            <w:r>
              <w:rPr>
                <w:b w:val="1"/>
                <w:sz w:val="24"/>
              </w:rPr>
              <w:t>23</w:t>
            </w:r>
            <w:r>
              <w:rPr>
                <w:b w:val="1"/>
                <w:sz w:val="24"/>
              </w:rPr>
              <w:t xml:space="preserve"> год»</w:t>
            </w:r>
          </w:p>
          <w:p w14:paraId="0D000000">
            <w:pPr>
              <w:ind/>
              <w:jc w:val="center"/>
              <w:rPr>
                <w:b w:val="1"/>
                <w:sz w:val="24"/>
              </w:rPr>
            </w:pPr>
          </w:p>
        </w:tc>
      </w:tr>
    </w:tbl>
    <w:p w14:paraId="0E000000">
      <w:pPr>
        <w:pStyle w:val="Style_2"/>
        <w:ind/>
        <w:jc w:val="right"/>
        <w:rPr>
          <w:b w:val="1"/>
          <w:sz w:val="24"/>
        </w:rPr>
      </w:pPr>
    </w:p>
    <w:p w14:paraId="0F000000">
      <w:pPr>
        <w:rPr>
          <w:b w:val="1"/>
          <w:sz w:val="24"/>
        </w:rPr>
      </w:pPr>
      <w:r>
        <w:rPr>
          <w:b w:val="1"/>
          <w:sz w:val="24"/>
        </w:rPr>
        <w:t xml:space="preserve">Принято </w:t>
      </w:r>
    </w:p>
    <w:p w14:paraId="10000000">
      <w:pPr>
        <w:rPr>
          <w:sz w:val="24"/>
        </w:rPr>
      </w:pPr>
      <w:r>
        <w:rPr>
          <w:b w:val="1"/>
          <w:sz w:val="24"/>
        </w:rPr>
        <w:t xml:space="preserve">Собранием депутатов                     </w:t>
      </w:r>
      <w:r>
        <w:rPr>
          <w:b w:val="1"/>
          <w:sz w:val="24"/>
        </w:rPr>
        <w:t xml:space="preserve">                                                             </w:t>
      </w:r>
      <w:r>
        <w:rPr>
          <w:b w:val="1"/>
          <w:sz w:val="24"/>
        </w:rPr>
        <w:t xml:space="preserve">    </w:t>
      </w:r>
      <w:r>
        <w:rPr>
          <w:b w:val="1"/>
          <w:sz w:val="24"/>
        </w:rPr>
        <w:t xml:space="preserve">          02 мая</w:t>
      </w:r>
      <w:r>
        <w:rPr>
          <w:b w:val="1"/>
          <w:sz w:val="24"/>
        </w:rPr>
        <w:t xml:space="preserve"> 20</w:t>
      </w:r>
      <w:r>
        <w:rPr>
          <w:b w:val="1"/>
          <w:sz w:val="24"/>
        </w:rPr>
        <w:t>24</w:t>
      </w:r>
      <w:r>
        <w:rPr>
          <w:b w:val="1"/>
          <w:sz w:val="24"/>
        </w:rPr>
        <w:t xml:space="preserve"> года</w:t>
      </w:r>
    </w:p>
    <w:p w14:paraId="11000000">
      <w:pPr>
        <w:rPr>
          <w:sz w:val="24"/>
        </w:rPr>
      </w:pPr>
    </w:p>
    <w:p w14:paraId="12000000">
      <w:pPr>
        <w:pStyle w:val="Style_3"/>
        <w:ind/>
        <w:jc w:val="both"/>
        <w:rPr>
          <w:rFonts w:ascii="Times New Roman" w:hAnsi="Times New Roman"/>
          <w:sz w:val="24"/>
        </w:rPr>
      </w:pPr>
      <w:r>
        <w:rPr>
          <w:b w:val="1"/>
          <w:sz w:val="24"/>
        </w:rPr>
        <w:tab/>
      </w:r>
      <w:r>
        <w:rPr>
          <w:rFonts w:ascii="Times New Roman" w:hAnsi="Times New Roman"/>
          <w:sz w:val="24"/>
        </w:rPr>
        <w:t xml:space="preserve">В соответствии </w:t>
      </w:r>
      <w:r>
        <w:rPr>
          <w:rFonts w:ascii="Times New Roman" w:hAnsi="Times New Roman"/>
          <w:sz w:val="24"/>
        </w:rPr>
        <w:t>статьей 49</w:t>
      </w:r>
      <w:r>
        <w:rPr>
          <w:rFonts w:ascii="Times New Roman" w:hAnsi="Times New Roman"/>
          <w:sz w:val="24"/>
        </w:rPr>
        <w:t xml:space="preserve"> решения Собрания депутатов </w:t>
      </w:r>
      <w:r>
        <w:rPr>
          <w:rFonts w:ascii="Times New Roman" w:hAnsi="Times New Roman"/>
          <w:sz w:val="24"/>
        </w:rPr>
        <w:t>Троицкого сельского поселения от</w:t>
      </w:r>
      <w:r>
        <w:rPr>
          <w:rFonts w:ascii="Times New Roman" w:hAnsi="Times New Roman"/>
          <w:sz w:val="24"/>
        </w:rPr>
        <w:t xml:space="preserve"> 19.07. 2007 № 72 «О бюджетном процессе</w:t>
      </w:r>
      <w:r>
        <w:rPr>
          <w:rFonts w:ascii="Times New Roman" w:hAnsi="Times New Roman"/>
          <w:sz w:val="24"/>
        </w:rPr>
        <w:t xml:space="preserve"> в Троицком сельском поселении», Уставом</w:t>
      </w:r>
      <w:r>
        <w:rPr>
          <w:rFonts w:ascii="Times New Roman" w:hAnsi="Times New Roman"/>
          <w:sz w:val="24"/>
        </w:rPr>
        <w:t xml:space="preserve">  муниципального образования «Троицкое сельское посел</w:t>
      </w:r>
      <w:r>
        <w:rPr>
          <w:rFonts w:ascii="Times New Roman" w:hAnsi="Times New Roman"/>
          <w:sz w:val="24"/>
        </w:rPr>
        <w:t>ение»</w:t>
      </w:r>
    </w:p>
    <w:p w14:paraId="13000000">
      <w:pPr>
        <w:pStyle w:val="Style_4"/>
        <w:ind/>
        <w:jc w:val="left"/>
        <w:rPr>
          <w:b w:val="1"/>
          <w:sz w:val="24"/>
        </w:rPr>
      </w:pPr>
    </w:p>
    <w:p w14:paraId="14000000">
      <w:pPr>
        <w:pStyle w:val="Style_4"/>
        <w:ind w:firstLine="851" w:left="0"/>
        <w:rPr>
          <w:b w:val="1"/>
          <w:sz w:val="24"/>
        </w:rPr>
      </w:pPr>
      <w:r>
        <w:rPr>
          <w:b w:val="1"/>
          <w:sz w:val="24"/>
        </w:rPr>
        <w:t>Собрание депутатов Троицкого сельского поселения</w:t>
      </w:r>
    </w:p>
    <w:p w14:paraId="15000000">
      <w:pPr>
        <w:ind w:firstLine="851" w:left="0"/>
        <w:jc w:val="center"/>
        <w:rPr>
          <w:b w:val="1"/>
          <w:sz w:val="24"/>
        </w:rPr>
      </w:pPr>
      <w:r>
        <w:rPr>
          <w:b w:val="1"/>
          <w:sz w:val="24"/>
        </w:rPr>
        <w:t>РЕШИЛО:</w:t>
      </w:r>
    </w:p>
    <w:p w14:paraId="16000000">
      <w:pPr>
        <w:ind w:firstLine="851" w:left="0"/>
        <w:jc w:val="both"/>
        <w:rPr>
          <w:b w:val="1"/>
        </w:rPr>
      </w:pPr>
      <w:r>
        <w:rPr>
          <w:b w:val="1"/>
        </w:rPr>
        <w:t xml:space="preserve">Статья 1. </w:t>
      </w:r>
    </w:p>
    <w:p w14:paraId="17000000">
      <w:pPr>
        <w:ind w:firstLine="851" w:left="0"/>
        <w:jc w:val="both"/>
        <w:rPr>
          <w:b w:val="1"/>
        </w:rPr>
      </w:pPr>
    </w:p>
    <w:p w14:paraId="18000000">
      <w:pPr>
        <w:ind/>
        <w:jc w:val="both"/>
        <w:rPr>
          <w:sz w:val="24"/>
        </w:rPr>
      </w:pPr>
      <w:r>
        <w:tab/>
      </w:r>
      <w:r>
        <w:rPr>
          <w:sz w:val="24"/>
        </w:rPr>
        <w:t>Утвердить отчет об исполнении бюджета Троицкого сельского поселения</w:t>
      </w:r>
      <w:r>
        <w:rPr>
          <w:sz w:val="24"/>
        </w:rPr>
        <w:t xml:space="preserve"> </w:t>
      </w:r>
      <w:r>
        <w:rPr>
          <w:sz w:val="24"/>
        </w:rPr>
        <w:t>Неклиновского района</w:t>
      </w:r>
      <w:r>
        <w:rPr>
          <w:sz w:val="24"/>
        </w:rPr>
        <w:t xml:space="preserve"> за 20</w:t>
      </w:r>
      <w:r>
        <w:rPr>
          <w:sz w:val="24"/>
        </w:rPr>
        <w:t>23</w:t>
      </w:r>
      <w:r>
        <w:rPr>
          <w:sz w:val="24"/>
        </w:rPr>
        <w:t xml:space="preserve"> год </w:t>
      </w:r>
      <w:r>
        <w:rPr>
          <w:sz w:val="24"/>
        </w:rPr>
        <w:t xml:space="preserve">по доходам в сумме </w:t>
      </w:r>
      <w:r>
        <w:rPr>
          <w:sz w:val="24"/>
        </w:rPr>
        <w:t>19263,5</w:t>
      </w:r>
      <w:r>
        <w:rPr>
          <w:sz w:val="24"/>
        </w:rPr>
        <w:t xml:space="preserve"> </w:t>
      </w:r>
      <w:r>
        <w:rPr>
          <w:sz w:val="24"/>
        </w:rPr>
        <w:t>тыс</w:t>
      </w:r>
      <w:r>
        <w:rPr>
          <w:sz w:val="24"/>
        </w:rPr>
        <w:t>.рублей</w:t>
      </w:r>
      <w:r>
        <w:rPr>
          <w:sz w:val="24"/>
        </w:rPr>
        <w:t xml:space="preserve"> </w:t>
      </w:r>
      <w:r>
        <w:rPr>
          <w:sz w:val="24"/>
        </w:rPr>
        <w:t xml:space="preserve">и </w:t>
      </w:r>
      <w:r>
        <w:rPr>
          <w:sz w:val="24"/>
        </w:rPr>
        <w:t xml:space="preserve">по расходам в сумме </w:t>
      </w:r>
      <w:r>
        <w:rPr>
          <w:sz w:val="24"/>
        </w:rPr>
        <w:t>21212,5</w:t>
      </w:r>
      <w:r>
        <w:rPr>
          <w:sz w:val="24"/>
        </w:rPr>
        <w:t xml:space="preserve"> </w:t>
      </w:r>
      <w:r>
        <w:rPr>
          <w:sz w:val="24"/>
        </w:rPr>
        <w:t xml:space="preserve">тыс. рублей с превышением </w:t>
      </w:r>
      <w:r>
        <w:rPr>
          <w:sz w:val="24"/>
        </w:rPr>
        <w:t>расходов</w:t>
      </w:r>
      <w:r>
        <w:rPr>
          <w:sz w:val="24"/>
        </w:rPr>
        <w:t xml:space="preserve"> </w:t>
      </w:r>
      <w:r>
        <w:rPr>
          <w:sz w:val="24"/>
        </w:rPr>
        <w:t>над доходами</w:t>
      </w:r>
      <w:r>
        <w:rPr>
          <w:sz w:val="24"/>
        </w:rPr>
        <w:t xml:space="preserve"> (дефицит</w:t>
      </w:r>
      <w:r>
        <w:rPr>
          <w:sz w:val="24"/>
        </w:rPr>
        <w:t xml:space="preserve"> бюджета поселения) в сумме </w:t>
      </w:r>
      <w:r>
        <w:rPr>
          <w:sz w:val="24"/>
        </w:rPr>
        <w:t>1949,0</w:t>
      </w:r>
      <w:r>
        <w:rPr>
          <w:sz w:val="24"/>
        </w:rPr>
        <w:t xml:space="preserve"> тыс. рублей и со следующими показателями:</w:t>
      </w:r>
    </w:p>
    <w:p w14:paraId="19000000">
      <w:pPr>
        <w:ind/>
        <w:jc w:val="both"/>
        <w:rPr>
          <w:sz w:val="24"/>
        </w:rPr>
      </w:pPr>
    </w:p>
    <w:p w14:paraId="1A000000">
      <w:pPr>
        <w:ind/>
        <w:jc w:val="both"/>
        <w:rPr>
          <w:sz w:val="24"/>
        </w:rPr>
      </w:pPr>
      <w:r>
        <w:rPr>
          <w:sz w:val="24"/>
        </w:rPr>
        <w:t>1)</w:t>
      </w:r>
      <w:r>
        <w:rPr>
          <w:sz w:val="24"/>
        </w:rPr>
        <w:t xml:space="preserve"> </w:t>
      </w:r>
      <w:r>
        <w:rPr>
          <w:sz w:val="24"/>
        </w:rPr>
        <w:t>по доходам бюджета Троицкого сельского поселения по кодам класси</w:t>
      </w:r>
      <w:r>
        <w:rPr>
          <w:sz w:val="24"/>
        </w:rPr>
        <w:t>ф</w:t>
      </w:r>
      <w:r>
        <w:rPr>
          <w:sz w:val="24"/>
        </w:rPr>
        <w:t xml:space="preserve">икации доходов </w:t>
      </w:r>
      <w:r>
        <w:rPr>
          <w:sz w:val="24"/>
        </w:rPr>
        <w:t>бюджетов  за</w:t>
      </w:r>
      <w:r>
        <w:rPr>
          <w:sz w:val="24"/>
        </w:rPr>
        <w:t xml:space="preserve"> 20</w:t>
      </w:r>
      <w:r>
        <w:rPr>
          <w:sz w:val="24"/>
        </w:rPr>
        <w:t>23</w:t>
      </w:r>
      <w:r>
        <w:rPr>
          <w:sz w:val="24"/>
        </w:rPr>
        <w:t xml:space="preserve"> год согласно приложению 1 к настоящему Решению.</w:t>
      </w:r>
    </w:p>
    <w:p w14:paraId="1B000000">
      <w:pPr>
        <w:ind/>
        <w:jc w:val="both"/>
        <w:rPr>
          <w:sz w:val="24"/>
        </w:rPr>
      </w:pPr>
      <w:r>
        <w:rPr>
          <w:sz w:val="24"/>
        </w:rPr>
        <w:t>2</w:t>
      </w:r>
      <w:r>
        <w:rPr>
          <w:sz w:val="24"/>
        </w:rPr>
        <w:t>) по расходам бюджета Троицкого сельского поселения по ведомственной структуре расходов бюджета Троицког</w:t>
      </w:r>
      <w:r>
        <w:rPr>
          <w:sz w:val="24"/>
        </w:rPr>
        <w:t>о сельского поселения за 20</w:t>
      </w:r>
      <w:r>
        <w:rPr>
          <w:sz w:val="24"/>
        </w:rPr>
        <w:t>23</w:t>
      </w:r>
      <w:r>
        <w:rPr>
          <w:sz w:val="24"/>
        </w:rPr>
        <w:t xml:space="preserve"> год согласно приложению </w:t>
      </w:r>
      <w:r>
        <w:rPr>
          <w:sz w:val="24"/>
        </w:rPr>
        <w:t>2</w:t>
      </w:r>
      <w:r>
        <w:rPr>
          <w:sz w:val="24"/>
        </w:rPr>
        <w:t xml:space="preserve"> к настоящему Решению.</w:t>
      </w:r>
    </w:p>
    <w:p w14:paraId="1C000000">
      <w:pPr>
        <w:ind/>
        <w:jc w:val="both"/>
        <w:rPr>
          <w:sz w:val="24"/>
        </w:rPr>
      </w:pPr>
      <w:r>
        <w:rPr>
          <w:sz w:val="24"/>
        </w:rPr>
        <w:t>3</w:t>
      </w:r>
      <w:r>
        <w:rPr>
          <w:sz w:val="24"/>
        </w:rPr>
        <w:t>) по расходам бюджета Троицкого сельского посел</w:t>
      </w:r>
      <w:r>
        <w:rPr>
          <w:sz w:val="24"/>
        </w:rPr>
        <w:t>ения</w:t>
      </w:r>
      <w:r>
        <w:t xml:space="preserve"> </w:t>
      </w:r>
      <w:r>
        <w:rPr>
          <w:sz w:val="24"/>
        </w:rPr>
        <w:t xml:space="preserve">по разделам и подразделам </w:t>
      </w:r>
      <w:r>
        <w:rPr>
          <w:sz w:val="24"/>
        </w:rPr>
        <w:t>классификации расходов бюджетов за 20</w:t>
      </w:r>
      <w:r>
        <w:rPr>
          <w:sz w:val="24"/>
        </w:rPr>
        <w:t>23</w:t>
      </w:r>
      <w:r>
        <w:rPr>
          <w:sz w:val="24"/>
        </w:rPr>
        <w:t xml:space="preserve"> год согласно при</w:t>
      </w:r>
      <w:r>
        <w:rPr>
          <w:sz w:val="24"/>
        </w:rPr>
        <w:t>ложению 3</w:t>
      </w:r>
      <w:r>
        <w:rPr>
          <w:sz w:val="24"/>
        </w:rPr>
        <w:t xml:space="preserve"> к настоящему Решению.</w:t>
      </w:r>
    </w:p>
    <w:p w14:paraId="1D000000">
      <w:pPr>
        <w:ind/>
        <w:jc w:val="both"/>
        <w:rPr>
          <w:sz w:val="24"/>
        </w:rPr>
      </w:pPr>
      <w:r>
        <w:rPr>
          <w:sz w:val="24"/>
        </w:rPr>
        <w:t>4</w:t>
      </w:r>
      <w:r>
        <w:rPr>
          <w:sz w:val="24"/>
        </w:rPr>
        <w:t>) по источникам финансирования дефицита бюджета Троицкого сельского поселения по кодам классификации источников финансирования дефицитов бюджетов за 20</w:t>
      </w:r>
      <w:r>
        <w:rPr>
          <w:sz w:val="24"/>
        </w:rPr>
        <w:t>23</w:t>
      </w:r>
      <w:r>
        <w:rPr>
          <w:sz w:val="24"/>
        </w:rPr>
        <w:t xml:space="preserve"> год согласно приложению 4</w:t>
      </w:r>
      <w:r>
        <w:rPr>
          <w:sz w:val="24"/>
        </w:rPr>
        <w:t xml:space="preserve"> к настоящему Решению.</w:t>
      </w:r>
    </w:p>
    <w:p w14:paraId="1E000000">
      <w:pPr>
        <w:ind/>
        <w:jc w:val="both"/>
        <w:rPr>
          <w:sz w:val="24"/>
        </w:rPr>
      </w:pPr>
    </w:p>
    <w:p w14:paraId="1F000000">
      <w:pPr>
        <w:ind/>
        <w:jc w:val="both"/>
        <w:rPr>
          <w:b w:val="1"/>
        </w:rPr>
      </w:pPr>
      <w:r>
        <w:rPr>
          <w:b w:val="1"/>
        </w:rPr>
        <w:t xml:space="preserve">             </w:t>
      </w:r>
      <w:r>
        <w:rPr>
          <w:b w:val="1"/>
        </w:rPr>
        <w:t>Статья 2</w:t>
      </w:r>
      <w:r>
        <w:rPr>
          <w:b w:val="1"/>
        </w:rPr>
        <w:t>.</w:t>
      </w:r>
    </w:p>
    <w:p w14:paraId="20000000">
      <w:pPr>
        <w:ind/>
        <w:jc w:val="both"/>
        <w:rPr>
          <w:sz w:val="24"/>
        </w:rPr>
      </w:pPr>
      <w:r>
        <w:rPr>
          <w:sz w:val="24"/>
        </w:rPr>
        <w:t>Настоящее Решение вступает в силу со дня его официального опубликования.</w:t>
      </w:r>
    </w:p>
    <w:p w14:paraId="21000000">
      <w:pPr>
        <w:rPr>
          <w:sz w:val="24"/>
        </w:rPr>
      </w:pPr>
    </w:p>
    <w:p w14:paraId="22000000">
      <w:pPr>
        <w:rPr>
          <w:sz w:val="24"/>
        </w:rPr>
      </w:pPr>
    </w:p>
    <w:p w14:paraId="23000000">
      <w:pPr>
        <w:rPr>
          <w:b w:val="1"/>
          <w:sz w:val="24"/>
        </w:rPr>
      </w:pPr>
      <w:r>
        <w:rPr>
          <w:b w:val="1"/>
          <w:sz w:val="24"/>
        </w:rPr>
        <w:t>Председатель Собрания депутатов- глава</w:t>
      </w:r>
    </w:p>
    <w:p w14:paraId="24000000">
      <w:pPr>
        <w:rPr>
          <w:b w:val="1"/>
          <w:sz w:val="24"/>
        </w:rPr>
      </w:pPr>
      <w:r>
        <w:rPr>
          <w:b w:val="1"/>
          <w:sz w:val="24"/>
        </w:rPr>
        <w:t xml:space="preserve">Троицкого сельского поселения              </w:t>
      </w:r>
      <w:r>
        <w:rPr>
          <w:b w:val="1"/>
          <w:sz w:val="24"/>
        </w:rPr>
        <w:t xml:space="preserve">                        </w:t>
      </w:r>
      <w:r>
        <w:rPr>
          <w:b w:val="1"/>
          <w:sz w:val="24"/>
        </w:rPr>
        <w:t xml:space="preserve">                                             </w:t>
      </w:r>
      <w:r>
        <w:rPr>
          <w:b w:val="1"/>
          <w:sz w:val="24"/>
        </w:rPr>
        <w:tab/>
      </w:r>
      <w:r>
        <w:rPr>
          <w:b w:val="1"/>
          <w:sz w:val="24"/>
        </w:rPr>
        <w:t>Г.В. Туев</w:t>
      </w:r>
    </w:p>
    <w:p w14:paraId="25000000">
      <w:pPr>
        <w:ind/>
        <w:jc w:val="both"/>
      </w:pPr>
    </w:p>
    <w:p w14:paraId="26000000">
      <w:pPr>
        <w:ind/>
        <w:jc w:val="both"/>
      </w:pPr>
    </w:p>
    <w:p w14:paraId="27000000">
      <w:pPr>
        <w:ind/>
        <w:jc w:val="both"/>
      </w:pPr>
    </w:p>
    <w:p w14:paraId="28000000">
      <w:pPr>
        <w:ind/>
        <w:jc w:val="both"/>
      </w:pPr>
      <w:r>
        <w:t>село Троицкое</w:t>
      </w:r>
    </w:p>
    <w:p w14:paraId="29000000">
      <w:pPr>
        <w:ind/>
        <w:jc w:val="both"/>
      </w:pPr>
      <w:r>
        <w:t xml:space="preserve">02 мая 2024г  </w:t>
      </w:r>
    </w:p>
    <w:p w14:paraId="2A000000">
      <w:pPr>
        <w:ind/>
        <w:jc w:val="both"/>
      </w:pPr>
      <w:r>
        <w:t>№ 130</w:t>
      </w:r>
    </w:p>
    <w:p w14:paraId="2B000000">
      <w:pPr>
        <w:ind/>
        <w:jc w:val="both"/>
      </w:pPr>
    </w:p>
    <w:p w14:paraId="2C000000">
      <w:pPr>
        <w:ind/>
        <w:jc w:val="both"/>
        <w:rPr>
          <w:sz w:val="24"/>
        </w:rPr>
      </w:pPr>
    </w:p>
    <w:p w14:paraId="2D000000">
      <w:pPr>
        <w:ind/>
        <w:jc w:val="both"/>
        <w:rPr>
          <w:sz w:val="24"/>
        </w:rPr>
      </w:pPr>
    </w:p>
    <w:p w14:paraId="2E000000">
      <w:pPr>
        <w:ind/>
        <w:jc w:val="both"/>
        <w:rPr>
          <w:sz w:val="24"/>
        </w:rPr>
      </w:pPr>
    </w:p>
    <w:p w14:paraId="2F000000">
      <w:pPr>
        <w:ind/>
        <w:jc w:val="both"/>
        <w:rPr>
          <w:sz w:val="24"/>
        </w:rPr>
      </w:pPr>
    </w:p>
    <w:p w14:paraId="30000000">
      <w:pPr>
        <w:ind/>
        <w:jc w:val="both"/>
        <w:rPr>
          <w:sz w:val="24"/>
        </w:rPr>
      </w:pPr>
    </w:p>
    <w:p w14:paraId="31000000">
      <w:pPr>
        <w:ind/>
        <w:jc w:val="both"/>
        <w:rPr>
          <w:sz w:val="24"/>
        </w:rPr>
      </w:pPr>
    </w:p>
    <w:tbl>
      <w:tblPr>
        <w:tblStyle w:val="Style_1"/>
        <w:tblLayout w:type="fixed"/>
      </w:tblPr>
      <w:tblGrid>
        <w:gridCol w:w="2420"/>
        <w:gridCol w:w="427"/>
        <w:gridCol w:w="5868"/>
        <w:gridCol w:w="1505"/>
      </w:tblGrid>
      <w:tr>
        <w:trPr>
          <w:trHeight w:hRule="atLeast" w:val="264"/>
        </w:trPr>
        <w:tc>
          <w:tcPr>
            <w:tcW w:type="dxa" w:w="2420"/>
            <w:tcBorders>
              <w:top w:sz="4" w:val="nil"/>
              <w:left w:sz="4" w:val="nil"/>
              <w:bottom w:sz="4" w:val="nil"/>
              <w:right w:sz="4" w:val="nil"/>
            </w:tcBorders>
            <w:vAlign w:val="bottom"/>
          </w:tcPr>
          <w:p w14:paraId="3200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7800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vAlign w:val="bottom"/>
          </w:tcPr>
          <w:p w14:paraId="33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Приложение </w:t>
            </w:r>
            <w:r>
              <w:rPr>
                <w:color w:val="000000"/>
              </w:rPr>
              <w:t>1</w:t>
            </w:r>
          </w:p>
        </w:tc>
      </w:tr>
      <w:tr>
        <w:trPr>
          <w:trHeight w:hRule="atLeast" w:val="264"/>
        </w:trPr>
        <w:tc>
          <w:tcPr>
            <w:tcW w:type="dxa" w:w="2420"/>
            <w:tcBorders>
              <w:top w:sz="4" w:val="nil"/>
              <w:left w:sz="4" w:val="nil"/>
              <w:bottom w:sz="4" w:val="nil"/>
              <w:right w:sz="4" w:val="nil"/>
            </w:tcBorders>
            <w:vAlign w:val="bottom"/>
          </w:tcPr>
          <w:p w14:paraId="3400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7800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vAlign w:val="bottom"/>
          </w:tcPr>
          <w:p w14:paraId="35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к решени</w:t>
            </w:r>
            <w:r>
              <w:rPr>
                <w:color w:val="000000"/>
              </w:rPr>
              <w:t>ю</w:t>
            </w:r>
            <w:r>
              <w:rPr>
                <w:color w:val="000000"/>
              </w:rPr>
              <w:t xml:space="preserve"> Собрания депутатов </w:t>
            </w:r>
            <w:r>
              <w:rPr>
                <w:color w:val="000000"/>
              </w:rPr>
              <w:t>Троицкого сельского поселения</w:t>
            </w:r>
          </w:p>
        </w:tc>
      </w:tr>
      <w:tr>
        <w:trPr>
          <w:trHeight w:hRule="atLeast" w:val="264"/>
        </w:trPr>
        <w:tc>
          <w:tcPr>
            <w:tcW w:type="dxa" w:w="2420"/>
            <w:tcBorders>
              <w:top w:sz="4" w:val="nil"/>
              <w:left w:sz="4" w:val="nil"/>
              <w:bottom w:sz="4" w:val="nil"/>
              <w:right w:sz="4" w:val="nil"/>
            </w:tcBorders>
            <w:vAlign w:val="bottom"/>
          </w:tcPr>
          <w:p w14:paraId="3600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7800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vAlign w:val="bottom"/>
          </w:tcPr>
          <w:p w14:paraId="37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"Об</w:t>
            </w:r>
            <w:r>
              <w:rPr>
                <w:color w:val="000000"/>
              </w:rPr>
              <w:t xml:space="preserve"> утверждении</w:t>
            </w:r>
            <w:r>
              <w:rPr>
                <w:color w:val="000000"/>
              </w:rPr>
              <w:t xml:space="preserve"> отчет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об исполнении бюджета </w:t>
            </w:r>
            <w:r>
              <w:rPr>
                <w:color w:val="000000"/>
              </w:rPr>
              <w:t>Троицкого сельского поселения</w:t>
            </w:r>
            <w:r>
              <w:t xml:space="preserve"> </w:t>
            </w:r>
            <w:r>
              <w:rPr>
                <w:color w:val="000000"/>
              </w:rPr>
              <w:t>Неклиновского района</w:t>
            </w:r>
          </w:p>
        </w:tc>
      </w:tr>
      <w:tr>
        <w:trPr>
          <w:trHeight w:hRule="atLeast" w:val="264"/>
        </w:trPr>
        <w:tc>
          <w:tcPr>
            <w:tcW w:type="dxa" w:w="2420"/>
            <w:tcBorders>
              <w:top w:sz="4" w:val="nil"/>
              <w:left w:sz="4" w:val="nil"/>
              <w:bottom w:sz="4" w:val="nil"/>
              <w:right w:sz="4" w:val="nil"/>
            </w:tcBorders>
            <w:vAlign w:val="bottom"/>
          </w:tcPr>
          <w:p w14:paraId="3800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7800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vAlign w:val="bottom"/>
          </w:tcPr>
          <w:p w14:paraId="39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за </w:t>
            </w: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23</w:t>
            </w:r>
            <w:r>
              <w:rPr>
                <w:color w:val="000000"/>
              </w:rPr>
              <w:t xml:space="preserve"> год"</w:t>
            </w:r>
          </w:p>
        </w:tc>
      </w:tr>
      <w:tr>
        <w:trPr>
          <w:trHeight w:hRule="atLeast" w:val="264"/>
        </w:trPr>
        <w:tc>
          <w:tcPr>
            <w:tcW w:type="dxa" w:w="2420"/>
            <w:tcBorders>
              <w:top w:sz="4" w:val="nil"/>
              <w:left w:sz="4" w:val="nil"/>
              <w:bottom w:sz="4" w:val="nil"/>
              <w:right w:sz="4" w:val="nil"/>
            </w:tcBorders>
            <w:vAlign w:val="bottom"/>
          </w:tcPr>
          <w:p w14:paraId="3A00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7800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vAlign w:val="bottom"/>
          </w:tcPr>
          <w:p w14:paraId="3B000000">
            <w:pPr>
              <w:ind/>
              <w:jc w:val="right"/>
              <w:rPr>
                <w:color w:val="000000"/>
              </w:rPr>
            </w:pPr>
          </w:p>
        </w:tc>
      </w:tr>
      <w:tr>
        <w:trPr>
          <w:trHeight w:hRule="atLeast" w:val="264"/>
        </w:trPr>
        <w:tc>
          <w:tcPr>
            <w:tcW w:type="dxa" w:w="2420"/>
            <w:tcBorders>
              <w:top w:sz="4" w:val="nil"/>
              <w:left w:sz="4" w:val="nil"/>
              <w:bottom w:sz="4" w:val="nil"/>
              <w:right w:sz="4" w:val="nil"/>
            </w:tcBorders>
            <w:vAlign w:val="bottom"/>
          </w:tcPr>
          <w:p w14:paraId="3C00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6295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vAlign w:val="bottom"/>
          </w:tcPr>
          <w:p w14:paraId="3D000000">
            <w:pPr>
              <w:rPr>
                <w:color w:val="000000"/>
              </w:rPr>
            </w:pPr>
          </w:p>
        </w:tc>
        <w:tc>
          <w:tcPr>
            <w:tcW w:type="dxa" w:w="1505"/>
            <w:tcBorders>
              <w:top w:sz="4" w:val="nil"/>
              <w:left w:sz="4" w:val="nil"/>
              <w:bottom w:sz="4" w:val="nil"/>
              <w:right w:sz="4" w:val="nil"/>
            </w:tcBorders>
            <w:vAlign w:val="bottom"/>
          </w:tcPr>
          <w:p w14:paraId="3E000000">
            <w:pPr>
              <w:rPr>
                <w:color w:val="000000"/>
              </w:rPr>
            </w:pPr>
          </w:p>
        </w:tc>
      </w:tr>
      <w:tr>
        <w:trPr>
          <w:trHeight w:hRule="atLeast" w:val="264"/>
        </w:trPr>
        <w:tc>
          <w:tcPr>
            <w:tcW w:type="dxa" w:w="10220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vAlign w:val="bottom"/>
          </w:tcPr>
          <w:p w14:paraId="3F00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 xml:space="preserve">ДОХОДЫ БЮДЖЕТА </w:t>
            </w:r>
            <w:r>
              <w:rPr>
                <w:b w:val="1"/>
                <w:color w:val="000000"/>
              </w:rPr>
              <w:t>ТРОИЦКОГО СЕЛЬСКОГО ПОСЕЛЕНИЯ</w:t>
            </w:r>
          </w:p>
        </w:tc>
      </w:tr>
      <w:tr>
        <w:trPr>
          <w:trHeight w:hRule="atLeast" w:val="264"/>
        </w:trPr>
        <w:tc>
          <w:tcPr>
            <w:tcW w:type="dxa" w:w="10220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vAlign w:val="bottom"/>
          </w:tcPr>
          <w:p w14:paraId="4000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 xml:space="preserve">ПО КОДАМ КЛАССИФИКАЦИИ ДОХОДОВ БЮДЖЕТОВ ЗА </w:t>
            </w:r>
            <w:r>
              <w:rPr>
                <w:b w:val="1"/>
                <w:color w:val="000000"/>
              </w:rPr>
              <w:t>20</w:t>
            </w:r>
            <w:r>
              <w:rPr>
                <w:b w:val="1"/>
                <w:color w:val="000000"/>
              </w:rPr>
              <w:t>23</w:t>
            </w:r>
            <w:r>
              <w:rPr>
                <w:b w:val="1"/>
                <w:color w:val="000000"/>
              </w:rPr>
              <w:t xml:space="preserve"> ГОД</w:t>
            </w:r>
          </w:p>
        </w:tc>
      </w:tr>
      <w:tr>
        <w:trPr>
          <w:trHeight w:hRule="atLeast" w:val="264"/>
        </w:trPr>
        <w:tc>
          <w:tcPr>
            <w:tcW w:type="dxa" w:w="2847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vAlign w:val="bottom"/>
          </w:tcPr>
          <w:p w14:paraId="4100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5868"/>
            <w:tcBorders>
              <w:top w:sz="4" w:val="nil"/>
              <w:left w:sz="4" w:val="nil"/>
              <w:bottom w:sz="4" w:val="nil"/>
              <w:right w:sz="4" w:val="nil"/>
            </w:tcBorders>
            <w:vAlign w:val="bottom"/>
          </w:tcPr>
          <w:p w14:paraId="42000000">
            <w:pPr>
              <w:rPr>
                <w:color w:val="000000"/>
              </w:rPr>
            </w:pPr>
          </w:p>
        </w:tc>
        <w:tc>
          <w:tcPr>
            <w:tcW w:type="dxa" w:w="1505"/>
            <w:tcBorders>
              <w:top w:sz="4" w:val="nil"/>
              <w:left w:sz="4" w:val="nil"/>
              <w:bottom w:sz="4" w:val="nil"/>
              <w:right w:sz="4" w:val="nil"/>
            </w:tcBorders>
            <w:vAlign w:val="bottom"/>
          </w:tcPr>
          <w:p w14:paraId="43000000">
            <w:pPr>
              <w:rPr>
                <w:color w:val="000000"/>
              </w:rPr>
            </w:pPr>
          </w:p>
        </w:tc>
      </w:tr>
      <w:tr>
        <w:trPr>
          <w:trHeight w:hRule="atLeast" w:val="264"/>
        </w:trPr>
        <w:tc>
          <w:tcPr>
            <w:tcW w:type="dxa" w:w="2847"/>
            <w:gridSpan w:val="2"/>
            <w:tcBorders>
              <w:top w:sz="4" w:val="nil"/>
              <w:left w:sz="4" w:val="nil"/>
              <w:bottom w:color="000000" w:sz="4" w:val="single"/>
              <w:right w:sz="4" w:val="nil"/>
            </w:tcBorders>
            <w:vAlign w:val="bottom"/>
          </w:tcPr>
          <w:p w14:paraId="4400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5868"/>
            <w:tcBorders>
              <w:top w:sz="4" w:val="nil"/>
              <w:left w:sz="4" w:val="nil"/>
              <w:bottom w:color="000000" w:sz="4" w:val="single"/>
              <w:right w:sz="4" w:val="nil"/>
            </w:tcBorders>
            <w:vAlign w:val="bottom"/>
          </w:tcPr>
          <w:p w14:paraId="45000000">
            <w:pPr>
              <w:rPr>
                <w:color w:val="000000"/>
              </w:rPr>
            </w:pPr>
          </w:p>
        </w:tc>
        <w:tc>
          <w:tcPr>
            <w:tcW w:type="dxa" w:w="1505"/>
            <w:tcBorders>
              <w:top w:sz="4" w:val="nil"/>
              <w:left w:sz="4" w:val="nil"/>
              <w:bottom w:color="000000" w:sz="4" w:val="single"/>
              <w:right w:sz="4" w:val="nil"/>
            </w:tcBorders>
            <w:vAlign w:val="bottom"/>
          </w:tcPr>
          <w:p w14:paraId="46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(тыс. рублей)</w:t>
            </w:r>
          </w:p>
        </w:tc>
      </w:tr>
      <w:tr>
        <w:trPr>
          <w:trHeight w:hRule="atLeast" w:val="564"/>
        </w:trPr>
        <w:tc>
          <w:tcPr>
            <w:tcW w:type="dxa" w:w="2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0C0C0" w:val="clear"/>
            <w:vAlign w:val="center"/>
          </w:tcPr>
          <w:p w14:paraId="47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Код</w:t>
            </w:r>
          </w:p>
        </w:tc>
        <w:tc>
          <w:tcPr>
            <w:tcW w:type="dxa" w:w="5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0C0C0" w:val="clear"/>
            <w:vAlign w:val="center"/>
          </w:tcPr>
          <w:p w14:paraId="48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0C0C0" w:val="clear"/>
            <w:vAlign w:val="center"/>
          </w:tcPr>
          <w:p w14:paraId="49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Кассовое исполнение</w:t>
            </w:r>
          </w:p>
        </w:tc>
      </w:tr>
      <w:tr>
        <w:trPr>
          <w:trHeight w:hRule="atLeast" w:val="264"/>
        </w:trPr>
        <w:tc>
          <w:tcPr>
            <w:tcW w:type="dxa" w:w="2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4A00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5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4B000000">
            <w:pPr>
              <w:ind/>
              <w:jc w:val="both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ДОХОДЫ БЮДЖЕТА-ВСЕГО</w:t>
            </w:r>
          </w:p>
        </w:tc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0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19263,5</w:t>
            </w:r>
          </w:p>
        </w:tc>
      </w:tr>
      <w:tr>
        <w:trPr>
          <w:trHeight w:hRule="atLeast" w:val="264"/>
        </w:trPr>
        <w:tc>
          <w:tcPr>
            <w:tcW w:type="dxa" w:w="2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4D00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182 1 00 00000 00 0000 000</w:t>
            </w:r>
          </w:p>
        </w:tc>
        <w:tc>
          <w:tcPr>
            <w:tcW w:type="dxa" w:w="5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4E000000">
            <w:pPr>
              <w:ind/>
              <w:jc w:val="both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 НАЛОГОВЫЕ И НЕНАЛОГОВЫЕ ДОХОДЫ</w:t>
            </w:r>
          </w:p>
        </w:tc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4F000000">
            <w:pPr>
              <w:ind/>
              <w:jc w:val="right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7603,5</w:t>
            </w:r>
          </w:p>
        </w:tc>
      </w:tr>
      <w:tr>
        <w:trPr>
          <w:trHeight w:hRule="atLeast" w:val="264"/>
        </w:trPr>
        <w:tc>
          <w:tcPr>
            <w:tcW w:type="dxa" w:w="2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5000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182 1 01 00000 00 0000 000</w:t>
            </w:r>
          </w:p>
        </w:tc>
        <w:tc>
          <w:tcPr>
            <w:tcW w:type="dxa" w:w="5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51000000">
            <w:pPr>
              <w:ind/>
              <w:jc w:val="both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 НАЛОГИ НА ПРИБЫЛЬ, ДОХОДЫ</w:t>
            </w:r>
          </w:p>
        </w:tc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52000000">
            <w:pPr>
              <w:ind/>
              <w:jc w:val="right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2051,8</w:t>
            </w:r>
          </w:p>
        </w:tc>
      </w:tr>
      <w:tr>
        <w:trPr>
          <w:trHeight w:hRule="atLeast" w:val="264"/>
        </w:trPr>
        <w:tc>
          <w:tcPr>
            <w:tcW w:type="dxa" w:w="2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53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>
              <w:rPr>
                <w:color w:val="000000"/>
              </w:rPr>
              <w:t> 1 01 02000 01 0000 110</w:t>
            </w:r>
          </w:p>
        </w:tc>
        <w:tc>
          <w:tcPr>
            <w:tcW w:type="dxa" w:w="5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54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 Налог на доходы физических лиц</w:t>
            </w:r>
          </w:p>
        </w:tc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55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2051,8</w:t>
            </w:r>
          </w:p>
        </w:tc>
      </w:tr>
      <w:tr>
        <w:trPr>
          <w:trHeight w:hRule="atLeast" w:val="1056"/>
        </w:trPr>
        <w:tc>
          <w:tcPr>
            <w:tcW w:type="dxa" w:w="2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56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>
              <w:rPr>
                <w:color w:val="000000"/>
              </w:rPr>
              <w:t> 1 01 02010 01 0000 110</w:t>
            </w:r>
          </w:p>
        </w:tc>
        <w:tc>
          <w:tcPr>
            <w:tcW w:type="dxa" w:w="5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57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58000000">
            <w:pPr>
              <w:ind/>
              <w:jc w:val="right"/>
            </w:pPr>
            <w:r>
              <w:t>1979,2</w:t>
            </w:r>
          </w:p>
        </w:tc>
      </w:tr>
      <w:tr>
        <w:trPr>
          <w:trHeight w:hRule="atLeast" w:val="764"/>
        </w:trPr>
        <w:tc>
          <w:tcPr>
            <w:tcW w:type="dxa" w:w="2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59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182 1 01 02030 01 0000 110</w:t>
            </w:r>
          </w:p>
        </w:tc>
        <w:tc>
          <w:tcPr>
            <w:tcW w:type="dxa" w:w="5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5A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5B000000">
            <w:pPr>
              <w:ind/>
              <w:jc w:val="right"/>
            </w:pPr>
            <w:r>
              <w:t>65,0</w:t>
            </w:r>
          </w:p>
        </w:tc>
      </w:tr>
      <w:tr>
        <w:trPr>
          <w:trHeight w:hRule="atLeast" w:val="270"/>
        </w:trPr>
        <w:tc>
          <w:tcPr>
            <w:tcW w:type="dxa" w:w="2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5C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182 1 01 02080 01 0000 110</w:t>
            </w:r>
          </w:p>
        </w:tc>
        <w:tc>
          <w:tcPr>
            <w:tcW w:type="dxa" w:w="5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5D000000">
            <w:pPr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</w:t>
            </w:r>
          </w:p>
        </w:tc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5E000000">
            <w:pPr>
              <w:ind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7,6</w:t>
            </w:r>
          </w:p>
        </w:tc>
      </w:tr>
      <w:tr>
        <w:trPr>
          <w:trHeight w:hRule="atLeast" w:val="264"/>
        </w:trPr>
        <w:tc>
          <w:tcPr>
            <w:tcW w:type="dxa" w:w="2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5F000000">
            <w:pPr>
              <w:ind/>
              <w:jc w:val="center"/>
              <w:rPr>
                <w:b w:val="1"/>
                <w:color w:val="000000"/>
              </w:rPr>
            </w:pPr>
          </w:p>
          <w:p w14:paraId="6000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182 1 05 00000 00 0000 000</w:t>
            </w:r>
          </w:p>
        </w:tc>
        <w:tc>
          <w:tcPr>
            <w:tcW w:type="dxa" w:w="5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61000000">
            <w:pPr>
              <w:ind/>
              <w:jc w:val="both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 НАЛОГИ НА СОВОКУПНЫЙ ДОХОД</w:t>
            </w:r>
          </w:p>
        </w:tc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62000000">
            <w:pPr>
              <w:ind/>
              <w:jc w:val="right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90,8</w:t>
            </w:r>
          </w:p>
        </w:tc>
      </w:tr>
      <w:tr>
        <w:trPr>
          <w:trHeight w:hRule="atLeast" w:val="264"/>
        </w:trPr>
        <w:tc>
          <w:tcPr>
            <w:tcW w:type="dxa" w:w="2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63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>
              <w:rPr>
                <w:color w:val="000000"/>
              </w:rPr>
              <w:t> 1 05 03000 01 0000 110</w:t>
            </w:r>
          </w:p>
        </w:tc>
        <w:tc>
          <w:tcPr>
            <w:tcW w:type="dxa" w:w="5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64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 Единый сельскохозяйственный налог</w:t>
            </w:r>
          </w:p>
        </w:tc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65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90,8</w:t>
            </w:r>
          </w:p>
        </w:tc>
      </w:tr>
      <w:tr>
        <w:trPr>
          <w:trHeight w:hRule="atLeast" w:val="264"/>
        </w:trPr>
        <w:tc>
          <w:tcPr>
            <w:tcW w:type="dxa" w:w="2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66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182 1 05 03010 01 0000 110</w:t>
            </w:r>
          </w:p>
        </w:tc>
        <w:tc>
          <w:tcPr>
            <w:tcW w:type="dxa" w:w="5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67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 Единый сельскохозяйственный налог</w:t>
            </w:r>
          </w:p>
        </w:tc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68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90,8</w:t>
            </w:r>
          </w:p>
        </w:tc>
      </w:tr>
      <w:tr>
        <w:trPr>
          <w:trHeight w:hRule="atLeast" w:val="264"/>
        </w:trPr>
        <w:tc>
          <w:tcPr>
            <w:tcW w:type="dxa" w:w="2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6900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182 1 06 00000 00 0000 000</w:t>
            </w:r>
          </w:p>
        </w:tc>
        <w:tc>
          <w:tcPr>
            <w:tcW w:type="dxa" w:w="5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6A000000">
            <w:pPr>
              <w:ind/>
              <w:jc w:val="both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 НАЛОГИ НА ИМУЩЕСТВО</w:t>
            </w:r>
          </w:p>
        </w:tc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6B000000">
            <w:pPr>
              <w:ind/>
              <w:jc w:val="right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5168,5</w:t>
            </w:r>
          </w:p>
        </w:tc>
      </w:tr>
      <w:tr>
        <w:trPr>
          <w:trHeight w:hRule="atLeast" w:val="242"/>
        </w:trPr>
        <w:tc>
          <w:tcPr>
            <w:tcW w:type="dxa" w:w="2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6C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>
              <w:rPr>
                <w:color w:val="000000"/>
              </w:rPr>
              <w:t> 1 06 01000 00 0000 110</w:t>
            </w:r>
          </w:p>
        </w:tc>
        <w:tc>
          <w:tcPr>
            <w:tcW w:type="dxa" w:w="5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6D000000">
            <w:pPr>
              <w:ind/>
              <w:jc w:val="both"/>
              <w:rPr>
                <w:color w:val="000000"/>
              </w:rPr>
            </w:pPr>
            <w:r>
              <w:t>Налог на имущество физических лиц</w:t>
            </w:r>
          </w:p>
        </w:tc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6E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579,0</w:t>
            </w:r>
          </w:p>
        </w:tc>
      </w:tr>
      <w:tr>
        <w:trPr>
          <w:trHeight w:hRule="atLeast" w:val="528"/>
        </w:trPr>
        <w:tc>
          <w:tcPr>
            <w:tcW w:type="dxa" w:w="2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6F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>
              <w:rPr>
                <w:color w:val="000000"/>
              </w:rPr>
              <w:t xml:space="preserve"> </w:t>
            </w:r>
            <w:r>
              <w:t>1 06 01030 10 0000 110</w:t>
            </w:r>
          </w:p>
        </w:tc>
        <w:tc>
          <w:tcPr>
            <w:tcW w:type="dxa" w:w="5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70000000">
            <w:pPr>
              <w:ind/>
              <w:jc w:val="both"/>
            </w:pPr>
            <w: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t xml:space="preserve">сельских </w:t>
            </w:r>
            <w:r>
              <w:t>поселений</w:t>
            </w:r>
          </w:p>
        </w:tc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71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579,0</w:t>
            </w:r>
          </w:p>
        </w:tc>
      </w:tr>
      <w:tr>
        <w:trPr>
          <w:trHeight w:hRule="atLeast" w:val="264"/>
        </w:trPr>
        <w:tc>
          <w:tcPr>
            <w:tcW w:type="dxa" w:w="2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72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182 </w:t>
            </w:r>
            <w:r>
              <w:t>1 06 06000 00 0000 110</w:t>
            </w:r>
          </w:p>
        </w:tc>
        <w:tc>
          <w:tcPr>
            <w:tcW w:type="dxa" w:w="5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73000000">
            <w:pPr>
              <w:ind/>
              <w:jc w:val="both"/>
              <w:rPr>
                <w:color w:val="000000"/>
              </w:rPr>
            </w:pPr>
            <w:r>
              <w:t>Земельный налог</w:t>
            </w:r>
          </w:p>
        </w:tc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74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4589,5</w:t>
            </w:r>
          </w:p>
        </w:tc>
      </w:tr>
      <w:tr>
        <w:trPr>
          <w:trHeight w:hRule="atLeast" w:val="264"/>
        </w:trPr>
        <w:tc>
          <w:tcPr>
            <w:tcW w:type="dxa" w:w="2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75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>
              <w:rPr>
                <w:color w:val="000000"/>
              </w:rPr>
              <w:t xml:space="preserve"> </w:t>
            </w:r>
            <w:r>
              <w:t>1 06 060</w:t>
            </w:r>
            <w:r>
              <w:t>3</w:t>
            </w:r>
            <w:r>
              <w:t>0 00 0000 110</w:t>
            </w:r>
          </w:p>
        </w:tc>
        <w:tc>
          <w:tcPr>
            <w:tcW w:type="dxa" w:w="5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76000000">
            <w:pPr>
              <w:ind/>
              <w:jc w:val="both"/>
              <w:rPr>
                <w:color w:val="000000"/>
              </w:rPr>
            </w:pPr>
            <w:r>
              <w:t>Земельный налог</w:t>
            </w:r>
            <w:r>
              <w:t xml:space="preserve"> с организаций</w:t>
            </w:r>
          </w:p>
        </w:tc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77000000">
            <w:pPr>
              <w:ind/>
              <w:jc w:val="right"/>
            </w:pPr>
            <w:r>
              <w:t>706,0</w:t>
            </w:r>
          </w:p>
        </w:tc>
      </w:tr>
      <w:tr>
        <w:trPr>
          <w:trHeight w:hRule="atLeast" w:val="264"/>
        </w:trPr>
        <w:tc>
          <w:tcPr>
            <w:tcW w:type="dxa" w:w="2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78000000">
            <w:pPr>
              <w:ind/>
              <w:jc w:val="center"/>
            </w:pPr>
            <w:r>
              <w:rPr>
                <w:color w:val="000000"/>
              </w:rPr>
              <w:t>182</w:t>
            </w:r>
            <w:r>
              <w:rPr>
                <w:color w:val="000000"/>
              </w:rPr>
              <w:t xml:space="preserve"> </w:t>
            </w:r>
            <w:r>
              <w:t>1 06 060</w:t>
            </w:r>
            <w:r>
              <w:t>33</w:t>
            </w:r>
            <w:r>
              <w:t xml:space="preserve"> </w:t>
            </w:r>
            <w:r>
              <w:t>1</w:t>
            </w:r>
            <w:r>
              <w:t>0 0000 110</w:t>
            </w:r>
          </w:p>
        </w:tc>
        <w:tc>
          <w:tcPr>
            <w:tcW w:type="dxa" w:w="5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79000000">
            <w:pPr>
              <w:ind/>
              <w:jc w:val="both"/>
              <w:rPr>
                <w:color w:val="000000"/>
              </w:rPr>
            </w:pPr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7A000000">
            <w:pPr>
              <w:ind/>
              <w:jc w:val="right"/>
            </w:pPr>
            <w:r>
              <w:t>706,0</w:t>
            </w:r>
          </w:p>
        </w:tc>
      </w:tr>
      <w:tr>
        <w:trPr>
          <w:trHeight w:hRule="atLeast" w:val="202"/>
        </w:trPr>
        <w:tc>
          <w:tcPr>
            <w:tcW w:type="dxa" w:w="2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7B000000">
            <w:pPr>
              <w:ind/>
              <w:jc w:val="center"/>
            </w:pPr>
            <w:r>
              <w:rPr>
                <w:color w:val="000000"/>
              </w:rPr>
              <w:t>182</w:t>
            </w:r>
            <w:r>
              <w:rPr>
                <w:color w:val="000000"/>
              </w:rPr>
              <w:t xml:space="preserve"> </w:t>
            </w:r>
            <w:r>
              <w:t>1 06 060</w:t>
            </w:r>
            <w:r>
              <w:t>40</w:t>
            </w:r>
            <w:r>
              <w:t xml:space="preserve"> 00 0000 110</w:t>
            </w:r>
          </w:p>
        </w:tc>
        <w:tc>
          <w:tcPr>
            <w:tcW w:type="dxa" w:w="5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7C000000">
            <w:pPr>
              <w:ind/>
              <w:jc w:val="both"/>
              <w:rPr>
                <w:color w:val="000000"/>
              </w:rPr>
            </w:pPr>
            <w:r>
              <w:t>Земельный налог с физических лиц</w:t>
            </w:r>
          </w:p>
        </w:tc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7D000000">
            <w:pPr>
              <w:ind/>
              <w:jc w:val="right"/>
            </w:pPr>
            <w:r>
              <w:t>3883,5</w:t>
            </w:r>
          </w:p>
        </w:tc>
      </w:tr>
      <w:tr>
        <w:trPr>
          <w:trHeight w:hRule="atLeast" w:val="264"/>
        </w:trPr>
        <w:tc>
          <w:tcPr>
            <w:tcW w:type="dxa" w:w="2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7E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>
              <w:rPr>
                <w:color w:val="000000"/>
              </w:rPr>
              <w:t xml:space="preserve"> </w:t>
            </w:r>
            <w:r>
              <w:t>1 06 060</w:t>
            </w:r>
            <w:r>
              <w:t>43</w:t>
            </w:r>
            <w:r>
              <w:t xml:space="preserve"> 10 0000 110</w:t>
            </w:r>
          </w:p>
        </w:tc>
        <w:tc>
          <w:tcPr>
            <w:tcW w:type="dxa" w:w="5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7F000000">
            <w:pPr>
              <w:ind/>
              <w:jc w:val="both"/>
              <w:rPr>
                <w:color w:val="000000"/>
              </w:rPr>
            </w:pPr>
            <w: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0000000">
            <w:pPr>
              <w:ind/>
              <w:jc w:val="right"/>
            </w:pPr>
            <w:r>
              <w:t>3883,5</w:t>
            </w:r>
          </w:p>
        </w:tc>
      </w:tr>
      <w:tr>
        <w:trPr>
          <w:trHeight w:hRule="atLeast" w:val="264"/>
        </w:trPr>
        <w:tc>
          <w:tcPr>
            <w:tcW w:type="dxa" w:w="2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100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951</w:t>
            </w:r>
            <w:r>
              <w:rPr>
                <w:b w:val="1"/>
                <w:color w:val="000000"/>
              </w:rPr>
              <w:t xml:space="preserve"> </w:t>
            </w:r>
            <w:r>
              <w:rPr>
                <w:b w:val="1"/>
                <w:color w:val="000000"/>
              </w:rPr>
              <w:t>1 08 00000 00 0000 000</w:t>
            </w:r>
          </w:p>
        </w:tc>
        <w:tc>
          <w:tcPr>
            <w:tcW w:type="dxa" w:w="5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2000000">
            <w:pPr>
              <w:ind/>
              <w:jc w:val="both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 ГОСУДАРСТВЕННАЯ ПОШЛИНА</w:t>
            </w:r>
          </w:p>
        </w:tc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3000000">
            <w:pPr>
              <w:ind/>
              <w:jc w:val="right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7,0</w:t>
            </w:r>
          </w:p>
        </w:tc>
      </w:tr>
      <w:tr>
        <w:trPr>
          <w:trHeight w:hRule="atLeast" w:val="528"/>
        </w:trPr>
        <w:tc>
          <w:tcPr>
            <w:tcW w:type="dxa" w:w="2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4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r>
              <w:rPr>
                <w:color w:val="000000"/>
              </w:rPr>
              <w:t> 1 08 04000 01 0000 110</w:t>
            </w:r>
          </w:p>
        </w:tc>
        <w:tc>
          <w:tcPr>
            <w:tcW w:type="dxa" w:w="5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5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6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</w:tr>
      <w:tr>
        <w:trPr>
          <w:trHeight w:hRule="atLeast" w:val="792"/>
        </w:trPr>
        <w:tc>
          <w:tcPr>
            <w:tcW w:type="dxa" w:w="2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7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r>
              <w:rPr>
                <w:color w:val="000000"/>
              </w:rPr>
              <w:t> 1 08 04020 01 0000 110</w:t>
            </w:r>
          </w:p>
        </w:tc>
        <w:tc>
          <w:tcPr>
            <w:tcW w:type="dxa" w:w="5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8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9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</w:tr>
      <w:tr>
        <w:trPr>
          <w:trHeight w:hRule="atLeast" w:val="704"/>
        </w:trPr>
        <w:tc>
          <w:tcPr>
            <w:tcW w:type="dxa" w:w="2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A00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951 1 11 00000 00 0000 000</w:t>
            </w:r>
          </w:p>
        </w:tc>
        <w:tc>
          <w:tcPr>
            <w:tcW w:type="dxa" w:w="5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B000000">
            <w:pPr>
              <w:ind/>
              <w:jc w:val="both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C000000">
            <w:pPr>
              <w:ind/>
              <w:jc w:val="right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255,8</w:t>
            </w:r>
          </w:p>
        </w:tc>
      </w:tr>
      <w:tr>
        <w:trPr>
          <w:trHeight w:hRule="atLeast" w:val="1320"/>
        </w:trPr>
        <w:tc>
          <w:tcPr>
            <w:tcW w:type="dxa" w:w="2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D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r>
              <w:rPr>
                <w:color w:val="000000"/>
              </w:rPr>
              <w:t> 1 11 05000 00 0000 120</w:t>
            </w:r>
          </w:p>
        </w:tc>
        <w:tc>
          <w:tcPr>
            <w:tcW w:type="dxa" w:w="5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E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 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F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251,4</w:t>
            </w:r>
          </w:p>
        </w:tc>
      </w:tr>
      <w:tr>
        <w:trPr>
          <w:trHeight w:hRule="atLeast" w:val="1320"/>
        </w:trPr>
        <w:tc>
          <w:tcPr>
            <w:tcW w:type="dxa" w:w="2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0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951 1 11 05020 00 0000 120</w:t>
            </w:r>
          </w:p>
        </w:tc>
        <w:tc>
          <w:tcPr>
            <w:tcW w:type="dxa" w:w="5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Доходы, получаемые в виде арендной платы за земли после разграничения </w:t>
            </w:r>
            <w:r>
              <w:rPr>
                <w:rFonts w:ascii="Times New Roman" w:hAnsi="Times New Roman"/>
              </w:rPr>
              <w:t>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2000000">
            <w:pPr>
              <w:ind/>
              <w:jc w:val="right"/>
            </w:pPr>
            <w:r>
              <w:t>70,7</w:t>
            </w:r>
          </w:p>
        </w:tc>
      </w:tr>
      <w:tr>
        <w:trPr>
          <w:trHeight w:hRule="atLeast" w:val="1320"/>
        </w:trPr>
        <w:tc>
          <w:tcPr>
            <w:tcW w:type="dxa" w:w="2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3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951 1 11 05020 10 0000 120</w:t>
            </w:r>
          </w:p>
        </w:tc>
        <w:tc>
          <w:tcPr>
            <w:tcW w:type="dxa" w:w="5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5000000">
            <w:pPr>
              <w:ind/>
              <w:jc w:val="right"/>
            </w:pPr>
            <w:r>
              <w:t>70,7</w:t>
            </w:r>
          </w:p>
        </w:tc>
      </w:tr>
      <w:tr>
        <w:trPr>
          <w:trHeight w:hRule="atLeast" w:val="1103"/>
        </w:trPr>
        <w:tc>
          <w:tcPr>
            <w:tcW w:type="dxa" w:w="2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6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r>
              <w:rPr>
                <w:color w:val="000000"/>
              </w:rPr>
              <w:t> 1 11 05030 00 0000 120</w:t>
            </w:r>
          </w:p>
        </w:tc>
        <w:tc>
          <w:tcPr>
            <w:tcW w:type="dxa" w:w="5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7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 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8000000">
            <w:pPr>
              <w:ind/>
              <w:jc w:val="right"/>
            </w:pPr>
            <w:r>
              <w:t>97,8</w:t>
            </w:r>
          </w:p>
        </w:tc>
      </w:tr>
      <w:tr>
        <w:trPr>
          <w:trHeight w:hRule="atLeast" w:val="895"/>
        </w:trPr>
        <w:tc>
          <w:tcPr>
            <w:tcW w:type="dxa" w:w="2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9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r>
              <w:rPr>
                <w:color w:val="000000"/>
              </w:rPr>
              <w:t> 1 11 05035 10 0000 120</w:t>
            </w:r>
          </w:p>
        </w:tc>
        <w:tc>
          <w:tcPr>
            <w:tcW w:type="dxa" w:w="5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A000000">
            <w:pPr>
              <w:ind/>
              <w:jc w:val="both"/>
              <w:rPr>
                <w:color w:val="000000"/>
              </w:rPr>
            </w:pPr>
            <w:r>
              <w:t xml:space="preserve">Доходы от сдачи в аренду имущества, находящегося в оперативном управлении органов управления </w:t>
            </w:r>
            <w:r>
              <w:t xml:space="preserve">сельских </w:t>
            </w:r>
            <w:r>
              <w:t>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B000000">
            <w:pPr>
              <w:ind/>
              <w:jc w:val="right"/>
            </w:pPr>
            <w:r>
              <w:t>97,8</w:t>
            </w:r>
          </w:p>
        </w:tc>
      </w:tr>
      <w:tr>
        <w:trPr>
          <w:trHeight w:hRule="atLeast" w:val="659"/>
        </w:trPr>
        <w:tc>
          <w:tcPr>
            <w:tcW w:type="dxa" w:w="2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C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951 1 11 05070 00 0000 120</w:t>
            </w:r>
          </w:p>
        </w:tc>
        <w:tc>
          <w:tcPr>
            <w:tcW w:type="dxa" w:w="5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D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Доходы от сдачи в аренду имущества, составляющего государственную (муниципальную) казну </w:t>
            </w:r>
            <w:r>
              <w:rPr>
                <w:color w:val="000000"/>
              </w:rPr>
              <w:t>( за</w:t>
            </w:r>
            <w:r>
              <w:rPr>
                <w:color w:val="000000"/>
              </w:rPr>
              <w:t xml:space="preserve"> исключением земельных участков)</w:t>
            </w:r>
          </w:p>
        </w:tc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E000000">
            <w:pPr>
              <w:ind/>
              <w:jc w:val="right"/>
            </w:pPr>
            <w:r>
              <w:t>82,9</w:t>
            </w:r>
          </w:p>
        </w:tc>
      </w:tr>
      <w:tr>
        <w:trPr>
          <w:trHeight w:hRule="atLeast" w:val="513"/>
        </w:trPr>
        <w:tc>
          <w:tcPr>
            <w:tcW w:type="dxa" w:w="2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F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951 1 11 05075 10 0000 120</w:t>
            </w:r>
          </w:p>
        </w:tc>
        <w:tc>
          <w:tcPr>
            <w:tcW w:type="dxa" w:w="5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0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Доходы от сдачи в аренду имущества, </w:t>
            </w:r>
            <w:r>
              <w:rPr>
                <w:color w:val="000000"/>
              </w:rPr>
              <w:t>составляющего  казну</w:t>
            </w:r>
            <w:r>
              <w:rPr>
                <w:color w:val="000000"/>
              </w:rPr>
              <w:t xml:space="preserve"> поселений ( за исключением земельных участков)</w:t>
            </w:r>
          </w:p>
        </w:tc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1000000">
            <w:pPr>
              <w:ind/>
              <w:jc w:val="right"/>
            </w:pPr>
            <w:r>
              <w:t>82,9</w:t>
            </w:r>
          </w:p>
        </w:tc>
      </w:tr>
      <w:tr>
        <w:trPr>
          <w:trHeight w:hRule="atLeast" w:val="577"/>
        </w:trPr>
        <w:tc>
          <w:tcPr>
            <w:tcW w:type="dxa" w:w="2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2000000">
            <w:pPr>
              <w:ind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951 1 11 09000 00 0000 120</w:t>
            </w:r>
          </w:p>
        </w:tc>
        <w:tc>
          <w:tcPr>
            <w:tcW w:type="dxa" w:w="5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3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4000000">
            <w:pPr>
              <w:ind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4,4</w:t>
            </w:r>
          </w:p>
        </w:tc>
      </w:tr>
      <w:tr>
        <w:trPr>
          <w:trHeight w:hRule="atLeast" w:val="577"/>
        </w:trPr>
        <w:tc>
          <w:tcPr>
            <w:tcW w:type="dxa" w:w="2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5000000">
            <w:pPr>
              <w:ind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951 1 11 09080 00 0000 120</w:t>
            </w:r>
          </w:p>
        </w:tc>
        <w:tc>
          <w:tcPr>
            <w:tcW w:type="dxa" w:w="5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6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</w:t>
            </w:r>
            <w:r>
              <w:rPr>
                <w:rFonts w:ascii="Times New Roman" w:hAnsi="Times New Roman"/>
              </w:rPr>
              <w:t>участках, государственная собственность на которые не разграничена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7000000">
            <w:pPr>
              <w:ind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4,4</w:t>
            </w:r>
          </w:p>
        </w:tc>
      </w:tr>
      <w:tr>
        <w:trPr>
          <w:trHeight w:hRule="atLeast" w:val="577"/>
        </w:trPr>
        <w:tc>
          <w:tcPr>
            <w:tcW w:type="dxa" w:w="2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8000000">
            <w:pPr>
              <w:ind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951 1 11 09080 10 0000 120</w:t>
            </w:r>
          </w:p>
        </w:tc>
        <w:tc>
          <w:tcPr>
            <w:tcW w:type="dxa" w:w="5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9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A000000">
            <w:pPr>
              <w:ind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4,4</w:t>
            </w:r>
          </w:p>
        </w:tc>
      </w:tr>
      <w:tr>
        <w:trPr>
          <w:trHeight w:hRule="atLeast" w:val="577"/>
        </w:trPr>
        <w:tc>
          <w:tcPr>
            <w:tcW w:type="dxa" w:w="2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B00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951 1 13 00000 00 0000 000</w:t>
            </w:r>
          </w:p>
        </w:tc>
        <w:tc>
          <w:tcPr>
            <w:tcW w:type="dxa" w:w="5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C000000">
            <w:pPr>
              <w:ind/>
              <w:jc w:val="both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 xml:space="preserve">ДОХОДЫ ОТ </w:t>
            </w:r>
            <w:r>
              <w:rPr>
                <w:b w:val="1"/>
                <w:color w:val="000000"/>
              </w:rPr>
              <w:t>ОКАЗАНИЯ  ПЛАТНЫХ</w:t>
            </w:r>
            <w:r>
              <w:rPr>
                <w:b w:val="1"/>
                <w:color w:val="000000"/>
              </w:rPr>
              <w:t xml:space="preserve"> УСЛУГ И КОМПЕНСАЦИЯ ЗАТРАТ ГОСУДАРСТВА</w:t>
            </w:r>
          </w:p>
        </w:tc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D000000">
            <w:pPr>
              <w:ind/>
              <w:jc w:val="right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26,4</w:t>
            </w:r>
          </w:p>
        </w:tc>
      </w:tr>
      <w:tr>
        <w:trPr>
          <w:trHeight w:hRule="atLeast" w:val="312"/>
        </w:trPr>
        <w:tc>
          <w:tcPr>
            <w:tcW w:type="dxa" w:w="2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E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951 1 13 02000 00 0000 130</w:t>
            </w:r>
          </w:p>
        </w:tc>
        <w:tc>
          <w:tcPr>
            <w:tcW w:type="dxa" w:w="5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F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Доходы от </w:t>
            </w:r>
            <w:r>
              <w:rPr>
                <w:color w:val="000000"/>
              </w:rPr>
              <w:t>компенсации  затрат</w:t>
            </w:r>
            <w:r>
              <w:rPr>
                <w:color w:val="000000"/>
              </w:rPr>
              <w:t xml:space="preserve"> государства</w:t>
            </w:r>
          </w:p>
        </w:tc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B0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26,4</w:t>
            </w:r>
          </w:p>
        </w:tc>
      </w:tr>
      <w:tr>
        <w:trPr>
          <w:trHeight w:hRule="atLeast" w:val="558"/>
        </w:trPr>
        <w:tc>
          <w:tcPr>
            <w:tcW w:type="dxa" w:w="2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B1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951 1 13 02060 00 0000 130</w:t>
            </w:r>
          </w:p>
        </w:tc>
        <w:tc>
          <w:tcPr>
            <w:tcW w:type="dxa" w:w="5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B2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Доходы, поступающие в порядке возмещения расходов, понесенных в </w:t>
            </w:r>
            <w:r>
              <w:rPr>
                <w:color w:val="000000"/>
              </w:rPr>
              <w:t>связи  с</w:t>
            </w:r>
            <w:r>
              <w:rPr>
                <w:color w:val="000000"/>
              </w:rPr>
              <w:t xml:space="preserve"> эксплуатацией имущества</w:t>
            </w:r>
          </w:p>
        </w:tc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B3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26,4</w:t>
            </w:r>
          </w:p>
        </w:tc>
      </w:tr>
      <w:tr>
        <w:trPr>
          <w:trHeight w:hRule="atLeast" w:val="558"/>
        </w:trPr>
        <w:tc>
          <w:tcPr>
            <w:tcW w:type="dxa" w:w="2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B4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951 1 13 02065 1</w:t>
            </w:r>
            <w:r>
              <w:rPr>
                <w:color w:val="000000"/>
              </w:rPr>
              <w:t>0 0000 130</w:t>
            </w:r>
          </w:p>
        </w:tc>
        <w:tc>
          <w:tcPr>
            <w:tcW w:type="dxa" w:w="5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B5000000">
            <w:pPr>
              <w:ind/>
              <w:jc w:val="both"/>
            </w:pPr>
            <w:r>
              <w:t xml:space="preserve">Доходы, поступающие в порядке возмещения расходов, понесенных в </w:t>
            </w:r>
            <w:r>
              <w:t>связи  с</w:t>
            </w:r>
            <w:r>
              <w:t xml:space="preserve"> эксплуатацией имущества сельских поселений</w:t>
            </w:r>
          </w:p>
        </w:tc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B6000000">
            <w:pPr>
              <w:ind/>
              <w:jc w:val="right"/>
            </w:pPr>
            <w:r>
              <w:t>26,4</w:t>
            </w:r>
          </w:p>
        </w:tc>
      </w:tr>
      <w:tr>
        <w:trPr>
          <w:trHeight w:hRule="atLeast" w:val="210"/>
        </w:trPr>
        <w:tc>
          <w:tcPr>
            <w:tcW w:type="dxa" w:w="2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00000">
            <w:pPr>
              <w:ind/>
              <w:jc w:val="both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 xml:space="preserve">   802 1 16 00000 00 0000 000</w:t>
            </w:r>
          </w:p>
        </w:tc>
        <w:tc>
          <w:tcPr>
            <w:tcW w:type="dxa" w:w="5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00000">
            <w:pPr>
              <w:ind/>
              <w:jc w:val="both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ШТРАФЫ, САНКЦИИ, ВОЗМЕЩЕНИЕ УЩЕРБА</w:t>
            </w:r>
          </w:p>
        </w:tc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B9000000">
            <w:pPr>
              <w:ind/>
              <w:jc w:val="right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3,2</w:t>
            </w:r>
          </w:p>
        </w:tc>
      </w:tr>
      <w:tr>
        <w:trPr>
          <w:trHeight w:hRule="atLeast" w:val="253"/>
        </w:trPr>
        <w:tc>
          <w:tcPr>
            <w:tcW w:type="dxa" w:w="2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BA000000">
            <w:pPr>
              <w:ind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802 1 16 02000 02 0000 140</w:t>
            </w:r>
          </w:p>
        </w:tc>
        <w:tc>
          <w:tcPr>
            <w:tcW w:type="dxa" w:w="5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BB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BC000000">
            <w:pPr>
              <w:ind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3,2</w:t>
            </w:r>
          </w:p>
        </w:tc>
      </w:tr>
      <w:tr>
        <w:trPr>
          <w:trHeight w:hRule="atLeast" w:val="264"/>
        </w:trPr>
        <w:tc>
          <w:tcPr>
            <w:tcW w:type="dxa" w:w="2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BD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802 1 16 02020 02 0000 140</w:t>
            </w:r>
          </w:p>
          <w:p w14:paraId="BE00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5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BF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0000000">
            <w:pPr>
              <w:ind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3,2</w:t>
            </w:r>
          </w:p>
        </w:tc>
      </w:tr>
      <w:tr>
        <w:trPr>
          <w:trHeight w:hRule="atLeast" w:val="264"/>
        </w:trPr>
        <w:tc>
          <w:tcPr>
            <w:tcW w:type="dxa" w:w="2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100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951 2 00 00000 00 0000 000</w:t>
            </w:r>
          </w:p>
        </w:tc>
        <w:tc>
          <w:tcPr>
            <w:tcW w:type="dxa" w:w="5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2000000">
            <w:pPr>
              <w:ind/>
              <w:jc w:val="both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 БЕЗВОЗМЕЗДНЫЕ ПОСТУПЛЕНИЯ</w:t>
            </w:r>
          </w:p>
        </w:tc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3000000">
            <w:pPr>
              <w:ind/>
              <w:jc w:val="right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11660,0</w:t>
            </w:r>
          </w:p>
        </w:tc>
      </w:tr>
      <w:tr>
        <w:trPr>
          <w:trHeight w:hRule="atLeast" w:val="528"/>
        </w:trPr>
        <w:tc>
          <w:tcPr>
            <w:tcW w:type="dxa" w:w="2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4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r>
              <w:rPr>
                <w:color w:val="000000"/>
              </w:rPr>
              <w:t> 2 02 00000 00 0000 000</w:t>
            </w:r>
          </w:p>
        </w:tc>
        <w:tc>
          <w:tcPr>
            <w:tcW w:type="dxa" w:w="5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5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 Безвозмездные поступления от других бюджетов бюджетной системы Российской Федерации</w:t>
            </w:r>
          </w:p>
        </w:tc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6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11660,0</w:t>
            </w:r>
          </w:p>
        </w:tc>
      </w:tr>
      <w:tr>
        <w:trPr>
          <w:trHeight w:hRule="atLeast" w:val="317"/>
        </w:trPr>
        <w:tc>
          <w:tcPr>
            <w:tcW w:type="dxa" w:w="2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7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951 2 02 10</w:t>
            </w:r>
            <w:r>
              <w:rPr>
                <w:color w:val="000000"/>
              </w:rPr>
              <w:t>000 00 0000 15</w:t>
            </w:r>
            <w:r>
              <w:rPr>
                <w:color w:val="000000"/>
              </w:rPr>
              <w:t>0</w:t>
            </w:r>
          </w:p>
        </w:tc>
        <w:tc>
          <w:tcPr>
            <w:tcW w:type="dxa" w:w="5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8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>
              <w:t>Дотации бюджетам бюджетной системы Российской Федерации</w:t>
            </w:r>
          </w:p>
        </w:tc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9000000">
            <w:pPr>
              <w:ind/>
              <w:jc w:val="right"/>
            </w:pPr>
          </w:p>
          <w:p w14:paraId="CA000000">
            <w:pPr>
              <w:ind/>
              <w:jc w:val="right"/>
            </w:pPr>
            <w:r>
              <w:t>10225,3</w:t>
            </w:r>
          </w:p>
        </w:tc>
      </w:tr>
      <w:tr>
        <w:trPr>
          <w:trHeight w:hRule="atLeast" w:val="264"/>
        </w:trPr>
        <w:tc>
          <w:tcPr>
            <w:tcW w:type="dxa" w:w="2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B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951 2 02 1</w:t>
            </w:r>
            <w:r>
              <w:rPr>
                <w:color w:val="000000"/>
              </w:rPr>
              <w:t>5</w:t>
            </w:r>
            <w:r>
              <w:rPr>
                <w:color w:val="000000"/>
              </w:rPr>
              <w:t>001 00 0000 15</w:t>
            </w:r>
            <w:r>
              <w:rPr>
                <w:color w:val="000000"/>
              </w:rPr>
              <w:t>0</w:t>
            </w:r>
          </w:p>
        </w:tc>
        <w:tc>
          <w:tcPr>
            <w:tcW w:type="dxa" w:w="5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C000000">
            <w:pPr>
              <w:ind/>
              <w:jc w:val="both"/>
              <w:rPr>
                <w:color w:val="000000"/>
              </w:rPr>
            </w:pPr>
            <w:r>
              <w:t>Дотации на выравнивание бюджетной обеспеченности</w:t>
            </w:r>
          </w:p>
        </w:tc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D000000">
            <w:pPr>
              <w:ind/>
              <w:jc w:val="right"/>
            </w:pPr>
            <w:r>
              <w:t>9994,2</w:t>
            </w:r>
          </w:p>
        </w:tc>
      </w:tr>
      <w:tr>
        <w:trPr>
          <w:trHeight w:hRule="atLeast" w:val="528"/>
        </w:trPr>
        <w:tc>
          <w:tcPr>
            <w:tcW w:type="dxa" w:w="2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E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951 2 02 1</w:t>
            </w:r>
            <w:r>
              <w:rPr>
                <w:color w:val="000000"/>
              </w:rPr>
              <w:t>5</w:t>
            </w:r>
            <w:r>
              <w:rPr>
                <w:color w:val="000000"/>
              </w:rPr>
              <w:t>001 10 0000 15</w:t>
            </w:r>
            <w:r>
              <w:rPr>
                <w:color w:val="000000"/>
              </w:rPr>
              <w:t>0</w:t>
            </w:r>
          </w:p>
        </w:tc>
        <w:tc>
          <w:tcPr>
            <w:tcW w:type="dxa" w:w="5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F000000">
            <w:pPr>
              <w:ind/>
              <w:jc w:val="both"/>
              <w:rPr>
                <w:color w:val="000000"/>
              </w:rPr>
            </w:pPr>
            <w: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0000000">
            <w:pPr>
              <w:ind/>
              <w:jc w:val="right"/>
            </w:pPr>
            <w:r>
              <w:t>9994,2</w:t>
            </w:r>
          </w:p>
        </w:tc>
      </w:tr>
      <w:tr>
        <w:trPr>
          <w:trHeight w:hRule="atLeast" w:val="528"/>
        </w:trPr>
        <w:tc>
          <w:tcPr>
            <w:tcW w:type="dxa" w:w="2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1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r>
              <w:rPr>
                <w:color w:val="000000"/>
              </w:rPr>
              <w:t> </w:t>
            </w:r>
            <w:r>
              <w:rPr>
                <w:color w:val="000000"/>
              </w:rPr>
              <w:t>202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15002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0000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150</w:t>
            </w:r>
          </w:p>
        </w:tc>
        <w:tc>
          <w:tcPr>
            <w:tcW w:type="dxa" w:w="5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2000000">
            <w:pPr>
              <w:ind/>
              <w:jc w:val="both"/>
            </w:pPr>
            <w: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3000000">
            <w:pPr>
              <w:ind/>
              <w:jc w:val="right"/>
            </w:pPr>
            <w:r>
              <w:t>231,1</w:t>
            </w:r>
          </w:p>
        </w:tc>
      </w:tr>
      <w:tr>
        <w:trPr>
          <w:trHeight w:hRule="atLeast" w:val="528"/>
        </w:trPr>
        <w:tc>
          <w:tcPr>
            <w:tcW w:type="dxa" w:w="2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4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951 202 15002 </w:t>
            </w:r>
            <w:r>
              <w:rPr>
                <w:color w:val="000000"/>
              </w:rPr>
              <w:t>1</w:t>
            </w:r>
            <w:r>
              <w:rPr>
                <w:color w:val="000000"/>
              </w:rPr>
              <w:t>0 0000 150</w:t>
            </w:r>
          </w:p>
        </w:tc>
        <w:tc>
          <w:tcPr>
            <w:tcW w:type="dxa" w:w="5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5000000">
            <w:pPr>
              <w:ind/>
              <w:jc w:val="both"/>
            </w:pPr>
            <w: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6000000">
            <w:pPr>
              <w:ind/>
              <w:jc w:val="right"/>
            </w:pPr>
            <w:r>
              <w:t>231,1</w:t>
            </w:r>
          </w:p>
        </w:tc>
      </w:tr>
      <w:tr>
        <w:trPr>
          <w:trHeight w:hRule="atLeast" w:val="528"/>
        </w:trPr>
        <w:tc>
          <w:tcPr>
            <w:tcW w:type="dxa" w:w="2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7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r>
              <w:rPr>
                <w:color w:val="000000"/>
              </w:rPr>
              <w:t> 2 02 30</w:t>
            </w:r>
            <w:r>
              <w:rPr>
                <w:color w:val="000000"/>
              </w:rPr>
              <w:t>000 00 0000 15</w:t>
            </w:r>
            <w:r>
              <w:rPr>
                <w:color w:val="000000"/>
              </w:rPr>
              <w:t>0</w:t>
            </w:r>
          </w:p>
        </w:tc>
        <w:tc>
          <w:tcPr>
            <w:tcW w:type="dxa" w:w="5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8000000">
            <w:pPr>
              <w:ind/>
              <w:jc w:val="both"/>
              <w:rPr>
                <w:color w:val="000000"/>
              </w:rPr>
            </w:pPr>
            <w:r>
              <w:t>Субвенции бюджетам бюджетной системы Российской Федерации</w:t>
            </w:r>
          </w:p>
        </w:tc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9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299,4</w:t>
            </w:r>
          </w:p>
        </w:tc>
      </w:tr>
      <w:tr>
        <w:trPr>
          <w:trHeight w:hRule="atLeast" w:val="528"/>
        </w:trPr>
        <w:tc>
          <w:tcPr>
            <w:tcW w:type="dxa" w:w="2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A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951 2 02 30</w:t>
            </w:r>
            <w:r>
              <w:rPr>
                <w:color w:val="000000"/>
              </w:rPr>
              <w:t>024</w:t>
            </w:r>
            <w:r>
              <w:rPr>
                <w:color w:val="000000"/>
              </w:rPr>
              <w:t xml:space="preserve"> 00 0000 15</w:t>
            </w:r>
            <w:r>
              <w:rPr>
                <w:color w:val="000000"/>
              </w:rPr>
              <w:t>0</w:t>
            </w:r>
          </w:p>
        </w:tc>
        <w:tc>
          <w:tcPr>
            <w:tcW w:type="dxa" w:w="5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B000000"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C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>
        <w:trPr>
          <w:trHeight w:hRule="atLeast" w:val="528"/>
        </w:trPr>
        <w:tc>
          <w:tcPr>
            <w:tcW w:type="dxa" w:w="2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D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951 2 02 30</w:t>
            </w:r>
            <w:r>
              <w:rPr>
                <w:color w:val="000000"/>
              </w:rPr>
              <w:t>024</w:t>
            </w:r>
            <w:r>
              <w:rPr>
                <w:color w:val="000000"/>
              </w:rPr>
              <w:t xml:space="preserve"> 10 0000 15</w:t>
            </w:r>
            <w:r>
              <w:rPr>
                <w:color w:val="000000"/>
              </w:rPr>
              <w:t>0</w:t>
            </w:r>
          </w:p>
        </w:tc>
        <w:tc>
          <w:tcPr>
            <w:tcW w:type="dxa" w:w="5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E000000"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F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>
        <w:trPr>
          <w:trHeight w:hRule="atLeast" w:val="528"/>
        </w:trPr>
        <w:tc>
          <w:tcPr>
            <w:tcW w:type="dxa" w:w="2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0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951 2 02 35118</w:t>
            </w:r>
            <w:r>
              <w:rPr>
                <w:color w:val="000000"/>
              </w:rPr>
              <w:t xml:space="preserve"> 00 0000 15</w:t>
            </w:r>
            <w:r>
              <w:rPr>
                <w:color w:val="000000"/>
              </w:rPr>
              <w:t>0</w:t>
            </w:r>
          </w:p>
        </w:tc>
        <w:tc>
          <w:tcPr>
            <w:tcW w:type="dxa" w:w="5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1000000">
            <w: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2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299,2</w:t>
            </w:r>
          </w:p>
        </w:tc>
      </w:tr>
      <w:tr>
        <w:trPr>
          <w:trHeight w:hRule="atLeast" w:val="528"/>
        </w:trPr>
        <w:tc>
          <w:tcPr>
            <w:tcW w:type="dxa" w:w="2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3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951 2 02 35118</w:t>
            </w:r>
            <w:r>
              <w:rPr>
                <w:color w:val="000000"/>
              </w:rPr>
              <w:t xml:space="preserve"> 10 0000 15</w:t>
            </w:r>
            <w:r>
              <w:rPr>
                <w:color w:val="000000"/>
              </w:rPr>
              <w:t>0</w:t>
            </w:r>
          </w:p>
        </w:tc>
        <w:tc>
          <w:tcPr>
            <w:tcW w:type="dxa" w:w="5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4000000"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5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299,2</w:t>
            </w:r>
          </w:p>
        </w:tc>
      </w:tr>
      <w:tr>
        <w:trPr>
          <w:trHeight w:hRule="atLeast" w:val="264"/>
        </w:trPr>
        <w:tc>
          <w:tcPr>
            <w:tcW w:type="dxa" w:w="2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6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r>
              <w:rPr>
                <w:color w:val="000000"/>
              </w:rPr>
              <w:t> 2 02 04000 00 0000 15</w:t>
            </w:r>
            <w:r>
              <w:rPr>
                <w:color w:val="000000"/>
              </w:rPr>
              <w:t>0</w:t>
            </w:r>
          </w:p>
        </w:tc>
        <w:tc>
          <w:tcPr>
            <w:tcW w:type="dxa" w:w="5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7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 Иные межбюджетные трансферты</w:t>
            </w:r>
          </w:p>
        </w:tc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8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1135,3</w:t>
            </w:r>
          </w:p>
        </w:tc>
      </w:tr>
      <w:tr>
        <w:trPr>
          <w:trHeight w:hRule="atLeast" w:val="264"/>
        </w:trPr>
        <w:tc>
          <w:tcPr>
            <w:tcW w:type="dxa" w:w="2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9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951 2 02 40</w:t>
            </w:r>
            <w:r>
              <w:rPr>
                <w:color w:val="000000"/>
              </w:rPr>
              <w:t>014 00 0000 15</w:t>
            </w:r>
            <w:r>
              <w:rPr>
                <w:color w:val="000000"/>
              </w:rPr>
              <w:t>0</w:t>
            </w:r>
          </w:p>
        </w:tc>
        <w:tc>
          <w:tcPr>
            <w:tcW w:type="dxa" w:w="5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A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B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1115,3</w:t>
            </w:r>
          </w:p>
        </w:tc>
      </w:tr>
      <w:tr>
        <w:trPr>
          <w:trHeight w:hRule="atLeast" w:val="264"/>
        </w:trPr>
        <w:tc>
          <w:tcPr>
            <w:tcW w:type="dxa" w:w="2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C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951 2 02 40</w:t>
            </w:r>
            <w:r>
              <w:rPr>
                <w:color w:val="000000"/>
              </w:rPr>
              <w:t>014 10 0000 15</w:t>
            </w:r>
            <w:r>
              <w:rPr>
                <w:color w:val="000000"/>
              </w:rPr>
              <w:t>0</w:t>
            </w:r>
          </w:p>
        </w:tc>
        <w:tc>
          <w:tcPr>
            <w:tcW w:type="dxa" w:w="5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D000000">
            <w:pPr>
              <w:ind/>
              <w:jc w:val="both"/>
              <w:rPr>
                <w:color w:val="000000"/>
              </w:rPr>
            </w:pPr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E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1115,3</w:t>
            </w:r>
          </w:p>
        </w:tc>
      </w:tr>
      <w:tr>
        <w:trPr>
          <w:trHeight w:hRule="atLeast" w:val="300"/>
        </w:trPr>
        <w:tc>
          <w:tcPr>
            <w:tcW w:type="dxa" w:w="2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F000000">
            <w:pPr>
              <w:ind/>
              <w:jc w:val="center"/>
            </w:pPr>
            <w:r>
              <w:rPr>
                <w:color w:val="000000"/>
              </w:rPr>
              <w:t>951</w:t>
            </w:r>
            <w:r>
              <w:t xml:space="preserve"> 2 02 49</w:t>
            </w:r>
            <w:r>
              <w:t>999 00 0000 15</w:t>
            </w:r>
            <w:r>
              <w:t>0</w:t>
            </w:r>
          </w:p>
        </w:tc>
        <w:tc>
          <w:tcPr>
            <w:tcW w:type="dxa" w:w="5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F0000000">
            <w:pPr>
              <w:ind/>
              <w:jc w:val="both"/>
            </w:pPr>
            <w:r>
              <w:t>Прочие межбюджетные трансферты, передаваемые бюджетам</w:t>
            </w:r>
          </w:p>
        </w:tc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F1000000">
            <w:pPr>
              <w:ind/>
              <w:jc w:val="right"/>
            </w:pPr>
            <w:r>
              <w:t>20,0</w:t>
            </w:r>
          </w:p>
        </w:tc>
      </w:tr>
      <w:tr>
        <w:trPr>
          <w:trHeight w:hRule="atLeast" w:val="405"/>
        </w:trPr>
        <w:tc>
          <w:tcPr>
            <w:tcW w:type="dxa" w:w="2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F2000000">
            <w:pPr>
              <w:ind/>
              <w:jc w:val="center"/>
            </w:pPr>
            <w:r>
              <w:rPr>
                <w:color w:val="000000"/>
              </w:rPr>
              <w:t>951</w:t>
            </w:r>
            <w:r>
              <w:t xml:space="preserve"> 2 02 49</w:t>
            </w:r>
            <w:r>
              <w:t>999 10 0000 15</w:t>
            </w:r>
            <w:r>
              <w:t>0</w:t>
            </w:r>
          </w:p>
        </w:tc>
        <w:tc>
          <w:tcPr>
            <w:tcW w:type="dxa" w:w="5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F3000000">
            <w:pPr>
              <w:ind/>
              <w:jc w:val="both"/>
            </w:pPr>
            <w:r>
              <w:t xml:space="preserve">Прочие межбюджетные трансферты, передаваемые бюджетам </w:t>
            </w:r>
            <w:r>
              <w:t xml:space="preserve">сельских </w:t>
            </w:r>
            <w:r>
              <w:t>поселений</w:t>
            </w:r>
          </w:p>
        </w:tc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F4000000">
            <w:pPr>
              <w:ind/>
              <w:jc w:val="right"/>
            </w:pPr>
            <w:r>
              <w:t>20,0</w:t>
            </w:r>
          </w:p>
        </w:tc>
      </w:tr>
      <w:tr>
        <w:trPr>
          <w:trHeight w:hRule="atLeast" w:val="645"/>
        </w:trPr>
        <w:tc>
          <w:tcPr>
            <w:tcW w:type="dxa" w:w="28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F5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ИТОГО</w:t>
            </w:r>
          </w:p>
        </w:tc>
        <w:tc>
          <w:tcPr>
            <w:tcW w:type="dxa" w:w="5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F6000000">
            <w:pPr>
              <w:ind/>
              <w:jc w:val="both"/>
              <w:rPr>
                <w:b w:val="1"/>
              </w:rPr>
            </w:pPr>
          </w:p>
        </w:tc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F700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19263,5</w:t>
            </w:r>
          </w:p>
        </w:tc>
      </w:tr>
    </w:tbl>
    <w:p w14:paraId="F8000000">
      <w:pPr>
        <w:ind/>
        <w:jc w:val="both"/>
      </w:pPr>
    </w:p>
    <w:p w14:paraId="F9000000">
      <w:pPr>
        <w:ind/>
        <w:jc w:val="both"/>
      </w:pPr>
    </w:p>
    <w:p w14:paraId="FA000000">
      <w:pPr>
        <w:ind/>
        <w:jc w:val="both"/>
      </w:pPr>
    </w:p>
    <w:p w14:paraId="FB000000">
      <w:pPr>
        <w:ind/>
        <w:jc w:val="both"/>
      </w:pPr>
    </w:p>
    <w:p w14:paraId="FC000000">
      <w:pPr>
        <w:ind/>
        <w:jc w:val="both"/>
      </w:pPr>
    </w:p>
    <w:p w14:paraId="FD000000">
      <w:pPr>
        <w:ind/>
        <w:jc w:val="both"/>
      </w:pPr>
    </w:p>
    <w:p w14:paraId="FE000000">
      <w:pPr>
        <w:ind/>
        <w:jc w:val="both"/>
      </w:pPr>
    </w:p>
    <w:p w14:paraId="FF000000">
      <w:pPr>
        <w:ind/>
        <w:jc w:val="both"/>
      </w:pPr>
    </w:p>
    <w:p w14:paraId="00010000">
      <w:pPr>
        <w:ind/>
        <w:jc w:val="both"/>
      </w:pPr>
    </w:p>
    <w:p w14:paraId="01010000">
      <w:pPr>
        <w:ind/>
        <w:jc w:val="both"/>
      </w:pPr>
    </w:p>
    <w:p w14:paraId="02010000">
      <w:pPr>
        <w:ind/>
        <w:jc w:val="both"/>
      </w:pPr>
    </w:p>
    <w:p w14:paraId="03010000">
      <w:pPr>
        <w:ind/>
        <w:jc w:val="both"/>
      </w:pPr>
    </w:p>
    <w:p w14:paraId="04010000">
      <w:pPr>
        <w:ind/>
        <w:jc w:val="both"/>
      </w:pPr>
    </w:p>
    <w:p w14:paraId="05010000">
      <w:pPr>
        <w:ind/>
        <w:jc w:val="both"/>
      </w:pPr>
    </w:p>
    <w:p w14:paraId="06010000">
      <w:pPr>
        <w:ind/>
        <w:jc w:val="both"/>
      </w:pPr>
    </w:p>
    <w:p w14:paraId="07010000">
      <w:pPr>
        <w:ind/>
        <w:jc w:val="both"/>
      </w:pPr>
    </w:p>
    <w:p w14:paraId="08010000">
      <w:pPr>
        <w:ind/>
        <w:jc w:val="both"/>
      </w:pPr>
    </w:p>
    <w:p w14:paraId="09010000">
      <w:pPr>
        <w:ind/>
        <w:jc w:val="both"/>
      </w:pPr>
    </w:p>
    <w:p w14:paraId="0A010000">
      <w:pPr>
        <w:ind/>
        <w:jc w:val="both"/>
      </w:pPr>
    </w:p>
    <w:p w14:paraId="0B010000">
      <w:pPr>
        <w:ind/>
        <w:jc w:val="both"/>
      </w:pPr>
    </w:p>
    <w:p w14:paraId="0C010000">
      <w:pPr>
        <w:ind/>
        <w:jc w:val="both"/>
      </w:pPr>
    </w:p>
    <w:p w14:paraId="0D010000">
      <w:pPr>
        <w:ind/>
        <w:jc w:val="both"/>
      </w:pPr>
    </w:p>
    <w:p w14:paraId="0E010000">
      <w:pPr>
        <w:ind/>
        <w:jc w:val="both"/>
      </w:pPr>
    </w:p>
    <w:p w14:paraId="0F010000">
      <w:pPr>
        <w:ind/>
        <w:jc w:val="both"/>
      </w:pPr>
    </w:p>
    <w:p w14:paraId="10010000">
      <w:pPr>
        <w:ind/>
        <w:jc w:val="both"/>
      </w:pPr>
    </w:p>
    <w:p w14:paraId="11010000">
      <w:pPr>
        <w:ind/>
        <w:jc w:val="both"/>
      </w:pPr>
    </w:p>
    <w:p w14:paraId="12010000">
      <w:pPr>
        <w:ind/>
        <w:jc w:val="both"/>
      </w:pPr>
    </w:p>
    <w:p w14:paraId="13010000">
      <w:pPr>
        <w:ind/>
        <w:jc w:val="both"/>
      </w:pPr>
    </w:p>
    <w:p w14:paraId="14010000">
      <w:pPr>
        <w:ind/>
        <w:jc w:val="both"/>
      </w:pPr>
    </w:p>
    <w:p w14:paraId="15010000">
      <w:pPr>
        <w:ind/>
        <w:jc w:val="both"/>
      </w:pPr>
    </w:p>
    <w:tbl>
      <w:tblPr>
        <w:tblStyle w:val="Style_1"/>
        <w:tblInd w:type="dxa" w:w="-318"/>
        <w:tblLayout w:type="fixed"/>
      </w:tblPr>
      <w:tblGrid>
        <w:gridCol w:w="352"/>
        <w:gridCol w:w="4267"/>
        <w:gridCol w:w="769"/>
        <w:gridCol w:w="663"/>
        <w:gridCol w:w="753"/>
        <w:gridCol w:w="1419"/>
        <w:gridCol w:w="850"/>
        <w:gridCol w:w="1362"/>
        <w:gridCol w:w="88"/>
      </w:tblGrid>
      <w:tr>
        <w:trPr>
          <w:trHeight w:hRule="atLeast" w:val="287"/>
        </w:trPr>
        <w:tc>
          <w:tcPr>
            <w:tcW w:type="dxa" w:w="352"/>
          </w:tcPr>
          <w:p/>
        </w:tc>
        <w:tc>
          <w:tcPr>
            <w:tcW w:type="dxa" w:w="10083"/>
            <w:gridSpan w:val="7"/>
            <w:tcBorders>
              <w:top w:sz="4" w:val="nil"/>
              <w:left w:sz="4" w:val="nil"/>
              <w:bottom w:sz="4" w:val="nil"/>
              <w:right w:sz="4" w:val="nil"/>
            </w:tcBorders>
            <w:vAlign w:val="bottom"/>
          </w:tcPr>
          <w:p w14:paraId="16010000">
            <w:pPr>
              <w:ind/>
              <w:jc w:val="right"/>
            </w:pPr>
            <w:r>
              <w:t>Приложение 2</w:t>
            </w:r>
          </w:p>
        </w:tc>
        <w:tc>
          <w:tcPr>
            <w:tcW w:type="dxa" w:w="88"/>
          </w:tcPr>
          <w:p/>
        </w:tc>
      </w:tr>
      <w:tr>
        <w:trPr>
          <w:trHeight w:hRule="atLeast" w:val="287"/>
        </w:trPr>
        <w:tc>
          <w:tcPr>
            <w:tcW w:type="dxa" w:w="352"/>
          </w:tcPr>
          <w:p/>
        </w:tc>
        <w:tc>
          <w:tcPr>
            <w:tcW w:type="dxa" w:w="10083"/>
            <w:gridSpan w:val="7"/>
            <w:tcBorders>
              <w:top w:sz="4" w:val="nil"/>
              <w:left w:sz="4" w:val="nil"/>
              <w:bottom w:sz="4" w:val="nil"/>
              <w:right w:sz="4" w:val="nil"/>
            </w:tcBorders>
            <w:vAlign w:val="bottom"/>
          </w:tcPr>
          <w:p w14:paraId="17010000">
            <w:pPr>
              <w:ind/>
              <w:jc w:val="right"/>
            </w:pPr>
            <w:r>
              <w:t>к решени</w:t>
            </w:r>
            <w:r>
              <w:t>ю</w:t>
            </w:r>
            <w:r>
              <w:t xml:space="preserve"> Собрания депутатов Троицкого сельского поселения</w:t>
            </w:r>
          </w:p>
        </w:tc>
        <w:tc>
          <w:tcPr>
            <w:tcW w:type="dxa" w:w="88"/>
          </w:tcPr>
          <w:p/>
        </w:tc>
      </w:tr>
      <w:tr>
        <w:trPr>
          <w:trHeight w:hRule="atLeast" w:val="287"/>
        </w:trPr>
        <w:tc>
          <w:tcPr>
            <w:tcW w:type="dxa" w:w="352"/>
          </w:tcPr>
          <w:p/>
        </w:tc>
        <w:tc>
          <w:tcPr>
            <w:tcW w:type="dxa" w:w="10083"/>
            <w:gridSpan w:val="7"/>
            <w:tcBorders>
              <w:top w:sz="4" w:val="nil"/>
              <w:left w:sz="4" w:val="nil"/>
              <w:bottom w:sz="4" w:val="nil"/>
              <w:right w:sz="4" w:val="nil"/>
            </w:tcBorders>
            <w:vAlign w:val="bottom"/>
          </w:tcPr>
          <w:p w14:paraId="18010000">
            <w:pPr>
              <w:ind/>
              <w:jc w:val="right"/>
            </w:pPr>
            <w:r>
              <w:t>"Об утверждении отчета об исполнении бюджета Троицкого сельского поселения</w:t>
            </w:r>
          </w:p>
        </w:tc>
        <w:tc>
          <w:tcPr>
            <w:tcW w:type="dxa" w:w="88"/>
          </w:tcPr>
          <w:p/>
        </w:tc>
      </w:tr>
      <w:tr>
        <w:trPr>
          <w:trHeight w:hRule="atLeast" w:val="287"/>
        </w:trPr>
        <w:tc>
          <w:tcPr>
            <w:tcW w:type="dxa" w:w="352"/>
          </w:tcPr>
          <w:p/>
        </w:tc>
        <w:tc>
          <w:tcPr>
            <w:tcW w:type="dxa" w:w="10083"/>
            <w:gridSpan w:val="7"/>
            <w:tcBorders>
              <w:top w:sz="4" w:val="nil"/>
              <w:left w:sz="4" w:val="nil"/>
              <w:bottom w:sz="4" w:val="nil"/>
              <w:right w:sz="4" w:val="nil"/>
            </w:tcBorders>
            <w:vAlign w:val="bottom"/>
          </w:tcPr>
          <w:p w14:paraId="19010000">
            <w:pPr>
              <w:ind/>
              <w:jc w:val="right"/>
            </w:pPr>
            <w:r>
              <w:t xml:space="preserve">Неклиновского района </w:t>
            </w:r>
            <w:r>
              <w:t>за 20</w:t>
            </w:r>
            <w:r>
              <w:t>23</w:t>
            </w:r>
            <w:r>
              <w:t xml:space="preserve"> год"</w:t>
            </w:r>
          </w:p>
        </w:tc>
        <w:tc>
          <w:tcPr>
            <w:tcW w:type="dxa" w:w="88"/>
          </w:tcPr>
          <w:p/>
        </w:tc>
      </w:tr>
      <w:tr>
        <w:trPr>
          <w:trHeight w:hRule="atLeast" w:val="287"/>
        </w:trPr>
        <w:tc>
          <w:tcPr>
            <w:tcW w:type="dxa" w:w="352"/>
          </w:tcPr>
          <w:p/>
        </w:tc>
        <w:tc>
          <w:tcPr>
            <w:tcW w:type="dxa" w:w="10083"/>
            <w:gridSpan w:val="7"/>
            <w:tcBorders>
              <w:top w:sz="4" w:val="nil"/>
              <w:left w:sz="4" w:val="nil"/>
              <w:bottom w:sz="4" w:val="nil"/>
              <w:right w:sz="4" w:val="nil"/>
            </w:tcBorders>
            <w:vAlign w:val="bottom"/>
          </w:tcPr>
          <w:p w14:paraId="1A010000">
            <w:pPr>
              <w:pStyle w:val="Style_4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РАСХОДЫ БЮДЖЕТА ТРОИЦКОГО СЕЛЬСКОГ</w:t>
            </w:r>
            <w:r>
              <w:rPr>
                <w:rStyle w:val="Style_5_ch"/>
                <w:b w:val="1"/>
                <w:i w:val="0"/>
                <w:sz w:val="24"/>
              </w:rPr>
              <w:t>О</w:t>
            </w:r>
            <w:r>
              <w:rPr>
                <w:b w:val="1"/>
                <w:sz w:val="24"/>
              </w:rPr>
              <w:t xml:space="preserve"> ПОСЕЛЕНИЯ ПО ВЕДОМСТВЕННОЙ СТРУКТУРЕ</w:t>
            </w:r>
            <w:r>
              <w:rPr>
                <w:rStyle w:val="Style_5_ch"/>
                <w:b w:val="1"/>
                <w:i w:val="0"/>
                <w:sz w:val="24"/>
              </w:rPr>
              <w:t xml:space="preserve"> РАСХОДОВ БЮДЖЕТА ТРОИЦ</w:t>
            </w:r>
            <w:r>
              <w:rPr>
                <w:rStyle w:val="Style_5_ch"/>
                <w:b w:val="1"/>
                <w:i w:val="0"/>
                <w:sz w:val="24"/>
              </w:rPr>
              <w:t>КОГО СЕЛЬСКОГО ПОСЕЛЕНИЯ ЗА 20</w:t>
            </w:r>
            <w:r>
              <w:rPr>
                <w:rStyle w:val="Style_5_ch"/>
                <w:b w:val="1"/>
                <w:i w:val="0"/>
                <w:sz w:val="24"/>
              </w:rPr>
              <w:t>23</w:t>
            </w:r>
            <w:r>
              <w:rPr>
                <w:rStyle w:val="Style_5_ch"/>
                <w:b w:val="1"/>
                <w:i w:val="0"/>
                <w:sz w:val="24"/>
              </w:rPr>
              <w:t xml:space="preserve"> ГОД</w:t>
            </w:r>
          </w:p>
          <w:p w14:paraId="1B010000"/>
          <w:p w14:paraId="1C010000"/>
          <w:p w14:paraId="1D010000">
            <w:pPr>
              <w:ind/>
              <w:jc w:val="right"/>
            </w:pPr>
            <w:r>
              <w:t>тыс.рублей</w:t>
            </w:r>
          </w:p>
        </w:tc>
        <w:tc>
          <w:tcPr>
            <w:tcW w:type="dxa" w:w="88"/>
          </w:tcPr>
          <w:p/>
        </w:tc>
      </w:tr>
      <w:tr>
        <w:trPr>
          <w:trHeight w:hRule="atLeast" w:val="375"/>
        </w:trPr>
        <w:tc>
          <w:tcPr>
            <w:tcW w:type="dxa" w:w="46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E01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Наименование</w:t>
            </w:r>
          </w:p>
        </w:tc>
        <w:tc>
          <w:tcPr>
            <w:tcW w:type="dxa" w:w="76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F01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Вед</w:t>
            </w:r>
          </w:p>
        </w:tc>
        <w:tc>
          <w:tcPr>
            <w:tcW w:type="dxa" w:w="66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001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Рз</w:t>
            </w:r>
          </w:p>
        </w:tc>
        <w:tc>
          <w:tcPr>
            <w:tcW w:type="dxa" w:w="75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101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ПР</w:t>
            </w:r>
          </w:p>
        </w:tc>
        <w:tc>
          <w:tcPr>
            <w:tcW w:type="dxa" w:w="141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201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ЦСР</w:t>
            </w:r>
          </w:p>
        </w:tc>
        <w:tc>
          <w:tcPr>
            <w:tcW w:type="dxa" w:w="85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301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ВР</w:t>
            </w:r>
          </w:p>
        </w:tc>
        <w:tc>
          <w:tcPr>
            <w:tcW w:type="dxa" w:w="1450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401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Сумма</w:t>
            </w:r>
          </w:p>
        </w:tc>
      </w:tr>
      <w:tr>
        <w:trPr>
          <w:trHeight w:hRule="atLeast" w:val="375"/>
        </w:trPr>
        <w:tc>
          <w:tcPr>
            <w:tcW w:type="dxa" w:w="4619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10000">
            <w:pPr>
              <w:rPr>
                <w:b w:val="1"/>
              </w:rPr>
            </w:pPr>
            <w:r>
              <w:rPr>
                <w:b w:val="1"/>
              </w:rPr>
              <w:t>Администрация Троицкого сельского поселения</w:t>
            </w:r>
          </w:p>
        </w:tc>
        <w:tc>
          <w:tcPr>
            <w:tcW w:type="dxa" w:w="7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6010000">
            <w:pPr>
              <w:rPr>
                <w:b w:val="1"/>
              </w:rPr>
            </w:pPr>
            <w:r>
              <w:rPr>
                <w:b w:val="1"/>
              </w:rPr>
              <w:t>951</w:t>
            </w:r>
          </w:p>
        </w:tc>
        <w:tc>
          <w:tcPr>
            <w:tcW w:type="dxa" w:w="66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7010000">
            <w:pPr>
              <w:rPr>
                <w:b w:val="1"/>
              </w:rPr>
            </w:pPr>
          </w:p>
        </w:tc>
        <w:tc>
          <w:tcPr>
            <w:tcW w:type="dxa" w:w="75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8010000">
            <w:pPr>
              <w:rPr>
                <w:b w:val="1"/>
              </w:rPr>
            </w:pPr>
          </w:p>
        </w:tc>
        <w:tc>
          <w:tcPr>
            <w:tcW w:type="dxa" w:w="14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9010000">
            <w:pPr>
              <w:rPr>
                <w:b w:val="1"/>
              </w:rPr>
            </w:pP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A010000">
            <w:pPr>
              <w:rPr>
                <w:b w:val="1"/>
              </w:rPr>
            </w:pPr>
          </w:p>
        </w:tc>
        <w:tc>
          <w:tcPr>
            <w:tcW w:type="dxa" w:w="1450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B01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21212,5</w:t>
            </w:r>
          </w:p>
        </w:tc>
      </w:tr>
      <w:tr>
        <w:trPr>
          <w:trHeight w:hRule="atLeast" w:val="2645"/>
        </w:trPr>
        <w:tc>
          <w:tcPr>
            <w:tcW w:type="dxa" w:w="4619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C010000">
            <w:pPr>
              <w:ind/>
              <w:jc w:val="both"/>
            </w:pPr>
            <w:r>
              <w:t>Расходы на выплаты по оплате труда работников органов местного самоуправления Троицкого сельского поселения в рамках подпрограммы «Нормативно-методическое обеспечение и организация бюджетного процесса» муниципальной программы Троицкого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type="dxa" w:w="7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D010000">
            <w:r>
              <w:t>951</w:t>
            </w:r>
          </w:p>
        </w:tc>
        <w:tc>
          <w:tcPr>
            <w:tcW w:type="dxa" w:w="66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E010000">
            <w:r>
              <w:t>01</w:t>
            </w:r>
          </w:p>
        </w:tc>
        <w:tc>
          <w:tcPr>
            <w:tcW w:type="dxa" w:w="75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F010000">
            <w:r>
              <w:t>04</w:t>
            </w:r>
          </w:p>
        </w:tc>
        <w:tc>
          <w:tcPr>
            <w:tcW w:type="dxa" w:w="14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0010000">
            <w:r>
              <w:t>01 2 00 00120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1010000">
            <w:r>
              <w:t>120</w:t>
            </w:r>
          </w:p>
        </w:tc>
        <w:tc>
          <w:tcPr>
            <w:tcW w:type="dxa" w:w="1450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2010000">
            <w:pPr>
              <w:ind/>
              <w:jc w:val="right"/>
            </w:pPr>
            <w:r>
              <w:t>7558,7</w:t>
            </w:r>
          </w:p>
        </w:tc>
      </w:tr>
      <w:tr>
        <w:trPr>
          <w:trHeight w:hRule="atLeast" w:val="2595"/>
        </w:trPr>
        <w:tc>
          <w:tcPr>
            <w:tcW w:type="dxa" w:w="4619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3010000">
            <w:pPr>
              <w:ind/>
              <w:jc w:val="both"/>
            </w:pPr>
            <w:r>
              <w:t>Расходы на обеспечение деятельности органов местного самоуправления Троицкого сельского поселения в рамках подпрограммы «Нормативно-методическое обеспечение и организация бюджетного процесса» муниципальной программы Троицкого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4010000">
            <w:r>
              <w:t>951</w:t>
            </w:r>
          </w:p>
        </w:tc>
        <w:tc>
          <w:tcPr>
            <w:tcW w:type="dxa" w:w="66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5010000">
            <w:r>
              <w:t>01</w:t>
            </w:r>
          </w:p>
        </w:tc>
        <w:tc>
          <w:tcPr>
            <w:tcW w:type="dxa" w:w="75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6010000">
            <w:r>
              <w:t>04</w:t>
            </w:r>
          </w:p>
        </w:tc>
        <w:tc>
          <w:tcPr>
            <w:tcW w:type="dxa" w:w="14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7010000">
            <w:r>
              <w:t>01 2 00 00180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8010000">
            <w:r>
              <w:t>240</w:t>
            </w:r>
          </w:p>
        </w:tc>
        <w:tc>
          <w:tcPr>
            <w:tcW w:type="dxa" w:w="1450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9010000">
            <w:pPr>
              <w:ind/>
              <w:jc w:val="right"/>
            </w:pPr>
            <w:r>
              <w:t>521,3</w:t>
            </w:r>
          </w:p>
        </w:tc>
      </w:tr>
      <w:tr>
        <w:trPr>
          <w:trHeight w:hRule="atLeast" w:val="3801"/>
        </w:trPr>
        <w:tc>
          <w:tcPr>
            <w:tcW w:type="dxa" w:w="46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A010000">
            <w:pPr>
              <w:ind/>
              <w:jc w:val="both"/>
            </w:pPr>
            <w:r>
              <w:t>Расходы  на осуществление полномочий по определению в соответствии с частью 1 статьи11.2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 подпрограммы «Нормативно-методическое обеспечение и организация бюджетного процесса» муниципальной программы Троицкого сельского поселения «Управление муниципальными финансами и создание условий для эффективного управления муниципальными финансами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B010000">
            <w:r>
              <w:t>951</w:t>
            </w:r>
          </w:p>
        </w:tc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C010000">
            <w:r>
              <w:t>01</w:t>
            </w:r>
          </w:p>
        </w:tc>
        <w:tc>
          <w:tcPr>
            <w:tcW w:type="dxa" w:w="7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D010000">
            <w:r>
              <w:t>04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10000">
            <w:r>
              <w:t>01 2 00 72390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F010000">
            <w:r>
              <w:t>240</w:t>
            </w:r>
          </w:p>
        </w:tc>
        <w:tc>
          <w:tcPr>
            <w:tcW w:type="dxa" w:w="14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0010000">
            <w:pPr>
              <w:ind/>
              <w:jc w:val="right"/>
            </w:pPr>
            <w:r>
              <w:t>0.2</w:t>
            </w:r>
          </w:p>
        </w:tc>
      </w:tr>
      <w:tr>
        <w:trPr>
          <w:trHeight w:hRule="atLeast" w:val="1971"/>
        </w:trPr>
        <w:tc>
          <w:tcPr>
            <w:tcW w:type="dxa" w:w="46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10000">
            <w:pPr>
              <w:ind/>
              <w:jc w:val="both"/>
            </w:pPr>
            <w:r>
              <w:t xml:space="preserve"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Троицкого сельского поселения "Управление муниципальными финансами и </w:t>
            </w:r>
            <w:r>
              <w:t>создание  условий</w:t>
            </w:r>
            <w:r>
              <w:t xml:space="preserve">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type="dxa" w:w="76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2010000">
            <w:r>
              <w:t>951</w:t>
            </w:r>
          </w:p>
        </w:tc>
        <w:tc>
          <w:tcPr>
            <w:tcW w:type="dxa" w:w="66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3010000">
            <w:r>
              <w:t>01</w:t>
            </w:r>
          </w:p>
        </w:tc>
        <w:tc>
          <w:tcPr>
            <w:tcW w:type="dxa" w:w="75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4010000">
            <w:r>
              <w:t>04</w:t>
            </w:r>
          </w:p>
        </w:tc>
        <w:tc>
          <w:tcPr>
            <w:tcW w:type="dxa" w:w="141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5010000">
            <w:r>
              <w:t>01 2 00 99990</w:t>
            </w:r>
          </w:p>
        </w:tc>
        <w:tc>
          <w:tcPr>
            <w:tcW w:type="dxa" w:w="85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6010000">
            <w:r>
              <w:t>850</w:t>
            </w:r>
          </w:p>
        </w:tc>
        <w:tc>
          <w:tcPr>
            <w:tcW w:type="dxa" w:w="1450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7010000">
            <w:pPr>
              <w:ind/>
              <w:jc w:val="right"/>
            </w:pPr>
            <w:r>
              <w:t>8,2</w:t>
            </w:r>
          </w:p>
        </w:tc>
      </w:tr>
      <w:tr>
        <w:trPr>
          <w:trHeight w:hRule="atLeast" w:val="1971"/>
        </w:trPr>
        <w:tc>
          <w:tcPr>
            <w:tcW w:type="dxa" w:w="46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10000">
            <w:pPr>
              <w:ind/>
              <w:jc w:val="both"/>
            </w:pPr>
            <w:r>
              <w:t>Реализация направления расходов в рамках подпрограммы "Пожарная безопасность на территории Троицкого сельского поселения»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 Троицкого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6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9010000">
            <w:r>
              <w:t>951</w:t>
            </w:r>
          </w:p>
        </w:tc>
        <w:tc>
          <w:tcPr>
            <w:tcW w:type="dxa" w:w="66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A010000">
            <w:r>
              <w:t>01</w:t>
            </w:r>
          </w:p>
        </w:tc>
        <w:tc>
          <w:tcPr>
            <w:tcW w:type="dxa" w:w="75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B010000">
            <w:r>
              <w:t>0</w:t>
            </w:r>
            <w:r>
              <w:t>4</w:t>
            </w:r>
          </w:p>
        </w:tc>
        <w:tc>
          <w:tcPr>
            <w:tcW w:type="dxa" w:w="141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C010000">
            <w:r>
              <w:t>06 1 00 99990</w:t>
            </w:r>
          </w:p>
        </w:tc>
        <w:tc>
          <w:tcPr>
            <w:tcW w:type="dxa" w:w="85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D010000">
            <w:r>
              <w:t>240</w:t>
            </w:r>
          </w:p>
        </w:tc>
        <w:tc>
          <w:tcPr>
            <w:tcW w:type="dxa" w:w="1450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E010000">
            <w:pPr>
              <w:ind/>
              <w:jc w:val="right"/>
            </w:pPr>
            <w:r>
              <w:t>41,6</w:t>
            </w:r>
          </w:p>
        </w:tc>
      </w:tr>
      <w:tr>
        <w:trPr>
          <w:trHeight w:hRule="atLeast" w:val="1971"/>
        </w:trPr>
        <w:tc>
          <w:tcPr>
            <w:tcW w:type="dxa" w:w="46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10000">
            <w:pPr>
              <w:ind/>
              <w:jc w:val="both"/>
            </w:pPr>
            <w:r>
              <w:t>Мероприятия по диспансеризации муниципальных служащих в рамках подпрограммы "Развитие муниципального управления и муниципальной службы в Троицком сельском поселении</w:t>
            </w:r>
            <w:r>
              <w:t>"  муниципальной</w:t>
            </w:r>
            <w:r>
              <w:t xml:space="preserve"> программы Троицкого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10000">
            <w:r>
              <w:t>951</w:t>
            </w:r>
          </w:p>
        </w:tc>
        <w:tc>
          <w:tcPr>
            <w:tcW w:type="dxa" w:w="66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1010000">
            <w:r>
              <w:t>01</w:t>
            </w:r>
          </w:p>
        </w:tc>
        <w:tc>
          <w:tcPr>
            <w:tcW w:type="dxa" w:w="75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2010000">
            <w:r>
              <w:t>04</w:t>
            </w:r>
          </w:p>
        </w:tc>
        <w:tc>
          <w:tcPr>
            <w:tcW w:type="dxa" w:w="141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3010000">
            <w:r>
              <w:t>15 1 00 20130</w:t>
            </w:r>
          </w:p>
        </w:tc>
        <w:tc>
          <w:tcPr>
            <w:tcW w:type="dxa" w:w="85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4010000">
            <w:r>
              <w:t>240</w:t>
            </w:r>
          </w:p>
        </w:tc>
        <w:tc>
          <w:tcPr>
            <w:tcW w:type="dxa" w:w="1450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5010000">
            <w:pPr>
              <w:ind/>
              <w:jc w:val="right"/>
            </w:pPr>
            <w:r>
              <w:t>22,5</w:t>
            </w:r>
          </w:p>
        </w:tc>
      </w:tr>
      <w:tr>
        <w:trPr>
          <w:trHeight w:hRule="atLeast" w:val="1971"/>
        </w:trPr>
        <w:tc>
          <w:tcPr>
            <w:tcW w:type="dxa" w:w="46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10000">
            <w:pPr>
              <w:ind/>
              <w:jc w:val="both"/>
            </w:pPr>
            <w:r>
              <w:t>Реализация направления расходов в рамках подпрограммы</w:t>
            </w:r>
            <w:r>
              <w:t xml:space="preserve"> </w:t>
            </w:r>
            <w:r>
              <w:t>"Противодействие коррупции в муниципальной службе" муниципальной программы Троицкого сельского поселения "Противодействие коррупции в муниципальном образовании "Троицкое сельское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10000">
            <w:r>
              <w:t>951</w:t>
            </w:r>
          </w:p>
        </w:tc>
        <w:tc>
          <w:tcPr>
            <w:tcW w:type="dxa" w:w="66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8010000">
            <w:r>
              <w:t>01</w:t>
            </w:r>
          </w:p>
        </w:tc>
        <w:tc>
          <w:tcPr>
            <w:tcW w:type="dxa" w:w="75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9010000">
            <w:r>
              <w:t>04</w:t>
            </w:r>
          </w:p>
        </w:tc>
        <w:tc>
          <w:tcPr>
            <w:tcW w:type="dxa" w:w="141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A010000">
            <w:r>
              <w:t>16 2 00 99990</w:t>
            </w:r>
          </w:p>
        </w:tc>
        <w:tc>
          <w:tcPr>
            <w:tcW w:type="dxa" w:w="85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B010000">
            <w:r>
              <w:t>240</w:t>
            </w:r>
          </w:p>
        </w:tc>
        <w:tc>
          <w:tcPr>
            <w:tcW w:type="dxa" w:w="1450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C010000">
            <w:pPr>
              <w:ind/>
              <w:jc w:val="right"/>
            </w:pPr>
            <w:r>
              <w:t>4,4</w:t>
            </w:r>
          </w:p>
        </w:tc>
      </w:tr>
      <w:tr>
        <w:trPr>
          <w:trHeight w:hRule="atLeast" w:val="1787"/>
        </w:trPr>
        <w:tc>
          <w:tcPr>
            <w:tcW w:type="dxa" w:w="46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10000">
            <w:pPr>
              <w:ind/>
              <w:jc w:val="both"/>
            </w:pPr>
            <w:r>
              <w:t xml:space="preserve">Расходы на осуществление полномочий по отдельным вопросам градостроительной деятельности </w:t>
            </w:r>
            <w:r>
              <w:t>в рамках непрограммных расходов органов местного самоуправления Троицкого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E010000">
            <w:r>
              <w:t>951</w:t>
            </w:r>
          </w:p>
        </w:tc>
        <w:tc>
          <w:tcPr>
            <w:tcW w:type="dxa" w:w="66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F010000">
            <w:r>
              <w:t>01</w:t>
            </w:r>
          </w:p>
        </w:tc>
        <w:tc>
          <w:tcPr>
            <w:tcW w:type="dxa" w:w="75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0010000">
            <w:r>
              <w:t>04</w:t>
            </w:r>
          </w:p>
        </w:tc>
        <w:tc>
          <w:tcPr>
            <w:tcW w:type="dxa" w:w="14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1010000">
            <w:r>
              <w:t>99</w:t>
            </w:r>
            <w:r>
              <w:t xml:space="preserve"> </w:t>
            </w:r>
            <w:r>
              <w:t>9</w:t>
            </w:r>
            <w:r>
              <w:t xml:space="preserve"> 00 20150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2010000">
            <w:r>
              <w:t>240</w:t>
            </w:r>
          </w:p>
        </w:tc>
        <w:tc>
          <w:tcPr>
            <w:tcW w:type="dxa" w:w="1450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3010000">
            <w:pPr>
              <w:ind/>
              <w:jc w:val="right"/>
            </w:pPr>
            <w:r>
              <w:t>9,0</w:t>
            </w:r>
          </w:p>
        </w:tc>
      </w:tr>
      <w:tr>
        <w:trPr>
          <w:trHeight w:hRule="atLeast" w:val="2085"/>
        </w:trPr>
        <w:tc>
          <w:tcPr>
            <w:tcW w:type="dxa" w:w="4619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10000">
            <w:pPr>
              <w:ind/>
              <w:jc w:val="both"/>
            </w:pPr>
            <w:r>
              <w:t xml:space="preserve">Реализация направления расходов в рамках под программы "Развитие и использование информационных и </w:t>
            </w:r>
            <w:r>
              <w:t>теле</w:t>
            </w:r>
            <w:r>
              <w:t>коммуникационных технологий" муниципальной программы Троицкого сельского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5010000">
            <w:r>
              <w:t>951</w:t>
            </w:r>
          </w:p>
        </w:tc>
        <w:tc>
          <w:tcPr>
            <w:tcW w:type="dxa" w:w="66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6010000">
            <w:r>
              <w:t>01</w:t>
            </w:r>
          </w:p>
        </w:tc>
        <w:tc>
          <w:tcPr>
            <w:tcW w:type="dxa" w:w="75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7010000">
            <w:r>
              <w:t>13</w:t>
            </w:r>
          </w:p>
        </w:tc>
        <w:tc>
          <w:tcPr>
            <w:tcW w:type="dxa" w:w="14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8010000">
            <w:r>
              <w:t>02 1 00 99990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9010000">
            <w:r>
              <w:t>240</w:t>
            </w:r>
          </w:p>
        </w:tc>
        <w:tc>
          <w:tcPr>
            <w:tcW w:type="dxa" w:w="1450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A010000">
            <w:pPr>
              <w:ind/>
              <w:jc w:val="right"/>
            </w:pPr>
            <w:r>
              <w:t>214,9</w:t>
            </w:r>
          </w:p>
        </w:tc>
      </w:tr>
      <w:tr>
        <w:trPr>
          <w:trHeight w:hRule="atLeast" w:val="2085"/>
        </w:trPr>
        <w:tc>
          <w:tcPr>
            <w:tcW w:type="dxa" w:w="4619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10000">
            <w:pPr>
              <w:ind/>
              <w:jc w:val="both"/>
            </w:pPr>
            <w:r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"Троицкое сельское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C010000">
            <w:r>
              <w:t>951</w:t>
            </w:r>
          </w:p>
        </w:tc>
        <w:tc>
          <w:tcPr>
            <w:tcW w:type="dxa" w:w="66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D010000">
            <w:r>
              <w:t>01</w:t>
            </w:r>
          </w:p>
        </w:tc>
        <w:tc>
          <w:tcPr>
            <w:tcW w:type="dxa" w:w="75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E010000">
            <w:r>
              <w:t>13</w:t>
            </w:r>
          </w:p>
        </w:tc>
        <w:tc>
          <w:tcPr>
            <w:tcW w:type="dxa" w:w="14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F010000">
            <w:r>
              <w:t>12 1 00 99990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0010000">
            <w:r>
              <w:t>240</w:t>
            </w:r>
          </w:p>
        </w:tc>
        <w:tc>
          <w:tcPr>
            <w:tcW w:type="dxa" w:w="1450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1010000">
            <w:pPr>
              <w:ind/>
              <w:jc w:val="right"/>
            </w:pPr>
            <w:r>
              <w:t>62,0</w:t>
            </w:r>
          </w:p>
        </w:tc>
      </w:tr>
      <w:tr>
        <w:trPr>
          <w:trHeight w:hRule="atLeast" w:val="2220"/>
        </w:trPr>
        <w:tc>
          <w:tcPr>
            <w:tcW w:type="dxa" w:w="46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10000">
            <w:pPr>
              <w:ind/>
              <w:jc w:val="both"/>
            </w:pPr>
            <w:r>
              <w:t xml:space="preserve">Официальная публикация нормативно-правовых актов Администрации Троицкого сельского поселения, проектов правовых актов и </w:t>
            </w:r>
            <w:r>
              <w:t>иных  информационных</w:t>
            </w:r>
            <w:r>
              <w:t xml:space="preserve"> материалов  в средствах массовой информации в рамках подпрограммы "Развитие муниципального управления и муниципальной службы в Троицком сельском поселении"  муниципальной программы Троицкого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6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3010000">
            <w:r>
              <w:t>951</w:t>
            </w:r>
          </w:p>
        </w:tc>
        <w:tc>
          <w:tcPr>
            <w:tcW w:type="dxa" w:w="66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4010000">
            <w:r>
              <w:t>01</w:t>
            </w:r>
          </w:p>
        </w:tc>
        <w:tc>
          <w:tcPr>
            <w:tcW w:type="dxa" w:w="75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5010000">
            <w:r>
              <w:t>13</w:t>
            </w:r>
          </w:p>
        </w:tc>
        <w:tc>
          <w:tcPr>
            <w:tcW w:type="dxa" w:w="141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6010000">
            <w:r>
              <w:t>15 1 00 20120</w:t>
            </w:r>
          </w:p>
        </w:tc>
        <w:tc>
          <w:tcPr>
            <w:tcW w:type="dxa" w:w="85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7010000">
            <w:r>
              <w:t>240</w:t>
            </w:r>
          </w:p>
        </w:tc>
        <w:tc>
          <w:tcPr>
            <w:tcW w:type="dxa" w:w="1450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8010000">
            <w:pPr>
              <w:ind/>
              <w:jc w:val="right"/>
            </w:pPr>
            <w:r>
              <w:t>27,8</w:t>
            </w:r>
          </w:p>
        </w:tc>
      </w:tr>
      <w:tr>
        <w:trPr>
          <w:trHeight w:hRule="atLeast" w:val="1405"/>
        </w:trPr>
        <w:tc>
          <w:tcPr>
            <w:tcW w:type="dxa" w:w="46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10000">
            <w:pPr>
              <w:ind/>
              <w:jc w:val="both"/>
            </w:pPr>
            <w:r>
              <w:t xml:space="preserve">Официальная публикация нормативно-правовых актов Собрания депутатов Троицкого сельского поселения, проектов правовых актов Собрания депутатов Троицкого сельского поселения в средствах массовой информации в рамках </w:t>
            </w:r>
            <w:r>
              <w:t>непрограммых</w:t>
            </w:r>
            <w:r>
              <w:t xml:space="preserve">  расходов</w:t>
            </w:r>
            <w:r>
              <w:t xml:space="preserve"> органов местного самоуправления Троицкого сельского поселения(Иные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10000">
            <w:r>
              <w:t>951</w:t>
            </w:r>
          </w:p>
        </w:tc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10000">
            <w:r>
              <w:t>01</w:t>
            </w:r>
          </w:p>
        </w:tc>
        <w:tc>
          <w:tcPr>
            <w:tcW w:type="dxa" w:w="7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10000">
            <w:r>
              <w:t>13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10000">
            <w:r>
              <w:t>99 9 00 2016</w:t>
            </w:r>
            <w: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10000">
            <w:r>
              <w:t>240</w:t>
            </w:r>
          </w:p>
        </w:tc>
        <w:tc>
          <w:tcPr>
            <w:tcW w:type="dxa" w:w="14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10000">
            <w:pPr>
              <w:ind/>
              <w:jc w:val="right"/>
            </w:pPr>
            <w:r>
              <w:t>68,4</w:t>
            </w:r>
          </w:p>
        </w:tc>
      </w:tr>
      <w:tr>
        <w:trPr>
          <w:trHeight w:hRule="atLeast" w:val="1591"/>
        </w:trPr>
        <w:tc>
          <w:tcPr>
            <w:tcW w:type="dxa" w:w="4619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10000">
            <w:pPr>
              <w:ind/>
              <w:jc w:val="both"/>
            </w:pPr>
            <w:r>
              <w:t>Реализация направления расходов в рамках непрограммных расходов органов местного самоуправления Троицкого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1010000">
            <w:r>
              <w:t>951</w:t>
            </w:r>
          </w:p>
        </w:tc>
        <w:tc>
          <w:tcPr>
            <w:tcW w:type="dxa" w:w="66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2010000">
            <w:r>
              <w:t>01</w:t>
            </w:r>
          </w:p>
        </w:tc>
        <w:tc>
          <w:tcPr>
            <w:tcW w:type="dxa" w:w="75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3010000">
            <w:r>
              <w:t>13</w:t>
            </w:r>
          </w:p>
        </w:tc>
        <w:tc>
          <w:tcPr>
            <w:tcW w:type="dxa" w:w="14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4010000">
            <w:r>
              <w:t>99 9 00 99990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5010000">
            <w:r>
              <w:t>240</w:t>
            </w:r>
          </w:p>
        </w:tc>
        <w:tc>
          <w:tcPr>
            <w:tcW w:type="dxa" w:w="1450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6010000">
            <w:pPr>
              <w:ind/>
              <w:jc w:val="right"/>
            </w:pPr>
            <w:r>
              <w:t>191,6</w:t>
            </w:r>
          </w:p>
        </w:tc>
      </w:tr>
      <w:tr>
        <w:trPr>
          <w:trHeight w:hRule="atLeast" w:val="1238"/>
        </w:trPr>
        <w:tc>
          <w:tcPr>
            <w:tcW w:type="dxa" w:w="46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7010000">
            <w:pPr>
              <w:ind/>
              <w:jc w:val="both"/>
            </w:pPr>
            <w:r>
              <w:t>Реализация направления расходов в рамках непрограммных расходов органов местного самоуправления Троицкого сельского поселения (Уплата налогов, сборов и иных платежей)</w:t>
            </w:r>
          </w:p>
        </w:tc>
        <w:tc>
          <w:tcPr>
            <w:tcW w:type="dxa" w:w="76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8010000">
            <w:r>
              <w:t>951</w:t>
            </w:r>
          </w:p>
        </w:tc>
        <w:tc>
          <w:tcPr>
            <w:tcW w:type="dxa" w:w="66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9010000">
            <w:r>
              <w:t>01</w:t>
            </w:r>
          </w:p>
        </w:tc>
        <w:tc>
          <w:tcPr>
            <w:tcW w:type="dxa" w:w="75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A010000">
            <w:r>
              <w:t>13</w:t>
            </w:r>
          </w:p>
        </w:tc>
        <w:tc>
          <w:tcPr>
            <w:tcW w:type="dxa" w:w="141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B010000">
            <w:r>
              <w:t>99 9 00 99990</w:t>
            </w:r>
          </w:p>
        </w:tc>
        <w:tc>
          <w:tcPr>
            <w:tcW w:type="dxa" w:w="85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C010000">
            <w:r>
              <w:t>850</w:t>
            </w:r>
          </w:p>
        </w:tc>
        <w:tc>
          <w:tcPr>
            <w:tcW w:type="dxa" w:w="1450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D010000">
            <w:pPr>
              <w:ind/>
              <w:jc w:val="right"/>
            </w:pPr>
            <w:r>
              <w:t>79,7</w:t>
            </w:r>
          </w:p>
        </w:tc>
      </w:tr>
      <w:tr>
        <w:trPr>
          <w:trHeight w:hRule="atLeast" w:val="1823"/>
        </w:trPr>
        <w:tc>
          <w:tcPr>
            <w:tcW w:type="dxa" w:w="4619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E010000">
            <w:pPr>
              <w:ind/>
              <w:jc w:val="both"/>
            </w:pPr>
            <w:r>
              <w:t xml:space="preserve">Расходы на осуществление первичного воинского учета на территориях, где отсутствуют военные </w:t>
            </w:r>
            <w:r>
              <w:t>комиссариаты  в</w:t>
            </w:r>
            <w:r>
              <w:t xml:space="preserve"> рамках непрограммных расходов органов местного самоуправления Троицкого сельского поселения  (Расходы на выплаты персоналу государственных (муниципальных) органов)</w:t>
            </w:r>
          </w:p>
        </w:tc>
        <w:tc>
          <w:tcPr>
            <w:tcW w:type="dxa" w:w="7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F010000">
            <w:r>
              <w:t>951</w:t>
            </w:r>
          </w:p>
        </w:tc>
        <w:tc>
          <w:tcPr>
            <w:tcW w:type="dxa" w:w="66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0010000">
            <w:r>
              <w:t>02</w:t>
            </w:r>
          </w:p>
        </w:tc>
        <w:tc>
          <w:tcPr>
            <w:tcW w:type="dxa" w:w="75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1010000">
            <w:r>
              <w:t>03</w:t>
            </w:r>
          </w:p>
        </w:tc>
        <w:tc>
          <w:tcPr>
            <w:tcW w:type="dxa" w:w="14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2010000">
            <w:r>
              <w:t>99 9 00 51180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3010000">
            <w:r>
              <w:t>120</w:t>
            </w:r>
          </w:p>
        </w:tc>
        <w:tc>
          <w:tcPr>
            <w:tcW w:type="dxa" w:w="1450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4010000">
            <w:pPr>
              <w:ind/>
              <w:jc w:val="right"/>
            </w:pPr>
            <w:r>
              <w:t>285,4</w:t>
            </w:r>
          </w:p>
        </w:tc>
      </w:tr>
      <w:tr>
        <w:trPr>
          <w:trHeight w:hRule="atLeast" w:val="1693"/>
        </w:trPr>
        <w:tc>
          <w:tcPr>
            <w:tcW w:type="dxa" w:w="46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5010000">
            <w:pPr>
              <w:ind/>
              <w:jc w:val="both"/>
            </w:pPr>
            <w:r>
              <w:t xml:space="preserve">Расходы на осуществление первичного воинского учета на территориях, где отсутствуют военные </w:t>
            </w:r>
            <w:r>
              <w:t>комиссариаты  в</w:t>
            </w:r>
            <w:r>
              <w:t xml:space="preserve"> рамках непрограммных расходов органов местного самоуправления Троицкого сельского поселения  (Иные закупки товаров, работ и услуг для государственных (муниципальных) нужд)</w:t>
            </w:r>
          </w:p>
        </w:tc>
        <w:tc>
          <w:tcPr>
            <w:tcW w:type="dxa" w:w="7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6010000">
            <w:r>
              <w:t>951</w:t>
            </w:r>
          </w:p>
        </w:tc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7010000">
            <w:r>
              <w:t>02</w:t>
            </w:r>
          </w:p>
        </w:tc>
        <w:tc>
          <w:tcPr>
            <w:tcW w:type="dxa" w:w="7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8010000">
            <w:r>
              <w:t>03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9010000">
            <w:r>
              <w:t>99 9 0051180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A010000">
            <w:r>
              <w:t>240</w:t>
            </w:r>
          </w:p>
        </w:tc>
        <w:tc>
          <w:tcPr>
            <w:tcW w:type="dxa" w:w="14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B010000">
            <w:pPr>
              <w:ind/>
              <w:jc w:val="right"/>
            </w:pPr>
            <w:r>
              <w:t>13,8</w:t>
            </w:r>
          </w:p>
        </w:tc>
      </w:tr>
      <w:tr>
        <w:trPr>
          <w:trHeight w:hRule="atLeast" w:val="1693"/>
        </w:trPr>
        <w:tc>
          <w:tcPr>
            <w:tcW w:type="dxa" w:w="46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подпрограммы "Безопасность людей на водных объектах"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 Троицкого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D010000">
            <w:r>
              <w:t>951</w:t>
            </w:r>
          </w:p>
        </w:tc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E010000">
            <w:r>
              <w:t>03</w:t>
            </w:r>
          </w:p>
        </w:tc>
        <w:tc>
          <w:tcPr>
            <w:tcW w:type="dxa" w:w="7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F010000">
            <w:r>
              <w:t>10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0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06 2 00 99990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1010000">
            <w:r>
              <w:t>240</w:t>
            </w:r>
          </w:p>
        </w:tc>
        <w:tc>
          <w:tcPr>
            <w:tcW w:type="dxa" w:w="14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2010000">
            <w:pPr>
              <w:ind/>
              <w:jc w:val="right"/>
            </w:pPr>
            <w:r>
              <w:t>6,4</w:t>
            </w:r>
          </w:p>
        </w:tc>
      </w:tr>
      <w:tr>
        <w:trPr>
          <w:trHeight w:hRule="atLeast" w:val="1693"/>
        </w:trPr>
        <w:tc>
          <w:tcPr>
            <w:tcW w:type="dxa" w:w="46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3010000">
            <w:pPr>
              <w:ind/>
              <w:jc w:val="both"/>
            </w:pPr>
            <w:r>
              <w:t>Реализация направления расходов в рамках подпрограммы «Защита от чрезвычайных ситуаций»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4010000">
            <w:r>
              <w:t>951</w:t>
            </w:r>
          </w:p>
        </w:tc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5010000">
            <w:r>
              <w:t>03</w:t>
            </w:r>
          </w:p>
        </w:tc>
        <w:tc>
          <w:tcPr>
            <w:tcW w:type="dxa" w:w="7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6010000">
            <w:r>
              <w:t>10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7010000">
            <w:r>
              <w:t>06 4 00 99990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8010000">
            <w:r>
              <w:t>240</w:t>
            </w:r>
          </w:p>
        </w:tc>
        <w:tc>
          <w:tcPr>
            <w:tcW w:type="dxa" w:w="14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9010000">
            <w:pPr>
              <w:ind/>
              <w:jc w:val="right"/>
            </w:pPr>
            <w:r>
              <w:t>33,0</w:t>
            </w:r>
          </w:p>
        </w:tc>
      </w:tr>
      <w:tr>
        <w:trPr>
          <w:trHeight w:hRule="atLeast" w:val="2704"/>
        </w:trPr>
        <w:tc>
          <w:tcPr>
            <w:tcW w:type="dxa" w:w="46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A010000">
            <w:pPr>
              <w:ind/>
              <w:jc w:val="both"/>
            </w:pPr>
            <w:r>
              <w:t xml:space="preserve">Расходы </w:t>
            </w:r>
            <w:r>
              <w:t xml:space="preserve">на </w:t>
            </w:r>
            <w:r>
              <w:t>осуществление полномочий</w:t>
            </w:r>
            <w:r>
              <w:t xml:space="preserve"> по</w:t>
            </w:r>
            <w:r>
              <w:t xml:space="preserve"> </w:t>
            </w:r>
            <w:r>
              <w:t>организации дорожной деятельности в отношении</w:t>
            </w:r>
            <w:r>
              <w:t xml:space="preserve"> автомобильных дорог местного значения</w:t>
            </w:r>
            <w:r>
              <w:t xml:space="preserve"> в границах населенных пунктов</w:t>
            </w:r>
            <w:r>
              <w:t xml:space="preserve"> в рамках подпрограммы «Развитие </w:t>
            </w:r>
            <w:r>
              <w:t>транспортной  инфраструктуры</w:t>
            </w:r>
            <w:r>
              <w:t xml:space="preserve"> Троицкого сельского поселения» муниципальной программы «Развитие транспортной системы»</w:t>
            </w:r>
            <w:r>
              <w:t xml:space="preserve"> </w:t>
            </w:r>
            <w: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B010000">
            <w:r>
              <w:t>951</w:t>
            </w:r>
          </w:p>
        </w:tc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C010000">
            <w:r>
              <w:t>04</w:t>
            </w:r>
          </w:p>
        </w:tc>
        <w:tc>
          <w:tcPr>
            <w:tcW w:type="dxa" w:w="7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D010000">
            <w:r>
              <w:t>09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E010000">
            <w:r>
              <w:t>04 1 00 20100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F010000">
            <w:r>
              <w:t>240</w:t>
            </w:r>
          </w:p>
        </w:tc>
        <w:tc>
          <w:tcPr>
            <w:tcW w:type="dxa" w:w="14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0010000">
            <w:pPr>
              <w:ind/>
              <w:jc w:val="right"/>
            </w:pPr>
            <w:r>
              <w:t>797,3</w:t>
            </w:r>
          </w:p>
        </w:tc>
      </w:tr>
      <w:tr>
        <w:trPr>
          <w:trHeight w:hRule="atLeast" w:val="1948"/>
        </w:trPr>
        <w:tc>
          <w:tcPr>
            <w:tcW w:type="dxa" w:w="46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1010000">
            <w:pPr>
              <w:ind/>
              <w:jc w:val="both"/>
            </w:pPr>
            <w:r>
              <w:t xml:space="preserve">Реализация направления расходов на осуществление полномочий в рамках подпрограммы «Повышение безопасности дорожного движения на территории Троицкого сельского поселения» муниципальной программы </w:t>
            </w:r>
            <w:r>
              <w:t>«Развитие транспортной системы»</w:t>
            </w:r>
            <w:r>
              <w:t xml:space="preserve"> </w:t>
            </w:r>
            <w: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2010000">
            <w:r>
              <w:t>951</w:t>
            </w:r>
          </w:p>
        </w:tc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3010000">
            <w:r>
              <w:t>04</w:t>
            </w:r>
          </w:p>
        </w:tc>
        <w:tc>
          <w:tcPr>
            <w:tcW w:type="dxa" w:w="7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4010000">
            <w:r>
              <w:t>09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5010000">
            <w:r>
              <w:t>04 2 00 99990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6010000">
            <w:r>
              <w:t>240</w:t>
            </w:r>
          </w:p>
        </w:tc>
        <w:tc>
          <w:tcPr>
            <w:tcW w:type="dxa" w:w="14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7010000">
            <w:pPr>
              <w:ind/>
              <w:jc w:val="right"/>
            </w:pPr>
            <w:r>
              <w:t>309,0</w:t>
            </w:r>
          </w:p>
          <w:p w14:paraId="B8010000">
            <w:pPr>
              <w:ind/>
              <w:jc w:val="right"/>
            </w:pPr>
          </w:p>
        </w:tc>
      </w:tr>
      <w:tr>
        <w:trPr>
          <w:trHeight w:hRule="atLeast" w:val="2402"/>
        </w:trPr>
        <w:tc>
          <w:tcPr>
            <w:tcW w:type="dxa" w:w="46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9010000">
            <w:pPr>
              <w:ind/>
              <w:jc w:val="both"/>
            </w:pPr>
            <w:r>
              <w:t xml:space="preserve"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</w:t>
            </w:r>
            <w:r>
              <w:t>безхозные</w:t>
            </w:r>
            <w:r>
              <w:t xml:space="preserve"> объекты муниципального образования </w:t>
            </w:r>
            <w:r>
              <w:t>"</w:t>
            </w:r>
            <w:r>
              <w:t>Троицкое сельское поселение</w:t>
            </w:r>
            <w:r>
              <w:t>"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A010000">
            <w:r>
              <w:t>951</w:t>
            </w:r>
          </w:p>
        </w:tc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B010000">
            <w:r>
              <w:t>04</w:t>
            </w:r>
          </w:p>
        </w:tc>
        <w:tc>
          <w:tcPr>
            <w:tcW w:type="dxa" w:w="7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C010000">
            <w:r>
              <w:t>12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D010000">
            <w:r>
              <w:t>12 1 00 99990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E010000">
            <w:r>
              <w:t>240</w:t>
            </w:r>
          </w:p>
        </w:tc>
        <w:tc>
          <w:tcPr>
            <w:tcW w:type="dxa" w:w="14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F010000">
            <w:pPr>
              <w:ind/>
              <w:jc w:val="right"/>
            </w:pPr>
            <w:r>
              <w:t>35,0</w:t>
            </w:r>
          </w:p>
        </w:tc>
      </w:tr>
      <w:tr>
        <w:trPr>
          <w:trHeight w:hRule="atLeast" w:val="2470"/>
        </w:trPr>
        <w:tc>
          <w:tcPr>
            <w:tcW w:type="dxa" w:w="46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0010000">
            <w:pPr>
              <w:ind/>
              <w:jc w:val="both"/>
            </w:pPr>
            <w:r>
              <w:t>Реализация направления расходов в рамках подпрограммы "Создание условий для обеспечения качественными коммунальными услугами населения Троицкого сельского поселения" муниципальной программы Троицкого сельского поселения «Обеспечение качественными коммунальными услугами населения и повышения уровня благоустройства территории Троицкого сельского поселения».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1010000">
            <w:r>
              <w:t>951</w:t>
            </w:r>
          </w:p>
        </w:tc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2010000">
            <w:r>
              <w:t>05</w:t>
            </w:r>
          </w:p>
        </w:tc>
        <w:tc>
          <w:tcPr>
            <w:tcW w:type="dxa" w:w="7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3010000">
            <w:r>
              <w:t>02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4010000">
            <w:r>
              <w:t>05 1 00 99990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5010000">
            <w:r>
              <w:t>240</w:t>
            </w:r>
          </w:p>
        </w:tc>
        <w:tc>
          <w:tcPr>
            <w:tcW w:type="dxa" w:w="14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6010000">
            <w:pPr>
              <w:ind/>
              <w:jc w:val="right"/>
            </w:pPr>
            <w:r>
              <w:t>409,6</w:t>
            </w:r>
          </w:p>
          <w:p w14:paraId="C7010000">
            <w:pPr>
              <w:ind/>
              <w:jc w:val="right"/>
            </w:pPr>
          </w:p>
        </w:tc>
      </w:tr>
      <w:tr>
        <w:trPr>
          <w:trHeight w:hRule="atLeast" w:val="2174"/>
        </w:trPr>
        <w:tc>
          <w:tcPr>
            <w:tcW w:type="dxa" w:w="46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8010000">
            <w:pPr>
              <w:ind/>
              <w:jc w:val="both"/>
            </w:pPr>
            <w:r>
              <w:t xml:space="preserve">Мероприятия по организации освещения улиц </w:t>
            </w:r>
            <w:r>
              <w:t>Троицкого  сельского</w:t>
            </w:r>
            <w:r>
              <w:t xml:space="preserve"> поселения в рамках подпрограммы "Разв</w:t>
            </w:r>
            <w:r>
              <w:t>и</w:t>
            </w:r>
            <w:r>
              <w:t>тие благоустройства терри</w:t>
            </w:r>
            <w:r>
              <w:t>тории Троицкого сельского поселе</w:t>
            </w:r>
            <w:r>
              <w:t>ния" муниципальной программы Троицкого сельского поселения «Обеспечение качественными коммунальными услугами населения и повышения уровня благоустройства территории Троицкого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9010000">
            <w:r>
              <w:t>951</w:t>
            </w:r>
          </w:p>
        </w:tc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A010000">
            <w:r>
              <w:t>05</w:t>
            </w:r>
          </w:p>
        </w:tc>
        <w:tc>
          <w:tcPr>
            <w:tcW w:type="dxa" w:w="7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B010000">
            <w:r>
              <w:t>03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C010000">
            <w:r>
              <w:t>05 2 00 20030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D010000">
            <w:r>
              <w:t>240</w:t>
            </w:r>
          </w:p>
        </w:tc>
        <w:tc>
          <w:tcPr>
            <w:tcW w:type="dxa" w:w="14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E010000">
            <w:pPr>
              <w:ind/>
              <w:jc w:val="right"/>
            </w:pPr>
            <w:r>
              <w:t>1721,5</w:t>
            </w:r>
          </w:p>
        </w:tc>
      </w:tr>
      <w:tr>
        <w:trPr>
          <w:trHeight w:hRule="atLeast" w:val="1872"/>
        </w:trPr>
        <w:tc>
          <w:tcPr>
            <w:tcW w:type="dxa" w:w="46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F010000">
            <w:pPr>
              <w:ind/>
              <w:jc w:val="both"/>
            </w:pPr>
            <w:r>
              <w:t xml:space="preserve">Выполнение прочих мероприятий по благоустройству </w:t>
            </w:r>
            <w:r>
              <w:t>территории  поселения</w:t>
            </w:r>
            <w:r>
              <w:t xml:space="preserve"> в рамках подпрограммы "Развитие благоустройства территории Троицкого сельского поселения" муниципальной программы Троицкого сельского поселения «Обеспечение качественными коммунальными услугами населения и повышения уровня благоустройства территории Троицкого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6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0010000">
            <w:r>
              <w:t>951</w:t>
            </w:r>
          </w:p>
        </w:tc>
        <w:tc>
          <w:tcPr>
            <w:tcW w:type="dxa" w:w="66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1010000">
            <w:r>
              <w:t>05</w:t>
            </w:r>
          </w:p>
        </w:tc>
        <w:tc>
          <w:tcPr>
            <w:tcW w:type="dxa" w:w="75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2010000">
            <w:r>
              <w:t>03</w:t>
            </w:r>
          </w:p>
        </w:tc>
        <w:tc>
          <w:tcPr>
            <w:tcW w:type="dxa" w:w="141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3010000">
            <w:r>
              <w:t>05 2 00 20060</w:t>
            </w:r>
          </w:p>
        </w:tc>
        <w:tc>
          <w:tcPr>
            <w:tcW w:type="dxa" w:w="85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4010000">
            <w:r>
              <w:t>240</w:t>
            </w:r>
          </w:p>
        </w:tc>
        <w:tc>
          <w:tcPr>
            <w:tcW w:type="dxa" w:w="1450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5010000">
            <w:pPr>
              <w:ind/>
              <w:jc w:val="right"/>
            </w:pPr>
            <w:r>
              <w:t>3638,7</w:t>
            </w:r>
          </w:p>
        </w:tc>
      </w:tr>
      <w:tr>
        <w:trPr>
          <w:trHeight w:hRule="atLeast" w:val="1872"/>
        </w:trPr>
        <w:tc>
          <w:tcPr>
            <w:tcW w:type="dxa" w:w="46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6010000">
            <w:pPr>
              <w:ind/>
              <w:jc w:val="both"/>
            </w:pPr>
            <w:r>
              <w:t xml:space="preserve">Мероприятия по содержанию мест захоронения в Троицком сельском поселении в рамках </w:t>
            </w:r>
            <w:r>
              <w:t>подпрограммы  "</w:t>
            </w:r>
            <w:r>
              <w:t>Развитие благоустройства территории Троицкого сельского поселения" муниципальной программы Троицкого сельского поселения «Обеспечение качественными коммунальными услугами населения и повышения уровня благоустройства территории Троицкого сельского поселения».(Иные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6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7010000">
            <w:r>
              <w:t>951</w:t>
            </w:r>
          </w:p>
        </w:tc>
        <w:tc>
          <w:tcPr>
            <w:tcW w:type="dxa" w:w="66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8010000">
            <w:r>
              <w:t>05</w:t>
            </w:r>
          </w:p>
        </w:tc>
        <w:tc>
          <w:tcPr>
            <w:tcW w:type="dxa" w:w="75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9010000">
            <w:r>
              <w:t>03</w:t>
            </w:r>
          </w:p>
        </w:tc>
        <w:tc>
          <w:tcPr>
            <w:tcW w:type="dxa" w:w="141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A010000">
            <w:r>
              <w:t>05 2 00 20080</w:t>
            </w:r>
          </w:p>
        </w:tc>
        <w:tc>
          <w:tcPr>
            <w:tcW w:type="dxa" w:w="85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B010000">
            <w:r>
              <w:t>240</w:t>
            </w:r>
          </w:p>
        </w:tc>
        <w:tc>
          <w:tcPr>
            <w:tcW w:type="dxa" w:w="1450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C010000">
            <w:pPr>
              <w:ind/>
              <w:jc w:val="right"/>
            </w:pPr>
            <w:r>
              <w:t>1054,5</w:t>
            </w:r>
          </w:p>
        </w:tc>
      </w:tr>
      <w:tr>
        <w:trPr>
          <w:trHeight w:hRule="atLeast" w:val="1872"/>
        </w:trPr>
        <w:tc>
          <w:tcPr>
            <w:tcW w:type="dxa" w:w="46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D010000">
            <w:pPr>
              <w:ind/>
              <w:jc w:val="both"/>
            </w:pPr>
            <w:r>
              <w:t xml:space="preserve">Реализация направления расходов в рамках </w:t>
            </w:r>
            <w:r>
              <w:t>подпрограммы  "</w:t>
            </w:r>
            <w:r>
              <w:t>Формирование комплексной системы управления отходами и вторичными материальными ресурсами на территории Троицкого сельского поселения " муниципальной программы Троицкого сельского поселения "Охрана окружающей среды 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E010000">
            <w:r>
              <w:t>951</w:t>
            </w:r>
          </w:p>
        </w:tc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F010000">
            <w:r>
              <w:t>06</w:t>
            </w:r>
          </w:p>
        </w:tc>
        <w:tc>
          <w:tcPr>
            <w:tcW w:type="dxa" w:w="7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0010000">
            <w:r>
              <w:t>05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1010000">
            <w:r>
              <w:t>09 1 00 99990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2010000">
            <w:r>
              <w:t>240</w:t>
            </w:r>
          </w:p>
        </w:tc>
        <w:tc>
          <w:tcPr>
            <w:tcW w:type="dxa" w:w="14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3010000">
            <w:pPr>
              <w:ind/>
              <w:jc w:val="right"/>
            </w:pPr>
            <w:r>
              <w:t>34,4</w:t>
            </w:r>
          </w:p>
        </w:tc>
      </w:tr>
      <w:tr>
        <w:trPr>
          <w:trHeight w:hRule="atLeast" w:val="1872"/>
        </w:trPr>
        <w:tc>
          <w:tcPr>
            <w:tcW w:type="dxa" w:w="46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4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Мероприятия по повышению профессиональных компетенций кадров муниципального управления в рамках подпрограммы "Развитие муниципального управления и муниципальной службы в Троицком сельском поселении"  муниципальной программы Троицкого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  <w:p w14:paraId="E5010000">
            <w:pPr>
              <w:ind/>
              <w:jc w:val="both"/>
            </w:pPr>
          </w:p>
        </w:tc>
        <w:tc>
          <w:tcPr>
            <w:tcW w:type="dxa" w:w="76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6010000">
            <w:r>
              <w:t>951</w:t>
            </w:r>
          </w:p>
        </w:tc>
        <w:tc>
          <w:tcPr>
            <w:tcW w:type="dxa" w:w="66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7010000">
            <w:r>
              <w:t>07</w:t>
            </w:r>
          </w:p>
        </w:tc>
        <w:tc>
          <w:tcPr>
            <w:tcW w:type="dxa" w:w="75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8010000">
            <w:r>
              <w:t>05</w:t>
            </w:r>
          </w:p>
        </w:tc>
        <w:tc>
          <w:tcPr>
            <w:tcW w:type="dxa" w:w="141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9010000">
            <w:r>
              <w:t>15 1 00 20110</w:t>
            </w:r>
          </w:p>
        </w:tc>
        <w:tc>
          <w:tcPr>
            <w:tcW w:type="dxa" w:w="85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A010000">
            <w:r>
              <w:t>240</w:t>
            </w:r>
          </w:p>
        </w:tc>
        <w:tc>
          <w:tcPr>
            <w:tcW w:type="dxa" w:w="1450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B010000">
            <w:pPr>
              <w:ind/>
              <w:jc w:val="right"/>
            </w:pPr>
            <w:r>
              <w:t>20,0</w:t>
            </w:r>
          </w:p>
        </w:tc>
      </w:tr>
      <w:tr>
        <w:trPr>
          <w:trHeight w:hRule="atLeast" w:val="1872"/>
        </w:trPr>
        <w:tc>
          <w:tcPr>
            <w:tcW w:type="dxa" w:w="46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C010000">
            <w:pPr>
              <w:ind/>
              <w:jc w:val="both"/>
            </w:pPr>
            <w:r>
              <w:t xml:space="preserve">Расходы на обеспечение деятельности (оказание услуг) муниципальных учреждений культурно-досуговой деятельности Троицкого сельского поселения в рамках подпрограммы "Развитие культуры и искусства в Троицком сельском поселении" муниципальной программы </w:t>
            </w:r>
            <w:r>
              <w:t>Троицкого сельского поселения</w:t>
            </w:r>
            <w:r>
              <w:t xml:space="preserve"> «Развитие культуры» (Субсидии бюджетным учреждениям)</w:t>
            </w:r>
          </w:p>
        </w:tc>
        <w:tc>
          <w:tcPr>
            <w:tcW w:type="dxa" w:w="76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D010000">
            <w:r>
              <w:t>951</w:t>
            </w:r>
          </w:p>
        </w:tc>
        <w:tc>
          <w:tcPr>
            <w:tcW w:type="dxa" w:w="66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E010000">
            <w:r>
              <w:t>08</w:t>
            </w:r>
          </w:p>
        </w:tc>
        <w:tc>
          <w:tcPr>
            <w:tcW w:type="dxa" w:w="75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F010000">
            <w:r>
              <w:t>01</w:t>
            </w:r>
          </w:p>
        </w:tc>
        <w:tc>
          <w:tcPr>
            <w:tcW w:type="dxa" w:w="141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0010000">
            <w:r>
              <w:t>08 1 00 00700</w:t>
            </w:r>
          </w:p>
        </w:tc>
        <w:tc>
          <w:tcPr>
            <w:tcW w:type="dxa" w:w="85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1010000">
            <w:r>
              <w:t>610</w:t>
            </w:r>
          </w:p>
        </w:tc>
        <w:tc>
          <w:tcPr>
            <w:tcW w:type="dxa" w:w="1450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2010000">
            <w:pPr>
              <w:ind/>
              <w:jc w:val="right"/>
            </w:pPr>
            <w:r>
              <w:t>3695,1</w:t>
            </w:r>
          </w:p>
        </w:tc>
      </w:tr>
      <w:tr>
        <w:trPr>
          <w:trHeight w:hRule="atLeast" w:val="510"/>
        </w:trPr>
        <w:tc>
          <w:tcPr>
            <w:tcW w:type="dxa" w:w="46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3010000">
            <w:pPr>
              <w:ind/>
              <w:jc w:val="both"/>
            </w:pPr>
            <w:r>
              <w:t>Выплата ежемесячной доплаты к пенсии отдельным категориям граждан  в рамках подпрограммы "Пенсионное обеспечение лиц, замещавших муниципальные должности и должности муниципальной службы" муниципальной программы Троицкого сельского поселения «Социальная поддержка лиц, замещающих муниципальные должности и должности муниципальных служащих, вышедших на пенсию по старости (инвалидности)» (Социальные выплаты гражданам, кроме публичных нормативных социальных выплат)</w:t>
            </w:r>
          </w:p>
        </w:tc>
        <w:tc>
          <w:tcPr>
            <w:tcW w:type="dxa" w:w="76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4010000">
            <w:r>
              <w:t>951</w:t>
            </w:r>
          </w:p>
        </w:tc>
        <w:tc>
          <w:tcPr>
            <w:tcW w:type="dxa" w:w="66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5010000">
            <w:r>
              <w:t>10</w:t>
            </w:r>
          </w:p>
        </w:tc>
        <w:tc>
          <w:tcPr>
            <w:tcW w:type="dxa" w:w="75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6010000">
            <w:r>
              <w:t>01</w:t>
            </w:r>
          </w:p>
        </w:tc>
        <w:tc>
          <w:tcPr>
            <w:tcW w:type="dxa" w:w="141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7010000">
            <w:r>
              <w:t>10 1 00 20010</w:t>
            </w:r>
          </w:p>
        </w:tc>
        <w:tc>
          <w:tcPr>
            <w:tcW w:type="dxa" w:w="85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8010000">
            <w:r>
              <w:t>320</w:t>
            </w:r>
          </w:p>
        </w:tc>
        <w:tc>
          <w:tcPr>
            <w:tcW w:type="dxa" w:w="1450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9010000">
            <w:pPr>
              <w:ind/>
              <w:jc w:val="right"/>
            </w:pPr>
            <w:r>
              <w:t>264,9</w:t>
            </w:r>
          </w:p>
        </w:tc>
      </w:tr>
      <w:tr>
        <w:trPr>
          <w:trHeight w:hRule="atLeast" w:val="510"/>
        </w:trPr>
        <w:tc>
          <w:tcPr>
            <w:tcW w:type="dxa" w:w="46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A010000">
            <w:pPr>
              <w:ind/>
              <w:jc w:val="both"/>
            </w:pPr>
            <w:r>
              <w:t>Прочие межбюджетные трансферты обще</w:t>
            </w:r>
            <w:r>
              <w:t>го характера в рамках подпрогра</w:t>
            </w:r>
            <w:r>
              <w:t>ммы "Совершенствование системы распределения финансовых ресурсов между уровнями бюджетной системы " муниципальной программы Троицкого сельского поселения "</w:t>
            </w:r>
            <w:r>
              <w:t>Управление  муниципальными</w:t>
            </w:r>
            <w:r>
              <w:t xml:space="preserve"> финансами и создание условий для эффективного управления муниципальными финансами (Иные межбюджетные трансферты)</w:t>
            </w:r>
          </w:p>
        </w:tc>
        <w:tc>
          <w:tcPr>
            <w:tcW w:type="dxa" w:w="76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B010000">
            <w:r>
              <w:t>951</w:t>
            </w:r>
          </w:p>
        </w:tc>
        <w:tc>
          <w:tcPr>
            <w:tcW w:type="dxa" w:w="66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C010000">
            <w:r>
              <w:t>14</w:t>
            </w:r>
          </w:p>
        </w:tc>
        <w:tc>
          <w:tcPr>
            <w:tcW w:type="dxa" w:w="75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D010000">
            <w:r>
              <w:t>03</w:t>
            </w:r>
          </w:p>
        </w:tc>
        <w:tc>
          <w:tcPr>
            <w:tcW w:type="dxa" w:w="141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E010000">
            <w:r>
              <w:t>01 3 00 85020</w:t>
            </w:r>
          </w:p>
        </w:tc>
        <w:tc>
          <w:tcPr>
            <w:tcW w:type="dxa" w:w="85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F010000">
            <w:r>
              <w:t>540</w:t>
            </w:r>
          </w:p>
        </w:tc>
        <w:tc>
          <w:tcPr>
            <w:tcW w:type="dxa" w:w="1450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0020000">
            <w:pPr>
              <w:ind/>
              <w:jc w:val="right"/>
            </w:pPr>
            <w:r>
              <w:t>83,6</w:t>
            </w:r>
          </w:p>
        </w:tc>
      </w:tr>
      <w:tr>
        <w:trPr>
          <w:trHeight w:hRule="atLeast" w:val="255"/>
        </w:trPr>
        <w:tc>
          <w:tcPr>
            <w:tcW w:type="dxa" w:w="46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1020000">
            <w:pPr>
              <w:rPr>
                <w:b w:val="1"/>
              </w:rPr>
            </w:pPr>
            <w:r>
              <w:rPr>
                <w:b w:val="1"/>
              </w:rPr>
              <w:t>ИТОГО</w:t>
            </w:r>
          </w:p>
        </w:tc>
        <w:tc>
          <w:tcPr>
            <w:tcW w:type="dxa" w:w="76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2020000">
            <w:pPr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66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3020000">
            <w:pPr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75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4020000">
            <w:pPr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41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5020000">
            <w:pPr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85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6020000">
            <w:pPr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450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7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21212,5</w:t>
            </w:r>
          </w:p>
        </w:tc>
      </w:tr>
    </w:tbl>
    <w:p w14:paraId="08020000">
      <w:pPr>
        <w:ind/>
        <w:jc w:val="both"/>
      </w:pPr>
    </w:p>
    <w:p w14:paraId="09020000">
      <w:pPr>
        <w:ind/>
        <w:jc w:val="both"/>
      </w:pPr>
    </w:p>
    <w:p w14:paraId="0A020000">
      <w:pPr>
        <w:ind/>
        <w:jc w:val="both"/>
      </w:pPr>
    </w:p>
    <w:p w14:paraId="0B020000">
      <w:pPr>
        <w:ind/>
        <w:jc w:val="both"/>
      </w:pPr>
    </w:p>
    <w:p w14:paraId="0C020000">
      <w:pPr>
        <w:ind/>
        <w:jc w:val="both"/>
      </w:pPr>
    </w:p>
    <w:p w14:paraId="0D020000">
      <w:pPr>
        <w:ind/>
        <w:jc w:val="both"/>
      </w:pPr>
    </w:p>
    <w:p w14:paraId="0E020000">
      <w:pPr>
        <w:ind/>
        <w:jc w:val="both"/>
      </w:pPr>
    </w:p>
    <w:p w14:paraId="0F020000">
      <w:pPr>
        <w:ind/>
        <w:jc w:val="both"/>
      </w:pPr>
    </w:p>
    <w:p w14:paraId="10020000">
      <w:pPr>
        <w:ind/>
        <w:jc w:val="both"/>
      </w:pPr>
    </w:p>
    <w:p w14:paraId="11020000">
      <w:pPr>
        <w:ind/>
        <w:jc w:val="both"/>
      </w:pPr>
    </w:p>
    <w:p w14:paraId="12020000">
      <w:pPr>
        <w:ind/>
        <w:jc w:val="both"/>
      </w:pPr>
    </w:p>
    <w:p w14:paraId="13020000">
      <w:pPr>
        <w:ind/>
        <w:jc w:val="both"/>
      </w:pPr>
    </w:p>
    <w:p w14:paraId="14020000">
      <w:pPr>
        <w:ind/>
        <w:jc w:val="both"/>
      </w:pPr>
    </w:p>
    <w:p w14:paraId="15020000">
      <w:pPr>
        <w:ind/>
        <w:jc w:val="both"/>
      </w:pPr>
    </w:p>
    <w:p w14:paraId="16020000">
      <w:pPr>
        <w:ind/>
        <w:jc w:val="both"/>
      </w:pPr>
    </w:p>
    <w:p w14:paraId="17020000">
      <w:pPr>
        <w:ind/>
        <w:jc w:val="both"/>
      </w:pPr>
    </w:p>
    <w:p w14:paraId="18020000">
      <w:pPr>
        <w:ind/>
        <w:jc w:val="both"/>
      </w:pPr>
    </w:p>
    <w:tbl>
      <w:tblPr>
        <w:tblStyle w:val="Style_1"/>
        <w:tblInd w:type="dxa" w:w="34"/>
        <w:tblLayout w:type="fixed"/>
      </w:tblPr>
      <w:tblGrid>
        <w:gridCol w:w="10083"/>
      </w:tblGrid>
      <w:tr>
        <w:trPr>
          <w:trHeight w:hRule="atLeast" w:val="287"/>
        </w:trPr>
        <w:tc>
          <w:tcPr>
            <w:tcW w:type="dxa" w:w="10083"/>
            <w:tcBorders>
              <w:top w:sz="4" w:val="nil"/>
              <w:left w:sz="4" w:val="nil"/>
              <w:bottom w:sz="4" w:val="nil"/>
              <w:right w:sz="4" w:val="nil"/>
            </w:tcBorders>
            <w:vAlign w:val="bottom"/>
          </w:tcPr>
          <w:p w14:paraId="19020000">
            <w:pPr>
              <w:ind/>
              <w:jc w:val="right"/>
            </w:pPr>
            <w:r>
              <w:t xml:space="preserve">Приложение </w:t>
            </w:r>
            <w:r>
              <w:t>3</w:t>
            </w:r>
          </w:p>
        </w:tc>
      </w:tr>
      <w:tr>
        <w:trPr>
          <w:trHeight w:hRule="atLeast" w:val="287"/>
        </w:trPr>
        <w:tc>
          <w:tcPr>
            <w:tcW w:type="dxa" w:w="10083"/>
            <w:tcBorders>
              <w:top w:sz="4" w:val="nil"/>
              <w:left w:sz="4" w:val="nil"/>
              <w:bottom w:sz="4" w:val="nil"/>
              <w:right w:sz="4" w:val="nil"/>
            </w:tcBorders>
            <w:vAlign w:val="bottom"/>
          </w:tcPr>
          <w:p w14:paraId="1A020000">
            <w:pPr>
              <w:ind/>
              <w:jc w:val="right"/>
            </w:pPr>
            <w:r>
              <w:t xml:space="preserve">к </w:t>
            </w:r>
            <w:r>
              <w:t>решени</w:t>
            </w:r>
            <w:r>
              <w:t>ю</w:t>
            </w:r>
            <w:r>
              <w:t xml:space="preserve"> Собрания депутатов Троицкого сельского поселения</w:t>
            </w:r>
          </w:p>
        </w:tc>
      </w:tr>
      <w:tr>
        <w:trPr>
          <w:trHeight w:hRule="atLeast" w:val="287"/>
        </w:trPr>
        <w:tc>
          <w:tcPr>
            <w:tcW w:type="dxa" w:w="10083"/>
            <w:tcBorders>
              <w:top w:sz="4" w:val="nil"/>
              <w:left w:sz="4" w:val="nil"/>
              <w:bottom w:sz="4" w:val="nil"/>
              <w:right w:sz="4" w:val="nil"/>
            </w:tcBorders>
            <w:vAlign w:val="bottom"/>
          </w:tcPr>
          <w:p w14:paraId="1B020000">
            <w:pPr>
              <w:ind/>
              <w:jc w:val="right"/>
            </w:pPr>
            <w:r>
              <w:t>"Об</w:t>
            </w:r>
            <w:r>
              <w:t xml:space="preserve"> утверждении</w:t>
            </w:r>
            <w:r>
              <w:t xml:space="preserve"> отчет</w:t>
            </w:r>
            <w:r>
              <w:t>а</w:t>
            </w:r>
            <w:r>
              <w:t xml:space="preserve"> об исполнении бюджета Троицкого сельского поселения</w:t>
            </w:r>
          </w:p>
        </w:tc>
      </w:tr>
      <w:tr>
        <w:trPr>
          <w:trHeight w:hRule="atLeast" w:val="287"/>
        </w:trPr>
        <w:tc>
          <w:tcPr>
            <w:tcW w:type="dxa" w:w="10083"/>
            <w:tcBorders>
              <w:top w:sz="4" w:val="nil"/>
              <w:left w:sz="4" w:val="nil"/>
              <w:bottom w:sz="4" w:val="nil"/>
              <w:right w:sz="4" w:val="nil"/>
            </w:tcBorders>
            <w:vAlign w:val="bottom"/>
          </w:tcPr>
          <w:p w14:paraId="1C020000">
            <w:pPr>
              <w:ind/>
              <w:jc w:val="right"/>
            </w:pPr>
            <w:r>
              <w:t xml:space="preserve">Неклиновского района </w:t>
            </w:r>
            <w:r>
              <w:t xml:space="preserve">за </w:t>
            </w:r>
            <w:r>
              <w:t>20</w:t>
            </w:r>
            <w:r>
              <w:t>23</w:t>
            </w:r>
            <w:r>
              <w:t xml:space="preserve"> год"</w:t>
            </w:r>
          </w:p>
        </w:tc>
      </w:tr>
      <w:tr>
        <w:trPr>
          <w:trHeight w:hRule="atLeast" w:val="287"/>
        </w:trPr>
        <w:tc>
          <w:tcPr>
            <w:tcW w:type="dxa" w:w="10083"/>
            <w:tcBorders>
              <w:top w:sz="4" w:val="nil"/>
              <w:left w:sz="4" w:val="nil"/>
              <w:bottom w:sz="4" w:val="nil"/>
              <w:right w:sz="4" w:val="nil"/>
            </w:tcBorders>
            <w:vAlign w:val="bottom"/>
          </w:tcPr>
          <w:p w14:paraId="1D020000">
            <w:pPr>
              <w:pStyle w:val="Style_6"/>
              <w:ind/>
              <w:jc w:val="center"/>
              <w:rPr>
                <w:b w:val="1"/>
              </w:rPr>
            </w:pPr>
          </w:p>
          <w:p w14:paraId="1E020000">
            <w:pPr>
              <w:pStyle w:val="Style_6"/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</w:rPr>
              <w:t>РАСХОДЫ БЮДЖЕТА ТРОИЦКОГО СЕЛЬСКОГ</w:t>
            </w:r>
            <w:r>
              <w:rPr>
                <w:rStyle w:val="Style_5_ch"/>
                <w:b w:val="1"/>
                <w:i w:val="0"/>
              </w:rPr>
              <w:t>О</w:t>
            </w:r>
            <w:r>
              <w:rPr>
                <w:b w:val="1"/>
              </w:rPr>
              <w:t xml:space="preserve"> ПОСЕЛЕНИЯ ПО </w:t>
            </w:r>
            <w:r>
              <w:rPr>
                <w:b w:val="1"/>
              </w:rPr>
              <w:t xml:space="preserve">РАЗДЕЛАМ И </w:t>
            </w:r>
            <w:r>
              <w:rPr>
                <w:b w:val="1"/>
              </w:rPr>
              <w:t>ПОДРАЗДЕЛАМ</w:t>
            </w:r>
            <w:r>
              <w:rPr>
                <w:b w:val="1"/>
              </w:rPr>
              <w:t xml:space="preserve"> </w:t>
            </w:r>
            <w:r>
              <w:rPr>
                <w:rStyle w:val="Style_5_ch"/>
                <w:b w:val="1"/>
                <w:i w:val="0"/>
              </w:rPr>
              <w:t xml:space="preserve"> КЛАССИФИКАЦИИ</w:t>
            </w:r>
            <w:r>
              <w:rPr>
                <w:rStyle w:val="Style_5_ch"/>
                <w:b w:val="1"/>
                <w:i w:val="0"/>
              </w:rPr>
              <w:t xml:space="preserve"> РАСХОДОВ </w:t>
            </w:r>
            <w:r>
              <w:rPr>
                <w:rStyle w:val="Style_5_ch"/>
                <w:b w:val="1"/>
                <w:i w:val="0"/>
              </w:rPr>
              <w:t xml:space="preserve">БЮДЖЕТА ЗА </w:t>
            </w:r>
            <w:r>
              <w:rPr>
                <w:rStyle w:val="Style_5_ch"/>
                <w:b w:val="1"/>
                <w:i w:val="0"/>
              </w:rPr>
              <w:t>20</w:t>
            </w:r>
            <w:r>
              <w:rPr>
                <w:rStyle w:val="Style_5_ch"/>
                <w:b w:val="1"/>
                <w:i w:val="0"/>
              </w:rPr>
              <w:t>23</w:t>
            </w:r>
            <w:r>
              <w:rPr>
                <w:rStyle w:val="Style_5_ch"/>
                <w:b w:val="1"/>
                <w:i w:val="0"/>
              </w:rPr>
              <w:t xml:space="preserve"> ГОД</w:t>
            </w:r>
          </w:p>
        </w:tc>
      </w:tr>
      <w:tr>
        <w:trPr>
          <w:trHeight w:hRule="atLeast" w:val="287"/>
        </w:trPr>
        <w:tc>
          <w:tcPr>
            <w:tcW w:type="dxa" w:w="10083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F020000"/>
        </w:tc>
      </w:tr>
    </w:tbl>
    <w:p w14:paraId="20020000">
      <w:pPr>
        <w:pStyle w:val="Style_3"/>
        <w:rPr>
          <w:rFonts w:ascii="Times New Roman" w:hAnsi="Times New Roman"/>
          <w:b w:val="1"/>
        </w:rPr>
      </w:pPr>
    </w:p>
    <w:p w14:paraId="21020000">
      <w:pPr>
        <w:pStyle w:val="Style_3"/>
        <w:rPr>
          <w:rFonts w:ascii="Times New Roman" w:hAnsi="Times New Roman"/>
          <w:b w:val="1"/>
        </w:rPr>
      </w:pPr>
    </w:p>
    <w:p w14:paraId="22020000">
      <w:pPr>
        <w:pStyle w:val="Style_3"/>
        <w:rPr>
          <w:rFonts w:ascii="Times New Roman" w:hAnsi="Times New Roman"/>
          <w:b w:val="1"/>
        </w:rPr>
      </w:pPr>
    </w:p>
    <w:tbl>
      <w:tblPr>
        <w:tblStyle w:val="Style_1"/>
        <w:tblInd w:type="dxa" w:w="-318"/>
        <w:tblLayout w:type="fixed"/>
      </w:tblPr>
      <w:tblGrid>
        <w:gridCol w:w="6380"/>
        <w:gridCol w:w="992"/>
        <w:gridCol w:w="992"/>
        <w:gridCol w:w="2127"/>
      </w:tblGrid>
      <w:tr>
        <w:trPr>
          <w:trHeight w:hRule="atLeast" w:val="375"/>
        </w:trPr>
        <w:tc>
          <w:tcPr>
            <w:tcW w:type="dxa" w:w="6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302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Наименование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402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Рз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502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ПР</w:t>
            </w:r>
          </w:p>
        </w:tc>
        <w:tc>
          <w:tcPr>
            <w:tcW w:type="dxa" w:w="212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602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Сумма</w:t>
            </w:r>
          </w:p>
        </w:tc>
      </w:tr>
      <w:tr>
        <w:trPr>
          <w:trHeight w:hRule="atLeast" w:val="375"/>
        </w:trPr>
        <w:tc>
          <w:tcPr>
            <w:tcW w:type="dxa" w:w="638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7020000">
            <w:pPr>
              <w:rPr>
                <w:b w:val="1"/>
              </w:rPr>
            </w:pPr>
            <w:r>
              <w:rPr>
                <w:b w:val="1"/>
              </w:rPr>
              <w:t>ВСЕГО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8020000">
            <w:pPr>
              <w:rPr>
                <w:b w:val="1"/>
              </w:rPr>
            </w:pP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9020000">
            <w:pPr>
              <w:rPr>
                <w:b w:val="1"/>
              </w:rPr>
            </w:pPr>
          </w:p>
        </w:tc>
        <w:tc>
          <w:tcPr>
            <w:tcW w:type="dxa" w:w="212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A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21212,5</w:t>
            </w:r>
          </w:p>
        </w:tc>
      </w:tr>
      <w:tr>
        <w:trPr>
          <w:trHeight w:hRule="atLeast" w:val="375"/>
        </w:trPr>
        <w:tc>
          <w:tcPr>
            <w:tcW w:type="dxa" w:w="638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B020000">
            <w:pPr>
              <w:rPr>
                <w:b w:val="1"/>
              </w:rPr>
            </w:pPr>
            <w:r>
              <w:rPr>
                <w:b w:val="1"/>
              </w:rPr>
              <w:t>ОБЩЕГОСУДАРСТВЕННЫЕ ВОПРОСЫ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C020000">
            <w:pPr>
              <w:rPr>
                <w:b w:val="1"/>
              </w:rPr>
            </w:pPr>
            <w:r>
              <w:rPr>
                <w:b w:val="1"/>
              </w:rPr>
              <w:t>01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D020000">
            <w:pPr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212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E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8810,3</w:t>
            </w:r>
          </w:p>
        </w:tc>
      </w:tr>
      <w:tr>
        <w:trPr>
          <w:trHeight w:hRule="atLeast" w:val="760"/>
        </w:trPr>
        <w:tc>
          <w:tcPr>
            <w:tcW w:type="dxa" w:w="638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F020000">
            <w:pPr>
              <w:ind/>
              <w:jc w:val="both"/>
            </w:pPr>
            <w: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0020000">
            <w:r>
              <w:t>01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1020000">
            <w:r>
              <w:t>04</w:t>
            </w:r>
          </w:p>
        </w:tc>
        <w:tc>
          <w:tcPr>
            <w:tcW w:type="dxa" w:w="212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2020000">
            <w:pPr>
              <w:ind/>
              <w:jc w:val="right"/>
            </w:pPr>
            <w:r>
              <w:t>8165,9</w:t>
            </w:r>
          </w:p>
        </w:tc>
      </w:tr>
      <w:tr>
        <w:trPr>
          <w:trHeight w:hRule="atLeast" w:val="255"/>
        </w:trPr>
        <w:tc>
          <w:tcPr>
            <w:tcW w:type="dxa" w:w="638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3020000">
            <w:r>
              <w:t>Другие общегосударственные вопросы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4020000">
            <w:r>
              <w:t>01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5020000">
            <w:r>
              <w:t>13</w:t>
            </w:r>
          </w:p>
        </w:tc>
        <w:tc>
          <w:tcPr>
            <w:tcW w:type="dxa" w:w="212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6020000">
            <w:pPr>
              <w:ind/>
              <w:jc w:val="right"/>
            </w:pPr>
            <w:r>
              <w:t>644,4</w:t>
            </w:r>
          </w:p>
        </w:tc>
      </w:tr>
      <w:tr>
        <w:trPr>
          <w:trHeight w:hRule="atLeast" w:val="255"/>
        </w:trPr>
        <w:tc>
          <w:tcPr>
            <w:tcW w:type="dxa" w:w="6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7020000">
            <w:pPr>
              <w:rPr>
                <w:b w:val="1"/>
              </w:rPr>
            </w:pPr>
            <w:r>
              <w:rPr>
                <w:b w:val="1"/>
              </w:rPr>
              <w:t>НАЦИОНАЛЬНАЯ ОБОРОНА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8020000">
            <w:pPr>
              <w:rPr>
                <w:b w:val="1"/>
              </w:rPr>
            </w:pPr>
            <w:r>
              <w:rPr>
                <w:b w:val="1"/>
              </w:rPr>
              <w:t>02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9020000">
            <w:pPr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212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A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299,2</w:t>
            </w:r>
          </w:p>
        </w:tc>
      </w:tr>
      <w:tr>
        <w:trPr>
          <w:trHeight w:hRule="atLeast" w:val="255"/>
        </w:trPr>
        <w:tc>
          <w:tcPr>
            <w:tcW w:type="dxa" w:w="638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B020000">
            <w:r>
              <w:t>Мобилизационная  и</w:t>
            </w:r>
            <w:r>
              <w:t xml:space="preserve"> вневойсковая подготовка 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C020000">
            <w:r>
              <w:t>02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D020000">
            <w:r>
              <w:t>03</w:t>
            </w:r>
          </w:p>
        </w:tc>
        <w:tc>
          <w:tcPr>
            <w:tcW w:type="dxa" w:w="212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E020000">
            <w:pPr>
              <w:ind/>
              <w:jc w:val="right"/>
            </w:pPr>
            <w:r>
              <w:t>299,2</w:t>
            </w:r>
          </w:p>
        </w:tc>
      </w:tr>
      <w:tr>
        <w:trPr>
          <w:trHeight w:hRule="atLeast" w:val="255"/>
        </w:trPr>
        <w:tc>
          <w:tcPr>
            <w:tcW w:type="dxa" w:w="638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F020000">
            <w:pPr>
              <w:rPr>
                <w:b w:val="1"/>
              </w:rPr>
            </w:pPr>
            <w:r>
              <w:rPr>
                <w:b w:val="1"/>
              </w:rPr>
              <w:t>НАЦИОНАЛЬНАЯ БЕЗОПАСНОСТЬ И ПРАВООХРАНИТЕЛЬНАЯ ДЕЯТЕЛЬНОСТЬ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0020000">
            <w:pPr>
              <w:rPr>
                <w:b w:val="1"/>
              </w:rPr>
            </w:pPr>
            <w:r>
              <w:rPr>
                <w:b w:val="1"/>
              </w:rPr>
              <w:t>03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1020000">
            <w:pPr>
              <w:rPr>
                <w:b w:val="1"/>
              </w:rPr>
            </w:pPr>
          </w:p>
        </w:tc>
        <w:tc>
          <w:tcPr>
            <w:tcW w:type="dxa" w:w="212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2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39,4</w:t>
            </w:r>
          </w:p>
        </w:tc>
      </w:tr>
      <w:tr>
        <w:trPr>
          <w:trHeight w:hRule="atLeast" w:val="255"/>
        </w:trPr>
        <w:tc>
          <w:tcPr>
            <w:tcW w:type="dxa" w:w="638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20000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4020000">
            <w:r>
              <w:t>03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5020000">
            <w:r>
              <w:t>10</w:t>
            </w:r>
          </w:p>
        </w:tc>
        <w:tc>
          <w:tcPr>
            <w:tcW w:type="dxa" w:w="212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6020000">
            <w:pPr>
              <w:ind/>
              <w:jc w:val="right"/>
            </w:pPr>
            <w:r>
              <w:t>39,4</w:t>
            </w:r>
          </w:p>
        </w:tc>
      </w:tr>
      <w:tr>
        <w:trPr>
          <w:trHeight w:hRule="atLeast" w:val="289"/>
        </w:trPr>
        <w:tc>
          <w:tcPr>
            <w:tcW w:type="dxa" w:w="6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2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НАЦИОНАЛЬНАЯ ЭКОНОМИКА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8020000">
            <w:pPr>
              <w:rPr>
                <w:b w:val="1"/>
              </w:rPr>
            </w:pPr>
            <w:r>
              <w:rPr>
                <w:b w:val="1"/>
              </w:rPr>
              <w:t>04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9020000">
            <w:pPr>
              <w:rPr>
                <w:b w:val="1"/>
              </w:rPr>
            </w:pPr>
          </w:p>
        </w:tc>
        <w:tc>
          <w:tcPr>
            <w:tcW w:type="dxa" w:w="212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A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1141,3</w:t>
            </w:r>
          </w:p>
        </w:tc>
      </w:tr>
      <w:tr>
        <w:trPr>
          <w:trHeight w:hRule="atLeast" w:val="266"/>
        </w:trPr>
        <w:tc>
          <w:tcPr>
            <w:tcW w:type="dxa" w:w="6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20000">
            <w:pPr>
              <w:ind/>
              <w:jc w:val="both"/>
            </w:pPr>
            <w:r>
              <w:t>Дорожное хозяйство (дорожные фонды)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C020000">
            <w:r>
              <w:t>04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D020000">
            <w:r>
              <w:t>09</w:t>
            </w:r>
          </w:p>
        </w:tc>
        <w:tc>
          <w:tcPr>
            <w:tcW w:type="dxa" w:w="212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E020000">
            <w:pPr>
              <w:ind/>
              <w:jc w:val="right"/>
            </w:pPr>
            <w:r>
              <w:t>1106,3</w:t>
            </w:r>
          </w:p>
        </w:tc>
      </w:tr>
      <w:tr>
        <w:trPr>
          <w:trHeight w:hRule="atLeast" w:val="266"/>
        </w:trPr>
        <w:tc>
          <w:tcPr>
            <w:tcW w:type="dxa" w:w="6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20000">
            <w:pPr>
              <w:ind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0020000">
            <w:r>
              <w:t>04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1020000">
            <w:r>
              <w:t>12</w:t>
            </w:r>
          </w:p>
        </w:tc>
        <w:tc>
          <w:tcPr>
            <w:tcW w:type="dxa" w:w="212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2020000">
            <w:pPr>
              <w:ind/>
              <w:jc w:val="right"/>
            </w:pPr>
            <w:r>
              <w:t>35,0</w:t>
            </w:r>
          </w:p>
        </w:tc>
      </w:tr>
      <w:tr>
        <w:trPr>
          <w:trHeight w:hRule="atLeast" w:val="255"/>
        </w:trPr>
        <w:tc>
          <w:tcPr>
            <w:tcW w:type="dxa" w:w="6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302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ЖИЛИЩНО-КОММУНАЛЬНОЕ ХОЗЯЙСТВО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4020000">
            <w:pPr>
              <w:rPr>
                <w:b w:val="1"/>
              </w:rPr>
            </w:pPr>
            <w:r>
              <w:rPr>
                <w:b w:val="1"/>
              </w:rPr>
              <w:t>05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5020000">
            <w:pPr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212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6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6824,3</w:t>
            </w:r>
          </w:p>
        </w:tc>
      </w:tr>
      <w:tr>
        <w:trPr>
          <w:trHeight w:hRule="atLeast" w:val="255"/>
        </w:trPr>
        <w:tc>
          <w:tcPr>
            <w:tcW w:type="dxa" w:w="6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20000">
            <w:pPr>
              <w:ind/>
              <w:jc w:val="both"/>
            </w:pPr>
            <w:r>
              <w:t>Коммунальное хозяйство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8020000">
            <w:r>
              <w:t>05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9020000">
            <w:r>
              <w:t>02</w:t>
            </w:r>
          </w:p>
        </w:tc>
        <w:tc>
          <w:tcPr>
            <w:tcW w:type="dxa" w:w="212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A020000">
            <w:pPr>
              <w:ind/>
              <w:jc w:val="right"/>
            </w:pPr>
            <w:r>
              <w:t>409,6</w:t>
            </w:r>
          </w:p>
        </w:tc>
      </w:tr>
      <w:tr>
        <w:trPr>
          <w:trHeight w:hRule="atLeast" w:val="255"/>
        </w:trPr>
        <w:tc>
          <w:tcPr>
            <w:tcW w:type="dxa" w:w="638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20000">
            <w:pPr>
              <w:ind/>
              <w:jc w:val="both"/>
            </w:pPr>
            <w:r>
              <w:t>Благоустройство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C020000">
            <w:r>
              <w:t>05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D020000">
            <w:r>
              <w:t>03</w:t>
            </w:r>
          </w:p>
        </w:tc>
        <w:tc>
          <w:tcPr>
            <w:tcW w:type="dxa" w:w="212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E020000">
            <w:pPr>
              <w:ind/>
              <w:jc w:val="right"/>
            </w:pPr>
            <w:r>
              <w:t>6414,7</w:t>
            </w:r>
          </w:p>
        </w:tc>
      </w:tr>
      <w:tr>
        <w:trPr>
          <w:trHeight w:hRule="atLeast" w:val="255"/>
        </w:trPr>
        <w:tc>
          <w:tcPr>
            <w:tcW w:type="dxa" w:w="6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20000">
            <w:pPr>
              <w:rPr>
                <w:b w:val="1"/>
              </w:rPr>
            </w:pPr>
            <w:r>
              <w:rPr>
                <w:b w:val="1"/>
              </w:rPr>
              <w:t>ОХРАНА ОКРУЖАЮЩЕЙ СРЕДЫ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0020000">
            <w:pPr>
              <w:rPr>
                <w:b w:val="1"/>
              </w:rPr>
            </w:pPr>
            <w:r>
              <w:rPr>
                <w:b w:val="1"/>
              </w:rPr>
              <w:t>06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1020000">
            <w:pPr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34,4</w:t>
            </w:r>
          </w:p>
        </w:tc>
      </w:tr>
      <w:tr>
        <w:trPr>
          <w:trHeight w:hRule="atLeast" w:val="257"/>
        </w:trPr>
        <w:tc>
          <w:tcPr>
            <w:tcW w:type="dxa" w:w="6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3020000">
            <w:r>
              <w:t>Другие вопросы в области охраны окружающей среды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4020000">
            <w:r>
              <w:t>06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5020000">
            <w:r>
              <w:t>05</w:t>
            </w:r>
          </w:p>
        </w:tc>
        <w:tc>
          <w:tcPr>
            <w:tcW w:type="dxa" w:w="212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6020000">
            <w:pPr>
              <w:ind/>
              <w:jc w:val="right"/>
            </w:pPr>
            <w:r>
              <w:t>34,4</w:t>
            </w:r>
          </w:p>
        </w:tc>
      </w:tr>
      <w:tr>
        <w:trPr>
          <w:trHeight w:hRule="atLeast" w:val="255"/>
        </w:trPr>
        <w:tc>
          <w:tcPr>
            <w:tcW w:type="dxa" w:w="638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20000">
            <w:pPr>
              <w:spacing w:after="0" w:line="240" w:lineRule="auto"/>
              <w:ind/>
              <w:jc w:val="both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ОБРАЗОВАНИЕ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8020000">
            <w:pPr>
              <w:rPr>
                <w:b w:val="1"/>
              </w:rPr>
            </w:pPr>
            <w:r>
              <w:rPr>
                <w:b w:val="1"/>
              </w:rPr>
              <w:t>07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9020000">
            <w:pPr>
              <w:rPr>
                <w:b w:val="1"/>
              </w:rPr>
            </w:pPr>
          </w:p>
        </w:tc>
        <w:tc>
          <w:tcPr>
            <w:tcW w:type="dxa" w:w="212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A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20,0</w:t>
            </w:r>
          </w:p>
        </w:tc>
      </w:tr>
      <w:tr>
        <w:trPr>
          <w:trHeight w:hRule="atLeast" w:val="255"/>
        </w:trPr>
        <w:tc>
          <w:tcPr>
            <w:tcW w:type="dxa" w:w="638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20000">
            <w:pPr>
              <w:ind/>
              <w:jc w:val="both"/>
              <w:rPr>
                <w:b w:val="0"/>
              </w:rPr>
            </w:pPr>
            <w:r>
              <w:rPr>
                <w:b w:val="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C020000">
            <w:pPr>
              <w:rPr>
                <w:b w:val="0"/>
              </w:rPr>
            </w:pPr>
            <w:r>
              <w:rPr>
                <w:b w:val="0"/>
              </w:rPr>
              <w:t>07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D020000">
            <w:pPr>
              <w:rPr>
                <w:b w:val="0"/>
              </w:rPr>
            </w:pPr>
            <w:r>
              <w:rPr>
                <w:b w:val="0"/>
              </w:rPr>
              <w:t>05</w:t>
            </w:r>
          </w:p>
        </w:tc>
        <w:tc>
          <w:tcPr>
            <w:tcW w:type="dxa" w:w="212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E020000">
            <w:pPr>
              <w:ind/>
              <w:jc w:val="right"/>
              <w:rPr>
                <w:b w:val="0"/>
              </w:rPr>
            </w:pPr>
            <w:r>
              <w:rPr>
                <w:b w:val="0"/>
              </w:rPr>
              <w:t>20,0</w:t>
            </w:r>
          </w:p>
        </w:tc>
      </w:tr>
      <w:tr>
        <w:trPr>
          <w:trHeight w:hRule="atLeast" w:val="255"/>
        </w:trPr>
        <w:tc>
          <w:tcPr>
            <w:tcW w:type="dxa" w:w="638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2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КУЛЬТУРА И КИНЕМАТОГРАФИЯ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0020000">
            <w:pPr>
              <w:rPr>
                <w:b w:val="1"/>
              </w:rPr>
            </w:pPr>
            <w:r>
              <w:rPr>
                <w:b w:val="1"/>
              </w:rPr>
              <w:t>08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1020000">
            <w:pPr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212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2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3695,1</w:t>
            </w:r>
          </w:p>
        </w:tc>
      </w:tr>
      <w:tr>
        <w:trPr>
          <w:trHeight w:hRule="atLeast" w:val="255"/>
        </w:trPr>
        <w:tc>
          <w:tcPr>
            <w:tcW w:type="dxa" w:w="638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20000">
            <w:pPr>
              <w:ind/>
              <w:jc w:val="both"/>
            </w:pPr>
            <w:r>
              <w:t>Культура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4020000">
            <w:r>
              <w:t>08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5020000">
            <w:r>
              <w:t>01</w:t>
            </w:r>
          </w:p>
        </w:tc>
        <w:tc>
          <w:tcPr>
            <w:tcW w:type="dxa" w:w="212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6020000">
            <w:pPr>
              <w:ind/>
              <w:jc w:val="right"/>
            </w:pPr>
            <w:r>
              <w:t>3695,1</w:t>
            </w:r>
          </w:p>
        </w:tc>
      </w:tr>
      <w:tr>
        <w:trPr>
          <w:trHeight w:hRule="atLeast" w:val="255"/>
        </w:trPr>
        <w:tc>
          <w:tcPr>
            <w:tcW w:type="dxa" w:w="638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2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СОЦИАЛЬНАЯ ПОЛИТИКА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8020000">
            <w:pPr>
              <w:rPr>
                <w:b w:val="1"/>
              </w:rPr>
            </w:pPr>
            <w:r>
              <w:rPr>
                <w:b w:val="1"/>
              </w:rPr>
              <w:t>10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9020000">
            <w:r>
              <w:t> </w:t>
            </w:r>
          </w:p>
        </w:tc>
        <w:tc>
          <w:tcPr>
            <w:tcW w:type="dxa" w:w="212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A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264,9</w:t>
            </w:r>
          </w:p>
        </w:tc>
      </w:tr>
      <w:tr>
        <w:trPr>
          <w:trHeight w:hRule="atLeast" w:val="255"/>
        </w:trPr>
        <w:tc>
          <w:tcPr>
            <w:tcW w:type="dxa" w:w="638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20000">
            <w:pPr>
              <w:ind/>
              <w:jc w:val="both"/>
            </w:pPr>
            <w:r>
              <w:t>Пенсионное обеспечение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C020000">
            <w:r>
              <w:t>10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D020000">
            <w:r>
              <w:t>01</w:t>
            </w:r>
          </w:p>
        </w:tc>
        <w:tc>
          <w:tcPr>
            <w:tcW w:type="dxa" w:w="212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E020000">
            <w:pPr>
              <w:ind/>
              <w:jc w:val="right"/>
            </w:pPr>
            <w:r>
              <w:t>264,9</w:t>
            </w:r>
          </w:p>
        </w:tc>
      </w:tr>
      <w:tr>
        <w:trPr>
          <w:trHeight w:hRule="atLeast" w:val="867"/>
        </w:trPr>
        <w:tc>
          <w:tcPr>
            <w:tcW w:type="dxa" w:w="6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2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0020000">
            <w:pPr>
              <w:rPr>
                <w:b w:val="1"/>
              </w:rPr>
            </w:pPr>
            <w:r>
              <w:rPr>
                <w:b w:val="1"/>
              </w:rPr>
              <w:t>14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1020000">
            <w:pPr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212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2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83,6</w:t>
            </w:r>
          </w:p>
        </w:tc>
      </w:tr>
      <w:tr>
        <w:trPr>
          <w:trHeight w:hRule="atLeast" w:val="510"/>
        </w:trPr>
        <w:tc>
          <w:tcPr>
            <w:tcW w:type="dxa" w:w="638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20000">
            <w:pPr>
              <w:ind/>
              <w:jc w:val="both"/>
            </w:pPr>
            <w:r>
              <w:t>Прочие межбюджетные трансферты общего характера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4020000">
            <w:r>
              <w:t>14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5020000">
            <w:r>
              <w:t>03</w:t>
            </w:r>
          </w:p>
        </w:tc>
        <w:tc>
          <w:tcPr>
            <w:tcW w:type="dxa" w:w="212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6020000">
            <w:pPr>
              <w:ind/>
              <w:jc w:val="right"/>
            </w:pPr>
            <w:r>
              <w:t>83,6</w:t>
            </w:r>
          </w:p>
        </w:tc>
      </w:tr>
      <w:tr>
        <w:trPr>
          <w:trHeight w:hRule="atLeast" w:val="255"/>
        </w:trPr>
        <w:tc>
          <w:tcPr>
            <w:tcW w:type="dxa" w:w="6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7020000">
            <w:pPr>
              <w:rPr>
                <w:b w:val="1"/>
              </w:rPr>
            </w:pPr>
            <w:r>
              <w:rPr>
                <w:b w:val="1"/>
              </w:rPr>
              <w:t>ИТОГО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8020000">
            <w:pPr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9020000">
            <w:pPr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212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A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21212,5</w:t>
            </w:r>
          </w:p>
        </w:tc>
      </w:tr>
    </w:tbl>
    <w:p w14:paraId="8B020000">
      <w:pPr>
        <w:pStyle w:val="Style_3"/>
        <w:rPr>
          <w:rFonts w:ascii="Times New Roman" w:hAnsi="Times New Roman"/>
          <w:b w:val="1"/>
        </w:rPr>
      </w:pPr>
    </w:p>
    <w:p w14:paraId="8C020000">
      <w:pPr>
        <w:pStyle w:val="Style_3"/>
        <w:rPr>
          <w:rFonts w:ascii="Times New Roman" w:hAnsi="Times New Roman"/>
          <w:b w:val="1"/>
        </w:rPr>
      </w:pPr>
    </w:p>
    <w:p w14:paraId="8D020000">
      <w:pPr>
        <w:pStyle w:val="Style_3"/>
        <w:rPr>
          <w:rFonts w:ascii="Times New Roman" w:hAnsi="Times New Roman"/>
          <w:b w:val="1"/>
        </w:rPr>
      </w:pPr>
    </w:p>
    <w:p w14:paraId="8E020000">
      <w:pPr>
        <w:pStyle w:val="Style_3"/>
        <w:rPr>
          <w:rFonts w:ascii="Times New Roman" w:hAnsi="Times New Roman"/>
          <w:b w:val="1"/>
        </w:rPr>
      </w:pPr>
    </w:p>
    <w:p w14:paraId="8F020000">
      <w:pPr>
        <w:pStyle w:val="Style_3"/>
        <w:rPr>
          <w:rFonts w:ascii="Times New Roman" w:hAnsi="Times New Roman"/>
          <w:b w:val="1"/>
        </w:rPr>
      </w:pPr>
    </w:p>
    <w:p w14:paraId="90020000">
      <w:pPr>
        <w:pStyle w:val="Style_3"/>
        <w:rPr>
          <w:rFonts w:ascii="Times New Roman" w:hAnsi="Times New Roman"/>
          <w:b w:val="1"/>
        </w:rPr>
      </w:pPr>
    </w:p>
    <w:p w14:paraId="91020000">
      <w:pPr>
        <w:pStyle w:val="Style_3"/>
        <w:rPr>
          <w:rFonts w:ascii="Times New Roman" w:hAnsi="Times New Roman"/>
          <w:b w:val="1"/>
        </w:rPr>
      </w:pPr>
    </w:p>
    <w:p w14:paraId="92020000">
      <w:pPr>
        <w:pStyle w:val="Style_3"/>
        <w:rPr>
          <w:rFonts w:ascii="Times New Roman" w:hAnsi="Times New Roman"/>
          <w:b w:val="1"/>
        </w:rPr>
      </w:pPr>
    </w:p>
    <w:p w14:paraId="93020000">
      <w:pPr>
        <w:pStyle w:val="Style_3"/>
        <w:rPr>
          <w:rFonts w:ascii="Times New Roman" w:hAnsi="Times New Roman"/>
          <w:b w:val="1"/>
        </w:rPr>
      </w:pPr>
    </w:p>
    <w:p w14:paraId="94020000">
      <w:pPr>
        <w:pStyle w:val="Style_3"/>
        <w:rPr>
          <w:rFonts w:ascii="Times New Roman" w:hAnsi="Times New Roman"/>
          <w:b w:val="1"/>
        </w:rPr>
      </w:pPr>
    </w:p>
    <w:p w14:paraId="95020000">
      <w:pPr>
        <w:pStyle w:val="Style_3"/>
        <w:rPr>
          <w:rFonts w:ascii="Times New Roman" w:hAnsi="Times New Roman"/>
          <w:b w:val="1"/>
        </w:rPr>
      </w:pPr>
    </w:p>
    <w:p w14:paraId="96020000">
      <w:pPr>
        <w:pStyle w:val="Style_3"/>
        <w:rPr>
          <w:rFonts w:ascii="Times New Roman" w:hAnsi="Times New Roman"/>
          <w:b w:val="1"/>
        </w:rPr>
      </w:pPr>
    </w:p>
    <w:p w14:paraId="97020000">
      <w:pPr>
        <w:pStyle w:val="Style_3"/>
        <w:rPr>
          <w:rFonts w:ascii="Times New Roman" w:hAnsi="Times New Roman"/>
          <w:b w:val="1"/>
        </w:rPr>
      </w:pPr>
    </w:p>
    <w:p w14:paraId="98020000">
      <w:pPr>
        <w:pStyle w:val="Style_3"/>
        <w:rPr>
          <w:rFonts w:ascii="Times New Roman" w:hAnsi="Times New Roman"/>
          <w:b w:val="1"/>
        </w:rPr>
      </w:pPr>
    </w:p>
    <w:p w14:paraId="99020000">
      <w:pPr>
        <w:pStyle w:val="Style_3"/>
        <w:rPr>
          <w:rFonts w:ascii="Times New Roman" w:hAnsi="Times New Roman"/>
          <w:b w:val="1"/>
        </w:rPr>
      </w:pPr>
    </w:p>
    <w:tbl>
      <w:tblPr>
        <w:tblStyle w:val="Style_1"/>
        <w:tblLayout w:type="fixed"/>
      </w:tblPr>
      <w:tblGrid>
        <w:gridCol w:w="2870"/>
        <w:gridCol w:w="3885"/>
        <w:gridCol w:w="428"/>
        <w:gridCol w:w="504"/>
        <w:gridCol w:w="1068"/>
        <w:gridCol w:w="93"/>
        <w:gridCol w:w="576"/>
        <w:gridCol w:w="749"/>
      </w:tblGrid>
      <w:tr>
        <w:trPr>
          <w:trHeight w:hRule="atLeast" w:val="264"/>
        </w:trPr>
        <w:tc>
          <w:tcPr>
            <w:tcW w:type="dxa" w:w="10173"/>
            <w:gridSpan w:val="8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9A020000"/>
        </w:tc>
      </w:tr>
      <w:tr>
        <w:trPr>
          <w:trHeight w:hRule="atLeast" w:val="1610"/>
        </w:trPr>
        <w:tc>
          <w:tcPr>
            <w:tcW w:type="dxa" w:w="10173"/>
            <w:gridSpan w:val="8"/>
            <w:tcBorders>
              <w:top w:sz="4" w:val="nil"/>
              <w:left w:sz="4" w:val="nil"/>
              <w:bottom w:color="000000" w:sz="4" w:val="single"/>
              <w:right w:sz="4" w:val="nil"/>
            </w:tcBorders>
          </w:tcPr>
          <w:p w14:paraId="9B020000">
            <w:pPr>
              <w:tabs>
                <w:tab w:leader="none" w:pos="9170" w:val="left"/>
              </w:tabs>
              <w:ind/>
              <w:jc w:val="right"/>
            </w:pPr>
            <w:r>
              <w:t>Приложение 4</w:t>
            </w:r>
          </w:p>
          <w:p w14:paraId="9C020000">
            <w:pPr>
              <w:tabs>
                <w:tab w:leader="none" w:pos="9170" w:val="left"/>
              </w:tabs>
              <w:ind/>
              <w:jc w:val="right"/>
            </w:pPr>
            <w:r>
              <w:t>к решени</w:t>
            </w:r>
            <w:r>
              <w:t>ю</w:t>
            </w:r>
            <w:r>
              <w:t xml:space="preserve"> Собрания депутатов Троицкого сельского </w:t>
            </w:r>
          </w:p>
          <w:p w14:paraId="9D020000">
            <w:pPr>
              <w:tabs>
                <w:tab w:leader="none" w:pos="9170" w:val="left"/>
              </w:tabs>
              <w:ind/>
              <w:jc w:val="right"/>
            </w:pPr>
            <w:r>
              <w:t xml:space="preserve">                                                                                                                           поселения «Об</w:t>
            </w:r>
            <w:r>
              <w:t xml:space="preserve"> утверждении</w:t>
            </w:r>
            <w:r>
              <w:t xml:space="preserve"> отчет</w:t>
            </w:r>
            <w:r>
              <w:t>а</w:t>
            </w:r>
            <w:r>
              <w:t xml:space="preserve"> об исполнении бюджета </w:t>
            </w:r>
          </w:p>
          <w:p w14:paraId="9E020000">
            <w:pPr>
              <w:tabs>
                <w:tab w:leader="none" w:pos="9170" w:val="left"/>
              </w:tabs>
              <w:ind/>
              <w:jc w:val="right"/>
            </w:pPr>
            <w:r>
              <w:t xml:space="preserve">                                                                                                                               Троицкого сельского </w:t>
            </w:r>
            <w:r>
              <w:t xml:space="preserve">поселения </w:t>
            </w:r>
            <w:r>
              <w:t xml:space="preserve"> </w:t>
            </w:r>
            <w:r>
              <w:t>Неклиновского</w:t>
            </w:r>
            <w:r>
              <w:t xml:space="preserve"> района </w:t>
            </w:r>
            <w:r>
              <w:t xml:space="preserve">за </w:t>
            </w:r>
            <w:r>
              <w:t>20</w:t>
            </w:r>
            <w:r>
              <w:t>23</w:t>
            </w:r>
            <w:r>
              <w:t>год»</w:t>
            </w:r>
          </w:p>
          <w:p w14:paraId="9F020000">
            <w:pPr>
              <w:tabs>
                <w:tab w:leader="none" w:pos="9170" w:val="left"/>
              </w:tabs>
              <w:ind/>
              <w:jc w:val="center"/>
            </w:pPr>
          </w:p>
          <w:p w14:paraId="A0020000">
            <w:pPr>
              <w:tabs>
                <w:tab w:leader="none" w:pos="9170" w:val="left"/>
              </w:tabs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ИСТОЧНИКИ ФИНАНСИРОВАНИЯ ДЕФИЦИТА БЮДЖЕТА ТРОИЦКОГО </w:t>
            </w:r>
          </w:p>
          <w:p w14:paraId="A1020000">
            <w:pPr>
              <w:tabs>
                <w:tab w:leader="none" w:pos="9170" w:val="left"/>
              </w:tabs>
              <w:ind/>
              <w:jc w:val="center"/>
              <w:rPr>
                <w:b w:val="1"/>
              </w:rPr>
            </w:pPr>
            <w:r>
              <w:rPr>
                <w:b w:val="1"/>
              </w:rPr>
              <w:t>СЕЛЬСКОГО ПОСЕЛЕНИЯ ПО КОДАМ КЛАССИФИКАЦИИ ИСТОЧНИКОВ ФИНАНСИРОВАНИЯ ДЕФИЦИТА БЮДЖЕТА ЗА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20</w:t>
            </w:r>
            <w:r>
              <w:rPr>
                <w:b w:val="1"/>
              </w:rPr>
              <w:t>23</w:t>
            </w:r>
            <w:r>
              <w:rPr>
                <w:b w:val="1"/>
              </w:rPr>
              <w:t xml:space="preserve"> ГОД</w:t>
            </w:r>
          </w:p>
          <w:p w14:paraId="A2020000">
            <w:pPr>
              <w:tabs>
                <w:tab w:leader="none" w:pos="9170" w:val="left"/>
              </w:tabs>
              <w:ind/>
              <w:jc w:val="right"/>
            </w:pPr>
            <w:r>
              <w:t>т</w:t>
            </w:r>
            <w:r>
              <w:t>ыс.руб</w:t>
            </w:r>
            <w:r>
              <w:t>.</w:t>
            </w:r>
          </w:p>
        </w:tc>
      </w:tr>
      <w:tr>
        <w:trPr>
          <w:trHeight w:hRule="atLeast" w:val="230"/>
        </w:trPr>
        <w:tc>
          <w:tcPr>
            <w:tcW w:type="dxa" w:w="2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Код бюджетной классификации Российской Федерации</w:t>
            </w:r>
          </w:p>
        </w:tc>
        <w:tc>
          <w:tcPr>
            <w:tcW w:type="dxa" w:w="5885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Наименование</w:t>
            </w:r>
          </w:p>
        </w:tc>
        <w:tc>
          <w:tcPr>
            <w:tcW w:type="dxa" w:w="141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Сумма</w:t>
            </w:r>
          </w:p>
        </w:tc>
      </w:tr>
      <w:tr>
        <w:trPr>
          <w:trHeight w:hRule="atLeast" w:val="130"/>
        </w:trPr>
        <w:tc>
          <w:tcPr>
            <w:tcW w:type="dxa" w:w="2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20000"/>
        </w:tc>
        <w:tc>
          <w:tcPr>
            <w:tcW w:type="dxa" w:w="5885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20000">
            <w:pPr>
              <w:ind/>
              <w:jc w:val="both"/>
            </w:pPr>
            <w:r>
              <w:t>ИСТОЧНИКИ ВНУТРЕННЕГО ФИНАНСИРОВАНИЯ ДЕФИЦИТОВ БЮДЖЕТОВ</w:t>
            </w:r>
          </w:p>
        </w:tc>
        <w:tc>
          <w:tcPr>
            <w:tcW w:type="dxa" w:w="141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20000">
            <w:pPr>
              <w:ind/>
              <w:jc w:val="center"/>
            </w:pPr>
            <w:r>
              <w:t>1949,0</w:t>
            </w:r>
          </w:p>
        </w:tc>
      </w:tr>
      <w:tr>
        <w:trPr>
          <w:trHeight w:hRule="atLeast" w:val="130"/>
        </w:trPr>
        <w:tc>
          <w:tcPr>
            <w:tcW w:type="dxa" w:w="2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20000">
            <w:r>
              <w:t>01 05 00 00 00 0000 0</w:t>
            </w:r>
            <w:r>
              <w:t>00</w:t>
            </w:r>
          </w:p>
        </w:tc>
        <w:tc>
          <w:tcPr>
            <w:tcW w:type="dxa" w:w="5885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20000">
            <w:pPr>
              <w:ind/>
              <w:jc w:val="both"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type="dxa" w:w="141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20000">
            <w:pPr>
              <w:ind/>
              <w:jc w:val="center"/>
            </w:pPr>
            <w:r>
              <w:t>1949,0</w:t>
            </w:r>
          </w:p>
        </w:tc>
      </w:tr>
      <w:tr>
        <w:trPr>
          <w:trHeight w:hRule="atLeast" w:val="60"/>
        </w:trPr>
        <w:tc>
          <w:tcPr>
            <w:tcW w:type="dxa" w:w="2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20000">
            <w:r>
              <w:t>01 05 00 00 00 0000 500</w:t>
            </w:r>
          </w:p>
        </w:tc>
        <w:tc>
          <w:tcPr>
            <w:tcW w:type="dxa" w:w="5885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20000">
            <w:pPr>
              <w:ind/>
              <w:jc w:val="both"/>
            </w:pPr>
            <w:r>
              <w:t>Увеличение остатков средств бюджетов</w:t>
            </w:r>
          </w:p>
        </w:tc>
        <w:tc>
          <w:tcPr>
            <w:tcW w:type="dxa" w:w="141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20000">
            <w:pPr>
              <w:ind/>
              <w:jc w:val="center"/>
            </w:pPr>
            <w:r>
              <w:t>19680,4</w:t>
            </w:r>
          </w:p>
        </w:tc>
      </w:tr>
      <w:tr>
        <w:trPr>
          <w:trHeight w:hRule="atLeast" w:val="190"/>
        </w:trPr>
        <w:tc>
          <w:tcPr>
            <w:tcW w:type="dxa" w:w="287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AF020000">
            <w:r>
              <w:t>01 05 02 00 00 0000 500</w:t>
            </w:r>
          </w:p>
        </w:tc>
        <w:tc>
          <w:tcPr>
            <w:tcW w:type="dxa" w:w="5885"/>
            <w:gridSpan w:val="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B0020000">
            <w:pPr>
              <w:ind/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type="dxa" w:w="1418"/>
            <w:gridSpan w:val="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B1020000">
            <w:pPr>
              <w:ind/>
              <w:jc w:val="center"/>
            </w:pPr>
            <w:r>
              <w:t>19680,4</w:t>
            </w:r>
          </w:p>
        </w:tc>
      </w:tr>
      <w:tr>
        <w:trPr>
          <w:trHeight w:hRule="atLeast" w:val="190"/>
        </w:trPr>
        <w:tc>
          <w:tcPr>
            <w:tcW w:type="dxa" w:w="287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B2020000">
            <w:r>
              <w:t>01 05 02 01 00 0000 510</w:t>
            </w:r>
          </w:p>
        </w:tc>
        <w:tc>
          <w:tcPr>
            <w:tcW w:type="dxa" w:w="5885"/>
            <w:gridSpan w:val="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B3020000">
            <w:pPr>
              <w:ind/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type="dxa" w:w="1418"/>
            <w:gridSpan w:val="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B4020000">
            <w:pPr>
              <w:ind/>
              <w:jc w:val="center"/>
            </w:pPr>
            <w:r>
              <w:t>19680,4</w:t>
            </w:r>
          </w:p>
        </w:tc>
      </w:tr>
      <w:tr>
        <w:trPr>
          <w:trHeight w:hRule="atLeast" w:val="64"/>
        </w:trPr>
        <w:tc>
          <w:tcPr>
            <w:tcW w:type="dxa" w:w="2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20000">
            <w:r>
              <w:t>01 05 02 01 10 0000 510</w:t>
            </w:r>
          </w:p>
        </w:tc>
        <w:tc>
          <w:tcPr>
            <w:tcW w:type="dxa" w:w="5885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20000">
            <w:pPr>
              <w:ind/>
              <w:jc w:val="both"/>
            </w:pPr>
            <w:r>
              <w:t>Увеличение прочих остатков денежных средств бюджетов сельских поселений</w:t>
            </w:r>
          </w:p>
        </w:tc>
        <w:tc>
          <w:tcPr>
            <w:tcW w:type="dxa" w:w="141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20000">
            <w:pPr>
              <w:ind/>
              <w:jc w:val="center"/>
            </w:pPr>
            <w:r>
              <w:t>19680,4</w:t>
            </w:r>
          </w:p>
        </w:tc>
      </w:tr>
      <w:tr>
        <w:trPr>
          <w:trHeight w:hRule="atLeast" w:val="64"/>
        </w:trPr>
        <w:tc>
          <w:tcPr>
            <w:tcW w:type="dxa" w:w="2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20000">
            <w:r>
              <w:t>01 05 00 00 00 0000 600</w:t>
            </w:r>
          </w:p>
        </w:tc>
        <w:tc>
          <w:tcPr>
            <w:tcW w:type="dxa" w:w="5885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20000">
            <w:pPr>
              <w:ind/>
              <w:jc w:val="both"/>
            </w:pPr>
            <w:r>
              <w:t>Уменьшение остатков средств бюджетов</w:t>
            </w:r>
          </w:p>
        </w:tc>
        <w:tc>
          <w:tcPr>
            <w:tcW w:type="dxa" w:w="141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20000">
            <w:pPr>
              <w:ind/>
              <w:jc w:val="center"/>
            </w:pPr>
            <w:r>
              <w:t>21629,4</w:t>
            </w:r>
          </w:p>
        </w:tc>
      </w:tr>
      <w:tr>
        <w:trPr>
          <w:trHeight w:hRule="atLeast" w:val="64"/>
        </w:trPr>
        <w:tc>
          <w:tcPr>
            <w:tcW w:type="dxa" w:w="2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20000">
            <w:r>
              <w:t>01 05 02 00 00 0000 600</w:t>
            </w:r>
          </w:p>
        </w:tc>
        <w:tc>
          <w:tcPr>
            <w:tcW w:type="dxa" w:w="5885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20000">
            <w:pPr>
              <w:ind/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type="dxa" w:w="141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20000">
            <w:pPr>
              <w:ind/>
              <w:jc w:val="center"/>
            </w:pPr>
            <w:r>
              <w:t>21629,4</w:t>
            </w:r>
          </w:p>
        </w:tc>
      </w:tr>
      <w:tr>
        <w:trPr>
          <w:trHeight w:hRule="atLeast" w:val="64"/>
        </w:trPr>
        <w:tc>
          <w:tcPr>
            <w:tcW w:type="dxa" w:w="2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20000">
            <w:r>
              <w:t>01 05 02 01 00 0000 610</w:t>
            </w:r>
          </w:p>
        </w:tc>
        <w:tc>
          <w:tcPr>
            <w:tcW w:type="dxa" w:w="5885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20000">
            <w:pPr>
              <w:ind/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type="dxa" w:w="141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20000">
            <w:pPr>
              <w:ind/>
              <w:jc w:val="center"/>
            </w:pPr>
            <w:r>
              <w:t>21629,4</w:t>
            </w:r>
          </w:p>
        </w:tc>
      </w:tr>
      <w:tr>
        <w:trPr>
          <w:trHeight w:hRule="atLeast" w:val="64"/>
        </w:trPr>
        <w:tc>
          <w:tcPr>
            <w:tcW w:type="dxa" w:w="2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20000">
            <w:r>
              <w:t>01 05 02 01 10 0000 610</w:t>
            </w:r>
          </w:p>
        </w:tc>
        <w:tc>
          <w:tcPr>
            <w:tcW w:type="dxa" w:w="5885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20000">
            <w:pPr>
              <w:ind/>
              <w:jc w:val="both"/>
            </w:pPr>
            <w:r>
              <w:t>Уменьшение прочих остатков денежных средств бюджетов сельских поселений</w:t>
            </w:r>
          </w:p>
        </w:tc>
        <w:tc>
          <w:tcPr>
            <w:tcW w:type="dxa" w:w="141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20000">
            <w:pPr>
              <w:ind/>
              <w:jc w:val="center"/>
            </w:pPr>
            <w:r>
              <w:t>21629,4</w:t>
            </w:r>
          </w:p>
        </w:tc>
      </w:tr>
      <w:tr>
        <w:trPr>
          <w:trHeight w:hRule="atLeast" w:val="264"/>
        </w:trPr>
        <w:tc>
          <w:tcPr>
            <w:tcW w:type="dxa" w:w="10173"/>
            <w:gridSpan w:val="8"/>
            <w:tcBorders>
              <w:top w:color="000000" w:sz="4" w:val="single"/>
              <w:left w:sz="4" w:val="nil"/>
              <w:bottom w:sz="4" w:val="nil"/>
              <w:right w:sz="4" w:val="nil"/>
            </w:tcBorders>
          </w:tcPr>
          <w:p w14:paraId="C4020000">
            <w:pPr>
              <w:ind/>
              <w:jc w:val="center"/>
            </w:pPr>
          </w:p>
        </w:tc>
      </w:tr>
      <w:tr>
        <w:trPr>
          <w:trHeight w:hRule="atLeast" w:val="264"/>
        </w:trPr>
        <w:tc>
          <w:tcPr>
            <w:tcW w:type="dxa" w:w="6755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C5020000"/>
        </w:tc>
        <w:tc>
          <w:tcPr>
            <w:tcW w:type="dxa" w:w="428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C6020000">
            <w:pPr>
              <w:ind/>
              <w:jc w:val="center"/>
            </w:pPr>
          </w:p>
        </w:tc>
        <w:tc>
          <w:tcPr>
            <w:tcW w:type="dxa" w:w="50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C7020000">
            <w:pPr>
              <w:ind/>
              <w:jc w:val="center"/>
            </w:pPr>
          </w:p>
        </w:tc>
        <w:tc>
          <w:tcPr>
            <w:tcW w:type="dxa" w:w="1161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C8020000">
            <w:pPr>
              <w:ind/>
              <w:jc w:val="center"/>
            </w:pPr>
          </w:p>
        </w:tc>
        <w:tc>
          <w:tcPr>
            <w:tcW w:type="dxa" w:w="57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C9020000">
            <w:pPr>
              <w:ind/>
              <w:jc w:val="center"/>
            </w:pPr>
          </w:p>
        </w:tc>
        <w:tc>
          <w:tcPr>
            <w:tcW w:type="dxa" w:w="74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CA020000">
            <w:pPr>
              <w:ind/>
              <w:jc w:val="center"/>
            </w:pPr>
          </w:p>
        </w:tc>
      </w:tr>
    </w:tbl>
    <w:p w14:paraId="CB020000">
      <w:pPr>
        <w:ind/>
        <w:jc w:val="both"/>
        <w:rPr>
          <w:b w:val="1"/>
          <w:sz w:val="24"/>
        </w:rPr>
      </w:pPr>
    </w:p>
    <w:p w14:paraId="CC020000">
      <w:pPr>
        <w:ind/>
        <w:jc w:val="both"/>
        <w:rPr>
          <w:b w:val="1"/>
          <w:sz w:val="24"/>
        </w:rPr>
      </w:pPr>
    </w:p>
    <w:p w14:paraId="CD020000">
      <w:pPr>
        <w:ind/>
        <w:jc w:val="both"/>
        <w:rPr>
          <w:b w:val="1"/>
          <w:sz w:val="24"/>
        </w:rPr>
      </w:pPr>
    </w:p>
    <w:p w14:paraId="CE020000">
      <w:pPr>
        <w:ind/>
        <w:jc w:val="both"/>
        <w:rPr>
          <w:b w:val="1"/>
          <w:sz w:val="24"/>
        </w:rPr>
      </w:pPr>
    </w:p>
    <w:p w14:paraId="CF020000">
      <w:pPr>
        <w:ind/>
        <w:jc w:val="both"/>
        <w:rPr>
          <w:b w:val="1"/>
          <w:sz w:val="24"/>
        </w:rPr>
      </w:pPr>
    </w:p>
    <w:p w14:paraId="D0020000">
      <w:pPr>
        <w:ind/>
        <w:jc w:val="both"/>
        <w:rPr>
          <w:b w:val="1"/>
          <w:sz w:val="24"/>
        </w:rPr>
      </w:pPr>
    </w:p>
    <w:p w14:paraId="D1020000">
      <w:pPr>
        <w:ind/>
        <w:jc w:val="both"/>
        <w:rPr>
          <w:b w:val="1"/>
          <w:sz w:val="24"/>
        </w:rPr>
      </w:pPr>
    </w:p>
    <w:p w14:paraId="D2020000">
      <w:pPr>
        <w:ind/>
        <w:jc w:val="both"/>
        <w:rPr>
          <w:b w:val="1"/>
          <w:sz w:val="24"/>
        </w:rPr>
      </w:pPr>
    </w:p>
    <w:p w14:paraId="D3020000">
      <w:pPr>
        <w:ind/>
        <w:jc w:val="both"/>
        <w:rPr>
          <w:b w:val="1"/>
          <w:sz w:val="24"/>
        </w:rPr>
      </w:pPr>
    </w:p>
    <w:p w14:paraId="D4020000">
      <w:pPr>
        <w:ind/>
        <w:jc w:val="both"/>
        <w:rPr>
          <w:b w:val="1"/>
          <w:sz w:val="24"/>
        </w:rPr>
      </w:pPr>
    </w:p>
    <w:p w14:paraId="D5020000">
      <w:pPr>
        <w:ind/>
        <w:jc w:val="both"/>
        <w:rPr>
          <w:b w:val="1"/>
          <w:sz w:val="24"/>
        </w:rPr>
      </w:pPr>
    </w:p>
    <w:p w14:paraId="D6020000">
      <w:pPr>
        <w:ind/>
        <w:jc w:val="both"/>
        <w:rPr>
          <w:b w:val="1"/>
          <w:sz w:val="24"/>
        </w:rPr>
      </w:pPr>
    </w:p>
    <w:p w14:paraId="D7020000">
      <w:pPr>
        <w:ind/>
        <w:jc w:val="both"/>
        <w:rPr>
          <w:b w:val="1"/>
          <w:sz w:val="24"/>
        </w:rPr>
      </w:pPr>
    </w:p>
    <w:p w14:paraId="D8020000">
      <w:pPr>
        <w:ind/>
        <w:jc w:val="both"/>
        <w:rPr>
          <w:b w:val="1"/>
          <w:sz w:val="24"/>
        </w:rPr>
      </w:pPr>
    </w:p>
    <w:p w14:paraId="D9020000">
      <w:pPr>
        <w:ind/>
        <w:jc w:val="both"/>
        <w:rPr>
          <w:b w:val="1"/>
          <w:sz w:val="24"/>
        </w:rPr>
      </w:pPr>
    </w:p>
    <w:p w14:paraId="DA020000">
      <w:pPr>
        <w:ind/>
        <w:jc w:val="both"/>
        <w:rPr>
          <w:b w:val="1"/>
          <w:sz w:val="24"/>
        </w:rPr>
      </w:pPr>
    </w:p>
    <w:p w14:paraId="DB020000">
      <w:pPr>
        <w:ind/>
        <w:jc w:val="both"/>
        <w:rPr>
          <w:b w:val="1"/>
          <w:sz w:val="24"/>
        </w:rPr>
      </w:pPr>
    </w:p>
    <w:p w14:paraId="DC020000">
      <w:pPr>
        <w:ind/>
        <w:jc w:val="both"/>
        <w:rPr>
          <w:b w:val="1"/>
          <w:sz w:val="24"/>
        </w:rPr>
      </w:pPr>
    </w:p>
    <w:p w14:paraId="DD020000">
      <w:pPr>
        <w:ind/>
        <w:jc w:val="both"/>
        <w:rPr>
          <w:b w:val="1"/>
          <w:sz w:val="24"/>
        </w:rPr>
      </w:pPr>
    </w:p>
    <w:p w14:paraId="DE020000">
      <w:pPr>
        <w:ind/>
        <w:jc w:val="both"/>
        <w:rPr>
          <w:b w:val="1"/>
          <w:sz w:val="24"/>
        </w:rPr>
      </w:pPr>
    </w:p>
    <w:p w14:paraId="DF020000">
      <w:pPr>
        <w:ind/>
        <w:jc w:val="both"/>
        <w:rPr>
          <w:b w:val="1"/>
          <w:sz w:val="24"/>
        </w:rPr>
      </w:pPr>
    </w:p>
    <w:p w14:paraId="E0020000">
      <w:pPr>
        <w:ind/>
        <w:jc w:val="both"/>
        <w:rPr>
          <w:b w:val="1"/>
          <w:sz w:val="24"/>
        </w:rPr>
      </w:pPr>
    </w:p>
    <w:p w14:paraId="E1020000">
      <w:pPr>
        <w:ind/>
        <w:jc w:val="both"/>
        <w:rPr>
          <w:b w:val="1"/>
          <w:sz w:val="24"/>
        </w:rPr>
      </w:pPr>
    </w:p>
    <w:p w14:paraId="E2020000">
      <w:pPr>
        <w:ind/>
        <w:jc w:val="both"/>
        <w:rPr>
          <w:b w:val="1"/>
          <w:sz w:val="24"/>
        </w:rPr>
      </w:pPr>
    </w:p>
    <w:p w14:paraId="E3020000">
      <w:pPr>
        <w:ind/>
        <w:jc w:val="both"/>
        <w:rPr>
          <w:b w:val="1"/>
          <w:sz w:val="24"/>
        </w:rPr>
      </w:pPr>
    </w:p>
    <w:p w14:paraId="E4020000">
      <w:pPr>
        <w:ind/>
        <w:jc w:val="both"/>
        <w:rPr>
          <w:b w:val="1"/>
          <w:sz w:val="24"/>
        </w:rPr>
      </w:pPr>
    </w:p>
    <w:p w14:paraId="E5020000">
      <w:pPr>
        <w:ind/>
        <w:jc w:val="both"/>
        <w:rPr>
          <w:b w:val="1"/>
          <w:sz w:val="24"/>
        </w:rPr>
      </w:pPr>
    </w:p>
    <w:p w14:paraId="E6020000">
      <w:pPr>
        <w:ind/>
        <w:jc w:val="both"/>
        <w:rPr>
          <w:b w:val="1"/>
          <w:sz w:val="24"/>
        </w:rPr>
      </w:pPr>
    </w:p>
    <w:p w14:paraId="E7020000">
      <w:pPr>
        <w:ind/>
        <w:jc w:val="both"/>
        <w:rPr>
          <w:b w:val="1"/>
          <w:sz w:val="24"/>
        </w:rPr>
      </w:pPr>
    </w:p>
    <w:p w14:paraId="E8020000">
      <w:pPr>
        <w:ind/>
        <w:jc w:val="both"/>
        <w:rPr>
          <w:b w:val="1"/>
          <w:sz w:val="24"/>
        </w:rPr>
      </w:pPr>
    </w:p>
    <w:p w14:paraId="E9020000">
      <w:pPr>
        <w:ind/>
        <w:jc w:val="both"/>
        <w:rPr>
          <w:b w:val="1"/>
          <w:sz w:val="24"/>
        </w:rPr>
      </w:pPr>
    </w:p>
    <w:p w14:paraId="EA020000">
      <w:pPr>
        <w:ind/>
        <w:jc w:val="both"/>
        <w:rPr>
          <w:b w:val="1"/>
          <w:sz w:val="24"/>
        </w:rPr>
      </w:pPr>
    </w:p>
    <w:p w14:paraId="EB020000">
      <w:pPr>
        <w:ind/>
        <w:jc w:val="both"/>
        <w:rPr>
          <w:b w:val="1"/>
          <w:sz w:val="24"/>
        </w:rPr>
      </w:pPr>
    </w:p>
    <w:p w14:paraId="EC020000">
      <w:pPr>
        <w:ind/>
        <w:jc w:val="right"/>
        <w:rPr>
          <w:sz w:val="24"/>
        </w:rPr>
      </w:pPr>
      <w:r>
        <w:rPr>
          <w:sz w:val="24"/>
        </w:rPr>
        <w:t>Приложение 2</w:t>
      </w:r>
    </w:p>
    <w:p w14:paraId="ED020000">
      <w:pPr>
        <w:ind w:firstLine="0" w:left="4860"/>
        <w:jc w:val="right"/>
        <w:rPr>
          <w:sz w:val="24"/>
        </w:rPr>
      </w:pPr>
      <w:r>
        <w:rPr>
          <w:sz w:val="24"/>
        </w:rPr>
        <w:t xml:space="preserve">к </w:t>
      </w:r>
      <w:r>
        <w:rPr>
          <w:sz w:val="24"/>
        </w:rPr>
        <w:t>решени</w:t>
      </w:r>
      <w:r>
        <w:rPr>
          <w:sz w:val="24"/>
        </w:rPr>
        <w:t>ю</w:t>
      </w:r>
      <w:r>
        <w:rPr>
          <w:sz w:val="24"/>
        </w:rPr>
        <w:t xml:space="preserve"> Собрания депутатов     </w:t>
      </w:r>
    </w:p>
    <w:p w14:paraId="EE020000">
      <w:pPr>
        <w:ind w:firstLine="0" w:left="4860"/>
        <w:jc w:val="right"/>
        <w:rPr>
          <w:sz w:val="24"/>
        </w:rPr>
      </w:pPr>
      <w:r>
        <w:rPr>
          <w:sz w:val="24"/>
        </w:rPr>
        <w:t>Троицкого</w:t>
      </w:r>
      <w:r>
        <w:rPr>
          <w:sz w:val="24"/>
        </w:rPr>
        <w:t xml:space="preserve"> сельского поселения</w:t>
      </w:r>
      <w:r>
        <w:rPr>
          <w:sz w:val="24"/>
        </w:rPr>
        <w:t xml:space="preserve"> </w:t>
      </w:r>
    </w:p>
    <w:p w14:paraId="EF020000">
      <w:pPr>
        <w:ind w:firstLine="0" w:left="4860"/>
        <w:jc w:val="right"/>
        <w:rPr>
          <w:sz w:val="24"/>
        </w:rPr>
      </w:pPr>
      <w:r>
        <w:rPr>
          <w:sz w:val="24"/>
        </w:rPr>
        <w:t xml:space="preserve">«О проекте решения «Об утверждении отчета об исполнении бюджета </w:t>
      </w:r>
      <w:r>
        <w:rPr>
          <w:sz w:val="24"/>
        </w:rPr>
        <w:t xml:space="preserve">Троицкого </w:t>
      </w:r>
      <w:r>
        <w:rPr>
          <w:sz w:val="24"/>
        </w:rPr>
        <w:t xml:space="preserve"> сельского</w:t>
      </w:r>
      <w:r>
        <w:rPr>
          <w:sz w:val="24"/>
        </w:rPr>
        <w:t xml:space="preserve"> поселения</w:t>
      </w:r>
      <w:r>
        <w:rPr>
          <w:sz w:val="24"/>
        </w:rPr>
        <w:t xml:space="preserve"> </w:t>
      </w:r>
      <w:r>
        <w:rPr>
          <w:sz w:val="24"/>
        </w:rPr>
        <w:t xml:space="preserve">Неклиновского района </w:t>
      </w:r>
      <w:r>
        <w:rPr>
          <w:sz w:val="24"/>
        </w:rPr>
        <w:t>за 20</w:t>
      </w:r>
      <w:r>
        <w:rPr>
          <w:sz w:val="24"/>
        </w:rPr>
        <w:t>23</w:t>
      </w:r>
      <w:r>
        <w:rPr>
          <w:sz w:val="24"/>
        </w:rPr>
        <w:t xml:space="preserve"> год</w:t>
      </w:r>
      <w:r>
        <w:rPr>
          <w:sz w:val="24"/>
        </w:rPr>
        <w:t>»</w:t>
      </w:r>
      <w:r>
        <w:rPr>
          <w:sz w:val="24"/>
        </w:rPr>
        <w:t xml:space="preserve"> </w:t>
      </w:r>
    </w:p>
    <w:p w14:paraId="F0020000">
      <w:pPr>
        <w:ind w:firstLine="0" w:left="4860"/>
        <w:jc w:val="right"/>
        <w:rPr>
          <w:sz w:val="28"/>
        </w:rPr>
      </w:pPr>
    </w:p>
    <w:p w14:paraId="F1020000">
      <w:pPr>
        <w:keepNext w:val="1"/>
        <w:numPr>
          <w:ilvl w:val="0"/>
          <w:numId w:val="0"/>
        </w:numPr>
        <w:tabs>
          <w:tab w:leader="none" w:pos="0" w:val="left"/>
        </w:tabs>
        <w:ind/>
        <w:jc w:val="center"/>
        <w:outlineLvl w:val="1"/>
        <w:rPr>
          <w:rFonts w:ascii="Arial" w:hAnsi="Arial"/>
          <w:b w:val="1"/>
          <w:i w:val="1"/>
          <w:sz w:val="26"/>
        </w:rPr>
      </w:pPr>
      <w:r>
        <w:rPr>
          <w:b w:val="1"/>
          <w:sz w:val="26"/>
        </w:rPr>
        <w:t>Порядок</w:t>
      </w:r>
    </w:p>
    <w:p w14:paraId="F2020000">
      <w:pPr>
        <w:keepNext w:val="1"/>
        <w:numPr>
          <w:ilvl w:val="0"/>
          <w:numId w:val="0"/>
        </w:numPr>
        <w:tabs>
          <w:tab w:leader="none" w:pos="0" w:val="left"/>
        </w:tabs>
        <w:ind/>
        <w:jc w:val="center"/>
        <w:outlineLvl w:val="1"/>
        <w:rPr>
          <w:rFonts w:ascii="Arial" w:hAnsi="Arial"/>
          <w:b w:val="1"/>
          <w:i w:val="1"/>
          <w:sz w:val="26"/>
        </w:rPr>
      </w:pPr>
      <w:r>
        <w:rPr>
          <w:b w:val="1"/>
          <w:sz w:val="26"/>
        </w:rPr>
        <w:t xml:space="preserve">учета предложений по проекту решения Собрания депутатов </w:t>
      </w:r>
      <w:r>
        <w:rPr>
          <w:b w:val="1"/>
          <w:sz w:val="26"/>
        </w:rPr>
        <w:t>Троицкого</w:t>
      </w:r>
      <w:r>
        <w:rPr>
          <w:b w:val="1"/>
          <w:sz w:val="26"/>
        </w:rPr>
        <w:t xml:space="preserve"> сельского поселения</w:t>
      </w:r>
      <w:r>
        <w:rPr>
          <w:b w:val="1"/>
          <w:sz w:val="26"/>
        </w:rPr>
        <w:t xml:space="preserve"> «Об утверждении отчета об исполнении бюджета </w:t>
      </w:r>
      <w:r>
        <w:rPr>
          <w:b w:val="1"/>
          <w:sz w:val="26"/>
        </w:rPr>
        <w:t>Троицког</w:t>
      </w:r>
      <w:r>
        <w:rPr>
          <w:b w:val="1"/>
          <w:sz w:val="26"/>
        </w:rPr>
        <w:t>о сельского поселения</w:t>
      </w:r>
      <w:r>
        <w:rPr>
          <w:b w:val="1"/>
          <w:sz w:val="26"/>
        </w:rPr>
        <w:t xml:space="preserve"> </w:t>
      </w:r>
      <w:r>
        <w:rPr>
          <w:b w:val="1"/>
          <w:sz w:val="26"/>
        </w:rPr>
        <w:t xml:space="preserve">Неклиновского района </w:t>
      </w:r>
      <w:r>
        <w:rPr>
          <w:b w:val="1"/>
          <w:sz w:val="26"/>
        </w:rPr>
        <w:t>за 20</w:t>
      </w:r>
      <w:r>
        <w:rPr>
          <w:b w:val="1"/>
          <w:sz w:val="26"/>
        </w:rPr>
        <w:t>23</w:t>
      </w:r>
      <w:r>
        <w:rPr>
          <w:b w:val="1"/>
          <w:sz w:val="26"/>
        </w:rPr>
        <w:t xml:space="preserve"> год» и участия граждан в его обсуждении</w:t>
      </w:r>
    </w:p>
    <w:p w14:paraId="F3020000">
      <w:pPr>
        <w:ind/>
        <w:jc w:val="both"/>
        <w:rPr>
          <w:i w:val="1"/>
          <w:sz w:val="28"/>
        </w:rPr>
      </w:pPr>
    </w:p>
    <w:p w14:paraId="F4020000">
      <w:pPr>
        <w:ind w:firstLine="567" w:left="0"/>
        <w:jc w:val="both"/>
        <w:rPr>
          <w:sz w:val="26"/>
        </w:rPr>
      </w:pPr>
      <w:r>
        <w:rPr>
          <w:sz w:val="26"/>
        </w:rPr>
        <w:t>1.</w:t>
      </w:r>
      <w:r>
        <w:rPr>
          <w:sz w:val="26"/>
        </w:rPr>
        <w:t> </w:t>
      </w:r>
      <w:r>
        <w:rPr>
          <w:sz w:val="26"/>
        </w:rPr>
        <w:t xml:space="preserve">Предложения по проекту решения Собрания депутатов </w:t>
      </w:r>
      <w:r>
        <w:rPr>
          <w:sz w:val="26"/>
        </w:rPr>
        <w:t>Троицкого</w:t>
      </w:r>
      <w:r>
        <w:rPr>
          <w:sz w:val="26"/>
        </w:rPr>
        <w:t xml:space="preserve"> сельского поселения</w:t>
      </w:r>
      <w:r>
        <w:rPr>
          <w:sz w:val="26"/>
        </w:rPr>
        <w:t xml:space="preserve"> «Об утверждении отчета об исполнении бюджета </w:t>
      </w:r>
      <w:r>
        <w:rPr>
          <w:sz w:val="26"/>
        </w:rPr>
        <w:t>Троицкого</w:t>
      </w:r>
      <w:r>
        <w:rPr>
          <w:sz w:val="26"/>
        </w:rPr>
        <w:t xml:space="preserve"> сельского поселения</w:t>
      </w:r>
      <w:r>
        <w:rPr>
          <w:sz w:val="26"/>
        </w:rPr>
        <w:t xml:space="preserve"> </w:t>
      </w:r>
      <w:r>
        <w:rPr>
          <w:sz w:val="26"/>
        </w:rPr>
        <w:t xml:space="preserve">Неклиновского района </w:t>
      </w:r>
      <w:r>
        <w:rPr>
          <w:sz w:val="26"/>
        </w:rPr>
        <w:t>за 20</w:t>
      </w:r>
      <w:r>
        <w:rPr>
          <w:sz w:val="26"/>
        </w:rPr>
        <w:t>23</w:t>
      </w:r>
      <w:r>
        <w:rPr>
          <w:sz w:val="26"/>
        </w:rPr>
        <w:t xml:space="preserve"> год» направляются в письменном или электронном виде председателю Собрания депутатов – главе </w:t>
      </w:r>
      <w:r>
        <w:rPr>
          <w:sz w:val="26"/>
        </w:rPr>
        <w:t>Троицкого</w:t>
      </w:r>
      <w:r>
        <w:rPr>
          <w:sz w:val="26"/>
        </w:rPr>
        <w:t xml:space="preserve"> сельского поселения</w:t>
      </w:r>
      <w:r>
        <w:rPr>
          <w:sz w:val="26"/>
        </w:rPr>
        <w:t xml:space="preserve"> (</w:t>
      </w:r>
      <w:r>
        <w:rPr>
          <w:sz w:val="26"/>
        </w:rPr>
        <w:t xml:space="preserve">ул. </w:t>
      </w:r>
      <w:r>
        <w:rPr>
          <w:sz w:val="26"/>
        </w:rPr>
        <w:t>Ленина, 83, с</w:t>
      </w:r>
      <w:r>
        <w:rPr>
          <w:sz w:val="26"/>
        </w:rPr>
        <w:t xml:space="preserve">. </w:t>
      </w:r>
      <w:r>
        <w:rPr>
          <w:sz w:val="26"/>
        </w:rPr>
        <w:t>Троицкое</w:t>
      </w:r>
      <w:r>
        <w:rPr>
          <w:sz w:val="26"/>
        </w:rPr>
        <w:t xml:space="preserve">, </w:t>
      </w:r>
      <w:r>
        <w:rPr>
          <w:sz w:val="26"/>
        </w:rPr>
        <w:t>Неклиновский район, Ростовская область</w:t>
      </w:r>
      <w:r>
        <w:rPr>
          <w:sz w:val="26"/>
        </w:rPr>
        <w:t>, 346835</w:t>
      </w:r>
      <w:r>
        <w:rPr>
          <w:sz w:val="26"/>
        </w:rPr>
        <w:t xml:space="preserve">, электронная почта </w:t>
      </w:r>
      <w:r>
        <w:rPr>
          <w:rStyle w:val="Style_7_ch"/>
          <w:rFonts w:ascii="Verdana" w:hAnsi="Verdana"/>
          <w:sz w:val="26"/>
        </w:rPr>
        <w:fldChar w:fldCharType="begin"/>
      </w:r>
      <w:r>
        <w:rPr>
          <w:rStyle w:val="Style_7_ch"/>
          <w:rFonts w:ascii="Verdana" w:hAnsi="Verdana"/>
          <w:sz w:val="26"/>
        </w:rPr>
        <w:instrText>HYPERLINK "mailto:sp26281@donpac.ru"</w:instrText>
      </w:r>
      <w:r>
        <w:rPr>
          <w:rStyle w:val="Style_7_ch"/>
          <w:rFonts w:ascii="Verdana" w:hAnsi="Verdana"/>
          <w:sz w:val="26"/>
        </w:rPr>
        <w:fldChar w:fldCharType="separate"/>
      </w:r>
      <w:r>
        <w:rPr>
          <w:rStyle w:val="Style_7_ch"/>
          <w:rFonts w:ascii="Verdana" w:hAnsi="Verdana"/>
          <w:sz w:val="26"/>
        </w:rPr>
        <w:t>sp26281@donpac.ru</w:t>
      </w:r>
      <w:r>
        <w:rPr>
          <w:rStyle w:val="Style_7_ch"/>
          <w:rFonts w:ascii="Verdana" w:hAnsi="Verdana"/>
          <w:sz w:val="26"/>
        </w:rPr>
        <w:fldChar w:fldCharType="end"/>
      </w:r>
      <w:r>
        <w:rPr>
          <w:sz w:val="26"/>
        </w:rPr>
        <w:t xml:space="preserve">) в течение </w:t>
      </w:r>
      <w:r>
        <w:rPr>
          <w:sz w:val="26"/>
        </w:rPr>
        <w:t>7</w:t>
      </w:r>
      <w:r>
        <w:rPr>
          <w:sz w:val="26"/>
        </w:rPr>
        <w:t xml:space="preserve"> дней со дня официального опубликования указанного проекта.</w:t>
      </w:r>
    </w:p>
    <w:p w14:paraId="F5020000">
      <w:pPr>
        <w:ind w:firstLine="720" w:left="0"/>
        <w:jc w:val="both"/>
        <w:rPr>
          <w:sz w:val="26"/>
        </w:rPr>
      </w:pPr>
      <w:r>
        <w:rPr>
          <w:sz w:val="26"/>
        </w:rPr>
        <w:t>2.</w:t>
      </w:r>
      <w:r>
        <w:rPr>
          <w:sz w:val="26"/>
        </w:rPr>
        <w:t> </w:t>
      </w:r>
      <w:r>
        <w:rPr>
          <w:sz w:val="26"/>
        </w:rPr>
        <w:t xml:space="preserve">Поступившие от населения замечания и предложения по проекту решения Собрания депутатов </w:t>
      </w:r>
      <w:r>
        <w:rPr>
          <w:sz w:val="26"/>
        </w:rPr>
        <w:t>Троицкого</w:t>
      </w:r>
      <w:r>
        <w:rPr>
          <w:sz w:val="26"/>
        </w:rPr>
        <w:t xml:space="preserve"> сельского поселения</w:t>
      </w:r>
      <w:r>
        <w:rPr>
          <w:sz w:val="26"/>
        </w:rPr>
        <w:t xml:space="preserve"> «Об утверждении отчета об исполнении бюджета </w:t>
      </w:r>
      <w:r>
        <w:rPr>
          <w:sz w:val="26"/>
        </w:rPr>
        <w:t>Троицкого</w:t>
      </w:r>
      <w:r>
        <w:rPr>
          <w:sz w:val="26"/>
        </w:rPr>
        <w:t xml:space="preserve">  сельского поселения</w:t>
      </w:r>
      <w:r>
        <w:rPr>
          <w:sz w:val="26"/>
        </w:rPr>
        <w:t xml:space="preserve"> </w:t>
      </w:r>
      <w:r>
        <w:rPr>
          <w:sz w:val="26"/>
        </w:rPr>
        <w:t xml:space="preserve">Неклиновского района </w:t>
      </w:r>
      <w:r>
        <w:rPr>
          <w:sz w:val="26"/>
        </w:rPr>
        <w:t>за 20</w:t>
      </w:r>
      <w:r>
        <w:rPr>
          <w:sz w:val="26"/>
        </w:rPr>
        <w:t>23</w:t>
      </w:r>
      <w:r>
        <w:rPr>
          <w:sz w:val="26"/>
        </w:rPr>
        <w:t xml:space="preserve"> год» рассматриваются на заседании соответствующей постоянной комиссии Собрания депутатов </w:t>
      </w:r>
      <w:r>
        <w:rPr>
          <w:sz w:val="26"/>
        </w:rPr>
        <w:t>Троицкого</w:t>
      </w:r>
      <w:r>
        <w:rPr>
          <w:sz w:val="26"/>
        </w:rPr>
        <w:t xml:space="preserve"> сельского поселения</w:t>
      </w:r>
      <w:r>
        <w:rPr>
          <w:sz w:val="26"/>
        </w:rPr>
        <w:t xml:space="preserve"> или на заседании Собрания депутатов </w:t>
      </w:r>
      <w:r>
        <w:rPr>
          <w:sz w:val="26"/>
        </w:rPr>
        <w:t>Троицкого</w:t>
      </w:r>
      <w:r>
        <w:rPr>
          <w:sz w:val="26"/>
        </w:rPr>
        <w:t xml:space="preserve"> сельского поселения</w:t>
      </w:r>
      <w:r>
        <w:rPr>
          <w:sz w:val="26"/>
        </w:rPr>
        <w:t xml:space="preserve">. На их основе депутатами Собрания депутатов </w:t>
      </w:r>
      <w:r>
        <w:rPr>
          <w:sz w:val="26"/>
        </w:rPr>
        <w:t>Троицкого</w:t>
      </w:r>
      <w:r>
        <w:rPr>
          <w:sz w:val="26"/>
        </w:rPr>
        <w:t xml:space="preserve"> сельского поселения</w:t>
      </w:r>
      <w:r>
        <w:rPr>
          <w:sz w:val="26"/>
        </w:rPr>
        <w:t xml:space="preserve"> могут быть внесены поправки к проекту решения Собрания депутатов </w:t>
      </w:r>
      <w:r>
        <w:rPr>
          <w:sz w:val="26"/>
        </w:rPr>
        <w:t>Троицкого</w:t>
      </w:r>
      <w:r>
        <w:rPr>
          <w:sz w:val="26"/>
        </w:rPr>
        <w:t xml:space="preserve"> сельского поселения</w:t>
      </w:r>
      <w:r>
        <w:rPr>
          <w:sz w:val="26"/>
        </w:rPr>
        <w:t xml:space="preserve"> «Об утверждении отчета об исполнении бюджета </w:t>
      </w:r>
      <w:r>
        <w:rPr>
          <w:sz w:val="26"/>
        </w:rPr>
        <w:t>Троицкого</w:t>
      </w:r>
      <w:r>
        <w:rPr>
          <w:sz w:val="26"/>
        </w:rPr>
        <w:t xml:space="preserve"> сельского поселения</w:t>
      </w:r>
      <w:r>
        <w:rPr>
          <w:sz w:val="26"/>
        </w:rPr>
        <w:t xml:space="preserve"> </w:t>
      </w:r>
      <w:r>
        <w:rPr>
          <w:sz w:val="26"/>
        </w:rPr>
        <w:t xml:space="preserve">Неклиновского района </w:t>
      </w:r>
      <w:r>
        <w:rPr>
          <w:sz w:val="26"/>
        </w:rPr>
        <w:t>за 20</w:t>
      </w:r>
      <w:r>
        <w:rPr>
          <w:sz w:val="26"/>
        </w:rPr>
        <w:t>23</w:t>
      </w:r>
      <w:r>
        <w:rPr>
          <w:sz w:val="26"/>
        </w:rPr>
        <w:t xml:space="preserve"> год».</w:t>
      </w:r>
    </w:p>
    <w:p w14:paraId="F6020000">
      <w:pPr>
        <w:ind w:firstLine="720" w:left="0"/>
        <w:jc w:val="both"/>
        <w:rPr>
          <w:sz w:val="26"/>
        </w:rPr>
      </w:pPr>
      <w:r>
        <w:rPr>
          <w:sz w:val="26"/>
        </w:rPr>
        <w:t xml:space="preserve">3. Граждане участвуют в обсуждении проекта решения Собрания депутатов </w:t>
      </w:r>
      <w:r>
        <w:rPr>
          <w:sz w:val="26"/>
        </w:rPr>
        <w:t>Троицкого</w:t>
      </w:r>
      <w:r>
        <w:rPr>
          <w:sz w:val="26"/>
        </w:rPr>
        <w:t xml:space="preserve"> сельского поселения</w:t>
      </w:r>
      <w:r>
        <w:rPr>
          <w:sz w:val="26"/>
        </w:rPr>
        <w:t xml:space="preserve"> «Об утверждении отчета об исполнении бюджета </w:t>
      </w:r>
      <w:r>
        <w:rPr>
          <w:sz w:val="26"/>
        </w:rPr>
        <w:t>Троицкого</w:t>
      </w:r>
      <w:r>
        <w:rPr>
          <w:sz w:val="26"/>
        </w:rPr>
        <w:t xml:space="preserve"> сельского поселения</w:t>
      </w:r>
      <w:r>
        <w:rPr>
          <w:sz w:val="26"/>
        </w:rPr>
        <w:t xml:space="preserve"> </w:t>
      </w:r>
      <w:r>
        <w:rPr>
          <w:sz w:val="26"/>
        </w:rPr>
        <w:t xml:space="preserve">Неклиновского района </w:t>
      </w:r>
      <w:r>
        <w:rPr>
          <w:sz w:val="26"/>
        </w:rPr>
        <w:t>за 20</w:t>
      </w:r>
      <w:r>
        <w:rPr>
          <w:sz w:val="26"/>
        </w:rPr>
        <w:t>23</w:t>
      </w:r>
      <w:r>
        <w:rPr>
          <w:sz w:val="26"/>
        </w:rPr>
        <w:t xml:space="preserve"> год» посредством:</w:t>
      </w:r>
    </w:p>
    <w:p w14:paraId="F7020000">
      <w:pPr>
        <w:ind w:firstLine="720" w:left="0"/>
        <w:jc w:val="both"/>
        <w:rPr>
          <w:sz w:val="26"/>
        </w:rPr>
      </w:pPr>
      <w:r>
        <w:rPr>
          <w:sz w:val="26"/>
        </w:rPr>
        <w:t xml:space="preserve">участия в публичных слушаниях по проекту решения Собрания депутатов </w:t>
      </w:r>
      <w:r>
        <w:rPr>
          <w:sz w:val="26"/>
        </w:rPr>
        <w:t>Троицкого</w:t>
      </w:r>
      <w:r>
        <w:rPr>
          <w:sz w:val="26"/>
        </w:rPr>
        <w:t xml:space="preserve"> сельского поселения</w:t>
      </w:r>
      <w:r>
        <w:rPr>
          <w:sz w:val="26"/>
        </w:rPr>
        <w:t xml:space="preserve"> «Об утверждении отчета об исполнении бюджета </w:t>
      </w:r>
      <w:r>
        <w:rPr>
          <w:sz w:val="26"/>
        </w:rPr>
        <w:t>Троицкого</w:t>
      </w:r>
      <w:r>
        <w:rPr>
          <w:sz w:val="26"/>
        </w:rPr>
        <w:t xml:space="preserve"> сельского поселения</w:t>
      </w:r>
      <w:r>
        <w:rPr>
          <w:sz w:val="26"/>
        </w:rPr>
        <w:t xml:space="preserve"> </w:t>
      </w:r>
      <w:r>
        <w:rPr>
          <w:sz w:val="26"/>
        </w:rPr>
        <w:t xml:space="preserve">Неклиновского района </w:t>
      </w:r>
      <w:r>
        <w:rPr>
          <w:sz w:val="26"/>
        </w:rPr>
        <w:t>за 20</w:t>
      </w:r>
      <w:r>
        <w:rPr>
          <w:sz w:val="26"/>
        </w:rPr>
        <w:t>23</w:t>
      </w:r>
      <w:r>
        <w:rPr>
          <w:sz w:val="26"/>
        </w:rPr>
        <w:t xml:space="preserve"> год»;</w:t>
      </w:r>
    </w:p>
    <w:p w14:paraId="F8020000">
      <w:pPr>
        <w:ind w:firstLine="720" w:left="0"/>
        <w:jc w:val="both"/>
        <w:rPr>
          <w:sz w:val="26"/>
        </w:rPr>
      </w:pPr>
      <w:r>
        <w:rPr>
          <w:sz w:val="26"/>
        </w:rPr>
        <w:t xml:space="preserve">участия в заседаниях Собрания депутатов </w:t>
      </w:r>
      <w:r>
        <w:rPr>
          <w:sz w:val="26"/>
        </w:rPr>
        <w:t>Троицкого</w:t>
      </w:r>
      <w:r>
        <w:rPr>
          <w:sz w:val="26"/>
        </w:rPr>
        <w:t xml:space="preserve"> сельского поселения</w:t>
      </w:r>
      <w:r>
        <w:rPr>
          <w:sz w:val="26"/>
        </w:rPr>
        <w:t xml:space="preserve"> и соответствующей постоянной комиссии Собрания депутатов </w:t>
      </w:r>
      <w:r>
        <w:rPr>
          <w:sz w:val="26"/>
        </w:rPr>
        <w:t>Троицкого</w:t>
      </w:r>
      <w:r>
        <w:rPr>
          <w:sz w:val="26"/>
        </w:rPr>
        <w:t xml:space="preserve"> сельского поселения</w:t>
      </w:r>
      <w:r>
        <w:rPr>
          <w:sz w:val="26"/>
        </w:rPr>
        <w:t xml:space="preserve">, на которых рассматривается вопрос о проекте решения Собрания депутатов </w:t>
      </w:r>
      <w:r>
        <w:rPr>
          <w:sz w:val="26"/>
        </w:rPr>
        <w:t>Троицкого</w:t>
      </w:r>
      <w:r>
        <w:rPr>
          <w:sz w:val="26"/>
        </w:rPr>
        <w:t xml:space="preserve"> сельского поселения</w:t>
      </w:r>
      <w:r>
        <w:rPr>
          <w:sz w:val="26"/>
        </w:rPr>
        <w:t xml:space="preserve"> «Об утверждении отчета об исполнении бюджета </w:t>
      </w:r>
      <w:r>
        <w:rPr>
          <w:sz w:val="26"/>
        </w:rPr>
        <w:t>Троицкого</w:t>
      </w:r>
      <w:r>
        <w:rPr>
          <w:sz w:val="26"/>
        </w:rPr>
        <w:t xml:space="preserve"> сельского поселения</w:t>
      </w:r>
      <w:r>
        <w:rPr>
          <w:sz w:val="26"/>
        </w:rPr>
        <w:t xml:space="preserve"> </w:t>
      </w:r>
      <w:r>
        <w:rPr>
          <w:sz w:val="26"/>
        </w:rPr>
        <w:t xml:space="preserve">Неклиновского района </w:t>
      </w:r>
      <w:r>
        <w:rPr>
          <w:sz w:val="26"/>
        </w:rPr>
        <w:t>за 20</w:t>
      </w:r>
      <w:r>
        <w:rPr>
          <w:sz w:val="26"/>
        </w:rPr>
        <w:t>23</w:t>
      </w:r>
      <w:r>
        <w:rPr>
          <w:sz w:val="26"/>
        </w:rPr>
        <w:t xml:space="preserve"> год».</w:t>
      </w:r>
    </w:p>
    <w:p w14:paraId="F9020000">
      <w:pPr>
        <w:ind w:firstLine="720" w:left="0"/>
        <w:jc w:val="both"/>
        <w:rPr>
          <w:sz w:val="26"/>
        </w:rPr>
      </w:pPr>
      <w:r>
        <w:rPr>
          <w:sz w:val="26"/>
        </w:rPr>
        <w:t xml:space="preserve">4. Публичные слушания по проекту решения Собрания депутатов </w:t>
      </w:r>
      <w:r>
        <w:rPr>
          <w:sz w:val="26"/>
        </w:rPr>
        <w:t>Троицкого</w:t>
      </w:r>
      <w:r>
        <w:rPr>
          <w:sz w:val="26"/>
        </w:rPr>
        <w:t xml:space="preserve"> сельского поселения</w:t>
      </w:r>
      <w:r>
        <w:rPr>
          <w:sz w:val="26"/>
        </w:rPr>
        <w:t xml:space="preserve"> «Об утверждении отчета об исполнении бюджета </w:t>
      </w:r>
      <w:r>
        <w:rPr>
          <w:sz w:val="26"/>
        </w:rPr>
        <w:t>Троицкого</w:t>
      </w:r>
      <w:r>
        <w:rPr>
          <w:sz w:val="26"/>
        </w:rPr>
        <w:t xml:space="preserve"> сельского поселения</w:t>
      </w:r>
      <w:r>
        <w:rPr>
          <w:sz w:val="26"/>
        </w:rPr>
        <w:t xml:space="preserve"> </w:t>
      </w:r>
      <w:r>
        <w:rPr>
          <w:sz w:val="26"/>
        </w:rPr>
        <w:t xml:space="preserve">Неклиновского района </w:t>
      </w:r>
      <w:r>
        <w:rPr>
          <w:sz w:val="26"/>
        </w:rPr>
        <w:t>за 20</w:t>
      </w:r>
      <w:r>
        <w:rPr>
          <w:sz w:val="26"/>
        </w:rPr>
        <w:t>23</w:t>
      </w:r>
      <w:r>
        <w:rPr>
          <w:sz w:val="26"/>
        </w:rPr>
        <w:t xml:space="preserve"> год» проводятся в порядке, установленном Уставом муниципального образования «</w:t>
      </w:r>
      <w:r>
        <w:rPr>
          <w:sz w:val="26"/>
        </w:rPr>
        <w:t>Троицкого</w:t>
      </w:r>
      <w:r>
        <w:rPr>
          <w:sz w:val="26"/>
        </w:rPr>
        <w:t xml:space="preserve"> сельское поселение</w:t>
      </w:r>
      <w:r>
        <w:rPr>
          <w:sz w:val="26"/>
        </w:rPr>
        <w:t xml:space="preserve">» и решениями Собрания депутатов </w:t>
      </w:r>
      <w:r>
        <w:rPr>
          <w:sz w:val="26"/>
        </w:rPr>
        <w:t>Троицкого</w:t>
      </w:r>
      <w:r>
        <w:rPr>
          <w:sz w:val="26"/>
        </w:rPr>
        <w:t xml:space="preserve"> сельского поселения</w:t>
      </w:r>
      <w:r>
        <w:rPr>
          <w:sz w:val="26"/>
        </w:rPr>
        <w:t>.</w:t>
      </w:r>
    </w:p>
    <w:p w14:paraId="FA020000">
      <w:pPr>
        <w:ind w:firstLine="720" w:left="0"/>
        <w:jc w:val="both"/>
        <w:rPr>
          <w:sz w:val="26"/>
        </w:rPr>
      </w:pPr>
    </w:p>
    <w:p w14:paraId="FB020000">
      <w:pPr>
        <w:ind/>
        <w:jc w:val="both"/>
        <w:rPr>
          <w:b w:val="1"/>
          <w:sz w:val="24"/>
        </w:rPr>
      </w:pPr>
    </w:p>
    <w:p w14:paraId="FC020000">
      <w:pPr>
        <w:ind/>
        <w:jc w:val="both"/>
        <w:rPr>
          <w:b w:val="1"/>
          <w:sz w:val="24"/>
        </w:rPr>
      </w:pPr>
    </w:p>
    <w:p w14:paraId="FD020000">
      <w:pPr>
        <w:ind/>
        <w:jc w:val="both"/>
        <w:rPr>
          <w:b w:val="1"/>
          <w:sz w:val="24"/>
        </w:rPr>
      </w:pPr>
    </w:p>
    <w:sectPr>
      <w:pgSz w:h="16838" w:orient="portrait" w:w="11906"/>
      <w:pgMar w:bottom="567" w:footer="720" w:gutter="0" w:header="720" w:left="1134" w:right="567" w:top="567"/>
      <w:pgNumType w:start="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8" w:type="paragraph">
    <w:name w:val="Normal"/>
    <w:link w:val="Style_8_ch"/>
    <w:uiPriority w:val="0"/>
    <w:qFormat/>
  </w:style>
  <w:style w:default="1" w:styleId="Style_8_ch" w:type="character">
    <w:name w:val="Normal"/>
    <w:link w:val="Style_8"/>
  </w:style>
  <w:style w:styleId="Style_9" w:type="paragraph">
    <w:name w:val="toc 2"/>
    <w:next w:val="Style_8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toc 4"/>
    <w:next w:val="Style_8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toc 6"/>
    <w:next w:val="Style_8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8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heading 3"/>
    <w:basedOn w:val="Style_8"/>
    <w:next w:val="Style_8"/>
    <w:link w:val="Style_13_ch"/>
    <w:uiPriority w:val="9"/>
    <w:qFormat/>
    <w:pPr>
      <w:keepNext w:val="1"/>
      <w:ind/>
      <w:jc w:val="center"/>
      <w:outlineLvl w:val="2"/>
    </w:pPr>
    <w:rPr>
      <w:sz w:val="24"/>
    </w:rPr>
  </w:style>
  <w:style w:styleId="Style_13_ch" w:type="character">
    <w:name w:val="heading 3"/>
    <w:basedOn w:val="Style_8_ch"/>
    <w:link w:val="Style_13"/>
    <w:rPr>
      <w:sz w:val="24"/>
    </w:rPr>
  </w:style>
  <w:style w:styleId="Style_14" w:type="paragraph">
    <w:name w:val="Body Text Indent 2"/>
    <w:basedOn w:val="Style_8"/>
    <w:link w:val="Style_14_ch"/>
    <w:pPr>
      <w:ind w:firstLine="900" w:left="0" w:right="76"/>
      <w:jc w:val="both"/>
    </w:pPr>
    <w:rPr>
      <w:sz w:val="28"/>
    </w:rPr>
  </w:style>
  <w:style w:styleId="Style_14_ch" w:type="character">
    <w:name w:val="Body Text Indent 2"/>
    <w:basedOn w:val="Style_8_ch"/>
    <w:link w:val="Style_14"/>
    <w:rPr>
      <w:sz w:val="28"/>
    </w:rPr>
  </w:style>
  <w:style w:styleId="Style_15" w:type="paragraph">
    <w:name w:val="Body Text 2"/>
    <w:basedOn w:val="Style_8"/>
    <w:link w:val="Style_15_ch"/>
    <w:pPr>
      <w:ind/>
      <w:jc w:val="both"/>
    </w:pPr>
    <w:rPr>
      <w:sz w:val="24"/>
    </w:rPr>
  </w:style>
  <w:style w:styleId="Style_15_ch" w:type="character">
    <w:name w:val="Body Text 2"/>
    <w:basedOn w:val="Style_8_ch"/>
    <w:link w:val="Style_15"/>
    <w:rPr>
      <w:sz w:val="24"/>
    </w:rPr>
  </w:style>
  <w:style w:styleId="Style_16" w:type="paragraph">
    <w:name w:val="List Paragraph"/>
    <w:basedOn w:val="Style_8"/>
    <w:link w:val="Style_16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16_ch" w:type="character">
    <w:name w:val="List Paragraph"/>
    <w:basedOn w:val="Style_8_ch"/>
    <w:link w:val="Style_16"/>
    <w:rPr>
      <w:rFonts w:ascii="Calibri" w:hAnsi="Calibri"/>
      <w:sz w:val="22"/>
    </w:rPr>
  </w:style>
  <w:style w:styleId="Style_17" w:type="paragraph">
    <w:name w:val="header"/>
    <w:basedOn w:val="Style_8"/>
    <w:link w:val="Style_17_ch"/>
    <w:pPr>
      <w:tabs>
        <w:tab w:leader="none" w:pos="4153" w:val="center"/>
        <w:tab w:leader="none" w:pos="8306" w:val="right"/>
      </w:tabs>
      <w:ind/>
    </w:pPr>
  </w:style>
  <w:style w:styleId="Style_17_ch" w:type="character">
    <w:name w:val="header"/>
    <w:basedOn w:val="Style_8_ch"/>
    <w:link w:val="Style_17"/>
  </w:style>
  <w:style w:styleId="Style_18" w:type="paragraph">
    <w:name w:val="toc 3"/>
    <w:next w:val="Style_8"/>
    <w:link w:val="Style_1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8_ch" w:type="character">
    <w:name w:val="toc 3"/>
    <w:link w:val="Style_18"/>
    <w:rPr>
      <w:rFonts w:ascii="XO Thames" w:hAnsi="XO Thames"/>
      <w:sz w:val="28"/>
    </w:rPr>
  </w:style>
  <w:style w:styleId="Style_3" w:type="paragraph">
    <w:name w:val="No Spacing"/>
    <w:link w:val="Style_3_ch"/>
    <w:rPr>
      <w:rFonts w:ascii="Calibri" w:hAnsi="Calibri"/>
      <w:sz w:val="22"/>
    </w:rPr>
  </w:style>
  <w:style w:styleId="Style_3_ch" w:type="character">
    <w:name w:val="No Spacing"/>
    <w:link w:val="Style_3"/>
    <w:rPr>
      <w:rFonts w:ascii="Calibri" w:hAnsi="Calibri"/>
      <w:sz w:val="22"/>
    </w:rPr>
  </w:style>
  <w:style w:styleId="Style_19" w:type="paragraph">
    <w:name w:val="Balloon Text"/>
    <w:basedOn w:val="Style_8"/>
    <w:link w:val="Style_19_ch"/>
    <w:rPr>
      <w:rFonts w:ascii="Tahoma" w:hAnsi="Tahoma"/>
      <w:sz w:val="16"/>
    </w:rPr>
  </w:style>
  <w:style w:styleId="Style_19_ch" w:type="character">
    <w:name w:val="Balloon Text"/>
    <w:basedOn w:val="Style_8_ch"/>
    <w:link w:val="Style_19"/>
    <w:rPr>
      <w:rFonts w:ascii="Tahoma" w:hAnsi="Tahoma"/>
      <w:sz w:val="16"/>
    </w:rPr>
  </w:style>
  <w:style w:styleId="Style_20" w:type="paragraph">
    <w:name w:val="heading 5"/>
    <w:basedOn w:val="Style_8"/>
    <w:next w:val="Style_8"/>
    <w:link w:val="Style_20_ch"/>
    <w:uiPriority w:val="9"/>
    <w:qFormat/>
    <w:pPr>
      <w:keepNext w:val="1"/>
      <w:ind/>
      <w:jc w:val="both"/>
      <w:outlineLvl w:val="4"/>
    </w:pPr>
    <w:rPr>
      <w:b w:val="1"/>
      <w:sz w:val="24"/>
    </w:rPr>
  </w:style>
  <w:style w:styleId="Style_20_ch" w:type="character">
    <w:name w:val="heading 5"/>
    <w:basedOn w:val="Style_8_ch"/>
    <w:link w:val="Style_20"/>
    <w:rPr>
      <w:b w:val="1"/>
      <w:sz w:val="24"/>
    </w:rPr>
  </w:style>
  <w:style w:styleId="Style_21" w:type="paragraph">
    <w:name w:val="page number"/>
    <w:basedOn w:val="Style_22"/>
    <w:link w:val="Style_21_ch"/>
  </w:style>
  <w:style w:styleId="Style_21_ch" w:type="character">
    <w:name w:val="page number"/>
    <w:basedOn w:val="Style_22_ch"/>
    <w:link w:val="Style_21"/>
  </w:style>
  <w:style w:styleId="Style_4" w:type="paragraph">
    <w:name w:val="heading 1"/>
    <w:basedOn w:val="Style_8"/>
    <w:next w:val="Style_8"/>
    <w:link w:val="Style_4_ch"/>
    <w:uiPriority w:val="9"/>
    <w:qFormat/>
    <w:pPr>
      <w:keepNext w:val="1"/>
      <w:ind/>
      <w:jc w:val="center"/>
      <w:outlineLvl w:val="0"/>
    </w:pPr>
    <w:rPr>
      <w:sz w:val="28"/>
    </w:rPr>
  </w:style>
  <w:style w:styleId="Style_4_ch" w:type="character">
    <w:name w:val="heading 1"/>
    <w:basedOn w:val="Style_8_ch"/>
    <w:link w:val="Style_4"/>
    <w:rPr>
      <w:sz w:val="28"/>
    </w:rPr>
  </w:style>
  <w:style w:styleId="Style_23" w:type="paragraph">
    <w:name w:val="заголовок 2"/>
    <w:basedOn w:val="Style_8"/>
    <w:next w:val="Style_8"/>
    <w:link w:val="Style_23_ch"/>
    <w:pPr>
      <w:keepNext w:val="1"/>
      <w:ind/>
      <w:jc w:val="center"/>
    </w:pPr>
    <w:rPr>
      <w:sz w:val="28"/>
    </w:rPr>
  </w:style>
  <w:style w:styleId="Style_23_ch" w:type="character">
    <w:name w:val="заголовок 2"/>
    <w:basedOn w:val="Style_8_ch"/>
    <w:link w:val="Style_23"/>
    <w:rPr>
      <w:sz w:val="28"/>
    </w:rPr>
  </w:style>
  <w:style w:styleId="Style_7" w:type="paragraph">
    <w:name w:val="Hyperlink"/>
    <w:basedOn w:val="Style_22"/>
    <w:link w:val="Style_7_ch"/>
    <w:rPr>
      <w:color w:val="0000FF"/>
      <w:u w:val="single"/>
    </w:rPr>
  </w:style>
  <w:style w:styleId="Style_7_ch" w:type="character">
    <w:name w:val="Hyperlink"/>
    <w:basedOn w:val="Style_22_ch"/>
    <w:link w:val="Style_7"/>
    <w:rPr>
      <w:color w:val="0000FF"/>
      <w:u w:val="single"/>
    </w:rPr>
  </w:style>
  <w:style w:styleId="Style_24" w:type="paragraph">
    <w:name w:val="Footnote"/>
    <w:link w:val="Style_24_ch"/>
    <w:pPr>
      <w:ind w:firstLine="851" w:left="0"/>
      <w:jc w:val="both"/>
    </w:pPr>
    <w:rPr>
      <w:rFonts w:ascii="XO Thames" w:hAnsi="XO Thames"/>
      <w:sz w:val="22"/>
    </w:rPr>
  </w:style>
  <w:style w:styleId="Style_24_ch" w:type="character">
    <w:name w:val="Footnote"/>
    <w:link w:val="Style_24"/>
    <w:rPr>
      <w:rFonts w:ascii="XO Thames" w:hAnsi="XO Thames"/>
      <w:sz w:val="22"/>
    </w:rPr>
  </w:style>
  <w:style w:styleId="Style_25" w:type="paragraph">
    <w:name w:val="Body Text 3"/>
    <w:basedOn w:val="Style_8"/>
    <w:link w:val="Style_25_ch"/>
    <w:pPr>
      <w:spacing w:after="120"/>
      <w:ind/>
    </w:pPr>
    <w:rPr>
      <w:sz w:val="16"/>
    </w:rPr>
  </w:style>
  <w:style w:styleId="Style_25_ch" w:type="character">
    <w:name w:val="Body Text 3"/>
    <w:basedOn w:val="Style_8_ch"/>
    <w:link w:val="Style_25"/>
    <w:rPr>
      <w:sz w:val="16"/>
    </w:rPr>
  </w:style>
  <w:style w:styleId="Style_26" w:type="paragraph">
    <w:name w:val="toc 1"/>
    <w:next w:val="Style_8"/>
    <w:link w:val="Style_2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6_ch" w:type="character">
    <w:name w:val="toc 1"/>
    <w:link w:val="Style_26"/>
    <w:rPr>
      <w:rFonts w:ascii="XO Thames" w:hAnsi="XO Thames"/>
      <w:b w:val="1"/>
      <w:sz w:val="28"/>
    </w:rPr>
  </w:style>
  <w:style w:styleId="Style_27" w:type="paragraph">
    <w:name w:val="Header and Footer"/>
    <w:link w:val="Style_27_ch"/>
    <w:pPr>
      <w:spacing w:line="240" w:lineRule="auto"/>
      <w:ind/>
      <w:jc w:val="both"/>
    </w:pPr>
    <w:rPr>
      <w:rFonts w:ascii="XO Thames" w:hAnsi="XO Thames"/>
      <w:sz w:val="20"/>
    </w:rPr>
  </w:style>
  <w:style w:styleId="Style_27_ch" w:type="character">
    <w:name w:val="Header and Footer"/>
    <w:link w:val="Style_27"/>
    <w:rPr>
      <w:rFonts w:ascii="XO Thames" w:hAnsi="XO Thames"/>
      <w:sz w:val="20"/>
    </w:rPr>
  </w:style>
  <w:style w:styleId="Style_28" w:type="paragraph">
    <w:name w:val="footer"/>
    <w:basedOn w:val="Style_8"/>
    <w:link w:val="Style_28_ch"/>
    <w:pPr>
      <w:tabs>
        <w:tab w:leader="none" w:pos="4153" w:val="center"/>
        <w:tab w:leader="none" w:pos="8306" w:val="right"/>
      </w:tabs>
      <w:ind/>
    </w:pPr>
  </w:style>
  <w:style w:styleId="Style_28_ch" w:type="character">
    <w:name w:val="footer"/>
    <w:basedOn w:val="Style_8_ch"/>
    <w:link w:val="Style_28"/>
  </w:style>
  <w:style w:styleId="Style_29" w:type="paragraph">
    <w:name w:val="Абзац списка1"/>
    <w:basedOn w:val="Style_8"/>
    <w:link w:val="Style_29_ch"/>
    <w:pPr>
      <w:ind w:firstLine="0" w:left="720"/>
    </w:pPr>
  </w:style>
  <w:style w:styleId="Style_29_ch" w:type="character">
    <w:name w:val="Абзац списка1"/>
    <w:basedOn w:val="Style_8_ch"/>
    <w:link w:val="Style_29"/>
  </w:style>
  <w:style w:styleId="Style_30" w:type="paragraph">
    <w:name w:val="toc 9"/>
    <w:next w:val="Style_8"/>
    <w:link w:val="Style_3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0_ch" w:type="character">
    <w:name w:val="toc 9"/>
    <w:link w:val="Style_30"/>
    <w:rPr>
      <w:rFonts w:ascii="XO Thames" w:hAnsi="XO Thames"/>
      <w:sz w:val="28"/>
    </w:rPr>
  </w:style>
  <w:style w:styleId="Style_22" w:type="paragraph">
    <w:name w:val="Default Paragraph Font"/>
    <w:link w:val="Style_22_ch"/>
  </w:style>
  <w:style w:styleId="Style_22_ch" w:type="character">
    <w:name w:val="Default Paragraph Font"/>
    <w:link w:val="Style_22"/>
  </w:style>
  <w:style w:styleId="Style_31" w:type="paragraph">
    <w:name w:val="toc 8"/>
    <w:next w:val="Style_8"/>
    <w:link w:val="Style_3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1_ch" w:type="character">
    <w:name w:val="toc 8"/>
    <w:link w:val="Style_31"/>
    <w:rPr>
      <w:rFonts w:ascii="XO Thames" w:hAnsi="XO Thames"/>
      <w:sz w:val="28"/>
    </w:rPr>
  </w:style>
  <w:style w:styleId="Style_5" w:type="paragraph">
    <w:name w:val="Emphasis"/>
    <w:basedOn w:val="Style_22"/>
    <w:link w:val="Style_5_ch"/>
    <w:rPr>
      <w:i w:val="1"/>
    </w:rPr>
  </w:style>
  <w:style w:styleId="Style_5_ch" w:type="character">
    <w:name w:val="Emphasis"/>
    <w:basedOn w:val="Style_22_ch"/>
    <w:link w:val="Style_5"/>
    <w:rPr>
      <w:i w:val="1"/>
    </w:rPr>
  </w:style>
  <w:style w:styleId="Style_32" w:type="paragraph">
    <w:name w:val="Body Text Indent"/>
    <w:basedOn w:val="Style_8"/>
    <w:link w:val="Style_32_ch"/>
    <w:pPr>
      <w:ind w:firstLine="720" w:left="0"/>
      <w:jc w:val="both"/>
    </w:pPr>
    <w:rPr>
      <w:sz w:val="28"/>
    </w:rPr>
  </w:style>
  <w:style w:styleId="Style_32_ch" w:type="character">
    <w:name w:val="Body Text Indent"/>
    <w:basedOn w:val="Style_8_ch"/>
    <w:link w:val="Style_32"/>
    <w:rPr>
      <w:sz w:val="28"/>
    </w:rPr>
  </w:style>
  <w:style w:styleId="Style_33" w:type="paragraph">
    <w:name w:val="toc 5"/>
    <w:next w:val="Style_8"/>
    <w:link w:val="Style_3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3_ch" w:type="character">
    <w:name w:val="toc 5"/>
    <w:link w:val="Style_33"/>
    <w:rPr>
      <w:rFonts w:ascii="XO Thames" w:hAnsi="XO Thames"/>
      <w:sz w:val="28"/>
    </w:rPr>
  </w:style>
  <w:style w:styleId="Style_34" w:type="paragraph">
    <w:name w:val="Subtitle"/>
    <w:next w:val="Style_8"/>
    <w:link w:val="Style_3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4_ch" w:type="character">
    <w:name w:val="Subtitle"/>
    <w:link w:val="Style_34"/>
    <w:rPr>
      <w:rFonts w:ascii="XO Thames" w:hAnsi="XO Thames"/>
      <w:i w:val="1"/>
      <w:sz w:val="24"/>
    </w:rPr>
  </w:style>
  <w:style w:styleId="Style_2" w:type="paragraph">
    <w:name w:val="Title"/>
    <w:basedOn w:val="Style_8"/>
    <w:link w:val="Style_2_ch"/>
    <w:uiPriority w:val="10"/>
    <w:qFormat/>
    <w:pPr>
      <w:ind/>
      <w:jc w:val="center"/>
    </w:pPr>
    <w:rPr>
      <w:sz w:val="28"/>
    </w:rPr>
  </w:style>
  <w:style w:styleId="Style_2_ch" w:type="character">
    <w:name w:val="Title"/>
    <w:basedOn w:val="Style_8_ch"/>
    <w:link w:val="Style_2"/>
    <w:rPr>
      <w:sz w:val="28"/>
    </w:rPr>
  </w:style>
  <w:style w:styleId="Style_35" w:type="paragraph">
    <w:name w:val="heading 4"/>
    <w:basedOn w:val="Style_8"/>
    <w:next w:val="Style_8"/>
    <w:link w:val="Style_35_ch"/>
    <w:uiPriority w:val="9"/>
    <w:qFormat/>
    <w:pPr>
      <w:keepNext w:val="1"/>
      <w:ind/>
      <w:jc w:val="both"/>
      <w:outlineLvl w:val="3"/>
    </w:pPr>
    <w:rPr>
      <w:b w:val="1"/>
      <w:sz w:val="28"/>
    </w:rPr>
  </w:style>
  <w:style w:styleId="Style_35_ch" w:type="character">
    <w:name w:val="heading 4"/>
    <w:basedOn w:val="Style_8_ch"/>
    <w:link w:val="Style_35"/>
    <w:rPr>
      <w:b w:val="1"/>
      <w:sz w:val="28"/>
    </w:rPr>
  </w:style>
  <w:style w:styleId="Style_36" w:type="paragraph">
    <w:name w:val="Body Text"/>
    <w:basedOn w:val="Style_8"/>
    <w:link w:val="Style_36_ch"/>
    <w:pPr>
      <w:ind/>
      <w:jc w:val="both"/>
    </w:pPr>
    <w:rPr>
      <w:sz w:val="28"/>
    </w:rPr>
  </w:style>
  <w:style w:styleId="Style_36_ch" w:type="character">
    <w:name w:val="Body Text"/>
    <w:basedOn w:val="Style_8_ch"/>
    <w:link w:val="Style_36"/>
    <w:rPr>
      <w:sz w:val="28"/>
    </w:rPr>
  </w:style>
  <w:style w:styleId="Style_37" w:type="paragraph">
    <w:name w:val="heading 2"/>
    <w:basedOn w:val="Style_8"/>
    <w:next w:val="Style_8"/>
    <w:link w:val="Style_37_ch"/>
    <w:uiPriority w:val="9"/>
    <w:qFormat/>
    <w:pPr>
      <w:keepNext w:val="1"/>
      <w:ind/>
      <w:jc w:val="right"/>
      <w:outlineLvl w:val="1"/>
    </w:pPr>
    <w:rPr>
      <w:sz w:val="28"/>
    </w:rPr>
  </w:style>
  <w:style w:styleId="Style_37_ch" w:type="character">
    <w:name w:val="heading 2"/>
    <w:basedOn w:val="Style_8_ch"/>
    <w:link w:val="Style_37"/>
    <w:rPr>
      <w:sz w:val="28"/>
    </w:rPr>
  </w:style>
  <w:style w:styleId="Style_6" w:type="paragraph">
    <w:name w:val="heading 6"/>
    <w:basedOn w:val="Style_8"/>
    <w:next w:val="Style_8"/>
    <w:link w:val="Style_6_ch"/>
    <w:uiPriority w:val="9"/>
    <w:qFormat/>
    <w:pPr>
      <w:keepNext w:val="1"/>
      <w:ind/>
      <w:jc w:val="both"/>
      <w:outlineLvl w:val="5"/>
    </w:pPr>
    <w:rPr>
      <w:sz w:val="24"/>
    </w:rPr>
  </w:style>
  <w:style w:styleId="Style_6_ch" w:type="character">
    <w:name w:val="heading 6"/>
    <w:basedOn w:val="Style_8_ch"/>
    <w:link w:val="Style_6"/>
    <w:rPr>
      <w:sz w:val="24"/>
    </w:rPr>
  </w:style>
  <w:style w:styleId="Style_38" w:type="table">
    <w:name w:val="Table Grid"/>
    <w:basedOn w:val="Style_1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2024-05-02T12:19:37Z</dcterms:modified>
</cp:coreProperties>
</file>