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16" w:rsidRDefault="001A3B16" w:rsidP="007114A0">
      <w:pPr>
        <w:spacing w:after="0"/>
        <w:jc w:val="right"/>
        <w:rPr>
          <w:rFonts w:ascii="Times New Roman" w:eastAsiaTheme="minorEastAsia" w:hAnsi="Times New Roman"/>
          <w:bCs/>
          <w:sz w:val="24"/>
          <w:szCs w:val="24"/>
        </w:rPr>
      </w:pPr>
    </w:p>
    <w:p w:rsidR="000C5808" w:rsidRDefault="000C5808" w:rsidP="007114A0">
      <w:pPr>
        <w:spacing w:after="0"/>
        <w:jc w:val="right"/>
        <w:rPr>
          <w:rFonts w:ascii="Times New Roman" w:eastAsiaTheme="minorEastAsia" w:hAnsi="Times New Roman"/>
          <w:bCs/>
          <w:sz w:val="24"/>
          <w:szCs w:val="24"/>
        </w:rPr>
      </w:pPr>
    </w:p>
    <w:p w:rsidR="007114A0" w:rsidRDefault="007114A0" w:rsidP="007114A0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530E7" w:rsidRPr="008530E7" w:rsidRDefault="008530E7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0E7">
        <w:rPr>
          <w:rFonts w:ascii="Times New Roman" w:eastAsia="Times New Roman" w:hAnsi="Times New Roman"/>
          <w:b/>
          <w:sz w:val="24"/>
          <w:szCs w:val="24"/>
        </w:rPr>
        <w:t>СОБРАНИЕ ДЕПУТАТОВ</w:t>
      </w:r>
    </w:p>
    <w:p w:rsidR="008530E7" w:rsidRPr="008530E7" w:rsidRDefault="001A3B16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ТРОИЦКОГО</w:t>
      </w:r>
      <w:r w:rsidR="008530E7" w:rsidRPr="008530E7">
        <w:rPr>
          <w:rFonts w:ascii="Times New Roman" w:eastAsia="Times New Roman" w:hAnsi="Times New Roman"/>
          <w:b/>
          <w:sz w:val="24"/>
          <w:szCs w:val="24"/>
        </w:rPr>
        <w:t xml:space="preserve">  СЕЛЬСКОГО ПОСЕЛЕНИЯ</w:t>
      </w:r>
    </w:p>
    <w:p w:rsidR="008530E7" w:rsidRPr="008530E7" w:rsidRDefault="008530E7" w:rsidP="008530E7">
      <w:pPr>
        <w:pBdr>
          <w:bottom w:val="single" w:sz="12" w:space="1" w:color="auto"/>
        </w:pBdr>
        <w:spacing w:after="0"/>
        <w:ind w:right="46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530E7">
        <w:rPr>
          <w:rFonts w:ascii="Times New Roman" w:eastAsiaTheme="minorEastAsia" w:hAnsi="Times New Roman"/>
          <w:b/>
          <w:sz w:val="24"/>
          <w:szCs w:val="24"/>
        </w:rPr>
        <w:t>РОСТОВСКОЙ ОБЛАСТИ</w:t>
      </w:r>
    </w:p>
    <w:p w:rsidR="008530E7" w:rsidRPr="008530E7" w:rsidRDefault="008530E7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4"/>
          <w:szCs w:val="24"/>
          <w:u w:val="double"/>
        </w:rPr>
      </w:pPr>
    </w:p>
    <w:p w:rsidR="000C5808" w:rsidRDefault="000C5808" w:rsidP="000C58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CD0FA5">
        <w:rPr>
          <w:rFonts w:ascii="Times New Roman" w:hAnsi="Times New Roman"/>
          <w:b/>
          <w:bCs/>
          <w:spacing w:val="-15"/>
          <w:sz w:val="28"/>
          <w:szCs w:val="28"/>
        </w:rPr>
        <w:t>РЕШЕНИЕ</w:t>
      </w:r>
    </w:p>
    <w:p w:rsidR="000C5808" w:rsidRPr="00550A3B" w:rsidRDefault="000C5808" w:rsidP="000C5808">
      <w:pPr>
        <w:pStyle w:val="Postan"/>
        <w:ind w:right="-2"/>
        <w:rPr>
          <w:b/>
          <w:sz w:val="24"/>
        </w:rPr>
      </w:pPr>
    </w:p>
    <w:p w:rsidR="000C5808" w:rsidRPr="00550A3B" w:rsidRDefault="000C5808" w:rsidP="000C5808">
      <w:pPr>
        <w:pStyle w:val="Postan"/>
        <w:ind w:right="4819"/>
        <w:jc w:val="left"/>
        <w:rPr>
          <w:b/>
          <w:sz w:val="24"/>
        </w:rPr>
      </w:pPr>
      <w:r>
        <w:rPr>
          <w:b/>
          <w:sz w:val="24"/>
        </w:rPr>
        <w:t xml:space="preserve">«О внесении изменений в </w:t>
      </w:r>
      <w:r w:rsidRPr="00550A3B">
        <w:rPr>
          <w:b/>
          <w:sz w:val="24"/>
        </w:rPr>
        <w:t xml:space="preserve"> Правил</w:t>
      </w:r>
      <w:r>
        <w:rPr>
          <w:b/>
          <w:sz w:val="24"/>
        </w:rPr>
        <w:t>а</w:t>
      </w:r>
      <w:r w:rsidRPr="00550A3B">
        <w:rPr>
          <w:b/>
          <w:sz w:val="24"/>
        </w:rPr>
        <w:t xml:space="preserve"> землепользования и </w:t>
      </w:r>
      <w:r>
        <w:rPr>
          <w:b/>
          <w:sz w:val="24"/>
        </w:rPr>
        <w:t xml:space="preserve">застройки </w:t>
      </w:r>
      <w:r w:rsidRPr="00550A3B">
        <w:rPr>
          <w:b/>
          <w:sz w:val="24"/>
        </w:rPr>
        <w:t>муниципального образования «</w:t>
      </w:r>
      <w:r w:rsidR="001A3B16">
        <w:rPr>
          <w:b/>
          <w:sz w:val="24"/>
        </w:rPr>
        <w:t>Троицкое</w:t>
      </w:r>
      <w:r w:rsidRPr="00550A3B">
        <w:rPr>
          <w:b/>
          <w:sz w:val="24"/>
        </w:rPr>
        <w:t xml:space="preserve"> сельское поселение»</w:t>
      </w:r>
    </w:p>
    <w:p w:rsidR="000C5808" w:rsidRPr="00CD0FA5" w:rsidRDefault="000C5808" w:rsidP="000C5808">
      <w:pPr>
        <w:pStyle w:val="Postan"/>
        <w:ind w:right="-2"/>
        <w:rPr>
          <w:szCs w:val="28"/>
        </w:rPr>
      </w:pPr>
    </w:p>
    <w:p w:rsidR="000C5808" w:rsidRPr="009C2C93" w:rsidRDefault="000C5808" w:rsidP="000C580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C93">
        <w:rPr>
          <w:rFonts w:ascii="Times New Roman" w:hAnsi="Times New Roman"/>
          <w:b/>
          <w:spacing w:val="-13"/>
          <w:sz w:val="24"/>
          <w:szCs w:val="24"/>
        </w:rPr>
        <w:t>Принято</w:t>
      </w:r>
    </w:p>
    <w:p w:rsidR="000C5808" w:rsidRPr="009C2C93" w:rsidRDefault="000C5808" w:rsidP="000C5808">
      <w:pPr>
        <w:shd w:val="clear" w:color="auto" w:fill="FFFFFF"/>
        <w:tabs>
          <w:tab w:val="left" w:pos="622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C93">
        <w:rPr>
          <w:rFonts w:ascii="Times New Roman" w:hAnsi="Times New Roman"/>
          <w:b/>
          <w:spacing w:val="-10"/>
          <w:sz w:val="24"/>
          <w:szCs w:val="24"/>
        </w:rPr>
        <w:t>Собранием депутатов</w:t>
      </w:r>
      <w:r w:rsidRPr="009C2C93">
        <w:rPr>
          <w:rFonts w:ascii="Times New Roman" w:hAnsi="Times New Roman"/>
          <w:b/>
          <w:sz w:val="24"/>
          <w:szCs w:val="24"/>
        </w:rPr>
        <w:tab/>
      </w:r>
      <w:r w:rsidRPr="009C2C93">
        <w:rPr>
          <w:rFonts w:ascii="Times New Roman" w:hAnsi="Times New Roman"/>
          <w:b/>
          <w:sz w:val="24"/>
          <w:szCs w:val="24"/>
        </w:rPr>
        <w:tab/>
      </w:r>
      <w:r w:rsidRPr="009C2C93">
        <w:rPr>
          <w:rFonts w:ascii="Times New Roman" w:hAnsi="Times New Roman"/>
          <w:b/>
          <w:sz w:val="24"/>
          <w:szCs w:val="24"/>
        </w:rPr>
        <w:tab/>
      </w:r>
      <w:r w:rsidR="00D23AB7">
        <w:rPr>
          <w:rFonts w:ascii="Times New Roman" w:hAnsi="Times New Roman"/>
          <w:b/>
          <w:sz w:val="24"/>
          <w:szCs w:val="24"/>
        </w:rPr>
        <w:t>20 июня 2016</w:t>
      </w:r>
      <w:r w:rsidRPr="009C2C93">
        <w:rPr>
          <w:rFonts w:ascii="Times New Roman" w:hAnsi="Times New Roman"/>
          <w:b/>
          <w:spacing w:val="-6"/>
          <w:sz w:val="24"/>
          <w:szCs w:val="24"/>
        </w:rPr>
        <w:t xml:space="preserve"> г.</w:t>
      </w:r>
    </w:p>
    <w:p w:rsidR="000C5808" w:rsidRPr="009C2C93" w:rsidRDefault="000C5808" w:rsidP="000C5808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color w:val="3C3C3C"/>
          <w:spacing w:val="1"/>
        </w:rPr>
      </w:pPr>
      <w:r w:rsidRPr="009C2C93">
        <w:rPr>
          <w:spacing w:val="1"/>
        </w:rPr>
        <w:t xml:space="preserve">        </w:t>
      </w:r>
      <w:proofErr w:type="gramStart"/>
      <w:r w:rsidRPr="000C5808">
        <w:rPr>
          <w:spacing w:val="1"/>
        </w:rPr>
        <w:t>Во исполнение статьи 24</w:t>
      </w:r>
      <w:r w:rsidRPr="000C5808">
        <w:rPr>
          <w:rStyle w:val="apple-converted-space"/>
          <w:spacing w:val="1"/>
        </w:rPr>
        <w:t> </w:t>
      </w:r>
      <w:hyperlink r:id="rId5" w:history="1">
        <w:r w:rsidRPr="000C5808">
          <w:rPr>
            <w:rStyle w:val="ab"/>
            <w:color w:val="auto"/>
            <w:spacing w:val="1"/>
            <w:u w:val="none"/>
          </w:rPr>
          <w:t>Градостроительного кодекса Российской Федерации</w:t>
        </w:r>
      </w:hyperlink>
      <w:r w:rsidRPr="000C5808">
        <w:rPr>
          <w:spacing w:val="1"/>
        </w:rPr>
        <w:t xml:space="preserve">, статьи 22 </w:t>
      </w:r>
      <w:hyperlink r:id="rId6" w:history="1">
        <w:r w:rsidRPr="000C5808">
          <w:rPr>
            <w:rStyle w:val="ab"/>
            <w:color w:val="auto"/>
            <w:spacing w:val="1"/>
            <w:u w:val="none"/>
          </w:rPr>
          <w:t>Областного закона от 14.01.2008 N 853-ЗС "О градостроительной деятельности в Ростовской области"</w:t>
        </w:r>
      </w:hyperlink>
      <w:r w:rsidRPr="000C5808">
        <w:rPr>
          <w:rStyle w:val="apple-converted-space"/>
          <w:spacing w:val="1"/>
        </w:rPr>
        <w:t> </w:t>
      </w:r>
      <w:r w:rsidRPr="000C5808">
        <w:rPr>
          <w:spacing w:val="1"/>
        </w:rPr>
        <w:t xml:space="preserve">в целях приведения в соответствие с действующим законодательством, </w:t>
      </w:r>
      <w:r w:rsidRPr="000C5808">
        <w:t xml:space="preserve">во исполнение Приказа министерства </w:t>
      </w:r>
      <w:r w:rsidRPr="000C5808">
        <w:rPr>
          <w:spacing w:val="1"/>
        </w:rPr>
        <w:t>строительства, архитектуры и территориального развития Ростовской области</w:t>
      </w:r>
      <w:r w:rsidRPr="000C5808">
        <w:t xml:space="preserve"> №124 от 06 марта 2013 года «</w:t>
      </w:r>
      <w:r w:rsidRPr="000C5808">
        <w:rPr>
          <w:spacing w:val="1"/>
        </w:rPr>
        <w:t>Об утверждении Нормативов градостроительного проектирования</w:t>
      </w:r>
      <w:r w:rsidRPr="009C2C93">
        <w:rPr>
          <w:color w:val="3C3C3C"/>
          <w:spacing w:val="1"/>
        </w:rPr>
        <w:t xml:space="preserve"> городских округов и поселений Ростовской области»,</w:t>
      </w:r>
      <w:proofErr w:type="gramEnd"/>
    </w:p>
    <w:p w:rsidR="000C5808" w:rsidRPr="009C2C93" w:rsidRDefault="000C5808" w:rsidP="000C5808">
      <w:pPr>
        <w:pStyle w:val="Postan"/>
        <w:ind w:right="-2" w:firstLine="851"/>
        <w:rPr>
          <w:b/>
          <w:sz w:val="24"/>
        </w:rPr>
      </w:pPr>
      <w:r w:rsidRPr="009C2C93">
        <w:rPr>
          <w:b/>
          <w:sz w:val="24"/>
        </w:rPr>
        <w:t xml:space="preserve">Собрание депутатов </w:t>
      </w:r>
      <w:r w:rsidR="001A3B16">
        <w:rPr>
          <w:b/>
          <w:sz w:val="24"/>
        </w:rPr>
        <w:t>Троицкого</w:t>
      </w:r>
      <w:r w:rsidRPr="009C2C93">
        <w:rPr>
          <w:b/>
          <w:sz w:val="24"/>
        </w:rPr>
        <w:t xml:space="preserve"> сельского поселения</w:t>
      </w:r>
    </w:p>
    <w:p w:rsidR="000C5808" w:rsidRPr="009C2C93" w:rsidRDefault="000C5808" w:rsidP="000C5808">
      <w:pPr>
        <w:pStyle w:val="Postan"/>
        <w:ind w:right="-2" w:firstLine="851"/>
        <w:rPr>
          <w:b/>
          <w:sz w:val="24"/>
        </w:rPr>
      </w:pPr>
      <w:r w:rsidRPr="009C2C93">
        <w:rPr>
          <w:b/>
          <w:sz w:val="24"/>
        </w:rPr>
        <w:t>РЕШИЛО:</w:t>
      </w:r>
    </w:p>
    <w:p w:rsidR="000C5808" w:rsidRPr="009C2C93" w:rsidRDefault="000C5808" w:rsidP="000C5808">
      <w:pPr>
        <w:pStyle w:val="Postan"/>
        <w:ind w:right="-2" w:firstLine="851"/>
        <w:jc w:val="both"/>
        <w:rPr>
          <w:sz w:val="24"/>
        </w:rPr>
      </w:pPr>
      <w:r w:rsidRPr="009C2C93">
        <w:rPr>
          <w:sz w:val="24"/>
        </w:rPr>
        <w:t xml:space="preserve"> </w:t>
      </w:r>
    </w:p>
    <w:p w:rsidR="000C5808" w:rsidRPr="009C2C93" w:rsidRDefault="000C5808" w:rsidP="000C5808">
      <w:pPr>
        <w:pStyle w:val="a8"/>
        <w:numPr>
          <w:ilvl w:val="0"/>
          <w:numId w:val="7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C93">
        <w:rPr>
          <w:rFonts w:ascii="Times New Roman" w:hAnsi="Times New Roman" w:cs="Times New Roman"/>
          <w:sz w:val="24"/>
          <w:szCs w:val="24"/>
        </w:rPr>
        <w:t>Внести изменения:</w:t>
      </w:r>
    </w:p>
    <w:p w:rsidR="000C5808" w:rsidRPr="009C2C93" w:rsidRDefault="000C5808" w:rsidP="000C5808">
      <w:pPr>
        <w:pStyle w:val="a8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9C2C93">
        <w:rPr>
          <w:rFonts w:ascii="Times New Roman" w:hAnsi="Times New Roman" w:cs="Times New Roman"/>
          <w:sz w:val="24"/>
          <w:szCs w:val="24"/>
        </w:rPr>
        <w:t>В статью 20. «Градостроительный регламент зоны жилой застройки (Ж)»  Главы 5. «Градостроительные регламенты»  Правил землепользования и застройки муниципального образования «</w:t>
      </w:r>
      <w:r w:rsidR="001A3B16">
        <w:rPr>
          <w:rFonts w:ascii="Times New Roman" w:hAnsi="Times New Roman" w:cs="Times New Roman"/>
          <w:sz w:val="24"/>
          <w:szCs w:val="24"/>
        </w:rPr>
        <w:t>Троицкое</w:t>
      </w:r>
      <w:r w:rsidRPr="009C2C93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дополнив  следующими словами: «5. </w:t>
      </w:r>
      <w:r w:rsidRPr="009C2C9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На территории </w:t>
      </w:r>
      <w:r w:rsidR="001A3B16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Троицкого</w:t>
      </w:r>
      <w:r w:rsidRPr="009C2C9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сельского поселения 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0C5808" w:rsidRPr="009C2C93" w:rsidRDefault="000C5808" w:rsidP="0009307F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9C2C93">
        <w:rPr>
          <w:rFonts w:ascii="Times New Roman" w:hAnsi="Times New Roman" w:cs="Times New Roman"/>
          <w:sz w:val="24"/>
          <w:szCs w:val="24"/>
        </w:rPr>
        <w:t>В статьи: 21,  22,  23,  24,  25, 26,  27,  28,  29,  30, 31,     Главы 5. «Градостроительные регламенты»  Правил землепользования и застройки муниципального образования «</w:t>
      </w:r>
      <w:r w:rsidR="001A3B16">
        <w:rPr>
          <w:rFonts w:ascii="Times New Roman" w:hAnsi="Times New Roman" w:cs="Times New Roman"/>
          <w:sz w:val="24"/>
          <w:szCs w:val="24"/>
        </w:rPr>
        <w:t>Троицкое</w:t>
      </w:r>
      <w:r w:rsidRPr="009C2C93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>дополнив  следующими словами: «5.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</w:t>
      </w:r>
      <w:r w:rsidRPr="009C2C93">
        <w:rPr>
          <w:rFonts w:ascii="Times New Roman" w:eastAsia="Andale Sans UI" w:hAnsi="Times New Roman" w:cs="Times New Roman"/>
          <w:kern w:val="1"/>
          <w:sz w:val="24"/>
          <w:szCs w:val="24"/>
        </w:rPr>
        <w:t>не установлены»</w:t>
      </w:r>
      <w:r w:rsidR="0009307F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0C5808" w:rsidRPr="009C2C93" w:rsidRDefault="000C5808" w:rsidP="000C5808">
      <w:pPr>
        <w:pStyle w:val="Postan"/>
        <w:ind w:left="284" w:right="-2"/>
        <w:jc w:val="both"/>
        <w:rPr>
          <w:sz w:val="24"/>
        </w:rPr>
      </w:pPr>
      <w:r w:rsidRPr="009C2C93">
        <w:rPr>
          <w:rFonts w:eastAsia="Andale Sans UI"/>
          <w:kern w:val="1"/>
          <w:sz w:val="24"/>
        </w:rPr>
        <w:t xml:space="preserve"> </w:t>
      </w:r>
    </w:p>
    <w:p w:rsidR="000C5808" w:rsidRPr="009C2C93" w:rsidRDefault="000C5808" w:rsidP="000C5808">
      <w:pPr>
        <w:pStyle w:val="Postan"/>
        <w:ind w:left="284" w:right="-2"/>
        <w:jc w:val="both"/>
        <w:rPr>
          <w:sz w:val="24"/>
        </w:rPr>
      </w:pPr>
      <w:r w:rsidRPr="009C2C93">
        <w:rPr>
          <w:sz w:val="24"/>
        </w:rPr>
        <w:t>2.</w:t>
      </w:r>
      <w:r w:rsidRPr="009C2C93">
        <w:rPr>
          <w:sz w:val="24"/>
        </w:rPr>
        <w:tab/>
        <w:t>Настоящее решение вступает в силу со дня его официального опубликования.</w:t>
      </w:r>
    </w:p>
    <w:p w:rsidR="009B37BA" w:rsidRDefault="009B37BA" w:rsidP="000C5808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 w:line="302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AE374C" w:rsidRDefault="00AE374C" w:rsidP="00AE374C">
      <w:pPr>
        <w:spacing w:after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Председатель Собрания</w:t>
      </w:r>
      <w:r w:rsidRPr="008530E7">
        <w:rPr>
          <w:rFonts w:ascii="Times New Roman" w:eastAsiaTheme="minorEastAsia" w:hAnsi="Times New Roman"/>
          <w:b/>
        </w:rPr>
        <w:tab/>
      </w:r>
      <w:r w:rsidRPr="008530E7">
        <w:rPr>
          <w:rFonts w:ascii="Times New Roman" w:eastAsiaTheme="minorEastAsia" w:hAnsi="Times New Roman"/>
          <w:b/>
        </w:rPr>
        <w:tab/>
      </w:r>
      <w:r w:rsidRPr="008530E7">
        <w:rPr>
          <w:rFonts w:ascii="Times New Roman" w:eastAsiaTheme="minorEastAsia" w:hAnsi="Times New Roman"/>
          <w:b/>
        </w:rPr>
        <w:tab/>
      </w:r>
      <w:r w:rsidRPr="008530E7">
        <w:rPr>
          <w:rFonts w:ascii="Times New Roman" w:eastAsiaTheme="minorEastAsia" w:hAnsi="Times New Roman"/>
          <w:b/>
        </w:rPr>
        <w:tab/>
      </w:r>
      <w:r w:rsidRPr="008530E7">
        <w:rPr>
          <w:rFonts w:ascii="Times New Roman" w:eastAsiaTheme="minorEastAsia" w:hAnsi="Times New Roman"/>
          <w:b/>
        </w:rPr>
        <w:tab/>
      </w:r>
      <w:r w:rsidRPr="008530E7">
        <w:rPr>
          <w:rFonts w:ascii="Times New Roman" w:eastAsiaTheme="minorEastAsia" w:hAnsi="Times New Roman"/>
          <w:b/>
        </w:rPr>
        <w:tab/>
        <w:t xml:space="preserve"> </w:t>
      </w:r>
    </w:p>
    <w:p w:rsidR="00AE374C" w:rsidRPr="008530E7" w:rsidRDefault="00AE374C" w:rsidP="00AE374C">
      <w:pPr>
        <w:tabs>
          <w:tab w:val="left" w:pos="7200"/>
        </w:tabs>
        <w:spacing w:after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Депутатов Троицкого сельского поселения</w:t>
      </w:r>
      <w:r>
        <w:rPr>
          <w:rFonts w:ascii="Times New Roman" w:eastAsiaTheme="minorEastAsia" w:hAnsi="Times New Roman"/>
          <w:b/>
        </w:rPr>
        <w:tab/>
        <w:t xml:space="preserve">Г.В. </w:t>
      </w:r>
      <w:proofErr w:type="gramStart"/>
      <w:r>
        <w:rPr>
          <w:rFonts w:ascii="Times New Roman" w:eastAsiaTheme="minorEastAsia" w:hAnsi="Times New Roman"/>
          <w:b/>
        </w:rPr>
        <w:t>Туев</w:t>
      </w:r>
      <w:proofErr w:type="gramEnd"/>
    </w:p>
    <w:p w:rsidR="009B37BA" w:rsidRDefault="009B37BA" w:rsidP="008530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530E7" w:rsidRPr="009B37BA" w:rsidRDefault="009B37BA" w:rsidP="008530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B37BA">
        <w:rPr>
          <w:rFonts w:ascii="Times New Roman" w:eastAsia="Times New Roman" w:hAnsi="Times New Roman"/>
          <w:sz w:val="20"/>
          <w:szCs w:val="20"/>
        </w:rPr>
        <w:t>с.</w:t>
      </w:r>
      <w:r w:rsidR="008530E7" w:rsidRPr="009B37BA">
        <w:rPr>
          <w:rFonts w:ascii="Times New Roman" w:eastAsia="Times New Roman" w:hAnsi="Times New Roman"/>
          <w:sz w:val="20"/>
          <w:szCs w:val="20"/>
        </w:rPr>
        <w:t xml:space="preserve"> </w:t>
      </w:r>
      <w:r w:rsidR="001A3B16">
        <w:rPr>
          <w:rFonts w:ascii="Times New Roman" w:eastAsia="Times New Roman" w:hAnsi="Times New Roman"/>
          <w:sz w:val="20"/>
          <w:szCs w:val="20"/>
        </w:rPr>
        <w:t>Троицкое</w:t>
      </w:r>
    </w:p>
    <w:p w:rsidR="008530E7" w:rsidRPr="009B37BA" w:rsidRDefault="00D23AB7" w:rsidP="008530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«20» июня </w:t>
      </w:r>
      <w:r w:rsidR="00BA3AEF">
        <w:rPr>
          <w:rFonts w:ascii="Times New Roman" w:eastAsia="Times New Roman" w:hAnsi="Times New Roman"/>
          <w:sz w:val="20"/>
          <w:szCs w:val="20"/>
        </w:rPr>
        <w:t xml:space="preserve"> 2016 г.</w:t>
      </w:r>
    </w:p>
    <w:p w:rsidR="008530E7" w:rsidRPr="009B37BA" w:rsidRDefault="008530E7" w:rsidP="008530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B37BA">
        <w:rPr>
          <w:rFonts w:ascii="Times New Roman" w:eastAsia="Times New Roman" w:hAnsi="Times New Roman"/>
          <w:sz w:val="20"/>
          <w:szCs w:val="20"/>
        </w:rPr>
        <w:t xml:space="preserve">№ </w:t>
      </w:r>
      <w:r w:rsidR="001C0601">
        <w:rPr>
          <w:rFonts w:ascii="Times New Roman" w:eastAsia="Times New Roman" w:hAnsi="Times New Roman"/>
          <w:sz w:val="20"/>
          <w:szCs w:val="20"/>
        </w:rPr>
        <w:t>184</w:t>
      </w:r>
    </w:p>
    <w:sectPr w:rsidR="008530E7" w:rsidRPr="009B37BA" w:rsidSect="000C58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1EC"/>
    <w:multiLevelType w:val="hybridMultilevel"/>
    <w:tmpl w:val="8C761C76"/>
    <w:lvl w:ilvl="0" w:tplc="69D6B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A70863"/>
    <w:multiLevelType w:val="hybridMultilevel"/>
    <w:tmpl w:val="ACE2F806"/>
    <w:lvl w:ilvl="0" w:tplc="D52EC6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2F7748"/>
    <w:multiLevelType w:val="hybridMultilevel"/>
    <w:tmpl w:val="97E8341C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">
    <w:nsid w:val="334110E1"/>
    <w:multiLevelType w:val="hybridMultilevel"/>
    <w:tmpl w:val="B6F8CDC4"/>
    <w:lvl w:ilvl="0" w:tplc="353C8E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abstractNum w:abstractNumId="5">
    <w:nsid w:val="74506ACB"/>
    <w:multiLevelType w:val="hybridMultilevel"/>
    <w:tmpl w:val="347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C7BEF"/>
    <w:multiLevelType w:val="hybridMultilevel"/>
    <w:tmpl w:val="B97C40FE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C"/>
    <w:rsid w:val="00034FF5"/>
    <w:rsid w:val="00057B07"/>
    <w:rsid w:val="00060B15"/>
    <w:rsid w:val="0009307F"/>
    <w:rsid w:val="000C5808"/>
    <w:rsid w:val="0014508D"/>
    <w:rsid w:val="0015546E"/>
    <w:rsid w:val="001A3B16"/>
    <w:rsid w:val="001C0601"/>
    <w:rsid w:val="00200F0E"/>
    <w:rsid w:val="00223742"/>
    <w:rsid w:val="002C3DFD"/>
    <w:rsid w:val="00337FFA"/>
    <w:rsid w:val="003D1865"/>
    <w:rsid w:val="004544A4"/>
    <w:rsid w:val="0048479F"/>
    <w:rsid w:val="00502DA3"/>
    <w:rsid w:val="005D1239"/>
    <w:rsid w:val="005D58DD"/>
    <w:rsid w:val="006501CA"/>
    <w:rsid w:val="006814CD"/>
    <w:rsid w:val="007114A0"/>
    <w:rsid w:val="00755D4F"/>
    <w:rsid w:val="007947AE"/>
    <w:rsid w:val="007D7B5C"/>
    <w:rsid w:val="008174B4"/>
    <w:rsid w:val="008530E7"/>
    <w:rsid w:val="008D574A"/>
    <w:rsid w:val="00961E86"/>
    <w:rsid w:val="009841CE"/>
    <w:rsid w:val="009A00D9"/>
    <w:rsid w:val="009B0D2D"/>
    <w:rsid w:val="009B37BA"/>
    <w:rsid w:val="009C61BB"/>
    <w:rsid w:val="009E1E15"/>
    <w:rsid w:val="00A15D1F"/>
    <w:rsid w:val="00AE374C"/>
    <w:rsid w:val="00B960BE"/>
    <w:rsid w:val="00BA3AEF"/>
    <w:rsid w:val="00C206BA"/>
    <w:rsid w:val="00C23171"/>
    <w:rsid w:val="00C336E4"/>
    <w:rsid w:val="00C41565"/>
    <w:rsid w:val="00C8799B"/>
    <w:rsid w:val="00CD303E"/>
    <w:rsid w:val="00D23AB7"/>
    <w:rsid w:val="00D27DED"/>
    <w:rsid w:val="00D74E20"/>
    <w:rsid w:val="00EB3181"/>
    <w:rsid w:val="00FA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374C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E374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30E7"/>
  </w:style>
  <w:style w:type="paragraph" w:styleId="a3">
    <w:name w:val="footer"/>
    <w:basedOn w:val="a"/>
    <w:link w:val="a4"/>
    <w:uiPriority w:val="99"/>
    <w:semiHidden/>
    <w:unhideWhenUsed/>
    <w:rsid w:val="008530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530E7"/>
  </w:style>
  <w:style w:type="character" w:styleId="a5">
    <w:name w:val="page number"/>
    <w:basedOn w:val="a0"/>
    <w:rsid w:val="008530E7"/>
  </w:style>
  <w:style w:type="paragraph" w:styleId="a6">
    <w:name w:val="Balloon Text"/>
    <w:basedOn w:val="a"/>
    <w:link w:val="a7"/>
    <w:uiPriority w:val="99"/>
    <w:semiHidden/>
    <w:unhideWhenUsed/>
    <w:rsid w:val="008530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3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 Indent"/>
    <w:basedOn w:val="a"/>
    <w:link w:val="aa"/>
    <w:unhideWhenUsed/>
    <w:rsid w:val="00D74E20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74E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7114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0C5808"/>
  </w:style>
  <w:style w:type="character" w:styleId="ab">
    <w:name w:val="Hyperlink"/>
    <w:basedOn w:val="a0"/>
    <w:uiPriority w:val="99"/>
    <w:semiHidden/>
    <w:unhideWhenUsed/>
    <w:rsid w:val="000C5808"/>
    <w:rPr>
      <w:color w:val="0000FF"/>
      <w:u w:val="single"/>
    </w:rPr>
  </w:style>
  <w:style w:type="paragraph" w:customStyle="1" w:styleId="headertext">
    <w:name w:val="headertext"/>
    <w:basedOn w:val="a"/>
    <w:rsid w:val="000C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374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374C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30E7"/>
  </w:style>
  <w:style w:type="paragraph" w:styleId="a3">
    <w:name w:val="footer"/>
    <w:basedOn w:val="a"/>
    <w:link w:val="a4"/>
    <w:uiPriority w:val="99"/>
    <w:semiHidden/>
    <w:unhideWhenUsed/>
    <w:rsid w:val="008530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530E7"/>
  </w:style>
  <w:style w:type="character" w:styleId="a5">
    <w:name w:val="page number"/>
    <w:basedOn w:val="a0"/>
    <w:rsid w:val="008530E7"/>
  </w:style>
  <w:style w:type="paragraph" w:styleId="a6">
    <w:name w:val="Balloon Text"/>
    <w:basedOn w:val="a"/>
    <w:link w:val="a7"/>
    <w:uiPriority w:val="99"/>
    <w:semiHidden/>
    <w:unhideWhenUsed/>
    <w:rsid w:val="008530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3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33749" TargetMode="External"/><Relationship Id="rId5" Type="http://schemas.openxmlformats.org/officeDocument/2006/relationships/hyperlink" Target="http://docs.cntd.ru/document/90191933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Троицкое</cp:lastModifiedBy>
  <cp:revision>31</cp:revision>
  <cp:lastPrinted>2016-05-15T08:20:00Z</cp:lastPrinted>
  <dcterms:created xsi:type="dcterms:W3CDTF">2015-06-17T08:54:00Z</dcterms:created>
  <dcterms:modified xsi:type="dcterms:W3CDTF">2016-07-11T08:47:00Z</dcterms:modified>
</cp:coreProperties>
</file>