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449D" w14:textId="77777777" w:rsidR="001126A6" w:rsidRPr="001126A6" w:rsidRDefault="001126A6" w:rsidP="0011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drawing>
          <wp:inline distT="0" distB="0" distL="0" distR="0" wp14:anchorId="77DFD3BC" wp14:editId="60CAC868">
            <wp:extent cx="752475" cy="971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35B1" w14:textId="77777777" w:rsidR="001126A6" w:rsidRPr="001126A6" w:rsidRDefault="001126A6" w:rsidP="0011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14:paraId="2758AE67" w14:textId="77777777" w:rsidR="001126A6" w:rsidRPr="001126A6" w:rsidRDefault="001126A6" w:rsidP="0011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14:paraId="10277CDD" w14:textId="77777777" w:rsidR="001126A6" w:rsidRPr="001126A6" w:rsidRDefault="001126A6" w:rsidP="0011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14:paraId="55EDDCC9" w14:textId="77777777" w:rsidR="001126A6" w:rsidRPr="001126A6" w:rsidRDefault="001126A6" w:rsidP="0011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14:paraId="213BF532" w14:textId="77777777" w:rsidR="001126A6" w:rsidRPr="001126A6" w:rsidRDefault="001126A6" w:rsidP="001126A6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«ТРОИЦКОЕСЕЛЬСКОЕ ПОСЕЛЕНИЕ»</w:t>
      </w:r>
    </w:p>
    <w:p w14:paraId="143A4167" w14:textId="77777777" w:rsidR="001126A6" w:rsidRPr="001126A6" w:rsidRDefault="001126A6" w:rsidP="001126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126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СОБРАНИЕ ДЕПУТАТОВ ТРОИЦКОГО СЕЛЬСКОГО ПОСЕЛЕНИЯ</w:t>
      </w:r>
    </w:p>
    <w:p w14:paraId="19EBD5C7" w14:textId="77777777" w:rsidR="001126A6" w:rsidRPr="001126A6" w:rsidRDefault="001126A6" w:rsidP="0011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E01B" w14:textId="77777777" w:rsidR="001126A6" w:rsidRPr="001126A6" w:rsidRDefault="001126A6" w:rsidP="00112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9C610C0" w14:textId="1AF29FD3" w:rsidR="001126A6" w:rsidRPr="001126A6" w:rsidRDefault="001126A6" w:rsidP="001126A6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О внесении изменений в решение Собрания депутатов Троицкого сельского поселения от 17.04.2015 № 100</w:t>
      </w:r>
    </w:p>
    <w:p w14:paraId="2E7D5E48" w14:textId="77777777" w:rsidR="001126A6" w:rsidRPr="001126A6" w:rsidRDefault="001126A6" w:rsidP="001126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14:paraId="1A96C367" w14:textId="77777777" w:rsidR="001126A6" w:rsidRPr="001126A6" w:rsidRDefault="001126A6" w:rsidP="0011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126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14:paraId="24D318B1" w14:textId="11ED2D42" w:rsidR="001126A6" w:rsidRDefault="001126A6" w:rsidP="001126A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        </w:t>
      </w:r>
      <w:proofErr w:type="gramStart"/>
      <w:r w:rsidRPr="001126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14:paraId="52EDFEB0" w14:textId="0F508B3E" w:rsidR="001126A6" w:rsidRDefault="001126A6" w:rsidP="001126A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57DAA" w14:textId="05868316" w:rsidR="001126A6" w:rsidRPr="001126A6" w:rsidRDefault="001126A6" w:rsidP="0011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05.04.2021 № 79-ФЗ «О внесении изменений в отдельные законодательные акты Российской Федерации», Уставом муниципального образования «Троицкое сельское поселение», принятого </w:t>
      </w: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Троицкого сельского поселения от 30.05.2022 №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Троицкого сельского поселения</w:t>
      </w:r>
    </w:p>
    <w:p w14:paraId="6432DF36" w14:textId="77777777" w:rsidR="001126A6" w:rsidRPr="001126A6" w:rsidRDefault="001126A6" w:rsidP="0011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A0F82" w14:textId="145FA96E" w:rsidR="001126A6" w:rsidRDefault="001126A6" w:rsidP="00112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36292961" w14:textId="727FDEBC" w:rsidR="001126A6" w:rsidRDefault="001126A6" w:rsidP="001126A6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90C9A9" w14:textId="22F5F8A2" w:rsidR="001126A6" w:rsidRDefault="001126A6" w:rsidP="001126A6">
      <w:pPr>
        <w:pStyle w:val="a3"/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Троицкого сельского поселения от 31.10.2015 № 100 «Об утверждении порядка управления и распоряжения земельными участками на территории Троицкого сельского поселения</w:t>
      </w:r>
      <w:r w:rsidR="00507F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статью 9, подпунктом «33» следующего содержания:</w:t>
      </w:r>
    </w:p>
    <w:p w14:paraId="10797A31" w14:textId="06D1A7AD" w:rsidR="001126A6" w:rsidRDefault="00507F40" w:rsidP="00507F40">
      <w:pPr>
        <w:pStyle w:val="a3"/>
        <w:tabs>
          <w:tab w:val="left" w:pos="405"/>
        </w:tabs>
        <w:autoSpaceDE w:val="0"/>
        <w:autoSpaceDN w:val="0"/>
        <w:adjustRightInd w:val="0"/>
        <w:spacing w:after="0" w:line="240" w:lineRule="auto"/>
        <w:ind w:left="0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6A6">
        <w:rPr>
          <w:rFonts w:ascii="Times New Roman" w:eastAsia="Times New Roman" w:hAnsi="Times New Roman" w:cs="Times New Roman"/>
          <w:sz w:val="28"/>
          <w:szCs w:val="28"/>
          <w:lang w:eastAsia="ru-RU"/>
        </w:rPr>
        <w:t>«33») возведение гражданами гаражей, являющихся некапитальными сооружениями, либо для стоянки технических или других средств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вблизи их места жительства.».</w:t>
      </w:r>
    </w:p>
    <w:p w14:paraId="341A5E0E" w14:textId="207128B3" w:rsidR="00507F40" w:rsidRDefault="00507F40" w:rsidP="00507F40">
      <w:pPr>
        <w:pStyle w:val="a3"/>
        <w:numPr>
          <w:ilvl w:val="0"/>
          <w:numId w:val="1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14:paraId="303314A6" w14:textId="1E42CF83" w:rsidR="00507F40" w:rsidRDefault="00507F40" w:rsidP="00507F4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F90B0" w14:textId="49FE56FA" w:rsidR="00507F40" w:rsidRDefault="00507F40" w:rsidP="00507F4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B17BD" w14:textId="77777777" w:rsidR="00507F40" w:rsidRPr="00507F40" w:rsidRDefault="00507F40" w:rsidP="00507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 –</w:t>
      </w:r>
    </w:p>
    <w:p w14:paraId="75EA8A45" w14:textId="708C0328" w:rsidR="00507F40" w:rsidRPr="00507F40" w:rsidRDefault="00507F40" w:rsidP="00507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Троицкого сельского поселения</w:t>
      </w:r>
      <w:r w:rsidRPr="00507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Г.В. Туев</w:t>
      </w:r>
    </w:p>
    <w:p w14:paraId="41C76663" w14:textId="77777777" w:rsidR="00507F40" w:rsidRPr="00507F40" w:rsidRDefault="00507F40" w:rsidP="00507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Троицкое</w:t>
      </w:r>
    </w:p>
    <w:p w14:paraId="19AFBE68" w14:textId="5CCF5241" w:rsidR="00507F40" w:rsidRPr="00507F40" w:rsidRDefault="00507F40" w:rsidP="00507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22.12</w:t>
      </w:r>
      <w:r w:rsidRPr="0050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.2022г.</w:t>
      </w:r>
    </w:p>
    <w:p w14:paraId="0628587A" w14:textId="45602309" w:rsidR="00507F40" w:rsidRPr="00507F40" w:rsidRDefault="00507F40" w:rsidP="00507F4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0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</w:p>
    <w:p w14:paraId="3D5B80A6" w14:textId="77777777" w:rsidR="00507F40" w:rsidRPr="00507F40" w:rsidRDefault="00507F40" w:rsidP="00507F40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E9AC0" w14:textId="77777777" w:rsidR="00332AD8" w:rsidRDefault="00332AD8"/>
    <w:sectPr w:rsidR="0033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7EA3"/>
    <w:multiLevelType w:val="hybridMultilevel"/>
    <w:tmpl w:val="A7D65132"/>
    <w:lvl w:ilvl="0" w:tplc="C4384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491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D8"/>
    <w:rsid w:val="001126A6"/>
    <w:rsid w:val="00332AD8"/>
    <w:rsid w:val="005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A63"/>
  <w15:chartTrackingRefBased/>
  <w15:docId w15:val="{58F265E3-90F5-436A-9406-214CF23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2</cp:revision>
  <cp:lastPrinted>2022-12-26T08:17:00Z</cp:lastPrinted>
  <dcterms:created xsi:type="dcterms:W3CDTF">2022-12-26T08:02:00Z</dcterms:created>
  <dcterms:modified xsi:type="dcterms:W3CDTF">2022-12-26T08:18:00Z</dcterms:modified>
</cp:coreProperties>
</file>