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64C9" w:rsidRPr="00C13EF6" w:rsidRDefault="009464C9" w:rsidP="009464C9">
      <w:pPr>
        <w:spacing w:after="0" w:line="240" w:lineRule="auto"/>
        <w:jc w:val="center"/>
        <w:rPr>
          <w:rFonts w:ascii="Times New Roman" w:hAnsi="Times New Roman"/>
          <w:b/>
          <w:sz w:val="28"/>
          <w:szCs w:val="28"/>
        </w:rPr>
      </w:pPr>
      <w:r w:rsidRPr="00C13EF6">
        <w:rPr>
          <w:rFonts w:ascii="Times New Roman" w:hAnsi="Times New Roman"/>
          <w:b/>
          <w:sz w:val="28"/>
          <w:szCs w:val="28"/>
        </w:rPr>
        <w:t>РОССИЙСКАЯФЕДЕРАЦИЯ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Ростовская область</w:t>
      </w:r>
    </w:p>
    <w:p w:rsidR="009464C9" w:rsidRPr="00C13EF6" w:rsidRDefault="009464C9" w:rsidP="009464C9">
      <w:pPr>
        <w:pBdr>
          <w:bottom w:val="single" w:sz="8" w:space="1" w:color="000000"/>
        </w:pBd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Собрание депутатов </w:t>
      </w:r>
    </w:p>
    <w:p w:rsidR="009464C9" w:rsidRPr="00C13EF6" w:rsidRDefault="006F54BA" w:rsidP="009464C9">
      <w:pPr>
        <w:spacing w:after="0" w:line="100" w:lineRule="atLeast"/>
        <w:jc w:val="center"/>
        <w:rPr>
          <w:rFonts w:ascii="Times New Roman" w:hAnsi="Times New Roman"/>
          <w:b/>
          <w:sz w:val="28"/>
          <w:szCs w:val="28"/>
        </w:rPr>
      </w:pPr>
      <w:r>
        <w:rPr>
          <w:rFonts w:ascii="Times New Roman" w:hAnsi="Times New Roman"/>
          <w:b/>
          <w:sz w:val="28"/>
          <w:szCs w:val="28"/>
        </w:rPr>
        <w:t>Троицкого</w:t>
      </w:r>
      <w:r w:rsidR="009464C9" w:rsidRPr="00C13EF6">
        <w:rPr>
          <w:rFonts w:ascii="Times New Roman" w:hAnsi="Times New Roman"/>
          <w:b/>
          <w:sz w:val="28"/>
          <w:szCs w:val="28"/>
        </w:rPr>
        <w:t xml:space="preserve"> сельского поселения</w:t>
      </w:r>
    </w:p>
    <w:p w:rsidR="009464C9" w:rsidRPr="00C13EF6" w:rsidRDefault="009464C9" w:rsidP="009464C9">
      <w:pPr>
        <w:spacing w:after="0" w:line="100" w:lineRule="atLeast"/>
        <w:jc w:val="center"/>
        <w:rPr>
          <w:rFonts w:ascii="Times New Roman" w:hAnsi="Times New Roman"/>
          <w:b/>
          <w:sz w:val="28"/>
          <w:szCs w:val="28"/>
        </w:rPr>
      </w:pPr>
      <w:r w:rsidRPr="00C13EF6">
        <w:rPr>
          <w:rFonts w:ascii="Times New Roman" w:hAnsi="Times New Roman"/>
          <w:b/>
          <w:sz w:val="28"/>
          <w:szCs w:val="28"/>
        </w:rPr>
        <w:t xml:space="preserve">Неклиновского района </w:t>
      </w:r>
      <w:r w:rsidRPr="009D4B2D">
        <w:rPr>
          <w:rFonts w:ascii="Times New Roman" w:hAnsi="Times New Roman"/>
          <w:b/>
          <w:sz w:val="28"/>
          <w:szCs w:val="28"/>
        </w:rPr>
        <w:t>Ростовской</w:t>
      </w:r>
      <w:r w:rsidRPr="00C13EF6">
        <w:rPr>
          <w:rFonts w:ascii="Times New Roman" w:hAnsi="Times New Roman"/>
          <w:b/>
          <w:sz w:val="28"/>
          <w:szCs w:val="28"/>
        </w:rPr>
        <w:t xml:space="preserve"> области</w:t>
      </w:r>
    </w:p>
    <w:p w:rsidR="009464C9" w:rsidRPr="00C13EF6" w:rsidRDefault="009464C9" w:rsidP="009464C9">
      <w:pPr>
        <w:spacing w:after="0" w:line="100" w:lineRule="atLeast"/>
        <w:jc w:val="center"/>
        <w:rPr>
          <w:rFonts w:ascii="Times New Roman" w:hAnsi="Times New Roman"/>
          <w:b/>
          <w:sz w:val="28"/>
          <w:szCs w:val="28"/>
        </w:rPr>
      </w:pPr>
    </w:p>
    <w:p w:rsidR="009464C9" w:rsidRPr="00C13EF6" w:rsidRDefault="009464C9" w:rsidP="009464C9">
      <w:pPr>
        <w:spacing w:after="0" w:line="100" w:lineRule="atLeast"/>
        <w:jc w:val="center"/>
        <w:rPr>
          <w:rFonts w:ascii="Times New Roman" w:hAnsi="Times New Roman"/>
          <w:b/>
          <w:bCs/>
          <w:spacing w:val="60"/>
          <w:sz w:val="28"/>
          <w:szCs w:val="28"/>
        </w:rPr>
      </w:pPr>
      <w:r w:rsidRPr="00C13EF6">
        <w:rPr>
          <w:rFonts w:ascii="Times New Roman" w:hAnsi="Times New Roman"/>
          <w:b/>
          <w:bCs/>
          <w:spacing w:val="60"/>
          <w:sz w:val="28"/>
          <w:szCs w:val="28"/>
        </w:rPr>
        <w:t>РЕШЕНИЕ</w:t>
      </w:r>
    </w:p>
    <w:p w:rsidR="009464C9" w:rsidRPr="00C13EF6" w:rsidRDefault="009464C9" w:rsidP="009464C9">
      <w:pPr>
        <w:spacing w:after="0" w:line="240" w:lineRule="auto"/>
        <w:jc w:val="center"/>
        <w:rPr>
          <w:rFonts w:ascii="Times New Roman" w:hAnsi="Times New Roman"/>
          <w:sz w:val="28"/>
          <w:szCs w:val="28"/>
        </w:rPr>
      </w:pPr>
    </w:p>
    <w:p w:rsidR="009464C9" w:rsidRPr="00C13EF6" w:rsidRDefault="009464C9" w:rsidP="009464C9">
      <w:pPr>
        <w:spacing w:after="0" w:line="240" w:lineRule="auto"/>
        <w:ind w:right="-6"/>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6967E2">
        <w:rPr>
          <w:rFonts w:ascii="Times New Roman" w:eastAsia="Times New Roman" w:hAnsi="Times New Roman" w:cs="Times New Roman"/>
          <w:sz w:val="28"/>
          <w:szCs w:val="28"/>
          <w:lang w:eastAsia="ru-RU"/>
        </w:rPr>
        <w:t xml:space="preserve">Об утверждении Правил благоустройства территории </w:t>
      </w:r>
      <w:r w:rsidR="007E4049">
        <w:rPr>
          <w:rFonts w:ascii="Times New Roman" w:eastAsia="Times New Roman" w:hAnsi="Times New Roman" w:cs="Times New Roman"/>
          <w:sz w:val="28"/>
          <w:szCs w:val="28"/>
          <w:lang w:eastAsia="ru-RU"/>
        </w:rPr>
        <w:t>муниципального образования «</w:t>
      </w:r>
      <w:r w:rsidR="006F54BA">
        <w:rPr>
          <w:rFonts w:ascii="Times New Roman" w:eastAsia="Times New Roman" w:hAnsi="Times New Roman" w:cs="Times New Roman"/>
          <w:sz w:val="28"/>
          <w:szCs w:val="28"/>
          <w:lang w:eastAsia="ru-RU"/>
        </w:rPr>
        <w:t>Троицкое</w:t>
      </w:r>
      <w:r w:rsidRPr="006967E2">
        <w:rPr>
          <w:rFonts w:ascii="Times New Roman" w:eastAsia="Times New Roman" w:hAnsi="Times New Roman" w:cs="Times New Roman"/>
          <w:sz w:val="28"/>
          <w:szCs w:val="28"/>
          <w:lang w:eastAsia="ru-RU"/>
        </w:rPr>
        <w:t xml:space="preserve"> сельско</w:t>
      </w:r>
      <w:r w:rsidR="007E4049">
        <w:rPr>
          <w:rFonts w:ascii="Times New Roman" w:eastAsia="Times New Roman" w:hAnsi="Times New Roman" w:cs="Times New Roman"/>
          <w:sz w:val="28"/>
          <w:szCs w:val="28"/>
          <w:lang w:eastAsia="ru-RU"/>
        </w:rPr>
        <w:t>е</w:t>
      </w:r>
      <w:r w:rsidRPr="006967E2">
        <w:rPr>
          <w:rFonts w:ascii="Times New Roman" w:eastAsia="Times New Roman" w:hAnsi="Times New Roman" w:cs="Times New Roman"/>
          <w:sz w:val="28"/>
          <w:szCs w:val="28"/>
          <w:lang w:eastAsia="ru-RU"/>
        </w:rPr>
        <w:t xml:space="preserve"> поселени</w:t>
      </w:r>
      <w:r w:rsidR="007E4049">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w:t>
      </w:r>
    </w:p>
    <w:tbl>
      <w:tblPr>
        <w:tblW w:w="0" w:type="auto"/>
        <w:tblLook w:val="01E0" w:firstRow="1" w:lastRow="1" w:firstColumn="1" w:lastColumn="1" w:noHBand="0" w:noVBand="0"/>
      </w:tblPr>
      <w:tblGrid>
        <w:gridCol w:w="3284"/>
        <w:gridCol w:w="2944"/>
        <w:gridCol w:w="4086"/>
      </w:tblGrid>
      <w:tr w:rsidR="009464C9" w:rsidRPr="00C13EF6" w:rsidTr="007E4049">
        <w:tc>
          <w:tcPr>
            <w:tcW w:w="3284"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Принято</w:t>
            </w:r>
          </w:p>
          <w:p w:rsidR="009464C9" w:rsidRPr="00C13EF6" w:rsidRDefault="009464C9" w:rsidP="002F5B18">
            <w:pPr>
              <w:spacing w:after="0" w:line="240" w:lineRule="auto"/>
              <w:jc w:val="center"/>
              <w:rPr>
                <w:rFonts w:ascii="Times New Roman" w:hAnsi="Times New Roman"/>
                <w:sz w:val="28"/>
                <w:szCs w:val="28"/>
                <w:lang w:val="hy-AM" w:eastAsia="hy-AM"/>
              </w:rPr>
            </w:pPr>
            <w:r w:rsidRPr="00C13EF6">
              <w:rPr>
                <w:rFonts w:ascii="Times New Roman" w:hAnsi="Times New Roman"/>
                <w:sz w:val="28"/>
                <w:szCs w:val="28"/>
                <w:lang w:val="hy-AM" w:eastAsia="hy-AM"/>
              </w:rPr>
              <w:t>Собранием депутатов</w:t>
            </w:r>
          </w:p>
        </w:tc>
        <w:tc>
          <w:tcPr>
            <w:tcW w:w="2944" w:type="dxa"/>
          </w:tcPr>
          <w:p w:rsidR="009464C9" w:rsidRPr="00C13EF6" w:rsidRDefault="009464C9" w:rsidP="002F5B18">
            <w:pPr>
              <w:spacing w:after="0" w:line="240" w:lineRule="auto"/>
              <w:jc w:val="center"/>
              <w:rPr>
                <w:rFonts w:ascii="Times New Roman" w:hAnsi="Times New Roman"/>
                <w:sz w:val="28"/>
                <w:szCs w:val="28"/>
                <w:lang w:val="hy-AM" w:eastAsia="hy-AM"/>
              </w:rPr>
            </w:pPr>
          </w:p>
        </w:tc>
        <w:tc>
          <w:tcPr>
            <w:tcW w:w="4086" w:type="dxa"/>
          </w:tcPr>
          <w:p w:rsidR="009464C9" w:rsidRPr="00C13EF6" w:rsidRDefault="009464C9" w:rsidP="002F5B18">
            <w:pPr>
              <w:spacing w:after="0" w:line="240" w:lineRule="auto"/>
              <w:jc w:val="center"/>
              <w:rPr>
                <w:rFonts w:ascii="Times New Roman" w:hAnsi="Times New Roman"/>
                <w:sz w:val="28"/>
                <w:szCs w:val="28"/>
                <w:lang w:val="hy-AM" w:eastAsia="hy-AM"/>
              </w:rPr>
            </w:pPr>
          </w:p>
          <w:p w:rsidR="009464C9" w:rsidRPr="00C13EF6" w:rsidRDefault="009464C9" w:rsidP="002F5B18">
            <w:pPr>
              <w:spacing w:after="0" w:line="240" w:lineRule="auto"/>
              <w:jc w:val="center"/>
              <w:rPr>
                <w:rFonts w:ascii="Times New Roman" w:hAnsi="Times New Roman"/>
                <w:sz w:val="28"/>
                <w:szCs w:val="28"/>
                <w:lang w:eastAsia="hy-AM"/>
              </w:rPr>
            </w:pPr>
          </w:p>
          <w:p w:rsidR="009464C9" w:rsidRPr="00C13EF6" w:rsidRDefault="009D4B2D" w:rsidP="002F5B18">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31.10.</w:t>
            </w:r>
            <w:r w:rsidR="009464C9" w:rsidRPr="00C13EF6">
              <w:rPr>
                <w:rFonts w:ascii="Times New Roman" w:hAnsi="Times New Roman"/>
                <w:sz w:val="28"/>
                <w:szCs w:val="28"/>
                <w:lang w:val="hy-AM" w:eastAsia="hy-AM"/>
              </w:rPr>
              <w:t>201</w:t>
            </w:r>
            <w:r w:rsidR="009464C9" w:rsidRPr="00C13EF6">
              <w:rPr>
                <w:rFonts w:ascii="Times New Roman" w:hAnsi="Times New Roman"/>
                <w:sz w:val="28"/>
                <w:szCs w:val="28"/>
                <w:lang w:eastAsia="hy-AM"/>
              </w:rPr>
              <w:t>7</w:t>
            </w:r>
            <w:r w:rsidR="009464C9" w:rsidRPr="00C13EF6">
              <w:rPr>
                <w:rFonts w:ascii="Times New Roman" w:hAnsi="Times New Roman"/>
                <w:sz w:val="28"/>
                <w:szCs w:val="28"/>
                <w:lang w:val="hy-AM" w:eastAsia="hy-AM"/>
              </w:rPr>
              <w:t xml:space="preserve"> года</w:t>
            </w:r>
          </w:p>
        </w:tc>
      </w:tr>
    </w:tbl>
    <w:p w:rsidR="009464C9" w:rsidRPr="00C13EF6" w:rsidRDefault="009464C9" w:rsidP="009464C9">
      <w:pPr>
        <w:spacing w:after="0" w:line="240" w:lineRule="auto"/>
        <w:rPr>
          <w:rFonts w:ascii="Times New Roman" w:hAnsi="Times New Roman"/>
          <w:sz w:val="28"/>
          <w:szCs w:val="28"/>
        </w:rPr>
      </w:pPr>
    </w:p>
    <w:p w:rsidR="009464C9" w:rsidRPr="0095133D" w:rsidRDefault="009C1BAE" w:rsidP="009464C9">
      <w:pPr>
        <w:spacing w:after="0" w:line="240" w:lineRule="auto"/>
        <w:ind w:firstLine="708"/>
        <w:jc w:val="both"/>
        <w:rPr>
          <w:rFonts w:ascii="Times New Roman" w:hAnsi="Times New Roman"/>
          <w:sz w:val="28"/>
          <w:szCs w:val="28"/>
        </w:rPr>
      </w:pPr>
      <w:r>
        <w:rPr>
          <w:rFonts w:ascii="Times New Roman" w:hAnsi="Times New Roman"/>
          <w:sz w:val="28"/>
          <w:szCs w:val="28"/>
        </w:rPr>
        <w:t>В соответствии с пунктом 19 части 1 статьи</w:t>
      </w:r>
      <w:r w:rsidR="009464C9" w:rsidRPr="00C13EF6">
        <w:rPr>
          <w:rFonts w:ascii="Times New Roman" w:hAnsi="Times New Roman"/>
          <w:sz w:val="28"/>
          <w:szCs w:val="28"/>
        </w:rPr>
        <w:t xml:space="preserve"> 14 Федерального закона от 06.10.2003 года № 131-ФЗ «Об общих принципах организации местного самоуправления в Российской Федерации»,</w:t>
      </w:r>
      <w:r w:rsidR="006F54BA">
        <w:rPr>
          <w:rFonts w:ascii="Times New Roman" w:hAnsi="Times New Roman"/>
          <w:sz w:val="28"/>
          <w:szCs w:val="28"/>
        </w:rPr>
        <w:t xml:space="preserve"> </w:t>
      </w:r>
      <w:r w:rsidR="009464C9" w:rsidRPr="00C13EF6">
        <w:rPr>
          <w:rFonts w:ascii="Times New Roman" w:hAnsi="Times New Roman"/>
          <w:sz w:val="28"/>
          <w:szCs w:val="28"/>
        </w:rPr>
        <w:t xml:space="preserve">руководствуясь </w:t>
      </w:r>
      <w:r w:rsidRPr="009C1BAE">
        <w:rPr>
          <w:rFonts w:ascii="Times New Roman" w:hAnsi="Times New Roman"/>
          <w:sz w:val="28"/>
          <w:szCs w:val="28"/>
        </w:rPr>
        <w:t>Приказ</w:t>
      </w:r>
      <w:r>
        <w:rPr>
          <w:rFonts w:ascii="Times New Roman" w:hAnsi="Times New Roman"/>
          <w:sz w:val="28"/>
          <w:szCs w:val="28"/>
        </w:rPr>
        <w:t>ом</w:t>
      </w:r>
      <w:r w:rsidRPr="009C1BAE">
        <w:rPr>
          <w:rFonts w:ascii="Times New Roman" w:hAnsi="Times New Roman"/>
          <w:sz w:val="28"/>
          <w:szCs w:val="28"/>
        </w:rPr>
        <w:t xml:space="preserve"> Минстроя России от 13.04.2017 </w:t>
      </w:r>
      <w:r>
        <w:rPr>
          <w:rFonts w:ascii="Times New Roman" w:hAnsi="Times New Roman"/>
          <w:sz w:val="28"/>
          <w:szCs w:val="28"/>
        </w:rPr>
        <w:t>№</w:t>
      </w:r>
      <w:r w:rsidRPr="009C1BAE">
        <w:rPr>
          <w:rFonts w:ascii="Times New Roman" w:hAnsi="Times New Roman"/>
          <w:sz w:val="28"/>
          <w:szCs w:val="28"/>
        </w:rPr>
        <w:t xml:space="preserve"> 711/</w:t>
      </w:r>
      <w:r w:rsidR="006F54BA" w:rsidRPr="009C1BAE">
        <w:rPr>
          <w:rFonts w:ascii="Times New Roman" w:hAnsi="Times New Roman"/>
          <w:sz w:val="28"/>
          <w:szCs w:val="28"/>
        </w:rPr>
        <w:t>пр.</w:t>
      </w:r>
      <w:r>
        <w:rPr>
          <w:rFonts w:ascii="Times New Roman" w:hAnsi="Times New Roman"/>
          <w:sz w:val="28"/>
          <w:szCs w:val="28"/>
        </w:rPr>
        <w:t xml:space="preserve"> «</w:t>
      </w:r>
      <w:r w:rsidRPr="009C1BAE">
        <w:rPr>
          <w:rFonts w:ascii="Times New Roman" w:hAnsi="Times New Roman"/>
          <w:sz w:val="28"/>
          <w:szCs w:val="28"/>
        </w:rPr>
        <w:t>Об утверждении методических рекомендаций для подготовки правил благоустройства территорий поселений, городских о</w:t>
      </w:r>
      <w:r>
        <w:rPr>
          <w:rFonts w:ascii="Times New Roman" w:hAnsi="Times New Roman"/>
          <w:sz w:val="28"/>
          <w:szCs w:val="28"/>
        </w:rPr>
        <w:t xml:space="preserve">кругов, внутригородских районов», </w:t>
      </w:r>
      <w:r w:rsidR="009464C9" w:rsidRPr="00C13EF6">
        <w:rPr>
          <w:rFonts w:ascii="Times New Roman" w:hAnsi="Times New Roman"/>
          <w:sz w:val="28"/>
          <w:szCs w:val="28"/>
        </w:rPr>
        <w:t xml:space="preserve">статьей 24 Устава </w:t>
      </w:r>
      <w:r w:rsidR="009464C9" w:rsidRPr="00EA27A0">
        <w:rPr>
          <w:rFonts w:ascii="Times New Roman" w:hAnsi="Times New Roman"/>
          <w:sz w:val="28"/>
          <w:szCs w:val="28"/>
        </w:rPr>
        <w:t>муниципального образования «</w:t>
      </w:r>
      <w:r w:rsidR="006F54BA">
        <w:rPr>
          <w:rFonts w:ascii="Times New Roman" w:hAnsi="Times New Roman"/>
          <w:sz w:val="28"/>
          <w:szCs w:val="28"/>
        </w:rPr>
        <w:t>Троицкое</w:t>
      </w:r>
      <w:r w:rsidR="007E4049">
        <w:rPr>
          <w:rFonts w:ascii="Times New Roman" w:hAnsi="Times New Roman"/>
          <w:sz w:val="28"/>
          <w:szCs w:val="28"/>
        </w:rPr>
        <w:t xml:space="preserve"> сельское поселение»,</w:t>
      </w:r>
      <w:r w:rsidR="009464C9" w:rsidRPr="00EA27A0">
        <w:rPr>
          <w:rFonts w:ascii="Times New Roman" w:hAnsi="Times New Roman"/>
          <w:sz w:val="28"/>
          <w:szCs w:val="28"/>
        </w:rPr>
        <w:t xml:space="preserve"> принятого Решением Собрания депутатов </w:t>
      </w:r>
      <w:r w:rsidR="006F54BA">
        <w:rPr>
          <w:rFonts w:ascii="Times New Roman" w:hAnsi="Times New Roman"/>
          <w:sz w:val="28"/>
          <w:szCs w:val="28"/>
        </w:rPr>
        <w:t>Троицкого</w:t>
      </w:r>
      <w:r w:rsidR="009464C9" w:rsidRPr="00EA27A0">
        <w:rPr>
          <w:rFonts w:ascii="Times New Roman" w:hAnsi="Times New Roman"/>
          <w:sz w:val="28"/>
          <w:szCs w:val="28"/>
        </w:rPr>
        <w:t xml:space="preserve"> сельского поселения от </w:t>
      </w:r>
      <w:r w:rsidR="007E4049">
        <w:rPr>
          <w:rFonts w:ascii="Times New Roman" w:hAnsi="Times New Roman"/>
          <w:sz w:val="28"/>
          <w:szCs w:val="28"/>
        </w:rPr>
        <w:t xml:space="preserve">03.02.2017 </w:t>
      </w:r>
      <w:r w:rsidR="009464C9" w:rsidRPr="00EA27A0">
        <w:rPr>
          <w:rFonts w:ascii="Times New Roman" w:hAnsi="Times New Roman"/>
          <w:sz w:val="28"/>
          <w:szCs w:val="28"/>
        </w:rPr>
        <w:t xml:space="preserve">№ </w:t>
      </w:r>
      <w:r w:rsidR="007E4049">
        <w:rPr>
          <w:rFonts w:ascii="Times New Roman" w:hAnsi="Times New Roman"/>
          <w:sz w:val="28"/>
          <w:szCs w:val="28"/>
        </w:rPr>
        <w:t>37</w:t>
      </w:r>
      <w:r w:rsidR="009464C9" w:rsidRPr="00C13EF6">
        <w:rPr>
          <w:rFonts w:ascii="Times New Roman" w:hAnsi="Times New Roman"/>
          <w:sz w:val="28"/>
          <w:szCs w:val="28"/>
        </w:rPr>
        <w:t xml:space="preserve">, </w:t>
      </w:r>
      <w:r w:rsidR="009464C9" w:rsidRPr="0095133D">
        <w:rPr>
          <w:rFonts w:ascii="Times New Roman" w:hAnsi="Times New Roman"/>
          <w:sz w:val="28"/>
          <w:szCs w:val="28"/>
        </w:rPr>
        <w:t xml:space="preserve">Собрание депутатов </w:t>
      </w:r>
      <w:r w:rsidR="006F54BA">
        <w:rPr>
          <w:rFonts w:ascii="Times New Roman" w:hAnsi="Times New Roman"/>
          <w:sz w:val="28"/>
          <w:szCs w:val="28"/>
        </w:rPr>
        <w:t>Троицкого</w:t>
      </w:r>
      <w:r w:rsidR="009464C9" w:rsidRPr="0095133D">
        <w:rPr>
          <w:rFonts w:ascii="Times New Roman" w:hAnsi="Times New Roman"/>
          <w:sz w:val="28"/>
          <w:szCs w:val="28"/>
        </w:rPr>
        <w:t xml:space="preserve"> сельского поселения</w:t>
      </w:r>
    </w:p>
    <w:p w:rsidR="009464C9" w:rsidRPr="00C13EF6" w:rsidRDefault="009464C9" w:rsidP="009464C9">
      <w:pPr>
        <w:spacing w:after="0" w:line="240" w:lineRule="auto"/>
        <w:jc w:val="center"/>
        <w:outlineLvl w:val="0"/>
        <w:rPr>
          <w:rFonts w:ascii="Times New Roman" w:hAnsi="Times New Roman"/>
          <w:spacing w:val="60"/>
          <w:sz w:val="28"/>
          <w:szCs w:val="28"/>
        </w:rPr>
      </w:pPr>
      <w:r w:rsidRPr="00C13EF6">
        <w:rPr>
          <w:rFonts w:ascii="Times New Roman" w:hAnsi="Times New Roman"/>
          <w:spacing w:val="60"/>
          <w:sz w:val="28"/>
          <w:szCs w:val="28"/>
        </w:rPr>
        <w:t>РЕШИЛО:</w:t>
      </w:r>
    </w:p>
    <w:p w:rsidR="007E4049" w:rsidRDefault="007E4049" w:rsidP="009464C9">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7E4049">
        <w:rPr>
          <w:rFonts w:ascii="Times New Roman" w:eastAsia="Times New Roman" w:hAnsi="Times New Roman" w:cs="Times New Roman"/>
          <w:sz w:val="28"/>
          <w:szCs w:val="28"/>
          <w:lang w:eastAsia="ru-RU"/>
        </w:rPr>
        <w:t>Утвердить Правила благоустройства территории муниципального образования «</w:t>
      </w:r>
      <w:r w:rsidR="006F54BA">
        <w:rPr>
          <w:rFonts w:ascii="Times New Roman" w:eastAsia="Times New Roman" w:hAnsi="Times New Roman" w:cs="Times New Roman"/>
          <w:sz w:val="28"/>
          <w:szCs w:val="28"/>
          <w:lang w:eastAsia="ru-RU"/>
        </w:rPr>
        <w:t>Троицкое</w:t>
      </w:r>
      <w:r w:rsidRPr="007E4049">
        <w:rPr>
          <w:rFonts w:ascii="Times New Roman" w:eastAsia="Times New Roman" w:hAnsi="Times New Roman" w:cs="Times New Roman"/>
          <w:sz w:val="28"/>
          <w:szCs w:val="28"/>
          <w:lang w:eastAsia="ru-RU"/>
        </w:rPr>
        <w:t xml:space="preserve"> сельское поселение»</w:t>
      </w:r>
      <w:r>
        <w:rPr>
          <w:rFonts w:ascii="Times New Roman" w:eastAsia="Times New Roman" w:hAnsi="Times New Roman" w:cs="Times New Roman"/>
          <w:sz w:val="28"/>
          <w:szCs w:val="28"/>
          <w:lang w:eastAsia="ru-RU"/>
        </w:rPr>
        <w:t xml:space="preserve"> согласно приложению.</w:t>
      </w:r>
    </w:p>
    <w:p w:rsidR="00D54992" w:rsidRDefault="007E4049" w:rsidP="00D54992">
      <w:pPr>
        <w:numPr>
          <w:ilvl w:val="0"/>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D54992">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силу</w:t>
      </w:r>
      <w:r w:rsidR="00D54992">
        <w:rPr>
          <w:rFonts w:ascii="Times New Roman" w:eastAsia="Times New Roman" w:hAnsi="Times New Roman" w:cs="Times New Roman"/>
          <w:sz w:val="28"/>
          <w:szCs w:val="28"/>
          <w:lang w:eastAsia="ru-RU"/>
        </w:rPr>
        <w:t>:</w:t>
      </w:r>
    </w:p>
    <w:p w:rsidR="009464C9" w:rsidRDefault="007E4049" w:rsidP="00D54992">
      <w:pPr>
        <w:pStyle w:val="a3"/>
        <w:numPr>
          <w:ilvl w:val="1"/>
          <w:numId w:val="1"/>
        </w:numPr>
        <w:tabs>
          <w:tab w:val="left" w:pos="1276"/>
        </w:tabs>
        <w:spacing w:after="0" w:line="240" w:lineRule="auto"/>
        <w:ind w:left="0" w:firstLine="708"/>
        <w:jc w:val="both"/>
        <w:rPr>
          <w:rFonts w:ascii="Times New Roman" w:eastAsia="Times New Roman" w:hAnsi="Times New Roman" w:cs="Times New Roman"/>
          <w:sz w:val="28"/>
          <w:szCs w:val="28"/>
          <w:lang w:eastAsia="ru-RU"/>
        </w:rPr>
      </w:pPr>
      <w:r w:rsidRPr="00D54992">
        <w:rPr>
          <w:rFonts w:ascii="Times New Roman" w:eastAsia="Times New Roman" w:hAnsi="Times New Roman" w:cs="Times New Roman"/>
          <w:sz w:val="28"/>
          <w:szCs w:val="28"/>
          <w:lang w:eastAsia="ru-RU"/>
        </w:rPr>
        <w:t xml:space="preserve"> Решение Собрания депутатов </w:t>
      </w:r>
      <w:r w:rsidR="006F54BA">
        <w:rPr>
          <w:rFonts w:ascii="Times New Roman" w:eastAsia="Times New Roman" w:hAnsi="Times New Roman" w:cs="Times New Roman"/>
          <w:sz w:val="28"/>
          <w:szCs w:val="28"/>
          <w:lang w:eastAsia="ru-RU"/>
        </w:rPr>
        <w:t>Троицкого</w:t>
      </w:r>
      <w:r w:rsidRPr="00D54992">
        <w:rPr>
          <w:rFonts w:ascii="Times New Roman" w:eastAsia="Times New Roman" w:hAnsi="Times New Roman" w:cs="Times New Roman"/>
          <w:sz w:val="28"/>
          <w:szCs w:val="28"/>
          <w:lang w:eastAsia="ru-RU"/>
        </w:rPr>
        <w:t xml:space="preserve"> сельского поселения от </w:t>
      </w:r>
      <w:r w:rsidR="009464C9" w:rsidRPr="007E4049">
        <w:rPr>
          <w:rFonts w:ascii="Times New Roman" w:eastAsia="Times New Roman" w:hAnsi="Times New Roman" w:cs="Times New Roman"/>
          <w:sz w:val="28"/>
          <w:szCs w:val="28"/>
          <w:lang w:eastAsia="ru-RU"/>
        </w:rPr>
        <w:t xml:space="preserve">03.07.2015 № 118 «Об утверждении Правил содержания, благоустройства и озеленения территории </w:t>
      </w:r>
      <w:r w:rsidR="006F54BA">
        <w:rPr>
          <w:rFonts w:ascii="Times New Roman" w:eastAsia="Times New Roman" w:hAnsi="Times New Roman" w:cs="Times New Roman"/>
          <w:sz w:val="28"/>
          <w:szCs w:val="28"/>
          <w:lang w:eastAsia="ru-RU"/>
        </w:rPr>
        <w:t>Троицкого</w:t>
      </w:r>
      <w:r w:rsidR="009464C9" w:rsidRPr="007E4049">
        <w:rPr>
          <w:rFonts w:ascii="Times New Roman" w:eastAsia="Times New Roman" w:hAnsi="Times New Roman" w:cs="Times New Roman"/>
          <w:sz w:val="28"/>
          <w:szCs w:val="28"/>
          <w:lang w:eastAsia="ru-RU"/>
        </w:rPr>
        <w:t xml:space="preserve"> сельского поселения»</w:t>
      </w:r>
      <w:r w:rsidR="00D54992">
        <w:rPr>
          <w:rFonts w:ascii="Times New Roman" w:eastAsia="Times New Roman" w:hAnsi="Times New Roman" w:cs="Times New Roman"/>
          <w:sz w:val="28"/>
          <w:szCs w:val="28"/>
          <w:lang w:eastAsia="ru-RU"/>
        </w:rPr>
        <w:t>;</w:t>
      </w:r>
    </w:p>
    <w:p w:rsidR="00A86C2A" w:rsidRPr="00A86C2A" w:rsidRDefault="00D54992" w:rsidP="00A86C2A">
      <w:pPr>
        <w:pStyle w:val="a3"/>
        <w:numPr>
          <w:ilvl w:val="1"/>
          <w:numId w:val="1"/>
        </w:numPr>
        <w:tabs>
          <w:tab w:val="left" w:pos="1276"/>
        </w:tabs>
        <w:spacing w:after="0" w:line="240" w:lineRule="auto"/>
        <w:ind w:left="0" w:firstLine="708"/>
        <w:jc w:val="both"/>
        <w:rPr>
          <w:rFonts w:ascii="Times New Roman" w:hAnsi="Times New Roman" w:cs="Times New Roman"/>
          <w:sz w:val="28"/>
          <w:szCs w:val="28"/>
        </w:rPr>
      </w:pPr>
      <w:r w:rsidRPr="00D54992">
        <w:rPr>
          <w:rFonts w:ascii="Times New Roman" w:eastAsia="Times New Roman" w:hAnsi="Times New Roman" w:cs="Times New Roman"/>
          <w:sz w:val="28"/>
          <w:szCs w:val="28"/>
          <w:lang w:eastAsia="ru-RU"/>
        </w:rPr>
        <w:t xml:space="preserve">Решение Собрания депутатов </w:t>
      </w:r>
      <w:r w:rsidR="006F54BA">
        <w:rPr>
          <w:rFonts w:ascii="Times New Roman" w:eastAsia="Times New Roman" w:hAnsi="Times New Roman" w:cs="Times New Roman"/>
          <w:sz w:val="28"/>
          <w:szCs w:val="28"/>
          <w:lang w:eastAsia="ru-RU"/>
        </w:rPr>
        <w:t>Троицкого</w:t>
      </w:r>
      <w:r w:rsidRPr="00D54992">
        <w:rPr>
          <w:rFonts w:ascii="Times New Roman" w:eastAsia="Times New Roman" w:hAnsi="Times New Roman" w:cs="Times New Roman"/>
          <w:sz w:val="28"/>
          <w:szCs w:val="28"/>
          <w:lang w:eastAsia="ru-RU"/>
        </w:rPr>
        <w:t xml:space="preserve"> сельского поселения</w:t>
      </w:r>
      <w:r>
        <w:rPr>
          <w:rFonts w:ascii="Times New Roman" w:eastAsia="Times New Roman" w:hAnsi="Times New Roman" w:cs="Times New Roman"/>
          <w:sz w:val="28"/>
          <w:szCs w:val="28"/>
          <w:lang w:eastAsia="ru-RU"/>
        </w:rPr>
        <w:t xml:space="preserve"> от 27.09.2016 № 171 «</w:t>
      </w:r>
      <w:r w:rsidRPr="00D54992">
        <w:rPr>
          <w:rFonts w:ascii="Times New Roman" w:eastAsia="Times New Roman" w:hAnsi="Times New Roman" w:cs="Times New Roman"/>
          <w:bCs/>
          <w:sz w:val="28"/>
          <w:szCs w:val="28"/>
          <w:lang w:eastAsia="ru-RU"/>
        </w:rPr>
        <w:t xml:space="preserve">О внесении изменений в решение Собрания депутатов </w:t>
      </w:r>
      <w:r w:rsidR="006F54BA">
        <w:rPr>
          <w:rFonts w:ascii="Times New Roman" w:eastAsia="Times New Roman" w:hAnsi="Times New Roman" w:cs="Times New Roman"/>
          <w:bCs/>
          <w:sz w:val="28"/>
          <w:szCs w:val="28"/>
          <w:lang w:eastAsia="ru-RU"/>
        </w:rPr>
        <w:t>Троицкого</w:t>
      </w:r>
      <w:r w:rsidRPr="00D54992">
        <w:rPr>
          <w:rFonts w:ascii="Times New Roman" w:eastAsia="Times New Roman" w:hAnsi="Times New Roman" w:cs="Times New Roman"/>
          <w:bCs/>
          <w:sz w:val="28"/>
          <w:szCs w:val="28"/>
          <w:lang w:eastAsia="ru-RU"/>
        </w:rPr>
        <w:t xml:space="preserve"> сельского поселения от </w:t>
      </w:r>
      <w:r w:rsidRPr="007E4049">
        <w:rPr>
          <w:rFonts w:ascii="Times New Roman" w:eastAsia="Times New Roman" w:hAnsi="Times New Roman" w:cs="Times New Roman"/>
          <w:sz w:val="28"/>
          <w:szCs w:val="28"/>
          <w:lang w:eastAsia="ru-RU"/>
        </w:rPr>
        <w:t xml:space="preserve">03.07.2015 № 118 «Об утверждении Правил содержания, благоустройства и озеленения территории </w:t>
      </w:r>
      <w:r w:rsidR="006F54BA">
        <w:rPr>
          <w:rFonts w:ascii="Times New Roman" w:eastAsia="Times New Roman" w:hAnsi="Times New Roman" w:cs="Times New Roman"/>
          <w:sz w:val="28"/>
          <w:szCs w:val="28"/>
          <w:lang w:eastAsia="ru-RU"/>
        </w:rPr>
        <w:t>Троицкого</w:t>
      </w:r>
      <w:r w:rsidRPr="007E4049">
        <w:rPr>
          <w:rFonts w:ascii="Times New Roman" w:eastAsia="Times New Roman" w:hAnsi="Times New Roman" w:cs="Times New Roman"/>
          <w:sz w:val="28"/>
          <w:szCs w:val="28"/>
          <w:lang w:eastAsia="ru-RU"/>
        </w:rPr>
        <w:t xml:space="preserve"> сельского поселения»</w:t>
      </w:r>
      <w:r w:rsidR="00A86C2A">
        <w:rPr>
          <w:rFonts w:ascii="Times New Roman" w:eastAsia="Times New Roman" w:hAnsi="Times New Roman" w:cs="Times New Roman"/>
          <w:sz w:val="28"/>
          <w:szCs w:val="28"/>
          <w:lang w:eastAsia="ru-RU"/>
        </w:rPr>
        <w:t>.</w:t>
      </w:r>
    </w:p>
    <w:p w:rsidR="002F5B18" w:rsidRDefault="0095133D" w:rsidP="00A86C2A">
      <w:pPr>
        <w:pStyle w:val="a3"/>
        <w:numPr>
          <w:ilvl w:val="0"/>
          <w:numId w:val="1"/>
        </w:numPr>
        <w:tabs>
          <w:tab w:val="left" w:pos="1276"/>
        </w:tabs>
        <w:spacing w:after="0" w:line="240" w:lineRule="auto"/>
        <w:ind w:left="0" w:firstLine="708"/>
        <w:jc w:val="both"/>
        <w:rPr>
          <w:rFonts w:ascii="Times New Roman" w:hAnsi="Times New Roman" w:cs="Times New Roman"/>
          <w:sz w:val="28"/>
          <w:szCs w:val="28"/>
        </w:rPr>
      </w:pPr>
      <w:r>
        <w:rPr>
          <w:rFonts w:ascii="Times New Roman" w:hAnsi="Times New Roman" w:cs="Times New Roman"/>
          <w:sz w:val="28"/>
          <w:szCs w:val="28"/>
        </w:rPr>
        <w:t>Настоящее решение вступает в силу со дня официального опубликования (обнародования).</w:t>
      </w:r>
    </w:p>
    <w:p w:rsidR="0095133D" w:rsidRDefault="0095133D" w:rsidP="0095133D">
      <w:pPr>
        <w:tabs>
          <w:tab w:val="left" w:pos="1276"/>
        </w:tabs>
        <w:spacing w:after="0" w:line="240" w:lineRule="auto"/>
        <w:jc w:val="both"/>
        <w:rPr>
          <w:rFonts w:ascii="Times New Roman" w:hAnsi="Times New Roman" w:cs="Times New Roman"/>
          <w:sz w:val="28"/>
          <w:szCs w:val="28"/>
        </w:rPr>
      </w:pPr>
    </w:p>
    <w:p w:rsidR="0095133D" w:rsidRDefault="0095133D" w:rsidP="0095133D">
      <w:pPr>
        <w:tabs>
          <w:tab w:val="left" w:pos="127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95133D" w:rsidRPr="0095133D" w:rsidRDefault="0095133D" w:rsidP="0095133D">
      <w:pPr>
        <w:tabs>
          <w:tab w:val="left" w:pos="1276"/>
          <w:tab w:val="left" w:pos="836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Глава </w:t>
      </w:r>
      <w:r w:rsidR="006F54BA">
        <w:rPr>
          <w:rFonts w:ascii="Times New Roman" w:hAnsi="Times New Roman" w:cs="Times New Roman"/>
          <w:sz w:val="28"/>
          <w:szCs w:val="28"/>
        </w:rPr>
        <w:t>Троицкого</w:t>
      </w:r>
      <w:r>
        <w:rPr>
          <w:rFonts w:ascii="Times New Roman" w:hAnsi="Times New Roman" w:cs="Times New Roman"/>
          <w:sz w:val="28"/>
          <w:szCs w:val="28"/>
        </w:rPr>
        <w:t xml:space="preserve"> сельского поселения</w:t>
      </w:r>
      <w:r>
        <w:rPr>
          <w:rFonts w:ascii="Times New Roman" w:hAnsi="Times New Roman" w:cs="Times New Roman"/>
          <w:sz w:val="28"/>
          <w:szCs w:val="28"/>
        </w:rPr>
        <w:tab/>
      </w:r>
      <w:r w:rsidR="005C5FB2">
        <w:rPr>
          <w:rFonts w:ascii="Times New Roman" w:hAnsi="Times New Roman" w:cs="Times New Roman"/>
          <w:sz w:val="28"/>
          <w:szCs w:val="28"/>
        </w:rPr>
        <w:t xml:space="preserve">          Г.В. Туев</w:t>
      </w:r>
    </w:p>
    <w:p w:rsidR="0095133D" w:rsidRDefault="0095133D" w:rsidP="0095133D">
      <w:pPr>
        <w:tabs>
          <w:tab w:val="left" w:pos="1276"/>
          <w:tab w:val="left" w:pos="8364"/>
        </w:tabs>
        <w:spacing w:after="0" w:line="240" w:lineRule="auto"/>
        <w:jc w:val="both"/>
        <w:rPr>
          <w:rFonts w:ascii="Times New Roman" w:hAnsi="Times New Roman" w:cs="Times New Roman"/>
          <w:sz w:val="28"/>
          <w:szCs w:val="28"/>
        </w:rPr>
      </w:pPr>
    </w:p>
    <w:p w:rsidR="0095133D" w:rsidRPr="0095133D" w:rsidRDefault="0095133D" w:rsidP="0095133D">
      <w:pPr>
        <w:tabs>
          <w:tab w:val="left" w:pos="1276"/>
          <w:tab w:val="left" w:pos="8364"/>
        </w:tabs>
        <w:spacing w:after="0" w:line="240" w:lineRule="auto"/>
        <w:jc w:val="both"/>
        <w:rPr>
          <w:rFonts w:ascii="Times New Roman" w:hAnsi="Times New Roman" w:cs="Times New Roman"/>
          <w:sz w:val="24"/>
          <w:szCs w:val="28"/>
        </w:rPr>
      </w:pPr>
      <w:r w:rsidRPr="0095133D">
        <w:rPr>
          <w:rFonts w:ascii="Times New Roman" w:hAnsi="Times New Roman" w:cs="Times New Roman"/>
          <w:sz w:val="24"/>
          <w:szCs w:val="28"/>
        </w:rPr>
        <w:t xml:space="preserve">село </w:t>
      </w:r>
      <w:r w:rsidR="006F54BA">
        <w:rPr>
          <w:rFonts w:ascii="Times New Roman" w:hAnsi="Times New Roman" w:cs="Times New Roman"/>
          <w:sz w:val="24"/>
          <w:szCs w:val="28"/>
        </w:rPr>
        <w:t>Троицкое</w:t>
      </w:r>
    </w:p>
    <w:p w:rsidR="0095133D" w:rsidRPr="0095133D" w:rsidRDefault="009D4B2D" w:rsidP="0095133D">
      <w:pPr>
        <w:tabs>
          <w:tab w:val="left" w:pos="1276"/>
          <w:tab w:val="left" w:pos="8364"/>
        </w:tabs>
        <w:spacing w:after="0" w:line="240" w:lineRule="auto"/>
        <w:jc w:val="both"/>
        <w:rPr>
          <w:rFonts w:ascii="Times New Roman" w:hAnsi="Times New Roman" w:cs="Times New Roman"/>
          <w:sz w:val="24"/>
          <w:szCs w:val="28"/>
        </w:rPr>
      </w:pPr>
      <w:r>
        <w:rPr>
          <w:rFonts w:ascii="Times New Roman" w:hAnsi="Times New Roman" w:cs="Times New Roman"/>
          <w:sz w:val="24"/>
          <w:szCs w:val="28"/>
        </w:rPr>
        <w:t>«31</w:t>
      </w:r>
      <w:r w:rsidR="0095133D" w:rsidRPr="0095133D">
        <w:rPr>
          <w:rFonts w:ascii="Times New Roman" w:hAnsi="Times New Roman" w:cs="Times New Roman"/>
          <w:sz w:val="24"/>
          <w:szCs w:val="28"/>
        </w:rPr>
        <w:t xml:space="preserve">» </w:t>
      </w:r>
      <w:r>
        <w:rPr>
          <w:rFonts w:ascii="Times New Roman" w:hAnsi="Times New Roman" w:cs="Times New Roman"/>
          <w:sz w:val="24"/>
          <w:szCs w:val="28"/>
        </w:rPr>
        <w:t xml:space="preserve">октября </w:t>
      </w:r>
      <w:r w:rsidR="0095133D" w:rsidRPr="0095133D">
        <w:rPr>
          <w:rFonts w:ascii="Times New Roman" w:hAnsi="Times New Roman" w:cs="Times New Roman"/>
          <w:sz w:val="24"/>
          <w:szCs w:val="28"/>
        </w:rPr>
        <w:t>2017 года</w:t>
      </w:r>
    </w:p>
    <w:p w:rsidR="0095133D" w:rsidRDefault="0095133D" w:rsidP="0095133D">
      <w:pPr>
        <w:tabs>
          <w:tab w:val="left" w:pos="1276"/>
          <w:tab w:val="left" w:pos="8364"/>
        </w:tabs>
        <w:spacing w:after="0" w:line="240" w:lineRule="auto"/>
        <w:jc w:val="both"/>
        <w:rPr>
          <w:rFonts w:ascii="Times New Roman" w:hAnsi="Times New Roman" w:cs="Times New Roman"/>
          <w:sz w:val="24"/>
          <w:szCs w:val="28"/>
        </w:rPr>
      </w:pPr>
      <w:r w:rsidRPr="0095133D">
        <w:rPr>
          <w:rFonts w:ascii="Times New Roman" w:hAnsi="Times New Roman" w:cs="Times New Roman"/>
          <w:sz w:val="24"/>
          <w:szCs w:val="28"/>
        </w:rPr>
        <w:t xml:space="preserve">№ </w:t>
      </w:r>
      <w:r w:rsidR="009D4B2D">
        <w:rPr>
          <w:rFonts w:ascii="Times New Roman" w:hAnsi="Times New Roman" w:cs="Times New Roman"/>
          <w:sz w:val="24"/>
          <w:szCs w:val="28"/>
        </w:rPr>
        <w:t>71</w:t>
      </w:r>
    </w:p>
    <w:p w:rsidR="006F54BA" w:rsidRDefault="006F54BA" w:rsidP="000D0463">
      <w:pPr>
        <w:tabs>
          <w:tab w:val="left" w:pos="1276"/>
          <w:tab w:val="left" w:pos="8364"/>
        </w:tabs>
        <w:spacing w:after="0" w:line="240" w:lineRule="auto"/>
        <w:ind w:left="5670"/>
        <w:jc w:val="right"/>
        <w:rPr>
          <w:rFonts w:ascii="Times New Roman" w:hAnsi="Times New Roman" w:cs="Times New Roman"/>
          <w:sz w:val="24"/>
          <w:szCs w:val="28"/>
        </w:rPr>
      </w:pPr>
    </w:p>
    <w:p w:rsidR="009D4B2D" w:rsidRDefault="009D4B2D" w:rsidP="000D0463">
      <w:pPr>
        <w:tabs>
          <w:tab w:val="left" w:pos="1276"/>
          <w:tab w:val="left" w:pos="8364"/>
        </w:tabs>
        <w:spacing w:after="0" w:line="240" w:lineRule="auto"/>
        <w:ind w:left="5670"/>
        <w:jc w:val="right"/>
        <w:rPr>
          <w:rFonts w:ascii="Times New Roman" w:hAnsi="Times New Roman" w:cs="Times New Roman"/>
          <w:sz w:val="24"/>
          <w:szCs w:val="28"/>
        </w:rPr>
      </w:pPr>
    </w:p>
    <w:p w:rsid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lastRenderedPageBreak/>
        <w:t>Приложение</w:t>
      </w:r>
    </w:p>
    <w:p w:rsidR="000D0463" w:rsidRPr="000D0463" w:rsidRDefault="000D0463" w:rsidP="000D0463">
      <w:pPr>
        <w:tabs>
          <w:tab w:val="left" w:pos="1276"/>
          <w:tab w:val="left" w:pos="8364"/>
        </w:tabs>
        <w:spacing w:after="0" w:line="240" w:lineRule="auto"/>
        <w:ind w:left="5670"/>
        <w:jc w:val="right"/>
        <w:rPr>
          <w:rFonts w:ascii="Times New Roman" w:hAnsi="Times New Roman" w:cs="Times New Roman"/>
          <w:sz w:val="24"/>
          <w:szCs w:val="28"/>
        </w:rPr>
      </w:pPr>
      <w:r>
        <w:rPr>
          <w:rFonts w:ascii="Times New Roman" w:hAnsi="Times New Roman" w:cs="Times New Roman"/>
          <w:sz w:val="24"/>
          <w:szCs w:val="28"/>
        </w:rPr>
        <w:t xml:space="preserve">к Решению Собрания депутатов </w:t>
      </w:r>
      <w:r w:rsidR="006F54BA">
        <w:rPr>
          <w:rFonts w:ascii="Times New Roman" w:hAnsi="Times New Roman" w:cs="Times New Roman"/>
          <w:sz w:val="24"/>
          <w:szCs w:val="28"/>
        </w:rPr>
        <w:t>Троицкого</w:t>
      </w:r>
      <w:r w:rsidR="009D4B2D">
        <w:rPr>
          <w:rFonts w:ascii="Times New Roman" w:hAnsi="Times New Roman" w:cs="Times New Roman"/>
          <w:sz w:val="24"/>
          <w:szCs w:val="28"/>
        </w:rPr>
        <w:t xml:space="preserve"> сельского поселения от 31</w:t>
      </w:r>
      <w:r>
        <w:rPr>
          <w:rFonts w:ascii="Times New Roman" w:hAnsi="Times New Roman" w:cs="Times New Roman"/>
          <w:sz w:val="24"/>
          <w:szCs w:val="28"/>
        </w:rPr>
        <w:t>.</w:t>
      </w:r>
      <w:r w:rsidR="009D4B2D">
        <w:rPr>
          <w:rFonts w:ascii="Times New Roman" w:hAnsi="Times New Roman" w:cs="Times New Roman"/>
          <w:sz w:val="24"/>
          <w:szCs w:val="28"/>
        </w:rPr>
        <w:t>10.2017 г.</w:t>
      </w:r>
      <w:r>
        <w:rPr>
          <w:rFonts w:ascii="Times New Roman" w:hAnsi="Times New Roman" w:cs="Times New Roman"/>
          <w:sz w:val="24"/>
          <w:szCs w:val="28"/>
        </w:rPr>
        <w:t xml:space="preserve"> № </w:t>
      </w:r>
      <w:r w:rsidR="009D4B2D">
        <w:rPr>
          <w:rFonts w:ascii="Times New Roman" w:hAnsi="Times New Roman" w:cs="Times New Roman"/>
          <w:sz w:val="24"/>
          <w:szCs w:val="28"/>
        </w:rPr>
        <w:t>71</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B477E0" w:rsidRPr="00B477E0" w:rsidRDefault="00B477E0" w:rsidP="00B477E0">
      <w:pPr>
        <w:tabs>
          <w:tab w:val="left" w:pos="1276"/>
          <w:tab w:val="left" w:pos="8364"/>
        </w:tabs>
        <w:spacing w:after="0" w:line="240" w:lineRule="auto"/>
        <w:jc w:val="center"/>
        <w:rPr>
          <w:rFonts w:ascii="Times New Roman" w:hAnsi="Times New Roman" w:cs="Times New Roman"/>
          <w:b/>
          <w:sz w:val="28"/>
          <w:szCs w:val="28"/>
        </w:rPr>
      </w:pPr>
      <w:r w:rsidRPr="00B477E0">
        <w:rPr>
          <w:rFonts w:ascii="Times New Roman" w:hAnsi="Times New Roman" w:cs="Times New Roman"/>
          <w:b/>
          <w:sz w:val="28"/>
          <w:szCs w:val="28"/>
        </w:rPr>
        <w:t>Правила благоустройства</w:t>
      </w:r>
    </w:p>
    <w:p w:rsidR="001C5FF6"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территории муниципального образования</w:t>
      </w:r>
    </w:p>
    <w:p w:rsidR="000D0463" w:rsidRPr="000D0463" w:rsidRDefault="00B477E0" w:rsidP="00B477E0">
      <w:pPr>
        <w:tabs>
          <w:tab w:val="left" w:pos="1276"/>
          <w:tab w:val="left" w:pos="8364"/>
        </w:tabs>
        <w:spacing w:after="0" w:line="240" w:lineRule="auto"/>
        <w:jc w:val="center"/>
        <w:rPr>
          <w:rFonts w:ascii="Times New Roman" w:hAnsi="Times New Roman" w:cs="Times New Roman"/>
          <w:sz w:val="28"/>
          <w:szCs w:val="28"/>
        </w:rPr>
      </w:pPr>
      <w:r w:rsidRPr="00B477E0">
        <w:rPr>
          <w:rFonts w:ascii="Times New Roman" w:hAnsi="Times New Roman" w:cs="Times New Roman"/>
          <w:sz w:val="28"/>
          <w:szCs w:val="28"/>
        </w:rPr>
        <w:t>«</w:t>
      </w:r>
      <w:r w:rsidR="006F54BA">
        <w:rPr>
          <w:rFonts w:ascii="Times New Roman" w:hAnsi="Times New Roman" w:cs="Times New Roman"/>
          <w:sz w:val="28"/>
          <w:szCs w:val="28"/>
        </w:rPr>
        <w:t>Троицкое</w:t>
      </w:r>
      <w:r w:rsidRPr="00B477E0">
        <w:rPr>
          <w:rFonts w:ascii="Times New Roman" w:hAnsi="Times New Roman" w:cs="Times New Roman"/>
          <w:sz w:val="28"/>
          <w:szCs w:val="28"/>
        </w:rPr>
        <w:t xml:space="preserve"> сельское поселение»</w:t>
      </w:r>
    </w:p>
    <w:p w:rsidR="000D0463" w:rsidRPr="000D0463" w:rsidRDefault="000D0463" w:rsidP="0095133D">
      <w:pPr>
        <w:tabs>
          <w:tab w:val="left" w:pos="1276"/>
          <w:tab w:val="left" w:pos="8364"/>
        </w:tabs>
        <w:spacing w:after="0" w:line="240" w:lineRule="auto"/>
        <w:jc w:val="both"/>
        <w:rPr>
          <w:rFonts w:ascii="Times New Roman" w:hAnsi="Times New Roman" w:cs="Times New Roman"/>
          <w:sz w:val="28"/>
          <w:szCs w:val="28"/>
        </w:rPr>
      </w:pPr>
    </w:p>
    <w:p w:rsidR="002F5B18" w:rsidRPr="005C115E" w:rsidRDefault="0061122F" w:rsidP="006F7C3A">
      <w:pPr>
        <w:keepNext/>
        <w:keepLines/>
        <w:widowControl w:val="0"/>
        <w:spacing w:before="120" w:after="120" w:line="240" w:lineRule="auto"/>
        <w:ind w:firstLine="709"/>
        <w:outlineLvl w:val="0"/>
        <w:rPr>
          <w:rFonts w:ascii="Times New Roman" w:eastAsia="Times New Roman" w:hAnsi="Times New Roman" w:cs="Times New Roman"/>
          <w:b/>
          <w:bCs/>
          <w:color w:val="000000"/>
          <w:sz w:val="28"/>
          <w:szCs w:val="28"/>
          <w:lang w:eastAsia="ru-RU" w:bidi="ru-RU"/>
        </w:rPr>
      </w:pPr>
      <w:bookmarkStart w:id="0" w:name="bookmark5"/>
      <w:r w:rsidRPr="005C115E">
        <w:rPr>
          <w:rFonts w:ascii="Times New Roman" w:eastAsia="Times New Roman" w:hAnsi="Times New Roman" w:cs="Times New Roman"/>
          <w:bCs/>
          <w:color w:val="000000"/>
          <w:sz w:val="28"/>
          <w:szCs w:val="28"/>
          <w:lang w:eastAsia="ru-RU" w:bidi="ru-RU"/>
        </w:rPr>
        <w:t>Раздел 1.</w:t>
      </w:r>
      <w:r w:rsidR="005C115E" w:rsidRPr="005C115E">
        <w:rPr>
          <w:rFonts w:ascii="Times New Roman" w:eastAsia="Times New Roman" w:hAnsi="Times New Roman" w:cs="Times New Roman"/>
          <w:b/>
          <w:bCs/>
          <w:color w:val="000000"/>
          <w:sz w:val="28"/>
          <w:szCs w:val="28"/>
          <w:lang w:eastAsia="ru-RU" w:bidi="ru-RU"/>
        </w:rPr>
        <w:t>Общие положения</w:t>
      </w:r>
      <w:bookmarkEnd w:id="0"/>
    </w:p>
    <w:p w:rsidR="0061122F" w:rsidRDefault="0061122F" w:rsidP="0061122F">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p>
    <w:p w:rsidR="0061122F" w:rsidRDefault="0061122F" w:rsidP="009D4B2D">
      <w:pPr>
        <w:keepNext/>
        <w:keepLines/>
        <w:widowControl w:val="0"/>
        <w:spacing w:before="120" w:after="120" w:line="240" w:lineRule="auto"/>
        <w:ind w:firstLine="709"/>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1. </w:t>
      </w:r>
      <w:r w:rsidR="008779B8" w:rsidRPr="00F14BE4">
        <w:rPr>
          <w:rFonts w:ascii="Times New Roman" w:eastAsia="Times New Roman" w:hAnsi="Times New Roman" w:cs="Times New Roman"/>
          <w:b/>
          <w:bCs/>
          <w:color w:val="000000"/>
          <w:sz w:val="28"/>
          <w:szCs w:val="28"/>
          <w:lang w:eastAsia="ru-RU" w:bidi="ru-RU"/>
        </w:rPr>
        <w:t>Сфера действия настоящих Правил</w:t>
      </w:r>
    </w:p>
    <w:p w:rsidR="0061122F" w:rsidRDefault="0061122F" w:rsidP="0061122F">
      <w:pPr>
        <w:widowControl w:val="0"/>
        <w:spacing w:after="0" w:line="240" w:lineRule="auto"/>
        <w:ind w:left="709"/>
        <w:jc w:val="both"/>
        <w:rPr>
          <w:rFonts w:ascii="Times New Roman" w:eastAsia="Times New Roman" w:hAnsi="Times New Roman" w:cs="Times New Roman"/>
          <w:bCs/>
          <w:color w:val="000000"/>
          <w:sz w:val="28"/>
          <w:szCs w:val="28"/>
          <w:lang w:eastAsia="ru-RU" w:bidi="ru-RU"/>
        </w:rPr>
      </w:pPr>
    </w:p>
    <w:p w:rsidR="008779B8" w:rsidRDefault="002F5B1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8779B8">
        <w:rPr>
          <w:rFonts w:ascii="Times New Roman" w:eastAsia="Times New Roman" w:hAnsi="Times New Roman" w:cs="Times New Roman"/>
          <w:bCs/>
          <w:color w:val="000000"/>
          <w:sz w:val="28"/>
          <w:szCs w:val="28"/>
          <w:lang w:eastAsia="ru-RU" w:bidi="ru-RU"/>
        </w:rPr>
        <w:t>Настоящие Правила благоустройства территории муниципального образования «</w:t>
      </w:r>
      <w:r w:rsidR="006F54BA">
        <w:rPr>
          <w:rFonts w:ascii="Times New Roman" w:eastAsia="Times New Roman" w:hAnsi="Times New Roman" w:cs="Times New Roman"/>
          <w:bCs/>
          <w:color w:val="000000"/>
          <w:sz w:val="28"/>
          <w:szCs w:val="28"/>
          <w:lang w:eastAsia="ru-RU" w:bidi="ru-RU"/>
        </w:rPr>
        <w:t>Троицкое</w:t>
      </w:r>
      <w:r w:rsidRPr="008779B8">
        <w:rPr>
          <w:rFonts w:ascii="Times New Roman" w:eastAsia="Times New Roman" w:hAnsi="Times New Roman" w:cs="Times New Roman"/>
          <w:bCs/>
          <w:color w:val="000000"/>
          <w:sz w:val="28"/>
          <w:szCs w:val="28"/>
          <w:lang w:eastAsia="ru-RU" w:bidi="ru-RU"/>
        </w:rPr>
        <w:t xml:space="preserve"> сельское поселение» (далее - Правила) </w:t>
      </w:r>
      <w:r w:rsidR="008779B8" w:rsidRPr="008779B8">
        <w:rPr>
          <w:rFonts w:ascii="Times New Roman" w:eastAsia="Times New Roman" w:hAnsi="Times New Roman" w:cs="Times New Roman"/>
          <w:bCs/>
          <w:color w:val="000000"/>
          <w:sz w:val="28"/>
          <w:szCs w:val="28"/>
          <w:lang w:eastAsia="ru-RU" w:bidi="ru-RU"/>
        </w:rPr>
        <w:t>разработаны в целях реализации полномочий органов местного самоуправления сельского поселения, предусмотренных Федеральным законом от 6 октября 2003 года № 131-ФЗ «Об общих принципах организации местного самоуправления в Российской Федерации», с учетом Методических рекомендаций для подготовки правил благоустройства на территории поселений, городских округов, внутригородских районов, утвержденных приказом Министерства строительства и жилищно-коммунального хозяйства Российской Федерации от 13 апреля 2017 года № 711/пр.</w:t>
      </w:r>
    </w:p>
    <w:p w:rsidR="008779B8" w:rsidRDefault="008779B8"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Настоящие Правила определяют основные принципы, подходы, качественные характеристики и показатели</w:t>
      </w:r>
      <w:r w:rsidR="00084A1C" w:rsidRPr="00084A1C">
        <w:rPr>
          <w:rFonts w:ascii="Times New Roman" w:eastAsia="Times New Roman" w:hAnsi="Times New Roman" w:cs="Times New Roman"/>
          <w:bCs/>
          <w:color w:val="000000"/>
          <w:sz w:val="28"/>
          <w:szCs w:val="28"/>
          <w:lang w:eastAsia="ru-RU" w:bidi="ru-RU"/>
        </w:rPr>
        <w:t>, применяемые в целях формирования комфортной, безопасной и привлекательной среды муниципального образования «</w:t>
      </w:r>
      <w:r w:rsidR="006F54BA">
        <w:rPr>
          <w:rFonts w:ascii="Times New Roman" w:eastAsia="Times New Roman" w:hAnsi="Times New Roman" w:cs="Times New Roman"/>
          <w:bCs/>
          <w:color w:val="000000"/>
          <w:sz w:val="28"/>
          <w:szCs w:val="28"/>
          <w:lang w:eastAsia="ru-RU" w:bidi="ru-RU"/>
        </w:rPr>
        <w:t>Троицкое</w:t>
      </w:r>
      <w:r w:rsidR="00084A1C" w:rsidRPr="00084A1C">
        <w:rPr>
          <w:rFonts w:ascii="Times New Roman" w:eastAsia="Times New Roman" w:hAnsi="Times New Roman" w:cs="Times New Roman"/>
          <w:bCs/>
          <w:color w:val="000000"/>
          <w:sz w:val="28"/>
          <w:szCs w:val="28"/>
          <w:lang w:eastAsia="ru-RU" w:bidi="ru-RU"/>
        </w:rPr>
        <w:t xml:space="preserve"> сельское поселение»</w:t>
      </w:r>
      <w:r w:rsidR="00084A1C">
        <w:rPr>
          <w:rFonts w:ascii="Times New Roman" w:eastAsia="Times New Roman" w:hAnsi="Times New Roman" w:cs="Times New Roman"/>
          <w:bCs/>
          <w:color w:val="000000"/>
          <w:sz w:val="28"/>
          <w:szCs w:val="28"/>
          <w:lang w:eastAsia="ru-RU" w:bidi="ru-RU"/>
        </w:rPr>
        <w:t xml:space="preserve"> (далее – </w:t>
      </w:r>
      <w:r w:rsidR="006F54BA">
        <w:rPr>
          <w:rFonts w:ascii="Times New Roman" w:eastAsia="Times New Roman" w:hAnsi="Times New Roman" w:cs="Times New Roman"/>
          <w:bCs/>
          <w:color w:val="000000"/>
          <w:sz w:val="28"/>
          <w:szCs w:val="28"/>
          <w:lang w:eastAsia="ru-RU" w:bidi="ru-RU"/>
        </w:rPr>
        <w:t>Троицкое</w:t>
      </w:r>
      <w:r w:rsidR="00084A1C">
        <w:rPr>
          <w:rFonts w:ascii="Times New Roman" w:eastAsia="Times New Roman" w:hAnsi="Times New Roman" w:cs="Times New Roman"/>
          <w:bCs/>
          <w:color w:val="000000"/>
          <w:sz w:val="28"/>
          <w:szCs w:val="28"/>
          <w:lang w:eastAsia="ru-RU" w:bidi="ru-RU"/>
        </w:rPr>
        <w:t xml:space="preserve"> сельское поселение)</w:t>
      </w:r>
      <w:r w:rsidR="00084A1C" w:rsidRPr="00084A1C">
        <w:rPr>
          <w:rFonts w:ascii="Times New Roman" w:eastAsia="Times New Roman" w:hAnsi="Times New Roman" w:cs="Times New Roman"/>
          <w:bCs/>
          <w:color w:val="000000"/>
          <w:sz w:val="28"/>
          <w:szCs w:val="28"/>
          <w:lang w:eastAsia="ru-RU" w:bidi="ru-RU"/>
        </w:rPr>
        <w:t xml:space="preserve">,к которой относится совокупность территориально выраженных природных, архитектурно-планировочных, экологических, социально-культурных и других факторов, характеризующих среду обитания в </w:t>
      </w:r>
      <w:r w:rsidR="006F54BA">
        <w:rPr>
          <w:rFonts w:ascii="Times New Roman" w:eastAsia="Times New Roman" w:hAnsi="Times New Roman" w:cs="Times New Roman"/>
          <w:bCs/>
          <w:color w:val="000000"/>
          <w:sz w:val="28"/>
          <w:szCs w:val="28"/>
          <w:lang w:eastAsia="ru-RU" w:bidi="ru-RU"/>
        </w:rPr>
        <w:t>Троицком</w:t>
      </w:r>
      <w:r w:rsidR="00084A1C">
        <w:rPr>
          <w:rFonts w:ascii="Times New Roman" w:eastAsia="Times New Roman" w:hAnsi="Times New Roman" w:cs="Times New Roman"/>
          <w:bCs/>
          <w:color w:val="000000"/>
          <w:sz w:val="28"/>
          <w:szCs w:val="28"/>
          <w:lang w:eastAsia="ru-RU" w:bidi="ru-RU"/>
        </w:rPr>
        <w:t xml:space="preserve"> сельском поселении</w:t>
      </w:r>
      <w:r w:rsidR="00084A1C" w:rsidRPr="00084A1C">
        <w:rPr>
          <w:rFonts w:ascii="Times New Roman" w:eastAsia="Times New Roman" w:hAnsi="Times New Roman" w:cs="Times New Roman"/>
          <w:bCs/>
          <w:color w:val="000000"/>
          <w:sz w:val="28"/>
          <w:szCs w:val="28"/>
          <w:lang w:eastAsia="ru-RU" w:bidi="ru-RU"/>
        </w:rPr>
        <w:t xml:space="preserve"> и определяющих комфортность проживания на такой территории.</w:t>
      </w:r>
    </w:p>
    <w:p w:rsidR="00084A1C" w:rsidRPr="00B51B3F" w:rsidRDefault="00084A1C" w:rsidP="00084A1C">
      <w:pPr>
        <w:pStyle w:val="a3"/>
        <w:widowControl w:val="0"/>
        <w:numPr>
          <w:ilvl w:val="0"/>
          <w:numId w:val="2"/>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084A1C">
        <w:rPr>
          <w:rFonts w:ascii="Times New Roman" w:eastAsia="Times New Roman" w:hAnsi="Times New Roman" w:cs="Times New Roman"/>
          <w:bCs/>
          <w:color w:val="000000"/>
          <w:sz w:val="28"/>
          <w:szCs w:val="28"/>
          <w:lang w:eastAsia="ru-RU" w:bidi="ru-RU"/>
        </w:rPr>
        <w:t xml:space="preserve">Настоящие </w:t>
      </w:r>
      <w:r w:rsidR="006F54BA" w:rsidRPr="00084A1C">
        <w:rPr>
          <w:rFonts w:ascii="Times New Roman" w:eastAsia="Times New Roman" w:hAnsi="Times New Roman" w:cs="Times New Roman"/>
          <w:bCs/>
          <w:color w:val="000000"/>
          <w:sz w:val="28"/>
          <w:szCs w:val="28"/>
          <w:lang w:eastAsia="ru-RU" w:bidi="ru-RU"/>
        </w:rPr>
        <w:t>Правила</w:t>
      </w:r>
      <w:r w:rsidR="006F54BA" w:rsidRPr="002F5B18">
        <w:rPr>
          <w:rFonts w:ascii="Times New Roman" w:eastAsia="Times New Roman" w:hAnsi="Times New Roman" w:cs="Times New Roman"/>
          <w:color w:val="000000"/>
          <w:sz w:val="28"/>
          <w:szCs w:val="28"/>
          <w:lang w:eastAsia="ru-RU"/>
        </w:rPr>
        <w:t xml:space="preserve"> устанавливают</w:t>
      </w:r>
      <w:r w:rsidRPr="002F5B18">
        <w:rPr>
          <w:rFonts w:ascii="Times New Roman" w:eastAsia="Times New Roman" w:hAnsi="Times New Roman" w:cs="Times New Roman"/>
          <w:color w:val="000000"/>
          <w:sz w:val="28"/>
          <w:szCs w:val="28"/>
          <w:lang w:eastAsia="ru-RU"/>
        </w:rPr>
        <w:t xml:space="preserve"> единые нормы и требования в сфере благоустройства</w:t>
      </w:r>
      <w:r>
        <w:rPr>
          <w:rFonts w:ascii="Times New Roman" w:eastAsia="Times New Roman" w:hAnsi="Times New Roman" w:cs="Times New Roman"/>
          <w:color w:val="000000"/>
          <w:sz w:val="28"/>
          <w:szCs w:val="28"/>
          <w:lang w:eastAsia="ru-RU"/>
        </w:rPr>
        <w:t xml:space="preserve"> территории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в том числе </w:t>
      </w:r>
      <w:r w:rsidRPr="002F5B18">
        <w:rPr>
          <w:rFonts w:ascii="Times New Roman" w:eastAsia="Times New Roman" w:hAnsi="Times New Roman" w:cs="Times New Roman"/>
          <w:color w:val="000000"/>
          <w:sz w:val="28"/>
          <w:szCs w:val="28"/>
          <w:lang w:eastAsia="ru-RU"/>
        </w:rPr>
        <w:t xml:space="preserve">определяют требования к проектированию, созданию, содержанию, развитию объектов и элементов благоустройства, расположенных на </w:t>
      </w:r>
      <w:r w:rsidR="006F54BA" w:rsidRPr="002F5B18">
        <w:rPr>
          <w:rFonts w:ascii="Times New Roman" w:eastAsia="Times New Roman" w:hAnsi="Times New Roman" w:cs="Times New Roman"/>
          <w:color w:val="000000"/>
          <w:sz w:val="28"/>
          <w:szCs w:val="28"/>
          <w:lang w:eastAsia="ru-RU"/>
        </w:rPr>
        <w:t>территории</w:t>
      </w:r>
      <w:r w:rsidR="006F54BA">
        <w:rPr>
          <w:rFonts w:ascii="Times New Roman" w:eastAsia="Times New Roman" w:hAnsi="Times New Roman" w:cs="Times New Roman"/>
          <w:bCs/>
          <w:color w:val="000000"/>
          <w:sz w:val="28"/>
          <w:szCs w:val="28"/>
          <w:lang w:eastAsia="ru-RU" w:bidi="ru-RU"/>
        </w:rPr>
        <w:t xml:space="preserve"> 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rPr>
        <w:t>, требования по содержанию зданий,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(включая освещение улиц, уборку и озеленение территории, установку указателей с наименованиями улиц и номерами домов, размещение и содержание малых архитектурных форм) и периодичность их выполнения, установлению порядка участия собственников зданий (помещений в них) и сооружений в благоустройстве прилегающих территорий, а также требования к обеспечению чистоты и порядка.</w:t>
      </w:r>
    </w:p>
    <w:p w:rsid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Настоящие Правила подлежат применению и соблюдению при</w:t>
      </w:r>
      <w:r w:rsidR="006F54BA">
        <w:rPr>
          <w:rFonts w:ascii="Times New Roman" w:eastAsia="Courier New" w:hAnsi="Times New Roman" w:cs="Times New Roman"/>
          <w:color w:val="000000"/>
          <w:sz w:val="28"/>
          <w:szCs w:val="28"/>
          <w:lang w:eastAsia="ru-RU" w:bidi="ru-RU"/>
        </w:rPr>
        <w:t xml:space="preserve"> </w:t>
      </w:r>
      <w:r w:rsidRPr="00B51B3F">
        <w:rPr>
          <w:rFonts w:ascii="Times New Roman" w:eastAsia="Courier New" w:hAnsi="Times New Roman" w:cs="Times New Roman"/>
          <w:color w:val="000000"/>
          <w:sz w:val="28"/>
          <w:szCs w:val="28"/>
          <w:lang w:eastAsia="ru-RU" w:bidi="ru-RU"/>
        </w:rPr>
        <w:t>разработк</w:t>
      </w:r>
      <w:r>
        <w:rPr>
          <w:rFonts w:ascii="Times New Roman" w:eastAsia="Courier New" w:hAnsi="Times New Roman" w:cs="Times New Roman"/>
          <w:color w:val="000000"/>
          <w:sz w:val="28"/>
          <w:szCs w:val="28"/>
          <w:lang w:eastAsia="ru-RU" w:bidi="ru-RU"/>
        </w:rPr>
        <w:t>е</w:t>
      </w:r>
      <w:r w:rsidRPr="00B51B3F">
        <w:rPr>
          <w:rFonts w:ascii="Times New Roman" w:eastAsia="Courier New" w:hAnsi="Times New Roman" w:cs="Times New Roman"/>
          <w:color w:val="000000"/>
          <w:sz w:val="28"/>
          <w:szCs w:val="28"/>
          <w:lang w:eastAsia="ru-RU" w:bidi="ru-RU"/>
        </w:rPr>
        <w:t xml:space="preserve"> проектной документации по благоустройству территорий, выполнени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w:t>
      </w:r>
      <w:r w:rsidRPr="00B51B3F">
        <w:rPr>
          <w:rFonts w:ascii="Times New Roman" w:eastAsia="Courier New" w:hAnsi="Times New Roman" w:cs="Times New Roman"/>
          <w:color w:val="000000"/>
          <w:sz w:val="28"/>
          <w:szCs w:val="28"/>
          <w:lang w:eastAsia="ru-RU" w:bidi="ru-RU"/>
        </w:rPr>
        <w:lastRenderedPageBreak/>
        <w:t>мероприятий по благоустройству территори</w:t>
      </w:r>
      <w:r>
        <w:rPr>
          <w:rFonts w:ascii="Times New Roman" w:eastAsia="Courier New" w:hAnsi="Times New Roman" w:cs="Times New Roman"/>
          <w:color w:val="000000"/>
          <w:sz w:val="28"/>
          <w:szCs w:val="28"/>
          <w:lang w:eastAsia="ru-RU" w:bidi="ru-RU"/>
        </w:rPr>
        <w:t>и</w:t>
      </w:r>
      <w:r w:rsidR="006F54BA">
        <w:rPr>
          <w:rFonts w:ascii="Times New Roman" w:eastAsia="Courier New"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Pr="00B51B3F">
        <w:rPr>
          <w:rFonts w:ascii="Times New Roman" w:eastAsia="Courier New" w:hAnsi="Times New Roman" w:cs="Times New Roman"/>
          <w:color w:val="000000"/>
          <w:sz w:val="28"/>
          <w:szCs w:val="28"/>
          <w:lang w:eastAsia="ru-RU" w:bidi="ru-RU"/>
        </w:rPr>
        <w:t xml:space="preserve"> и содержани</w:t>
      </w:r>
      <w:r>
        <w:rPr>
          <w:rFonts w:ascii="Times New Roman" w:eastAsia="Courier New" w:hAnsi="Times New Roman" w:cs="Times New Roman"/>
          <w:color w:val="000000"/>
          <w:sz w:val="28"/>
          <w:szCs w:val="28"/>
          <w:lang w:eastAsia="ru-RU" w:bidi="ru-RU"/>
        </w:rPr>
        <w:t>и</w:t>
      </w:r>
      <w:r w:rsidRPr="00B51B3F">
        <w:rPr>
          <w:rFonts w:ascii="Times New Roman" w:eastAsia="Courier New" w:hAnsi="Times New Roman" w:cs="Times New Roman"/>
          <w:color w:val="000000"/>
          <w:sz w:val="28"/>
          <w:szCs w:val="28"/>
          <w:lang w:eastAsia="ru-RU" w:bidi="ru-RU"/>
        </w:rPr>
        <w:t xml:space="preserve"> объектов благоустройства.</w:t>
      </w:r>
    </w:p>
    <w:p w:rsidR="00B51B3F" w:rsidRPr="00B51B3F" w:rsidRDefault="00B51B3F" w:rsidP="00B51B3F">
      <w:pPr>
        <w:pStyle w:val="a3"/>
        <w:widowControl w:val="0"/>
        <w:numPr>
          <w:ilvl w:val="0"/>
          <w:numId w:val="2"/>
        </w:numPr>
        <w:spacing w:after="0" w:line="240" w:lineRule="auto"/>
        <w:ind w:left="0" w:firstLine="720"/>
        <w:jc w:val="both"/>
        <w:rPr>
          <w:rFonts w:ascii="Times New Roman" w:eastAsia="Courier New" w:hAnsi="Times New Roman" w:cs="Times New Roman"/>
          <w:color w:val="000000"/>
          <w:sz w:val="28"/>
          <w:szCs w:val="28"/>
          <w:lang w:eastAsia="ru-RU" w:bidi="ru-RU"/>
        </w:rPr>
      </w:pPr>
      <w:r w:rsidRPr="00B51B3F">
        <w:rPr>
          <w:rFonts w:ascii="Times New Roman" w:eastAsia="Courier New" w:hAnsi="Times New Roman" w:cs="Times New Roman"/>
          <w:color w:val="000000"/>
          <w:sz w:val="28"/>
          <w:szCs w:val="28"/>
          <w:lang w:eastAsia="ru-RU" w:bidi="ru-RU"/>
        </w:rPr>
        <w:t xml:space="preserve">Действие Правил распространяется на сложившиеся, реконструируемые, вновь застраиваемые территории </w:t>
      </w:r>
      <w:r w:rsidR="006F54BA">
        <w:rPr>
          <w:rFonts w:ascii="Times New Roman" w:eastAsia="Courier New" w:hAnsi="Times New Roman" w:cs="Times New Roman"/>
          <w:color w:val="000000"/>
          <w:sz w:val="28"/>
          <w:szCs w:val="28"/>
          <w:lang w:eastAsia="ru-RU" w:bidi="ru-RU"/>
        </w:rPr>
        <w:t>Троицкого</w:t>
      </w:r>
      <w:r w:rsidR="00A0539E">
        <w:rPr>
          <w:rFonts w:ascii="Times New Roman" w:eastAsia="Courier New" w:hAnsi="Times New Roman" w:cs="Times New Roman"/>
          <w:color w:val="000000"/>
          <w:sz w:val="28"/>
          <w:szCs w:val="28"/>
          <w:lang w:eastAsia="ru-RU" w:bidi="ru-RU"/>
        </w:rPr>
        <w:t xml:space="preserve"> сельского поселения</w:t>
      </w:r>
      <w:r w:rsidRPr="00B51B3F">
        <w:rPr>
          <w:rFonts w:ascii="Times New Roman" w:eastAsia="Courier New" w:hAnsi="Times New Roman" w:cs="Times New Roman"/>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Default="00B51B3F" w:rsidP="009D4B2D">
      <w:pPr>
        <w:pStyle w:val="a3"/>
        <w:widowControl w:val="0"/>
        <w:spacing w:after="0" w:line="240" w:lineRule="auto"/>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2. </w:t>
      </w:r>
      <w:r w:rsidRPr="00F14BE4">
        <w:rPr>
          <w:rFonts w:ascii="Times New Roman" w:eastAsia="Times New Roman" w:hAnsi="Times New Roman" w:cs="Times New Roman"/>
          <w:b/>
          <w:bCs/>
          <w:color w:val="000000"/>
          <w:sz w:val="28"/>
          <w:szCs w:val="28"/>
          <w:lang w:eastAsia="ru-RU" w:bidi="ru-RU"/>
        </w:rPr>
        <w:t>Основные термины и понятия</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B51B3F" w:rsidRPr="005A0D97" w:rsidRDefault="00B51B3F" w:rsidP="00B51B3F">
      <w:pPr>
        <w:pStyle w:val="a3"/>
        <w:widowControl w:val="0"/>
        <w:numPr>
          <w:ilvl w:val="0"/>
          <w:numId w:val="21"/>
        </w:numPr>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51B3F">
        <w:rPr>
          <w:rFonts w:ascii="Times New Roman" w:eastAsia="Times New Roman" w:hAnsi="Times New Roman" w:cs="Times New Roman"/>
          <w:color w:val="000000"/>
          <w:sz w:val="28"/>
          <w:szCs w:val="28"/>
          <w:lang w:eastAsia="ru-RU" w:bidi="ru-RU"/>
        </w:rPr>
        <w:t>Для целей настоящих Правил</w:t>
      </w:r>
      <w:r w:rsidR="006F54BA">
        <w:rPr>
          <w:rFonts w:ascii="Times New Roman" w:eastAsia="Times New Roman" w:hAnsi="Times New Roman" w:cs="Times New Roman"/>
          <w:color w:val="000000"/>
          <w:sz w:val="28"/>
          <w:szCs w:val="28"/>
          <w:lang w:eastAsia="ru-RU" w:bidi="ru-RU"/>
        </w:rPr>
        <w:t xml:space="preserve"> </w:t>
      </w:r>
      <w:r w:rsidRPr="00B51B3F">
        <w:rPr>
          <w:rFonts w:ascii="Times New Roman" w:eastAsia="Times New Roman" w:hAnsi="Times New Roman" w:cs="Times New Roman"/>
          <w:color w:val="000000"/>
          <w:sz w:val="28"/>
          <w:szCs w:val="28"/>
          <w:lang w:eastAsia="ru-RU" w:bidi="ru-RU"/>
        </w:rPr>
        <w:t>применяются следующие основные термины и понятия:</w:t>
      </w:r>
    </w:p>
    <w:p w:rsidR="005A0D97" w:rsidRPr="005A0D97"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б</w:t>
      </w:r>
      <w:r w:rsidR="005A0D97" w:rsidRPr="005A0D97">
        <w:rPr>
          <w:rFonts w:ascii="Times New Roman" w:eastAsia="Times New Roman" w:hAnsi="Times New Roman" w:cs="Times New Roman"/>
          <w:bCs/>
          <w:color w:val="000000"/>
          <w:sz w:val="28"/>
          <w:szCs w:val="28"/>
          <w:lang w:eastAsia="ru-RU" w:bidi="ru-RU"/>
        </w:rPr>
        <w:t xml:space="preserve">лагоустройство территории - комплекс мероприятий по проектированию, размещению и </w:t>
      </w:r>
      <w:r w:rsidR="005A0D97" w:rsidRPr="00611124">
        <w:rPr>
          <w:rFonts w:ascii="Times New Roman" w:eastAsia="Times New Roman" w:hAnsi="Times New Roman" w:cs="Times New Roman"/>
          <w:bCs/>
          <w:color w:val="000000"/>
          <w:sz w:val="28"/>
          <w:szCs w:val="28"/>
          <w:lang w:eastAsia="ru-RU" w:bidi="ru-RU"/>
        </w:rPr>
        <w:t xml:space="preserve">содержанию элементов благоустройства, направленных на обеспечение </w:t>
      </w:r>
      <w:r w:rsidRPr="00611124">
        <w:rPr>
          <w:rFonts w:ascii="Times New Roman" w:eastAsia="Times New Roman" w:hAnsi="Times New Roman" w:cs="Times New Roman"/>
          <w:bCs/>
          <w:color w:val="000000"/>
          <w:sz w:val="28"/>
          <w:szCs w:val="28"/>
          <w:lang w:eastAsia="ru-RU" w:bidi="ru-RU"/>
        </w:rPr>
        <w:t>комфортной, безопасной</w:t>
      </w:r>
      <w:r w:rsidRPr="00611124">
        <w:rPr>
          <w:rFonts w:ascii="Times New Roman" w:hAnsi="Times New Roman" w:cs="Times New Roman"/>
          <w:sz w:val="28"/>
          <w:szCs w:val="28"/>
        </w:rPr>
        <w:t xml:space="preserve"> и </w:t>
      </w:r>
      <w:r w:rsidRPr="00611124">
        <w:rPr>
          <w:rFonts w:ascii="Times New Roman" w:eastAsia="Times New Roman" w:hAnsi="Times New Roman" w:cs="Times New Roman"/>
          <w:bCs/>
          <w:color w:val="000000"/>
          <w:sz w:val="28"/>
          <w:szCs w:val="28"/>
          <w:lang w:eastAsia="ru-RU" w:bidi="ru-RU"/>
        </w:rPr>
        <w:t>привлекательной среды</w:t>
      </w:r>
      <w:r>
        <w:rPr>
          <w:rFonts w:ascii="Times New Roman" w:eastAsia="Times New Roman" w:hAnsi="Times New Roman" w:cs="Times New Roman"/>
          <w:bCs/>
          <w:color w:val="000000"/>
          <w:sz w:val="28"/>
          <w:szCs w:val="28"/>
          <w:lang w:eastAsia="ru-RU" w:bidi="ru-RU"/>
        </w:rPr>
        <w:t xml:space="preserve">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611124"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8F5B1C" w:rsidRPr="008F5B1C">
        <w:rPr>
          <w:rFonts w:ascii="Times New Roman" w:eastAsia="Times New Roman" w:hAnsi="Times New Roman" w:cs="Times New Roman"/>
          <w:bCs/>
          <w:color w:val="000000"/>
          <w:sz w:val="28"/>
          <w:szCs w:val="28"/>
          <w:lang w:eastAsia="ru-RU" w:bidi="ru-RU"/>
        </w:rPr>
        <w:t>дворовое пространство (дворовая территория) - совокупность придомовых территорий, составляющая единое, ограниченное со зданиями и сооружениями, формирующими двор, пространство для однородного типа использования всеми собственниками имущества, расположенного в пределах этой территории;</w:t>
      </w:r>
    </w:p>
    <w:p w:rsidR="008F5B1C" w:rsidRDefault="008F5B1C"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w:t>
      </w:r>
      <w:r w:rsidRPr="008F5B1C">
        <w:rPr>
          <w:rFonts w:ascii="Times New Roman" w:eastAsia="Times New Roman" w:hAnsi="Times New Roman" w:cs="Times New Roman"/>
          <w:bCs/>
          <w:color w:val="000000"/>
          <w:sz w:val="28"/>
          <w:szCs w:val="28"/>
          <w:lang w:eastAsia="ru-RU" w:bidi="ru-RU"/>
        </w:rPr>
        <w:t>зеленые насаждения - древесная, древесно-кустарниковая, кустарниковая, травянистая растительность естественного и искусственного происхождения, выполняющая средообразующие, рекреационные, санитарно-гигиенические и экологические функции на территории объекта благоустройства (включая парки, бульвары, скверы, сады, газоны, цветники, вазоны, а также отдельно стоящие деревья и кустарники), за исключением земельных участков, предоставленных для индивидуального жилищного строительства, а также садовых, огороднических и дачных земельных участков;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8F5B1C">
        <w:rPr>
          <w:rFonts w:ascii="Times New Roman" w:eastAsia="Times New Roman" w:hAnsi="Times New Roman" w:cs="Times New Roman"/>
          <w:bCs/>
          <w:color w:val="000000"/>
          <w:sz w:val="28"/>
          <w:szCs w:val="28"/>
          <w:lang w:eastAsia="ru-RU" w:bidi="ru-RU"/>
        </w:rPr>
        <w:t xml:space="preserve">минимальный перечень элементов благоустройства территории - необходимое минимальное сочетание элементов благоустройства территории для создания безопасной, удобной и привлекательной среды </w:t>
      </w:r>
      <w:r w:rsidR="006F54BA">
        <w:rPr>
          <w:rFonts w:ascii="Times New Roman" w:eastAsia="Times New Roman" w:hAnsi="Times New Roman" w:cs="Times New Roman"/>
          <w:bCs/>
          <w:color w:val="000000"/>
          <w:sz w:val="28"/>
          <w:szCs w:val="28"/>
          <w:lang w:eastAsia="ru-RU" w:bidi="ru-RU"/>
        </w:rPr>
        <w:t>Троицкого</w:t>
      </w:r>
      <w:r w:rsidRPr="008F5B1C">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5) </w:t>
      </w:r>
      <w:r w:rsidRPr="008F5B1C">
        <w:rPr>
          <w:rFonts w:ascii="Times New Roman" w:eastAsia="Times New Roman" w:hAnsi="Times New Roman" w:cs="Times New Roman"/>
          <w:bCs/>
          <w:color w:val="000000"/>
          <w:sz w:val="28"/>
          <w:szCs w:val="28"/>
          <w:lang w:eastAsia="ru-RU" w:bidi="ru-RU"/>
        </w:rPr>
        <w:t>общественные пространства - свободные от транспорта территории общего пользования, в том числе пешеходные зоны, площади, скверы, парки, бульвары, а также подземные и надземные части зданий и сооружений (галереи, пассажи, атриумы и другие), специально предназначенные для использования неограниченным кругом лиц в целях досуга, проведения массовых мероприятий, организации пешеходных потоков на территориях массового посещения общественного, делового назначения, на участках объектов пассажирского транспорта;</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6) о</w:t>
      </w:r>
      <w:r w:rsidRPr="005A0D97">
        <w:rPr>
          <w:rFonts w:ascii="Times New Roman" w:eastAsia="Times New Roman" w:hAnsi="Times New Roman" w:cs="Times New Roman"/>
          <w:bCs/>
          <w:color w:val="000000"/>
          <w:sz w:val="28"/>
          <w:szCs w:val="28"/>
          <w:lang w:eastAsia="ru-RU" w:bidi="ru-RU"/>
        </w:rPr>
        <w:t>бъекты благоустройства</w:t>
      </w:r>
      <w:r w:rsidR="006F54BA">
        <w:rPr>
          <w:rFonts w:ascii="Times New Roman" w:eastAsia="Times New Roman" w:hAnsi="Times New Roman" w:cs="Times New Roman"/>
          <w:bCs/>
          <w:color w:val="000000"/>
          <w:sz w:val="28"/>
          <w:szCs w:val="28"/>
          <w:lang w:eastAsia="ru-RU" w:bidi="ru-RU"/>
        </w:rPr>
        <w:t xml:space="preserve"> </w:t>
      </w:r>
      <w:r w:rsidRPr="005A0D97">
        <w:rPr>
          <w:rFonts w:ascii="Times New Roman" w:eastAsia="Times New Roman" w:hAnsi="Times New Roman" w:cs="Times New Roman"/>
          <w:bCs/>
          <w:color w:val="000000"/>
          <w:sz w:val="28"/>
          <w:szCs w:val="28"/>
          <w:lang w:eastAsia="ru-RU" w:bidi="ru-RU"/>
        </w:rPr>
        <w:t xml:space="preserve">территории- территории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Pr="00611124">
        <w:rPr>
          <w:rFonts w:ascii="Times New Roman" w:eastAsia="Times New Roman" w:hAnsi="Times New Roman" w:cs="Times New Roman"/>
          <w:bCs/>
          <w:color w:val="000000"/>
          <w:sz w:val="28"/>
          <w:szCs w:val="28"/>
          <w:lang w:eastAsia="ru-RU" w:bidi="ru-RU"/>
        </w:rPr>
        <w:t xml:space="preserve"> различного функционального назначения</w:t>
      </w:r>
      <w:r w:rsidRPr="005A0D97">
        <w:rPr>
          <w:rFonts w:ascii="Times New Roman" w:eastAsia="Times New Roman" w:hAnsi="Times New Roman" w:cs="Times New Roman"/>
          <w:bCs/>
          <w:color w:val="000000"/>
          <w:sz w:val="28"/>
          <w:szCs w:val="28"/>
          <w:lang w:eastAsia="ru-RU" w:bidi="ru-RU"/>
        </w:rPr>
        <w:t>, на которых осуществляется деятельность по благоустройству</w:t>
      </w:r>
      <w:r w:rsidR="006F54BA">
        <w:rPr>
          <w:rFonts w:ascii="Times New Roman" w:eastAsia="Times New Roman" w:hAnsi="Times New Roman" w:cs="Times New Roman"/>
          <w:bCs/>
          <w:color w:val="000000"/>
          <w:sz w:val="28"/>
          <w:szCs w:val="28"/>
          <w:lang w:eastAsia="ru-RU" w:bidi="ru-RU"/>
        </w:rPr>
        <w:t xml:space="preserve"> </w:t>
      </w:r>
      <w:r w:rsidRPr="00611124">
        <w:rPr>
          <w:rFonts w:ascii="Times New Roman" w:eastAsia="Times New Roman" w:hAnsi="Times New Roman" w:cs="Times New Roman"/>
          <w:bCs/>
          <w:color w:val="000000"/>
          <w:sz w:val="28"/>
          <w:szCs w:val="28"/>
          <w:lang w:eastAsia="ru-RU" w:bidi="ru-RU"/>
        </w:rPr>
        <w:t>в том числе:</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детские площадки, спортивные и другие площадки отдыха и досуга;</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площадки для выгула и дрессировки собак;</w:t>
      </w:r>
    </w:p>
    <w:p w:rsidR="00DF6AEC"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площадки автостоянок;</w:t>
      </w:r>
    </w:p>
    <w:p w:rsidR="00DF6AEC" w:rsidRPr="00611124" w:rsidRDefault="00DF6AE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w:t>
      </w:r>
      <w:r w:rsidRPr="00DF6AEC">
        <w:rPr>
          <w:rFonts w:ascii="Times New Roman" w:eastAsia="Times New Roman" w:hAnsi="Times New Roman" w:cs="Times New Roman"/>
          <w:bCs/>
          <w:color w:val="000000"/>
          <w:sz w:val="28"/>
          <w:szCs w:val="28"/>
          <w:lang w:eastAsia="ru-RU" w:bidi="ru-RU"/>
        </w:rPr>
        <w:t xml:space="preserve"> улицы (в том числе пешеходные) и дороги;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парки, скверы, иные зеленые зоны;</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площади, набережные и другие территории;</w:t>
      </w:r>
    </w:p>
    <w:p w:rsidR="008F5B1C" w:rsidRPr="00611124"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xml:space="preserve">- технические зоны </w:t>
      </w:r>
      <w:r w:rsidR="00DF6AEC" w:rsidRPr="00DF6AEC">
        <w:rPr>
          <w:rFonts w:ascii="Times New Roman" w:eastAsia="Times New Roman" w:hAnsi="Times New Roman" w:cs="Times New Roman"/>
          <w:bCs/>
          <w:color w:val="000000"/>
          <w:sz w:val="28"/>
          <w:szCs w:val="28"/>
          <w:lang w:eastAsia="ru-RU" w:bidi="ru-RU"/>
        </w:rPr>
        <w:t xml:space="preserve">транспортных, </w:t>
      </w:r>
      <w:r w:rsidRPr="00611124">
        <w:rPr>
          <w:rFonts w:ascii="Times New Roman" w:eastAsia="Times New Roman" w:hAnsi="Times New Roman" w:cs="Times New Roman"/>
          <w:bCs/>
          <w:color w:val="000000"/>
          <w:sz w:val="28"/>
          <w:szCs w:val="28"/>
          <w:lang w:eastAsia="ru-RU" w:bidi="ru-RU"/>
        </w:rPr>
        <w:t>инженерных коммуникаций, водоохранные зоны;</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611124">
        <w:rPr>
          <w:rFonts w:ascii="Times New Roman" w:eastAsia="Times New Roman" w:hAnsi="Times New Roman" w:cs="Times New Roman"/>
          <w:bCs/>
          <w:color w:val="000000"/>
          <w:sz w:val="28"/>
          <w:szCs w:val="28"/>
          <w:lang w:eastAsia="ru-RU" w:bidi="ru-RU"/>
        </w:rPr>
        <w:t>- контейнерные площадки и площадки для складирования отдел</w:t>
      </w:r>
      <w:r>
        <w:rPr>
          <w:rFonts w:ascii="Times New Roman" w:eastAsia="Times New Roman" w:hAnsi="Times New Roman" w:cs="Times New Roman"/>
          <w:bCs/>
          <w:color w:val="000000"/>
          <w:sz w:val="28"/>
          <w:szCs w:val="28"/>
          <w:lang w:eastAsia="ru-RU" w:bidi="ru-RU"/>
        </w:rPr>
        <w:t>ьных групп коммунальных отходов;</w:t>
      </w:r>
    </w:p>
    <w:p w:rsidR="008F5B1C"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7) </w:t>
      </w:r>
      <w:r w:rsidRPr="008F5B1C">
        <w:rPr>
          <w:rFonts w:ascii="Times New Roman" w:eastAsia="Times New Roman" w:hAnsi="Times New Roman" w:cs="Times New Roman"/>
          <w:bCs/>
          <w:color w:val="000000"/>
          <w:sz w:val="28"/>
          <w:szCs w:val="28"/>
          <w:lang w:eastAsia="ru-RU" w:bidi="ru-RU"/>
        </w:rPr>
        <w:t>объекты нормирования комплексного благоустройства – территории, для которых в настоящих Правилах установлен нормируемый комплекс элементов благоустройства и правила их размещения на данной территории (</w:t>
      </w:r>
      <w:r w:rsidR="00192BEB" w:rsidRPr="00192BEB">
        <w:rPr>
          <w:rFonts w:ascii="Times New Roman" w:eastAsia="Times New Roman" w:hAnsi="Times New Roman" w:cs="Times New Roman"/>
          <w:bCs/>
          <w:color w:val="000000"/>
          <w:sz w:val="28"/>
          <w:szCs w:val="28"/>
          <w:lang w:eastAsia="ru-RU" w:bidi="ru-RU"/>
        </w:rPr>
        <w:t>площадки различного функционального назначения, пешеходные коммуникации, проезды, общественные пространства, участки и зоны общественной, жилой, производственной застройки, объекты рекреации, улично-дорожная сеть, технические зоны инженерных коммуникаций</w:t>
      </w:r>
      <w:r w:rsidRPr="008F5B1C">
        <w:rPr>
          <w:rFonts w:ascii="Times New Roman" w:eastAsia="Times New Roman" w:hAnsi="Times New Roman" w:cs="Times New Roman"/>
          <w:bCs/>
          <w:color w:val="000000"/>
          <w:sz w:val="28"/>
          <w:szCs w:val="28"/>
          <w:lang w:eastAsia="ru-RU" w:bidi="ru-RU"/>
        </w:rPr>
        <w:t>);</w:t>
      </w:r>
    </w:p>
    <w:p w:rsidR="00EF14E1" w:rsidRDefault="008F5B1C"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8) </w:t>
      </w:r>
      <w:r w:rsidR="00EF14E1">
        <w:rPr>
          <w:rFonts w:ascii="Times New Roman" w:eastAsia="Times New Roman" w:hAnsi="Times New Roman" w:cs="Times New Roman"/>
          <w:bCs/>
          <w:color w:val="000000"/>
          <w:sz w:val="28"/>
          <w:szCs w:val="28"/>
          <w:lang w:eastAsia="ru-RU" w:bidi="ru-RU"/>
        </w:rPr>
        <w:t>о</w:t>
      </w:r>
      <w:r w:rsidR="00EF14E1" w:rsidRPr="00EF14E1">
        <w:rPr>
          <w:rFonts w:ascii="Times New Roman" w:eastAsia="Times New Roman" w:hAnsi="Times New Roman" w:cs="Times New Roman"/>
          <w:bCs/>
          <w:color w:val="000000"/>
          <w:sz w:val="28"/>
          <w:szCs w:val="28"/>
          <w:lang w:eastAsia="ru-RU" w:bidi="ru-RU"/>
        </w:rPr>
        <w:t xml:space="preserve">бъёмно-пространственная структура </w:t>
      </w:r>
      <w:r w:rsidR="00EF14E1">
        <w:rPr>
          <w:rFonts w:ascii="Times New Roman" w:eastAsia="Times New Roman" w:hAnsi="Times New Roman" w:cs="Times New Roman"/>
          <w:bCs/>
          <w:color w:val="000000"/>
          <w:sz w:val="28"/>
          <w:szCs w:val="28"/>
          <w:lang w:eastAsia="ru-RU" w:bidi="ru-RU"/>
        </w:rPr>
        <w:t>насаждений</w:t>
      </w:r>
      <w:r w:rsidR="00EF14E1" w:rsidRPr="00EF14E1">
        <w:rPr>
          <w:rFonts w:ascii="Times New Roman" w:eastAsia="Times New Roman" w:hAnsi="Times New Roman" w:cs="Times New Roman"/>
          <w:bCs/>
          <w:color w:val="000000"/>
          <w:sz w:val="28"/>
          <w:szCs w:val="28"/>
          <w:lang w:eastAsia="ru-RU" w:bidi="ru-RU"/>
        </w:rPr>
        <w:t xml:space="preserve"> - метод или форма ландшафтной организации полноценной среды жизнедеятельности людей;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w:t>
      </w:r>
      <w:r w:rsidR="00EF14E1">
        <w:rPr>
          <w:rFonts w:ascii="Times New Roman" w:eastAsia="Times New Roman" w:hAnsi="Times New Roman" w:cs="Times New Roman"/>
          <w:bCs/>
          <w:color w:val="000000"/>
          <w:sz w:val="28"/>
          <w:szCs w:val="28"/>
          <w:lang w:eastAsia="ru-RU" w:bidi="ru-RU"/>
        </w:rPr>
        <w:t>в закрытых и открытых структур);</w:t>
      </w:r>
    </w:p>
    <w:p w:rsidR="00F06637" w:rsidRPr="00F06637"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9) о</w:t>
      </w:r>
      <w:r w:rsidR="00F06637" w:rsidRPr="00F06637">
        <w:rPr>
          <w:rFonts w:ascii="Times New Roman" w:eastAsia="Times New Roman" w:hAnsi="Times New Roman" w:cs="Times New Roman"/>
          <w:bCs/>
          <w:color w:val="000000"/>
          <w:sz w:val="28"/>
          <w:szCs w:val="28"/>
          <w:lang w:eastAsia="ru-RU" w:bidi="ru-RU"/>
        </w:rPr>
        <w:t xml:space="preserve">зеленение - составная и необходимая часть благоустройства и ландшафтной организации территории, обеспечивающая формирование устойчивой среды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00F06637" w:rsidRPr="00F06637">
        <w:rPr>
          <w:rFonts w:ascii="Times New Roman" w:eastAsia="Times New Roman" w:hAnsi="Times New Roman" w:cs="Times New Roman"/>
          <w:bCs/>
          <w:color w:val="000000"/>
          <w:sz w:val="28"/>
          <w:szCs w:val="28"/>
          <w:lang w:eastAsia="ru-RU" w:bidi="ru-RU"/>
        </w:rPr>
        <w:t xml:space="preserve">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w:t>
      </w:r>
      <w:r>
        <w:rPr>
          <w:rFonts w:ascii="Times New Roman" w:eastAsia="Times New Roman" w:hAnsi="Times New Roman" w:cs="Times New Roman"/>
          <w:bCs/>
          <w:color w:val="000000"/>
          <w:sz w:val="28"/>
          <w:szCs w:val="28"/>
          <w:lang w:eastAsia="ru-RU" w:bidi="ru-RU"/>
        </w:rPr>
        <w:t xml:space="preserve">средой на территории </w:t>
      </w:r>
      <w:r w:rsidR="006F54BA">
        <w:rPr>
          <w:rFonts w:ascii="Times New Roman" w:eastAsia="Times New Roman" w:hAnsi="Times New Roman" w:cs="Times New Roman"/>
          <w:bCs/>
          <w:color w:val="000000"/>
          <w:sz w:val="28"/>
          <w:szCs w:val="28"/>
          <w:lang w:eastAsia="ru-RU" w:bidi="ru-RU"/>
        </w:rPr>
        <w:t>Троицкого</w:t>
      </w:r>
      <w:r>
        <w:rPr>
          <w:rFonts w:ascii="Times New Roman" w:eastAsia="Times New Roman" w:hAnsi="Times New Roman" w:cs="Times New Roman"/>
          <w:bCs/>
          <w:color w:val="000000"/>
          <w:sz w:val="28"/>
          <w:szCs w:val="28"/>
          <w:lang w:eastAsia="ru-RU" w:bidi="ru-RU"/>
        </w:rPr>
        <w:t xml:space="preserve"> сельского поселения;</w:t>
      </w:r>
    </w:p>
    <w:p w:rsidR="008F5B1C" w:rsidRDefault="00EF14E1" w:rsidP="008F5B1C">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10)</w:t>
      </w:r>
      <w:r w:rsidR="008F5B1C" w:rsidRPr="008F5B1C">
        <w:rPr>
          <w:rFonts w:ascii="Times New Roman" w:eastAsia="Times New Roman" w:hAnsi="Times New Roman" w:cs="Times New Roman"/>
          <w:bCs/>
          <w:color w:val="000000"/>
          <w:sz w:val="28"/>
          <w:szCs w:val="28"/>
          <w:lang w:eastAsia="ru-RU" w:bidi="ru-RU"/>
        </w:rPr>
        <w:t>озелененная территория – территория, организованная по принципам ландшафтной архитектуры, включающая в себя в соответствии с функциональным назначением все необходимые элементы благоустройства (пешеходную зону, площадки, скамейки, малые архитектурные формы и т.п.);</w:t>
      </w:r>
    </w:p>
    <w:p w:rsidR="008D4426"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11)</w:t>
      </w:r>
      <w:r w:rsidR="008D4426" w:rsidRPr="008D4426">
        <w:rPr>
          <w:rFonts w:ascii="Times New Roman" w:eastAsia="Times New Roman" w:hAnsi="Times New Roman" w:cs="Times New Roman"/>
          <w:bCs/>
          <w:color w:val="000000"/>
          <w:sz w:val="28"/>
          <w:szCs w:val="28"/>
          <w:lang w:eastAsia="ru-RU" w:bidi="ru-RU"/>
        </w:rPr>
        <w:t>пергола - легкое решетчатое сооружение из дерева или металла в в</w:t>
      </w:r>
      <w:r w:rsidR="00A0539E">
        <w:rPr>
          <w:rFonts w:ascii="Times New Roman" w:eastAsia="Times New Roman" w:hAnsi="Times New Roman" w:cs="Times New Roman"/>
          <w:bCs/>
          <w:color w:val="000000"/>
          <w:sz w:val="28"/>
          <w:szCs w:val="28"/>
          <w:lang w:eastAsia="ru-RU" w:bidi="ru-RU"/>
        </w:rPr>
        <w:t>иде беседки, галереи или навеса;</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B9608D">
        <w:rPr>
          <w:rFonts w:ascii="Times New Roman" w:eastAsia="Times New Roman" w:hAnsi="Times New Roman" w:cs="Times New Roman"/>
          <w:bCs/>
          <w:color w:val="000000"/>
          <w:sz w:val="28"/>
          <w:szCs w:val="28"/>
          <w:lang w:eastAsia="ru-RU" w:bidi="ru-RU"/>
        </w:rPr>
        <w:t>1</w:t>
      </w:r>
      <w:r>
        <w:rPr>
          <w:rFonts w:ascii="Times New Roman" w:eastAsia="Times New Roman" w:hAnsi="Times New Roman" w:cs="Times New Roman"/>
          <w:bCs/>
          <w:color w:val="000000"/>
          <w:sz w:val="28"/>
          <w:szCs w:val="28"/>
          <w:lang w:eastAsia="ru-RU" w:bidi="ru-RU"/>
        </w:rPr>
        <w:t>2</w:t>
      </w:r>
      <w:r w:rsidRPr="00B9608D">
        <w:rPr>
          <w:rFonts w:ascii="Times New Roman" w:eastAsia="Times New Roman" w:hAnsi="Times New Roman" w:cs="Times New Roman"/>
          <w:bCs/>
          <w:color w:val="000000"/>
          <w:sz w:val="28"/>
          <w:szCs w:val="28"/>
          <w:lang w:eastAsia="ru-RU" w:bidi="ru-RU"/>
        </w:rPr>
        <w:t>)</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ридомовая территория – </w:t>
      </w:r>
      <w:r w:rsidR="008F5B1C" w:rsidRPr="00033E6B">
        <w:rPr>
          <w:rFonts w:ascii="Times New Roman" w:eastAsia="Times New Roman" w:hAnsi="Times New Roman" w:cs="Times New Roman"/>
          <w:bCs/>
          <w:color w:val="000000"/>
          <w:sz w:val="28"/>
          <w:szCs w:val="28"/>
          <w:lang w:eastAsia="ru-RU" w:bidi="ru-RU"/>
        </w:rPr>
        <w:t xml:space="preserve">территория, прилегающая к индивидуальному жилому дому </w:t>
      </w:r>
      <w:r w:rsidR="008F5B1C" w:rsidRPr="005A0D97">
        <w:rPr>
          <w:rFonts w:ascii="Times New Roman" w:eastAsia="Times New Roman" w:hAnsi="Times New Roman" w:cs="Times New Roman"/>
          <w:bCs/>
          <w:color w:val="000000"/>
          <w:sz w:val="28"/>
          <w:szCs w:val="28"/>
          <w:lang w:eastAsia="ru-RU" w:bidi="ru-RU"/>
        </w:rPr>
        <w:t>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w:t>
      </w:r>
      <w:r w:rsidR="008F5B1C">
        <w:rPr>
          <w:rFonts w:ascii="Times New Roman" w:eastAsia="Times New Roman" w:hAnsi="Times New Roman" w:cs="Times New Roman"/>
          <w:bCs/>
          <w:color w:val="000000"/>
          <w:sz w:val="28"/>
          <w:szCs w:val="28"/>
          <w:lang w:eastAsia="ru-RU" w:bidi="ru-RU"/>
        </w:rPr>
        <w:t>ном земельном участке объектами;</w:t>
      </w:r>
    </w:p>
    <w:p w:rsidR="008F5B1C" w:rsidRDefault="00EF14E1" w:rsidP="006111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13)</w:t>
      </w:r>
      <w:r w:rsidR="008F5B1C">
        <w:rPr>
          <w:rFonts w:ascii="Times New Roman" w:eastAsia="Times New Roman" w:hAnsi="Times New Roman" w:cs="Times New Roman"/>
          <w:bCs/>
          <w:color w:val="000000"/>
          <w:sz w:val="28"/>
          <w:szCs w:val="28"/>
          <w:lang w:eastAsia="ru-RU" w:bidi="ru-RU"/>
        </w:rPr>
        <w:t>п</w:t>
      </w:r>
      <w:r w:rsidR="008F5B1C" w:rsidRPr="005A0D97">
        <w:rPr>
          <w:rFonts w:ascii="Times New Roman" w:eastAsia="Times New Roman" w:hAnsi="Times New Roman" w:cs="Times New Roman"/>
          <w:bCs/>
          <w:color w:val="000000"/>
          <w:sz w:val="28"/>
          <w:szCs w:val="28"/>
          <w:lang w:eastAsia="ru-RU" w:bidi="ru-RU"/>
        </w:rPr>
        <w:t xml:space="preserve">рилегающая территория – </w:t>
      </w:r>
      <w:r w:rsidR="008F5B1C" w:rsidRPr="00AC5AF3">
        <w:rPr>
          <w:rFonts w:ascii="Times New Roman" w:eastAsia="Times New Roman" w:hAnsi="Times New Roman" w:cs="Times New Roman"/>
          <w:bCs/>
          <w:color w:val="000000"/>
          <w:sz w:val="28"/>
          <w:szCs w:val="28"/>
          <w:lang w:eastAsia="ru-RU" w:bidi="ru-RU"/>
        </w:rPr>
        <w:t>территория, непосредственно прилегающая к объекту недвижимости или временному объекту (земельному участку, зданию, строению, сооружению, торговому павильону и др.), указанная в плане-схеме;</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14)</w:t>
      </w:r>
      <w:r w:rsidR="008F5B1C">
        <w:rPr>
          <w:rFonts w:ascii="Times New Roman" w:eastAsia="Times New Roman" w:hAnsi="Times New Roman" w:cs="Times New Roman"/>
          <w:bCs/>
          <w:color w:val="000000"/>
          <w:sz w:val="28"/>
          <w:szCs w:val="28"/>
          <w:lang w:eastAsia="ru-RU" w:bidi="ru-RU"/>
        </w:rPr>
        <w:t>п</w:t>
      </w:r>
      <w:r w:rsidR="008F5B1C" w:rsidRPr="0021187E">
        <w:rPr>
          <w:rFonts w:ascii="Times New Roman" w:eastAsia="Times New Roman" w:hAnsi="Times New Roman" w:cs="Times New Roman"/>
          <w:bCs/>
          <w:color w:val="000000"/>
          <w:sz w:val="28"/>
          <w:szCs w:val="28"/>
          <w:lang w:eastAsia="ru-RU" w:bidi="ru-RU"/>
        </w:rPr>
        <w:t>риродные территории - территории с расположенными на них</w:t>
      </w:r>
      <w:r w:rsidR="006F54BA">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природными</w:t>
      </w:r>
      <w:r w:rsidR="006F54BA">
        <w:rPr>
          <w:rFonts w:ascii="Times New Roman" w:eastAsia="Times New Roman" w:hAnsi="Times New Roman" w:cs="Times New Roman"/>
          <w:bCs/>
          <w:color w:val="000000"/>
          <w:sz w:val="28"/>
          <w:szCs w:val="28"/>
          <w:lang w:eastAsia="ru-RU" w:bidi="ru-RU"/>
        </w:rPr>
        <w:t xml:space="preserve"> </w:t>
      </w:r>
      <w:r w:rsidR="008F5B1C" w:rsidRPr="0021187E">
        <w:rPr>
          <w:rFonts w:ascii="Times New Roman" w:eastAsia="Times New Roman" w:hAnsi="Times New Roman" w:cs="Times New Roman"/>
          <w:bCs/>
          <w:color w:val="000000"/>
          <w:sz w:val="28"/>
          <w:szCs w:val="28"/>
          <w:lang w:eastAsia="ru-RU" w:bidi="ru-RU"/>
        </w:rPr>
        <w:t xml:space="preserve">объектами, объединенными географическими и иными соответствующими признаками, в том числе </w:t>
      </w:r>
      <w:r w:rsidR="008F5B1C" w:rsidRPr="008A4403">
        <w:rPr>
          <w:rFonts w:ascii="Times New Roman" w:eastAsia="Times New Roman" w:hAnsi="Times New Roman" w:cs="Times New Roman"/>
          <w:bCs/>
          <w:color w:val="000000"/>
          <w:sz w:val="28"/>
          <w:szCs w:val="28"/>
          <w:lang w:eastAsia="ru-RU" w:bidi="ru-RU"/>
        </w:rPr>
        <w:t>территории особо охраняемых природных территорий</w:t>
      </w:r>
      <w:r w:rsidR="008F5B1C">
        <w:rPr>
          <w:rFonts w:ascii="Times New Roman" w:eastAsia="Times New Roman" w:hAnsi="Times New Roman" w:cs="Times New Roman"/>
          <w:bCs/>
          <w:color w:val="000000"/>
          <w:sz w:val="28"/>
          <w:szCs w:val="28"/>
          <w:lang w:eastAsia="ru-RU" w:bidi="ru-RU"/>
        </w:rPr>
        <w:t>;</w:t>
      </w:r>
    </w:p>
    <w:p w:rsidR="008F5B1C"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15) </w:t>
      </w:r>
      <w:r w:rsidR="00B9608D" w:rsidRPr="00B9608D">
        <w:rPr>
          <w:rFonts w:ascii="Times New Roman" w:eastAsia="Times New Roman" w:hAnsi="Times New Roman" w:cs="Times New Roman"/>
          <w:bCs/>
          <w:color w:val="000000"/>
          <w:sz w:val="28"/>
          <w:szCs w:val="28"/>
          <w:lang w:eastAsia="ru-RU" w:bidi="ru-RU"/>
        </w:rPr>
        <w:t xml:space="preserve">проектная документация по благоустройству территорий - совокупность документов, </w:t>
      </w:r>
      <w:r w:rsidR="0088467E">
        <w:rPr>
          <w:rFonts w:ascii="Times New Roman" w:eastAsia="Times New Roman" w:hAnsi="Times New Roman" w:cs="Times New Roman"/>
          <w:bCs/>
          <w:color w:val="000000"/>
          <w:sz w:val="28"/>
          <w:szCs w:val="28"/>
          <w:lang w:eastAsia="ru-RU" w:bidi="ru-RU"/>
        </w:rPr>
        <w:t>основанных на</w:t>
      </w:r>
      <w:r w:rsidR="00B9608D" w:rsidRPr="00B9608D">
        <w:rPr>
          <w:rFonts w:ascii="Times New Roman" w:eastAsia="Times New Roman" w:hAnsi="Times New Roman" w:cs="Times New Roman"/>
          <w:bCs/>
          <w:color w:val="000000"/>
          <w:sz w:val="28"/>
          <w:szCs w:val="28"/>
          <w:lang w:eastAsia="ru-RU" w:bidi="ru-RU"/>
        </w:rPr>
        <w:t xml:space="preserve"> стратеги</w:t>
      </w:r>
      <w:r w:rsidR="0088467E">
        <w:rPr>
          <w:rFonts w:ascii="Times New Roman" w:eastAsia="Times New Roman" w:hAnsi="Times New Roman" w:cs="Times New Roman"/>
          <w:bCs/>
          <w:color w:val="000000"/>
          <w:sz w:val="28"/>
          <w:szCs w:val="28"/>
          <w:lang w:eastAsia="ru-RU" w:bidi="ru-RU"/>
        </w:rPr>
        <w:t>и</w:t>
      </w:r>
      <w:r w:rsidR="00B9608D" w:rsidRPr="00B9608D">
        <w:rPr>
          <w:rFonts w:ascii="Times New Roman" w:eastAsia="Times New Roman" w:hAnsi="Times New Roman" w:cs="Times New Roman"/>
          <w:bCs/>
          <w:color w:val="000000"/>
          <w:sz w:val="28"/>
          <w:szCs w:val="28"/>
          <w:lang w:eastAsia="ru-RU" w:bidi="ru-RU"/>
        </w:rPr>
        <w:t xml:space="preserve"> развития муниципального образования и</w:t>
      </w:r>
      <w:r w:rsidR="0088467E" w:rsidRPr="0088467E">
        <w:rPr>
          <w:rFonts w:ascii="Times New Roman" w:eastAsia="Times New Roman" w:hAnsi="Times New Roman" w:cs="Times New Roman"/>
          <w:bCs/>
          <w:color w:val="000000"/>
          <w:sz w:val="28"/>
          <w:szCs w:val="28"/>
          <w:lang w:eastAsia="ru-RU" w:bidi="ru-RU"/>
        </w:rPr>
        <w:t xml:space="preserve"> концепции, отражающей</w:t>
      </w:r>
      <w:r w:rsidR="00B9608D" w:rsidRPr="00B9608D">
        <w:rPr>
          <w:rFonts w:ascii="Times New Roman" w:eastAsia="Times New Roman" w:hAnsi="Times New Roman" w:cs="Times New Roman"/>
          <w:bCs/>
          <w:color w:val="000000"/>
          <w:sz w:val="28"/>
          <w:szCs w:val="28"/>
          <w:lang w:eastAsia="ru-RU" w:bidi="ru-RU"/>
        </w:rPr>
        <w:t xml:space="preserve"> потребности жителей </w:t>
      </w:r>
      <w:r w:rsidR="006F54BA">
        <w:rPr>
          <w:rFonts w:ascii="Times New Roman" w:eastAsia="Times New Roman" w:hAnsi="Times New Roman" w:cs="Times New Roman"/>
          <w:bCs/>
          <w:color w:val="000000"/>
          <w:sz w:val="28"/>
          <w:szCs w:val="28"/>
          <w:lang w:eastAsia="ru-RU" w:bidi="ru-RU"/>
        </w:rPr>
        <w:t>Троицкого</w:t>
      </w:r>
      <w:r w:rsidR="00B9608D" w:rsidRPr="00B9608D">
        <w:rPr>
          <w:rFonts w:ascii="Times New Roman" w:eastAsia="Times New Roman" w:hAnsi="Times New Roman" w:cs="Times New Roman"/>
          <w:bCs/>
          <w:color w:val="000000"/>
          <w:sz w:val="28"/>
          <w:szCs w:val="28"/>
          <w:lang w:eastAsia="ru-RU" w:bidi="ru-RU"/>
        </w:rPr>
        <w:t xml:space="preserve"> сельского поселения, которые включают в себя материалы в текстовой и графической форме и определяют проектные решения по благоустройству территории;</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16)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 xml:space="preserve">одержание </w:t>
      </w:r>
      <w:r w:rsidR="008D4426" w:rsidRPr="00A329F2">
        <w:rPr>
          <w:rFonts w:ascii="Times New Roman" w:eastAsia="Times New Roman" w:hAnsi="Times New Roman" w:cs="Times New Roman"/>
          <w:bCs/>
          <w:color w:val="000000"/>
          <w:sz w:val="28"/>
          <w:szCs w:val="28"/>
          <w:lang w:eastAsia="ru-RU" w:bidi="ru-RU"/>
        </w:rPr>
        <w:t xml:space="preserve">объекта благоустройства - </w:t>
      </w:r>
      <w:r w:rsidR="008D4426" w:rsidRPr="005A0D97">
        <w:rPr>
          <w:rFonts w:ascii="Times New Roman" w:eastAsia="Times New Roman" w:hAnsi="Times New Roman" w:cs="Times New Roman"/>
          <w:bCs/>
          <w:color w:val="000000"/>
          <w:sz w:val="28"/>
          <w:szCs w:val="28"/>
          <w:lang w:eastAsia="ru-RU" w:bidi="ru-RU"/>
        </w:rPr>
        <w:t xml:space="preserve">комплекс мероприятий, связанных с </w:t>
      </w:r>
      <w:r w:rsidR="005D3EFC" w:rsidRPr="005D3EFC">
        <w:rPr>
          <w:rFonts w:ascii="Times New Roman" w:eastAsia="Times New Roman" w:hAnsi="Times New Roman" w:cs="Times New Roman"/>
          <w:bCs/>
          <w:color w:val="000000"/>
          <w:sz w:val="28"/>
          <w:szCs w:val="28"/>
          <w:lang w:eastAsia="ru-RU" w:bidi="ru-RU"/>
        </w:rPr>
        <w:t>поддержани</w:t>
      </w:r>
      <w:r w:rsidR="005D3EFC">
        <w:rPr>
          <w:rFonts w:ascii="Times New Roman" w:eastAsia="Times New Roman" w:hAnsi="Times New Roman" w:cs="Times New Roman"/>
          <w:bCs/>
          <w:color w:val="000000"/>
          <w:sz w:val="28"/>
          <w:szCs w:val="28"/>
          <w:lang w:eastAsia="ru-RU" w:bidi="ru-RU"/>
        </w:rPr>
        <w:t>ем</w:t>
      </w:r>
      <w:r w:rsidR="005D3EFC" w:rsidRPr="005D3EFC">
        <w:rPr>
          <w:rFonts w:ascii="Times New Roman" w:eastAsia="Times New Roman" w:hAnsi="Times New Roman" w:cs="Times New Roman"/>
          <w:bCs/>
          <w:color w:val="000000"/>
          <w:sz w:val="28"/>
          <w:szCs w:val="28"/>
          <w:lang w:eastAsia="ru-RU" w:bidi="ru-RU"/>
        </w:rPr>
        <w:t xml:space="preserve">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w:t>
      </w:r>
      <w:r w:rsidR="004A1990">
        <w:rPr>
          <w:rFonts w:ascii="Times New Roman" w:eastAsia="Times New Roman" w:hAnsi="Times New Roman" w:cs="Times New Roman"/>
          <w:bCs/>
          <w:color w:val="000000"/>
          <w:sz w:val="28"/>
          <w:szCs w:val="28"/>
          <w:lang w:eastAsia="ru-RU" w:bidi="ru-RU"/>
        </w:rPr>
        <w:t>, осуществляемых</w:t>
      </w:r>
      <w:r w:rsidR="008D4426" w:rsidRPr="00A329F2">
        <w:rPr>
          <w:rFonts w:ascii="Times New Roman" w:eastAsia="Times New Roman" w:hAnsi="Times New Roman" w:cs="Times New Roman"/>
          <w:bCs/>
          <w:color w:val="000000"/>
          <w:sz w:val="28"/>
          <w:szCs w:val="28"/>
          <w:lang w:eastAsia="ru-RU" w:bidi="ru-RU"/>
        </w:rPr>
        <w:t xml:space="preserve"> в процессе </w:t>
      </w:r>
      <w:r w:rsidR="004A1990">
        <w:rPr>
          <w:rFonts w:ascii="Times New Roman" w:eastAsia="Times New Roman" w:hAnsi="Times New Roman" w:cs="Times New Roman"/>
          <w:bCs/>
          <w:color w:val="000000"/>
          <w:sz w:val="28"/>
          <w:szCs w:val="28"/>
          <w:lang w:eastAsia="ru-RU" w:bidi="ru-RU"/>
        </w:rPr>
        <w:t xml:space="preserve">их </w:t>
      </w:r>
      <w:r w:rsidR="008D4426" w:rsidRPr="00A329F2">
        <w:rPr>
          <w:rFonts w:ascii="Times New Roman" w:eastAsia="Times New Roman" w:hAnsi="Times New Roman" w:cs="Times New Roman"/>
          <w:bCs/>
          <w:color w:val="000000"/>
          <w:sz w:val="28"/>
          <w:szCs w:val="28"/>
          <w:lang w:eastAsia="ru-RU" w:bidi="ru-RU"/>
        </w:rPr>
        <w:t xml:space="preserve">создания, размещения, эксплуатации и </w:t>
      </w:r>
      <w:r w:rsidR="004A1990">
        <w:rPr>
          <w:rFonts w:ascii="Times New Roman" w:eastAsia="Times New Roman" w:hAnsi="Times New Roman" w:cs="Times New Roman"/>
          <w:bCs/>
          <w:color w:val="000000"/>
          <w:sz w:val="28"/>
          <w:szCs w:val="28"/>
          <w:lang w:eastAsia="ru-RU" w:bidi="ru-RU"/>
        </w:rPr>
        <w:t xml:space="preserve">(или) </w:t>
      </w:r>
      <w:r w:rsidR="008D4426" w:rsidRPr="00A329F2">
        <w:rPr>
          <w:rFonts w:ascii="Times New Roman" w:eastAsia="Times New Roman" w:hAnsi="Times New Roman" w:cs="Times New Roman"/>
          <w:bCs/>
          <w:color w:val="000000"/>
          <w:sz w:val="28"/>
          <w:szCs w:val="28"/>
          <w:lang w:eastAsia="ru-RU" w:bidi="ru-RU"/>
        </w:rPr>
        <w:t>демонтажа</w:t>
      </w:r>
      <w:r w:rsidR="008D4426">
        <w:rPr>
          <w:rFonts w:ascii="Times New Roman" w:eastAsia="Times New Roman" w:hAnsi="Times New Roman" w:cs="Times New Roman"/>
          <w:bCs/>
          <w:color w:val="000000"/>
          <w:sz w:val="28"/>
          <w:szCs w:val="28"/>
          <w:lang w:eastAsia="ru-RU" w:bidi="ru-RU"/>
        </w:rPr>
        <w:t>;</w:t>
      </w:r>
    </w:p>
    <w:p w:rsidR="008D4426"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17) </w:t>
      </w:r>
      <w:r w:rsidR="008D4426">
        <w:rPr>
          <w:rFonts w:ascii="Times New Roman" w:hAnsi="Times New Roman" w:cs="Times New Roman"/>
          <w:sz w:val="28"/>
          <w:szCs w:val="28"/>
        </w:rPr>
        <w:t>с</w:t>
      </w:r>
      <w:r w:rsidR="008D4426" w:rsidRPr="00A34784">
        <w:rPr>
          <w:rFonts w:ascii="Times New Roman" w:eastAsia="Times New Roman" w:hAnsi="Times New Roman" w:cs="Times New Roman"/>
          <w:bCs/>
          <w:color w:val="000000"/>
          <w:sz w:val="28"/>
          <w:szCs w:val="28"/>
          <w:lang w:eastAsia="ru-RU" w:bidi="ru-RU"/>
        </w:rPr>
        <w:t>оздание зеленых насаж</w:t>
      </w:r>
      <w:r w:rsidR="008D4426">
        <w:rPr>
          <w:rFonts w:ascii="Times New Roman" w:eastAsia="Times New Roman" w:hAnsi="Times New Roman" w:cs="Times New Roman"/>
          <w:bCs/>
          <w:color w:val="000000"/>
          <w:sz w:val="28"/>
          <w:szCs w:val="28"/>
          <w:lang w:eastAsia="ru-RU" w:bidi="ru-RU"/>
        </w:rPr>
        <w:t xml:space="preserve">дений - деятельность по посадке, </w:t>
      </w:r>
      <w:r w:rsidR="008D4426" w:rsidRPr="005A0D97">
        <w:rPr>
          <w:rFonts w:ascii="Times New Roman" w:eastAsia="Times New Roman" w:hAnsi="Times New Roman" w:cs="Times New Roman"/>
          <w:bCs/>
          <w:color w:val="000000"/>
          <w:sz w:val="28"/>
          <w:szCs w:val="28"/>
          <w:lang w:eastAsia="ru-RU" w:bidi="ru-RU"/>
        </w:rPr>
        <w:t xml:space="preserve">посеву </w:t>
      </w:r>
      <w:r w:rsidR="008D4426">
        <w:rPr>
          <w:rFonts w:ascii="Times New Roman" w:eastAsia="Times New Roman" w:hAnsi="Times New Roman" w:cs="Times New Roman"/>
          <w:bCs/>
          <w:color w:val="000000"/>
          <w:sz w:val="28"/>
          <w:szCs w:val="28"/>
          <w:lang w:eastAsia="ru-RU" w:bidi="ru-RU"/>
        </w:rPr>
        <w:t>зеленых насаждений</w:t>
      </w:r>
      <w:r w:rsidR="008D4426" w:rsidRPr="005A0D97">
        <w:rPr>
          <w:rFonts w:ascii="Times New Roman" w:eastAsia="Times New Roman" w:hAnsi="Times New Roman" w:cs="Times New Roman"/>
          <w:bCs/>
          <w:color w:val="000000"/>
          <w:sz w:val="28"/>
          <w:szCs w:val="28"/>
          <w:lang w:eastAsia="ru-RU" w:bidi="ru-RU"/>
        </w:rPr>
        <w:t>, в том числе по выбору и подготовке территории</w:t>
      </w:r>
      <w:r w:rsidR="008D4426">
        <w:rPr>
          <w:rFonts w:ascii="Times New Roman" w:eastAsia="Times New Roman" w:hAnsi="Times New Roman" w:cs="Times New Roman"/>
          <w:bCs/>
          <w:color w:val="000000"/>
          <w:sz w:val="28"/>
          <w:szCs w:val="28"/>
          <w:lang w:eastAsia="ru-RU" w:bidi="ru-RU"/>
        </w:rPr>
        <w:t xml:space="preserve"> объекта благоустройства</w:t>
      </w:r>
      <w:r w:rsidR="008D4426" w:rsidRPr="005A0D97">
        <w:rPr>
          <w:rFonts w:ascii="Times New Roman" w:eastAsia="Times New Roman" w:hAnsi="Times New Roman" w:cs="Times New Roman"/>
          <w:bCs/>
          <w:color w:val="000000"/>
          <w:sz w:val="28"/>
          <w:szCs w:val="28"/>
          <w:lang w:eastAsia="ru-RU" w:bidi="ru-RU"/>
        </w:rPr>
        <w:t>, приобретению и выращиванию посадочного и посевного материала, а также сохранению посадочного и посевного материала до полной приживаемости</w:t>
      </w:r>
      <w:r w:rsidR="008D4426">
        <w:rPr>
          <w:rFonts w:ascii="Times New Roman" w:eastAsia="Times New Roman" w:hAnsi="Times New Roman" w:cs="Times New Roman"/>
          <w:bCs/>
          <w:color w:val="000000"/>
          <w:sz w:val="28"/>
          <w:szCs w:val="28"/>
          <w:lang w:eastAsia="ru-RU" w:bidi="ru-RU"/>
        </w:rPr>
        <w:t>;</w:t>
      </w:r>
    </w:p>
    <w:p w:rsidR="008D4426" w:rsidRPr="005A0D97" w:rsidRDefault="00EF14E1" w:rsidP="008D4426">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18) </w:t>
      </w:r>
      <w:r w:rsidR="008D4426">
        <w:rPr>
          <w:rFonts w:ascii="Times New Roman" w:eastAsia="Times New Roman" w:hAnsi="Times New Roman" w:cs="Times New Roman"/>
          <w:bCs/>
          <w:color w:val="000000"/>
          <w:sz w:val="28"/>
          <w:szCs w:val="28"/>
          <w:lang w:eastAsia="ru-RU" w:bidi="ru-RU"/>
        </w:rPr>
        <w:t>с</w:t>
      </w:r>
      <w:r w:rsidR="008D4426" w:rsidRPr="005A0D97">
        <w:rPr>
          <w:rFonts w:ascii="Times New Roman" w:eastAsia="Times New Roman" w:hAnsi="Times New Roman" w:cs="Times New Roman"/>
          <w:bCs/>
          <w:color w:val="000000"/>
          <w:sz w:val="28"/>
          <w:szCs w:val="28"/>
          <w:lang w:eastAsia="ru-RU" w:bidi="ru-RU"/>
        </w:rPr>
        <w:t>охранение зеленых насаждений - деятельность по содержанию</w:t>
      </w:r>
      <w:r w:rsidR="006F54BA">
        <w:rPr>
          <w:rFonts w:ascii="Times New Roman" w:eastAsia="Times New Roman" w:hAnsi="Times New Roman" w:cs="Times New Roman"/>
          <w:bCs/>
          <w:color w:val="000000"/>
          <w:sz w:val="28"/>
          <w:szCs w:val="28"/>
          <w:lang w:eastAsia="ru-RU" w:bidi="ru-RU"/>
        </w:rPr>
        <w:t xml:space="preserve"> </w:t>
      </w:r>
      <w:r w:rsidR="008D4426" w:rsidRPr="005A0D97">
        <w:rPr>
          <w:rFonts w:ascii="Times New Roman" w:eastAsia="Times New Roman" w:hAnsi="Times New Roman" w:cs="Times New Roman"/>
          <w:bCs/>
          <w:color w:val="000000"/>
          <w:sz w:val="28"/>
          <w:szCs w:val="28"/>
          <w:lang w:eastAsia="ru-RU" w:bidi="ru-RU"/>
        </w:rPr>
        <w:t>зеленых насаждений (обработка почвы, полив, внесение удобрений, обрезка крон деревьев и кустарников и иные мероприятия)</w:t>
      </w:r>
      <w:r w:rsidR="008D4426">
        <w:rPr>
          <w:rFonts w:ascii="Times New Roman" w:eastAsia="Times New Roman" w:hAnsi="Times New Roman" w:cs="Times New Roman"/>
          <w:bCs/>
          <w:color w:val="000000"/>
          <w:sz w:val="28"/>
          <w:szCs w:val="28"/>
          <w:lang w:eastAsia="ru-RU" w:bidi="ru-RU"/>
        </w:rPr>
        <w:t xml:space="preserve"> и их </w:t>
      </w:r>
      <w:r w:rsidR="008D4426" w:rsidRPr="005A0D97">
        <w:rPr>
          <w:rFonts w:ascii="Times New Roman" w:eastAsia="Times New Roman" w:hAnsi="Times New Roman" w:cs="Times New Roman"/>
          <w:bCs/>
          <w:color w:val="000000"/>
          <w:sz w:val="28"/>
          <w:szCs w:val="28"/>
          <w:lang w:eastAsia="ru-RU" w:bidi="ru-RU"/>
        </w:rPr>
        <w:t>восстановлению, в том числе с элементами ландшафтной перепланировки, а также по борьбе с вредителями</w:t>
      </w:r>
      <w:r w:rsidR="008D4426">
        <w:rPr>
          <w:rFonts w:ascii="Times New Roman" w:eastAsia="Times New Roman" w:hAnsi="Times New Roman" w:cs="Times New Roman"/>
          <w:bCs/>
          <w:color w:val="000000"/>
          <w:sz w:val="28"/>
          <w:szCs w:val="28"/>
          <w:lang w:eastAsia="ru-RU" w:bidi="ru-RU"/>
        </w:rPr>
        <w:t xml:space="preserve"> и болезнями зеленых насаждений;</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19) </w:t>
      </w:r>
      <w:r w:rsidR="00CC1BC1">
        <w:rPr>
          <w:rFonts w:ascii="Times New Roman" w:eastAsia="Times New Roman" w:hAnsi="Times New Roman" w:cs="Times New Roman"/>
          <w:bCs/>
          <w:color w:val="000000"/>
          <w:sz w:val="28"/>
          <w:szCs w:val="28"/>
          <w:lang w:eastAsia="ru-RU" w:bidi="ru-RU"/>
        </w:rPr>
        <w:t>т</w:t>
      </w:r>
      <w:r w:rsidR="00CC1BC1" w:rsidRPr="005A0D97">
        <w:rPr>
          <w:rFonts w:ascii="Times New Roman" w:eastAsia="Times New Roman" w:hAnsi="Times New Roman" w:cs="Times New Roman"/>
          <w:bCs/>
          <w:color w:val="000000"/>
          <w:sz w:val="28"/>
          <w:szCs w:val="28"/>
          <w:lang w:eastAsia="ru-RU" w:bidi="ru-RU"/>
        </w:rPr>
        <w:t>рельяж и шпалера - легкие деревянные или металлические конструкции в виде решетки для озеленения вьющим</w:t>
      </w:r>
      <w:r w:rsidR="00CC1BC1">
        <w:rPr>
          <w:rFonts w:ascii="Times New Roman" w:eastAsia="Times New Roman" w:hAnsi="Times New Roman" w:cs="Times New Roman"/>
          <w:bCs/>
          <w:color w:val="000000"/>
          <w:sz w:val="28"/>
          <w:szCs w:val="28"/>
          <w:lang w:eastAsia="ru-RU" w:bidi="ru-RU"/>
        </w:rPr>
        <w:t>ися или опирающимися растениями;</w:t>
      </w:r>
    </w:p>
    <w:p w:rsidR="00CC1BC1"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F06637">
        <w:rPr>
          <w:rFonts w:ascii="Times New Roman" w:eastAsia="Times New Roman" w:hAnsi="Times New Roman" w:cs="Times New Roman"/>
          <w:bCs/>
          <w:color w:val="000000"/>
          <w:sz w:val="28"/>
          <w:szCs w:val="28"/>
          <w:lang w:eastAsia="ru-RU" w:bidi="ru-RU"/>
        </w:rPr>
        <w:t xml:space="preserve">20) </w:t>
      </w:r>
      <w:r w:rsidR="00CC1BC1">
        <w:rPr>
          <w:rFonts w:ascii="Times New Roman" w:eastAsia="Times New Roman" w:hAnsi="Times New Roman" w:cs="Times New Roman"/>
          <w:bCs/>
          <w:color w:val="000000"/>
          <w:sz w:val="28"/>
          <w:szCs w:val="28"/>
          <w:lang w:eastAsia="ru-RU" w:bidi="ru-RU"/>
        </w:rPr>
        <w:t>ф</w:t>
      </w:r>
      <w:r w:rsidR="00CC1BC1" w:rsidRPr="0021187E">
        <w:rPr>
          <w:rFonts w:ascii="Times New Roman" w:eastAsia="Times New Roman" w:hAnsi="Times New Roman" w:cs="Times New Roman"/>
          <w:bCs/>
          <w:color w:val="000000"/>
          <w:sz w:val="28"/>
          <w:szCs w:val="28"/>
          <w:lang w:eastAsia="ru-RU" w:bidi="ru-RU"/>
        </w:rPr>
        <w:t>ункционально-планировочные образования - территории с установленным видом основного функционального использования, включающие</w:t>
      </w:r>
      <w:r w:rsidR="006F54BA">
        <w:rPr>
          <w:rFonts w:ascii="Times New Roman" w:eastAsia="Times New Roman" w:hAnsi="Times New Roman" w:cs="Times New Roman"/>
          <w:bCs/>
          <w:color w:val="000000"/>
          <w:sz w:val="28"/>
          <w:szCs w:val="28"/>
          <w:lang w:eastAsia="ru-RU" w:bidi="ru-RU"/>
        </w:rPr>
        <w:t xml:space="preserve"> </w:t>
      </w:r>
      <w:r w:rsidR="00CC1BC1" w:rsidRPr="0021187E">
        <w:rPr>
          <w:rFonts w:ascii="Times New Roman" w:eastAsia="Times New Roman" w:hAnsi="Times New Roman" w:cs="Times New Roman"/>
          <w:bCs/>
          <w:color w:val="000000"/>
          <w:sz w:val="28"/>
          <w:szCs w:val="28"/>
          <w:lang w:eastAsia="ru-RU" w:bidi="ru-RU"/>
        </w:rPr>
        <w:t>в себя зоны жилой, общественно-деловой и смешанной застройки, производственной застройки, инженерной и транспортной инфраструктуры, рекреационные зоны, зоны сельскохозяйственного использования, зоны специального назначения, в том числе зоны размещения военных и иных режимных объектов, кладбищ, проч</w:t>
      </w:r>
      <w:r w:rsidR="00CC1BC1">
        <w:rPr>
          <w:rFonts w:ascii="Times New Roman" w:eastAsia="Times New Roman" w:hAnsi="Times New Roman" w:cs="Times New Roman"/>
          <w:bCs/>
          <w:color w:val="000000"/>
          <w:sz w:val="28"/>
          <w:szCs w:val="28"/>
          <w:lang w:eastAsia="ru-RU" w:bidi="ru-RU"/>
        </w:rPr>
        <w:t>ие зоны специального назначения;</w:t>
      </w:r>
    </w:p>
    <w:p w:rsidR="003247C8" w:rsidRDefault="00EF14E1"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21) </w:t>
      </w:r>
      <w:r w:rsidR="00134F24">
        <w:rPr>
          <w:rFonts w:ascii="Times New Roman" w:eastAsia="Times New Roman" w:hAnsi="Times New Roman" w:cs="Times New Roman"/>
          <w:bCs/>
          <w:color w:val="000000"/>
          <w:sz w:val="28"/>
          <w:szCs w:val="28"/>
          <w:lang w:eastAsia="ru-RU" w:bidi="ru-RU"/>
        </w:rPr>
        <w:t>э</w:t>
      </w:r>
      <w:r w:rsidR="005A0D97" w:rsidRPr="005A0D97">
        <w:rPr>
          <w:rFonts w:ascii="Times New Roman" w:eastAsia="Times New Roman" w:hAnsi="Times New Roman" w:cs="Times New Roman"/>
          <w:bCs/>
          <w:color w:val="000000"/>
          <w:sz w:val="28"/>
          <w:szCs w:val="28"/>
          <w:lang w:eastAsia="ru-RU" w:bidi="ru-RU"/>
        </w:rPr>
        <w:t>лементы благоустройства</w:t>
      </w:r>
      <w:r w:rsidR="006F54BA">
        <w:rPr>
          <w:rFonts w:ascii="Times New Roman" w:eastAsia="Times New Roman" w:hAnsi="Times New Roman" w:cs="Times New Roman"/>
          <w:bCs/>
          <w:color w:val="000000"/>
          <w:sz w:val="28"/>
          <w:szCs w:val="28"/>
          <w:lang w:eastAsia="ru-RU" w:bidi="ru-RU"/>
        </w:rPr>
        <w:t xml:space="preserve"> </w:t>
      </w:r>
      <w:r w:rsidR="005A0D97" w:rsidRPr="005A0D97">
        <w:rPr>
          <w:rFonts w:ascii="Times New Roman" w:eastAsia="Times New Roman" w:hAnsi="Times New Roman" w:cs="Times New Roman"/>
          <w:bCs/>
          <w:color w:val="000000"/>
          <w:sz w:val="28"/>
          <w:szCs w:val="28"/>
          <w:lang w:eastAsia="ru-RU" w:bidi="ru-RU"/>
        </w:rPr>
        <w:t xml:space="preserve">территории- </w:t>
      </w:r>
      <w:r w:rsidR="003247C8" w:rsidRPr="005A0D97">
        <w:rPr>
          <w:rFonts w:ascii="Times New Roman" w:eastAsia="Times New Roman" w:hAnsi="Times New Roman" w:cs="Times New Roman"/>
          <w:bCs/>
          <w:color w:val="000000"/>
          <w:sz w:val="28"/>
          <w:szCs w:val="28"/>
          <w:lang w:eastAsia="ru-RU" w:bidi="ru-RU"/>
        </w:rPr>
        <w:t xml:space="preserve">составные части комплексного благоустройства </w:t>
      </w:r>
      <w:r w:rsidR="003247C8">
        <w:rPr>
          <w:rFonts w:ascii="Times New Roman" w:eastAsia="Times New Roman" w:hAnsi="Times New Roman" w:cs="Times New Roman"/>
          <w:bCs/>
          <w:color w:val="000000"/>
          <w:sz w:val="28"/>
          <w:szCs w:val="28"/>
          <w:lang w:eastAsia="ru-RU" w:bidi="ru-RU"/>
        </w:rPr>
        <w:t>территории</w:t>
      </w:r>
      <w:r w:rsidR="003247C8" w:rsidRPr="005A0D97">
        <w:rPr>
          <w:rFonts w:ascii="Times New Roman" w:eastAsia="Times New Roman" w:hAnsi="Times New Roman" w:cs="Times New Roman"/>
          <w:bCs/>
          <w:color w:val="000000"/>
          <w:sz w:val="28"/>
          <w:szCs w:val="28"/>
          <w:lang w:eastAsia="ru-RU" w:bidi="ru-RU"/>
        </w:rPr>
        <w:t xml:space="preserve"> поселения </w:t>
      </w:r>
      <w:r w:rsidR="006F54BA">
        <w:rPr>
          <w:rFonts w:ascii="Times New Roman" w:eastAsia="Times New Roman" w:hAnsi="Times New Roman" w:cs="Times New Roman"/>
          <w:bCs/>
          <w:color w:val="000000"/>
          <w:sz w:val="28"/>
          <w:szCs w:val="28"/>
          <w:lang w:eastAsia="ru-RU" w:bidi="ru-RU"/>
        </w:rPr>
        <w:t>Троицкого</w:t>
      </w:r>
      <w:r w:rsidR="003247C8">
        <w:rPr>
          <w:rFonts w:ascii="Times New Roman" w:eastAsia="Times New Roman" w:hAnsi="Times New Roman" w:cs="Times New Roman"/>
          <w:bCs/>
          <w:color w:val="000000"/>
          <w:sz w:val="28"/>
          <w:szCs w:val="28"/>
          <w:lang w:eastAsia="ru-RU" w:bidi="ru-RU"/>
        </w:rPr>
        <w:t xml:space="preserve"> сельского поселения, в том числе: </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озеленения;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покрытия;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ограждения (заборы);</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водные устройства;</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уличное коммунально-бытовое и техническое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игровое и спортивное оборудование;</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освещения;</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средства размещения информации</w:t>
      </w:r>
      <w:r w:rsidR="00DF6AEC">
        <w:rPr>
          <w:rFonts w:ascii="Times New Roman" w:eastAsia="Times New Roman" w:hAnsi="Times New Roman" w:cs="Times New Roman"/>
          <w:bCs/>
          <w:color w:val="000000"/>
          <w:sz w:val="28"/>
          <w:szCs w:val="28"/>
          <w:lang w:eastAsia="ru-RU" w:bidi="ru-RU"/>
        </w:rPr>
        <w:t xml:space="preserve"> и рекламные конструкции</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малые архитектурные формы</w:t>
      </w:r>
      <w:r w:rsidR="00DF6AEC">
        <w:rPr>
          <w:rFonts w:ascii="Times New Roman" w:eastAsia="Times New Roman" w:hAnsi="Times New Roman" w:cs="Times New Roman"/>
          <w:bCs/>
          <w:color w:val="000000"/>
          <w:sz w:val="28"/>
          <w:szCs w:val="28"/>
          <w:lang w:eastAsia="ru-RU" w:bidi="ru-RU"/>
        </w:rPr>
        <w:t xml:space="preserve"> и уличная мебель</w:t>
      </w:r>
      <w:r w:rsidRPr="003247C8">
        <w:rPr>
          <w:rFonts w:ascii="Times New Roman" w:eastAsia="Times New Roman" w:hAnsi="Times New Roman" w:cs="Times New Roman"/>
          <w:bCs/>
          <w:color w:val="000000"/>
          <w:sz w:val="28"/>
          <w:szCs w:val="28"/>
          <w:lang w:eastAsia="ru-RU" w:bidi="ru-RU"/>
        </w:rPr>
        <w:t>;</w:t>
      </w:r>
    </w:p>
    <w:p w:rsidR="003247C8" w:rsidRPr="003247C8"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некапитальные нестационарные сооружения;</w:t>
      </w:r>
    </w:p>
    <w:p w:rsidR="003247C8" w:rsidRPr="000C04A3" w:rsidRDefault="003247C8"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3247C8">
        <w:rPr>
          <w:rFonts w:ascii="Times New Roman" w:eastAsia="Times New Roman" w:hAnsi="Times New Roman" w:cs="Times New Roman"/>
          <w:bCs/>
          <w:color w:val="000000"/>
          <w:sz w:val="28"/>
          <w:szCs w:val="28"/>
          <w:lang w:eastAsia="ru-RU" w:bidi="ru-RU"/>
        </w:rPr>
        <w:t>- элементы объе</w:t>
      </w:r>
      <w:r w:rsidR="00A0539E">
        <w:rPr>
          <w:rFonts w:ascii="Times New Roman" w:eastAsia="Times New Roman" w:hAnsi="Times New Roman" w:cs="Times New Roman"/>
          <w:bCs/>
          <w:color w:val="000000"/>
          <w:sz w:val="28"/>
          <w:szCs w:val="28"/>
          <w:lang w:eastAsia="ru-RU" w:bidi="ru-RU"/>
        </w:rPr>
        <w:t>ктов капитального строительства.</w:t>
      </w:r>
    </w:p>
    <w:p w:rsidR="002C397A" w:rsidRPr="002C397A" w:rsidRDefault="002C397A" w:rsidP="003247C8">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sidRPr="002C397A">
        <w:rPr>
          <w:rFonts w:ascii="Times New Roman" w:eastAsia="Times New Roman" w:hAnsi="Times New Roman" w:cs="Times New Roman"/>
          <w:bCs/>
          <w:color w:val="000000"/>
          <w:sz w:val="28"/>
          <w:szCs w:val="28"/>
          <w:lang w:eastAsia="ru-RU" w:bidi="ru-RU"/>
        </w:rPr>
        <w:t>2</w:t>
      </w:r>
      <w:r>
        <w:rPr>
          <w:rFonts w:ascii="Times New Roman" w:eastAsia="Times New Roman" w:hAnsi="Times New Roman" w:cs="Times New Roman"/>
          <w:bCs/>
          <w:color w:val="000000"/>
          <w:sz w:val="28"/>
          <w:szCs w:val="28"/>
          <w:lang w:eastAsia="ru-RU" w:bidi="ru-RU"/>
        </w:rPr>
        <w:t xml:space="preserve">. </w:t>
      </w:r>
      <w:r w:rsidRPr="002C397A">
        <w:rPr>
          <w:rFonts w:ascii="Times New Roman" w:eastAsia="Times New Roman" w:hAnsi="Times New Roman" w:cs="Times New Roman"/>
          <w:bCs/>
          <w:color w:val="000000"/>
          <w:sz w:val="28"/>
          <w:szCs w:val="28"/>
          <w:lang w:eastAsia="ru-RU" w:bidi="ru-RU"/>
        </w:rPr>
        <w:t xml:space="preserve">Иные понятия, используемые в настоящих Правилах, применяются в тех же значениях, что и в нормативных правовых актах Российской Федерации, </w:t>
      </w:r>
      <w:r>
        <w:rPr>
          <w:rFonts w:ascii="Times New Roman" w:eastAsia="Times New Roman" w:hAnsi="Times New Roman" w:cs="Times New Roman"/>
          <w:bCs/>
          <w:color w:val="000000"/>
          <w:sz w:val="28"/>
          <w:szCs w:val="28"/>
          <w:lang w:eastAsia="ru-RU" w:bidi="ru-RU"/>
        </w:rPr>
        <w:t xml:space="preserve">Ростовской </w:t>
      </w:r>
      <w:r w:rsidRPr="002C397A">
        <w:rPr>
          <w:rFonts w:ascii="Times New Roman" w:eastAsia="Times New Roman" w:hAnsi="Times New Roman" w:cs="Times New Roman"/>
          <w:bCs/>
          <w:color w:val="000000"/>
          <w:sz w:val="28"/>
          <w:szCs w:val="28"/>
          <w:lang w:eastAsia="ru-RU" w:bidi="ru-RU"/>
        </w:rPr>
        <w:t xml:space="preserve">области и муниципальных правовых актах </w:t>
      </w:r>
      <w:r w:rsidR="006F54BA">
        <w:rPr>
          <w:rFonts w:ascii="Times New Roman" w:eastAsia="Times New Roman" w:hAnsi="Times New Roman" w:cs="Times New Roman"/>
          <w:bCs/>
          <w:color w:val="000000"/>
          <w:sz w:val="28"/>
          <w:szCs w:val="28"/>
          <w:lang w:eastAsia="ru-RU" w:bidi="ru-RU"/>
        </w:rPr>
        <w:t>Троицкого</w:t>
      </w:r>
      <w:r w:rsidR="00A838E9">
        <w:rPr>
          <w:rFonts w:ascii="Times New Roman" w:eastAsia="Times New Roman" w:hAnsi="Times New Roman" w:cs="Times New Roman"/>
          <w:bCs/>
          <w:color w:val="000000"/>
          <w:sz w:val="28"/>
          <w:szCs w:val="28"/>
          <w:lang w:eastAsia="ru-RU" w:bidi="ru-RU"/>
        </w:rPr>
        <w:t xml:space="preserve"> сельского поселения</w:t>
      </w:r>
      <w:r w:rsidRPr="002C397A">
        <w:rPr>
          <w:rFonts w:ascii="Times New Roman" w:eastAsia="Times New Roman" w:hAnsi="Times New Roman" w:cs="Times New Roman"/>
          <w:bCs/>
          <w:color w:val="000000"/>
          <w:sz w:val="28"/>
          <w:szCs w:val="28"/>
          <w:lang w:eastAsia="ru-RU" w:bidi="ru-RU"/>
        </w:rPr>
        <w:t>.</w:t>
      </w:r>
    </w:p>
    <w:p w:rsidR="00B51B3F" w:rsidRDefault="00B51B3F"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F14BE4" w:rsidRDefault="00F14BE4" w:rsidP="009D4B2D">
      <w:pPr>
        <w:pStyle w:val="a3"/>
        <w:widowControl w:val="0"/>
        <w:spacing w:after="0" w:line="240" w:lineRule="auto"/>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w:t>
      </w:r>
      <w:r w:rsidR="00093DF7" w:rsidRPr="00093DF7">
        <w:rPr>
          <w:rFonts w:ascii="Times New Roman" w:eastAsia="Times New Roman" w:hAnsi="Times New Roman" w:cs="Times New Roman"/>
          <w:b/>
          <w:bCs/>
          <w:color w:val="000000"/>
          <w:sz w:val="28"/>
          <w:szCs w:val="28"/>
          <w:lang w:eastAsia="ru-RU" w:bidi="ru-RU"/>
        </w:rPr>
        <w:t>Общие принципы благоустройств</w:t>
      </w:r>
      <w:r w:rsidR="00863079">
        <w:rPr>
          <w:rFonts w:ascii="Times New Roman" w:eastAsia="Times New Roman" w:hAnsi="Times New Roman" w:cs="Times New Roman"/>
          <w:b/>
          <w:bCs/>
          <w:color w:val="000000"/>
          <w:sz w:val="28"/>
          <w:szCs w:val="28"/>
          <w:lang w:eastAsia="ru-RU" w:bidi="ru-RU"/>
        </w:rPr>
        <w:t>а</w:t>
      </w:r>
      <w:r w:rsidR="00093DF7" w:rsidRPr="00093DF7">
        <w:rPr>
          <w:rFonts w:ascii="Times New Roman" w:eastAsia="Times New Roman" w:hAnsi="Times New Roman" w:cs="Times New Roman"/>
          <w:b/>
          <w:bCs/>
          <w:color w:val="000000"/>
          <w:sz w:val="28"/>
          <w:szCs w:val="28"/>
          <w:lang w:eastAsia="ru-RU" w:bidi="ru-RU"/>
        </w:rPr>
        <w:t xml:space="preserve"> территорий</w:t>
      </w:r>
    </w:p>
    <w:p w:rsidR="00093DF7" w:rsidRDefault="00093DF7" w:rsidP="00B51B3F">
      <w:pPr>
        <w:pStyle w:val="a3"/>
        <w:widowControl w:val="0"/>
        <w:spacing w:after="0" w:line="240" w:lineRule="auto"/>
        <w:jc w:val="both"/>
        <w:rPr>
          <w:rFonts w:ascii="Times New Roman" w:eastAsia="Times New Roman" w:hAnsi="Times New Roman" w:cs="Times New Roman"/>
          <w:bCs/>
          <w:color w:val="000000"/>
          <w:sz w:val="28"/>
          <w:szCs w:val="28"/>
          <w:lang w:eastAsia="ru-RU" w:bidi="ru-RU"/>
        </w:rPr>
      </w:pPr>
    </w:p>
    <w:p w:rsidR="004A1990" w:rsidRPr="004A1990" w:rsidRDefault="0028240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1. </w:t>
      </w:r>
      <w:r w:rsidR="004A1990" w:rsidRPr="004A1990">
        <w:rPr>
          <w:rFonts w:ascii="Times New Roman" w:eastAsia="Times New Roman" w:hAnsi="Times New Roman" w:cs="Times New Roman"/>
          <w:bCs/>
          <w:color w:val="000000"/>
          <w:sz w:val="28"/>
          <w:szCs w:val="28"/>
          <w:lang w:eastAsia="ru-RU" w:bidi="ru-RU"/>
        </w:rPr>
        <w:t xml:space="preserve">Обеспечение </w:t>
      </w:r>
      <w:r w:rsidR="00A0539E" w:rsidRPr="00A0539E">
        <w:rPr>
          <w:rFonts w:ascii="Times New Roman" w:eastAsia="Times New Roman" w:hAnsi="Times New Roman" w:cs="Times New Roman"/>
          <w:bCs/>
          <w:color w:val="000000"/>
          <w:sz w:val="28"/>
          <w:szCs w:val="28"/>
          <w:lang w:eastAsia="ru-RU" w:bidi="ru-RU"/>
        </w:rPr>
        <w:t xml:space="preserve">комфортной, безопасной и привлекательной среды </w:t>
      </w:r>
      <w:r w:rsidR="006F54BA">
        <w:rPr>
          <w:rFonts w:ascii="Times New Roman" w:eastAsia="Times New Roman" w:hAnsi="Times New Roman" w:cs="Times New Roman"/>
          <w:bCs/>
          <w:color w:val="000000"/>
          <w:sz w:val="28"/>
          <w:szCs w:val="28"/>
          <w:lang w:eastAsia="ru-RU" w:bidi="ru-RU"/>
        </w:rPr>
        <w:t>Троицкого</w:t>
      </w:r>
      <w:r w:rsidR="00A0539E">
        <w:rPr>
          <w:rFonts w:ascii="Times New Roman" w:eastAsia="Times New Roman" w:hAnsi="Times New Roman" w:cs="Times New Roman"/>
          <w:bCs/>
          <w:color w:val="000000"/>
          <w:sz w:val="28"/>
          <w:szCs w:val="28"/>
          <w:lang w:eastAsia="ru-RU" w:bidi="ru-RU"/>
        </w:rPr>
        <w:t xml:space="preserve"> сельского поселения </w:t>
      </w:r>
      <w:r w:rsidR="00A0539E" w:rsidRPr="00A0539E">
        <w:rPr>
          <w:rFonts w:ascii="Times New Roman" w:eastAsia="Times New Roman" w:hAnsi="Times New Roman" w:cs="Times New Roman"/>
          <w:bCs/>
          <w:color w:val="000000"/>
          <w:sz w:val="28"/>
          <w:szCs w:val="28"/>
          <w:lang w:eastAsia="ru-RU" w:bidi="ru-RU"/>
        </w:rPr>
        <w:t xml:space="preserve">при реализации проектов благоустройства территорий </w:t>
      </w:r>
      <w:r w:rsidR="004A1990" w:rsidRPr="004A1990">
        <w:rPr>
          <w:rFonts w:ascii="Times New Roman" w:eastAsia="Times New Roman" w:hAnsi="Times New Roman" w:cs="Times New Roman"/>
          <w:bCs/>
          <w:color w:val="000000"/>
          <w:sz w:val="28"/>
          <w:szCs w:val="28"/>
          <w:lang w:eastAsia="ru-RU" w:bidi="ru-RU"/>
        </w:rPr>
        <w:t>достигается путем реализации следующих принципов:</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1) п</w:t>
      </w:r>
      <w:r w:rsidR="004A1990" w:rsidRPr="004A1990">
        <w:rPr>
          <w:rFonts w:ascii="Times New Roman" w:eastAsia="Times New Roman" w:hAnsi="Times New Roman" w:cs="Times New Roman"/>
          <w:bCs/>
          <w:color w:val="000000"/>
          <w:sz w:val="28"/>
          <w:szCs w:val="28"/>
          <w:lang w:eastAsia="ru-RU" w:bidi="ru-RU"/>
        </w:rPr>
        <w:t>ринцип функционального разнообразия - насыщен</w:t>
      </w:r>
      <w:r>
        <w:rPr>
          <w:rFonts w:ascii="Times New Roman" w:eastAsia="Times New Roman" w:hAnsi="Times New Roman" w:cs="Times New Roman"/>
          <w:bCs/>
          <w:color w:val="000000"/>
          <w:sz w:val="28"/>
          <w:szCs w:val="28"/>
          <w:lang w:eastAsia="ru-RU" w:bidi="ru-RU"/>
        </w:rPr>
        <w:t>ность</w:t>
      </w:r>
      <w:r w:rsidR="004A1990" w:rsidRPr="004A1990">
        <w:rPr>
          <w:rFonts w:ascii="Times New Roman" w:eastAsia="Times New Roman" w:hAnsi="Times New Roman" w:cs="Times New Roman"/>
          <w:bCs/>
          <w:color w:val="000000"/>
          <w:sz w:val="28"/>
          <w:szCs w:val="28"/>
          <w:lang w:eastAsia="ru-RU" w:bidi="ru-RU"/>
        </w:rPr>
        <w:t xml:space="preserve"> территории (квартала, жилого комплекса) разнообразными социал</w:t>
      </w:r>
      <w:r>
        <w:rPr>
          <w:rFonts w:ascii="Times New Roman" w:eastAsia="Times New Roman" w:hAnsi="Times New Roman" w:cs="Times New Roman"/>
          <w:bCs/>
          <w:color w:val="000000"/>
          <w:sz w:val="28"/>
          <w:szCs w:val="28"/>
          <w:lang w:eastAsia="ru-RU" w:bidi="ru-RU"/>
        </w:rPr>
        <w:t>ьными и коммерческими сервисами;</w:t>
      </w:r>
    </w:p>
    <w:p w:rsidR="004A1990" w:rsidRDefault="00A0539E"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2) п</w:t>
      </w:r>
      <w:r w:rsidR="004A1990" w:rsidRPr="004A1990">
        <w:rPr>
          <w:rFonts w:ascii="Times New Roman" w:eastAsia="Times New Roman" w:hAnsi="Times New Roman" w:cs="Times New Roman"/>
          <w:bCs/>
          <w:color w:val="000000"/>
          <w:sz w:val="28"/>
          <w:szCs w:val="28"/>
          <w:lang w:eastAsia="ru-RU" w:bidi="ru-RU"/>
        </w:rPr>
        <w:t xml:space="preserve">ринцип комфортной организации пешеходной среды - создание </w:t>
      </w:r>
      <w:r>
        <w:rPr>
          <w:rFonts w:ascii="Times New Roman" w:eastAsia="Times New Roman" w:hAnsi="Times New Roman" w:cs="Times New Roman"/>
          <w:bCs/>
          <w:color w:val="000000"/>
          <w:sz w:val="28"/>
          <w:szCs w:val="28"/>
          <w:lang w:eastAsia="ru-RU" w:bidi="ru-RU"/>
        </w:rPr>
        <w:t xml:space="preserve">в </w:t>
      </w:r>
      <w:r w:rsidR="006F54BA">
        <w:rPr>
          <w:rFonts w:ascii="Times New Roman" w:eastAsia="Times New Roman" w:hAnsi="Times New Roman" w:cs="Times New Roman"/>
          <w:bCs/>
          <w:color w:val="000000"/>
          <w:sz w:val="28"/>
          <w:szCs w:val="28"/>
          <w:lang w:eastAsia="ru-RU" w:bidi="ru-RU"/>
        </w:rPr>
        <w:t>Троицком</w:t>
      </w:r>
      <w:r>
        <w:rPr>
          <w:rFonts w:ascii="Times New Roman" w:eastAsia="Times New Roman" w:hAnsi="Times New Roman" w:cs="Times New Roman"/>
          <w:bCs/>
          <w:color w:val="000000"/>
          <w:sz w:val="28"/>
          <w:szCs w:val="28"/>
          <w:lang w:eastAsia="ru-RU" w:bidi="ru-RU"/>
        </w:rPr>
        <w:t xml:space="preserve"> сельском поселении </w:t>
      </w:r>
      <w:r w:rsidR="004A1990" w:rsidRPr="004A1990">
        <w:rPr>
          <w:rFonts w:ascii="Times New Roman" w:eastAsia="Times New Roman" w:hAnsi="Times New Roman" w:cs="Times New Roman"/>
          <w:bCs/>
          <w:color w:val="000000"/>
          <w:sz w:val="28"/>
          <w:szCs w:val="28"/>
          <w:lang w:eastAsia="ru-RU" w:bidi="ru-RU"/>
        </w:rPr>
        <w:t xml:space="preserve">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w:t>
      </w:r>
      <w:r>
        <w:rPr>
          <w:rFonts w:ascii="Times New Roman" w:eastAsia="Times New Roman" w:hAnsi="Times New Roman" w:cs="Times New Roman"/>
          <w:bCs/>
          <w:color w:val="000000"/>
          <w:sz w:val="28"/>
          <w:szCs w:val="28"/>
          <w:lang w:eastAsia="ru-RU" w:bidi="ru-RU"/>
        </w:rPr>
        <w:t>Целесообразно</w:t>
      </w:r>
      <w:r w:rsidR="004A1990" w:rsidRPr="004A1990">
        <w:rPr>
          <w:rFonts w:ascii="Times New Roman" w:eastAsia="Times New Roman" w:hAnsi="Times New Roman" w:cs="Times New Roman"/>
          <w:bCs/>
          <w:color w:val="000000"/>
          <w:sz w:val="28"/>
          <w:szCs w:val="28"/>
          <w:lang w:eastAsia="ru-RU" w:bidi="ru-RU"/>
        </w:rPr>
        <w:t xml:space="preserve"> обеспечить доступность пешеходных прогулок для различных категорий граждан, в том числе для маломобильных групп граждан </w:t>
      </w:r>
      <w:r w:rsidR="00EF54BD">
        <w:rPr>
          <w:rFonts w:ascii="Times New Roman" w:eastAsia="Times New Roman" w:hAnsi="Times New Roman" w:cs="Times New Roman"/>
          <w:bCs/>
          <w:color w:val="000000"/>
          <w:sz w:val="28"/>
          <w:szCs w:val="28"/>
          <w:lang w:eastAsia="ru-RU" w:bidi="ru-RU"/>
        </w:rPr>
        <w:t>при различных погодных условиях;</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3) п</w:t>
      </w:r>
      <w:r w:rsidR="004A1990" w:rsidRPr="004A1990">
        <w:rPr>
          <w:rFonts w:ascii="Times New Roman" w:eastAsia="Times New Roman" w:hAnsi="Times New Roman" w:cs="Times New Roman"/>
          <w:bCs/>
          <w:color w:val="000000"/>
          <w:sz w:val="28"/>
          <w:szCs w:val="28"/>
          <w:lang w:eastAsia="ru-RU" w:bidi="ru-RU"/>
        </w:rPr>
        <w:t>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w:t>
      </w:r>
      <w:r>
        <w:rPr>
          <w:rFonts w:ascii="Times New Roman" w:eastAsia="Times New Roman" w:hAnsi="Times New Roman" w:cs="Times New Roman"/>
          <w:bCs/>
          <w:color w:val="000000"/>
          <w:sz w:val="28"/>
          <w:szCs w:val="28"/>
          <w:lang w:eastAsia="ru-RU" w:bidi="ru-RU"/>
        </w:rPr>
        <w:t>твенного транспорта, велосипед);</w:t>
      </w:r>
    </w:p>
    <w:p w:rsidR="004A1990" w:rsidRDefault="00EF54BD"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4) п</w:t>
      </w:r>
      <w:r w:rsidR="004A1990" w:rsidRPr="004A1990">
        <w:rPr>
          <w:rFonts w:ascii="Times New Roman" w:eastAsia="Times New Roman" w:hAnsi="Times New Roman" w:cs="Times New Roman"/>
          <w:bCs/>
          <w:color w:val="000000"/>
          <w:sz w:val="28"/>
          <w:szCs w:val="28"/>
          <w:lang w:eastAsia="ru-RU" w:bidi="ru-RU"/>
        </w:rPr>
        <w:t>ринцип комфортной среды для общения - гармоничное размещение в населенном пункте</w:t>
      </w:r>
      <w:r w:rsidR="006F54BA">
        <w:rPr>
          <w:rFonts w:ascii="Times New Roman" w:eastAsia="Times New Roman" w:hAnsi="Times New Roman" w:cs="Times New Roman"/>
          <w:bCs/>
          <w:color w:val="000000"/>
          <w:sz w:val="28"/>
          <w:szCs w:val="28"/>
          <w:lang w:eastAsia="ru-RU" w:bidi="ru-RU"/>
        </w:rPr>
        <w:t xml:space="preserve"> Троицкого</w:t>
      </w:r>
      <w:r>
        <w:rPr>
          <w:rFonts w:ascii="Times New Roman" w:eastAsia="Times New Roman" w:hAnsi="Times New Roman" w:cs="Times New Roman"/>
          <w:bCs/>
          <w:color w:val="000000"/>
          <w:sz w:val="28"/>
          <w:szCs w:val="28"/>
          <w:lang w:eastAsia="ru-RU" w:bidi="ru-RU"/>
        </w:rPr>
        <w:t xml:space="preserve"> сельского поселения</w:t>
      </w:r>
      <w:r w:rsidR="006F54BA">
        <w:rPr>
          <w:rFonts w:ascii="Times New Roman" w:eastAsia="Times New Roman" w:hAnsi="Times New Roman" w:cs="Times New Roman"/>
          <w:bCs/>
          <w:color w:val="000000"/>
          <w:sz w:val="28"/>
          <w:szCs w:val="28"/>
          <w:lang w:eastAsia="ru-RU" w:bidi="ru-RU"/>
        </w:rPr>
        <w:t xml:space="preserve"> </w:t>
      </w:r>
      <w:r w:rsidRPr="00EF54BD">
        <w:rPr>
          <w:rFonts w:ascii="Times New Roman" w:eastAsia="Times New Roman" w:hAnsi="Times New Roman" w:cs="Times New Roman"/>
          <w:bCs/>
          <w:color w:val="000000"/>
          <w:sz w:val="28"/>
          <w:szCs w:val="28"/>
          <w:lang w:eastAsia="ru-RU" w:bidi="ru-RU"/>
        </w:rPr>
        <w:t>общественных пространств</w:t>
      </w:r>
      <w:r w:rsidR="004A1990" w:rsidRPr="004A1990">
        <w:rPr>
          <w:rFonts w:ascii="Times New Roman" w:eastAsia="Times New Roman" w:hAnsi="Times New Roman" w:cs="Times New Roman"/>
          <w:bCs/>
          <w:color w:val="000000"/>
          <w:sz w:val="28"/>
          <w:szCs w:val="28"/>
          <w:lang w:eastAsia="ru-RU" w:bidi="ru-RU"/>
        </w:rPr>
        <w:t>, которые постоянно и без платы за посещение доступны для населения, и территорий с ограниченным доступом посторонних людей, предназначенных для уединенного общения и проведения времени (</w:t>
      </w:r>
      <w:r w:rsidR="001F0E24">
        <w:rPr>
          <w:rFonts w:ascii="Times New Roman" w:eastAsia="Times New Roman" w:hAnsi="Times New Roman" w:cs="Times New Roman"/>
          <w:bCs/>
          <w:color w:val="000000"/>
          <w:sz w:val="28"/>
          <w:szCs w:val="28"/>
          <w:lang w:eastAsia="ru-RU" w:bidi="ru-RU"/>
        </w:rPr>
        <w:t>далее - приватное пространство);</w:t>
      </w:r>
    </w:p>
    <w:p w:rsidR="004A1990" w:rsidRPr="004A1990" w:rsidRDefault="001F0E24" w:rsidP="004A1990">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5) п</w:t>
      </w:r>
      <w:r w:rsidR="004A1990" w:rsidRPr="004A1990">
        <w:rPr>
          <w:rFonts w:ascii="Times New Roman" w:eastAsia="Times New Roman" w:hAnsi="Times New Roman" w:cs="Times New Roman"/>
          <w:bCs/>
          <w:color w:val="000000"/>
          <w:sz w:val="28"/>
          <w:szCs w:val="28"/>
          <w:lang w:eastAsia="ru-RU" w:bidi="ru-RU"/>
        </w:rPr>
        <w:t>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2. </w:t>
      </w:r>
      <w:r w:rsidR="004A1990" w:rsidRPr="004A1990">
        <w:rPr>
          <w:rFonts w:ascii="Times New Roman" w:eastAsia="Times New Roman" w:hAnsi="Times New Roman" w:cs="Times New Roman"/>
          <w:bCs/>
          <w:color w:val="000000"/>
          <w:sz w:val="28"/>
          <w:szCs w:val="28"/>
          <w:lang w:eastAsia="ru-RU" w:bidi="ru-RU"/>
        </w:rPr>
        <w:t xml:space="preserve">Реализация принципов комфортной среды для общения и комфортной </w:t>
      </w:r>
      <w:r w:rsidRPr="0068460A">
        <w:rPr>
          <w:rFonts w:ascii="Times New Roman" w:eastAsia="Times New Roman" w:hAnsi="Times New Roman" w:cs="Times New Roman"/>
          <w:bCs/>
          <w:color w:val="000000"/>
          <w:sz w:val="28"/>
          <w:szCs w:val="28"/>
          <w:lang w:eastAsia="ru-RU" w:bidi="ru-RU"/>
        </w:rPr>
        <w:t xml:space="preserve">организации </w:t>
      </w:r>
      <w:r w:rsidR="004A1990" w:rsidRPr="004A1990">
        <w:rPr>
          <w:rFonts w:ascii="Times New Roman" w:eastAsia="Times New Roman" w:hAnsi="Times New Roman" w:cs="Times New Roman"/>
          <w:bCs/>
          <w:color w:val="000000"/>
          <w:sz w:val="28"/>
          <w:szCs w:val="28"/>
          <w:lang w:eastAsia="ru-RU" w:bidi="ru-RU"/>
        </w:rPr>
        <w:t>пешеходной среды</w:t>
      </w:r>
      <w:r>
        <w:rPr>
          <w:rFonts w:ascii="Times New Roman" w:eastAsia="Times New Roman" w:hAnsi="Times New Roman" w:cs="Times New Roman"/>
          <w:bCs/>
          <w:color w:val="000000"/>
          <w:sz w:val="28"/>
          <w:szCs w:val="28"/>
          <w:lang w:eastAsia="ru-RU" w:bidi="ru-RU"/>
        </w:rPr>
        <w:t xml:space="preserve"> должна обеспечиваться путем</w:t>
      </w:r>
      <w:r w:rsidR="004A1990" w:rsidRPr="004A1990">
        <w:rPr>
          <w:rFonts w:ascii="Times New Roman" w:eastAsia="Times New Roman" w:hAnsi="Times New Roman" w:cs="Times New Roman"/>
          <w:bCs/>
          <w:color w:val="000000"/>
          <w:sz w:val="28"/>
          <w:szCs w:val="28"/>
          <w:lang w:eastAsia="ru-RU" w:bidi="ru-RU"/>
        </w:rPr>
        <w:t xml:space="preserve"> создания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4A1990" w:rsidRDefault="0068460A"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3. </w:t>
      </w:r>
      <w:r w:rsidRPr="0068460A">
        <w:rPr>
          <w:rFonts w:ascii="Times New Roman" w:eastAsia="Times New Roman" w:hAnsi="Times New Roman" w:cs="Times New Roman"/>
          <w:bCs/>
          <w:color w:val="000000"/>
          <w:sz w:val="28"/>
          <w:szCs w:val="28"/>
          <w:lang w:eastAsia="ru-RU" w:bidi="ru-RU"/>
        </w:rPr>
        <w:t xml:space="preserve">Общественные пространства </w:t>
      </w:r>
      <w:r>
        <w:rPr>
          <w:rFonts w:ascii="Times New Roman" w:eastAsia="Times New Roman" w:hAnsi="Times New Roman" w:cs="Times New Roman"/>
          <w:bCs/>
          <w:color w:val="000000"/>
          <w:sz w:val="28"/>
          <w:szCs w:val="28"/>
          <w:lang w:eastAsia="ru-RU" w:bidi="ru-RU"/>
        </w:rPr>
        <w:t xml:space="preserve">должны обеспечивать </w:t>
      </w:r>
      <w:r w:rsidRPr="0068460A">
        <w:rPr>
          <w:rFonts w:ascii="Times New Roman" w:eastAsia="Times New Roman" w:hAnsi="Times New Roman" w:cs="Times New Roman"/>
          <w:bCs/>
          <w:color w:val="000000"/>
          <w:sz w:val="28"/>
          <w:szCs w:val="28"/>
          <w:lang w:eastAsia="ru-RU" w:bidi="ru-RU"/>
        </w:rPr>
        <w:t>принцип пространственной и планировочной взаимосвязи жилой и общественной среды, точек притяжения людей, транспортных узлов на всех уровнях.</w:t>
      </w:r>
    </w:p>
    <w:p w:rsidR="00D60642" w:rsidRDefault="00D60642"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4. </w:t>
      </w:r>
      <w:r w:rsidRPr="00D60642">
        <w:rPr>
          <w:rFonts w:ascii="Times New Roman" w:eastAsia="Times New Roman" w:hAnsi="Times New Roman" w:cs="Times New Roman"/>
          <w:bCs/>
          <w:color w:val="000000"/>
          <w:sz w:val="28"/>
          <w:szCs w:val="28"/>
          <w:lang w:eastAsia="ru-RU" w:bidi="ru-RU"/>
        </w:rPr>
        <w:t xml:space="preserve">При разработке проектов благоустройства территории необходимо исходить </w:t>
      </w:r>
      <w:r>
        <w:rPr>
          <w:rFonts w:ascii="Times New Roman" w:eastAsia="Times New Roman" w:hAnsi="Times New Roman" w:cs="Times New Roman"/>
          <w:bCs/>
          <w:color w:val="000000"/>
          <w:sz w:val="28"/>
          <w:szCs w:val="28"/>
          <w:lang w:eastAsia="ru-RU" w:bidi="ru-RU"/>
        </w:rPr>
        <w:t>из принципа максимально эффективного использования т</w:t>
      </w:r>
      <w:r w:rsidRPr="00D60642">
        <w:rPr>
          <w:rFonts w:ascii="Times New Roman" w:eastAsia="Times New Roman" w:hAnsi="Times New Roman" w:cs="Times New Roman"/>
          <w:bCs/>
          <w:color w:val="000000"/>
          <w:sz w:val="28"/>
          <w:szCs w:val="28"/>
          <w:lang w:eastAsia="ru-RU" w:bidi="ru-RU"/>
        </w:rPr>
        <w:t>ерритори</w:t>
      </w:r>
      <w:r>
        <w:rPr>
          <w:rFonts w:ascii="Times New Roman" w:eastAsia="Times New Roman" w:hAnsi="Times New Roman" w:cs="Times New Roman"/>
          <w:bCs/>
          <w:color w:val="000000"/>
          <w:sz w:val="28"/>
          <w:szCs w:val="28"/>
          <w:lang w:eastAsia="ru-RU" w:bidi="ru-RU"/>
        </w:rPr>
        <w:t>й</w:t>
      </w:r>
      <w:r w:rsidRPr="00D60642">
        <w:rPr>
          <w:rFonts w:ascii="Times New Roman" w:eastAsia="Times New Roman" w:hAnsi="Times New Roman" w:cs="Times New Roman"/>
          <w:bCs/>
          <w:color w:val="000000"/>
          <w:sz w:val="28"/>
          <w:szCs w:val="28"/>
          <w:lang w:eastAsia="ru-RU" w:bidi="ru-RU"/>
        </w:rPr>
        <w:t xml:space="preserve"> </w:t>
      </w:r>
      <w:r w:rsidR="006F54BA">
        <w:rPr>
          <w:rFonts w:ascii="Times New Roman" w:eastAsia="Times New Roman" w:hAnsi="Times New Roman" w:cs="Times New Roman"/>
          <w:bCs/>
          <w:color w:val="000000"/>
          <w:sz w:val="28"/>
          <w:szCs w:val="28"/>
          <w:lang w:eastAsia="ru-RU" w:bidi="ru-RU"/>
        </w:rPr>
        <w:t>Троицкого</w:t>
      </w:r>
      <w:r w:rsidRPr="00D60642">
        <w:rPr>
          <w:rFonts w:ascii="Times New Roman" w:eastAsia="Times New Roman" w:hAnsi="Times New Roman" w:cs="Times New Roman"/>
          <w:bCs/>
          <w:color w:val="000000"/>
          <w:sz w:val="28"/>
          <w:szCs w:val="28"/>
          <w:lang w:eastAsia="ru-RU" w:bidi="ru-RU"/>
        </w:rPr>
        <w:t xml:space="preserve"> сельского поселения, удобно расположенны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и легко доступны</w:t>
      </w:r>
      <w:r>
        <w:rPr>
          <w:rFonts w:ascii="Times New Roman" w:eastAsia="Times New Roman" w:hAnsi="Times New Roman" w:cs="Times New Roman"/>
          <w:bCs/>
          <w:color w:val="000000"/>
          <w:sz w:val="28"/>
          <w:szCs w:val="28"/>
          <w:lang w:eastAsia="ru-RU" w:bidi="ru-RU"/>
        </w:rPr>
        <w:t>х</w:t>
      </w:r>
      <w:r w:rsidRPr="00D60642">
        <w:rPr>
          <w:rFonts w:ascii="Times New Roman" w:eastAsia="Times New Roman" w:hAnsi="Times New Roman" w:cs="Times New Roman"/>
          <w:bCs/>
          <w:color w:val="000000"/>
          <w:sz w:val="28"/>
          <w:szCs w:val="28"/>
          <w:lang w:eastAsia="ru-RU" w:bidi="ru-RU"/>
        </w:rPr>
        <w:t xml:space="preserve"> для большого числа жителей, на протяжении как можно более длительного времени и в любой сезон. </w:t>
      </w:r>
      <w:r>
        <w:rPr>
          <w:rFonts w:ascii="Times New Roman" w:eastAsia="Times New Roman" w:hAnsi="Times New Roman" w:cs="Times New Roman"/>
          <w:bCs/>
          <w:color w:val="000000"/>
          <w:sz w:val="28"/>
          <w:szCs w:val="28"/>
          <w:lang w:eastAsia="ru-RU" w:bidi="ru-RU"/>
        </w:rPr>
        <w:t>При этом следует учитывать</w:t>
      </w:r>
      <w:r w:rsidRPr="00D60642">
        <w:rPr>
          <w:rFonts w:ascii="Times New Roman" w:eastAsia="Times New Roman" w:hAnsi="Times New Roman" w:cs="Times New Roman"/>
          <w:bCs/>
          <w:color w:val="000000"/>
          <w:sz w:val="28"/>
          <w:szCs w:val="28"/>
          <w:lang w:eastAsia="ru-RU" w:bidi="ru-RU"/>
        </w:rPr>
        <w:t xml:space="preserve"> взаимосвязь пространств, доступность объектов инфраструктуры, в том числе за счет ликвидации необоснованных барьеров и препятствий (ограждений).</w:t>
      </w:r>
    </w:p>
    <w:p w:rsidR="004A1990" w:rsidRDefault="004A1990" w:rsidP="0068460A">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4A1990"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4. </w:t>
      </w:r>
      <w:r w:rsidRPr="00863079">
        <w:rPr>
          <w:rFonts w:ascii="Times New Roman" w:eastAsia="Times New Roman" w:hAnsi="Times New Roman" w:cs="Times New Roman"/>
          <w:b/>
          <w:bCs/>
          <w:color w:val="000000"/>
          <w:sz w:val="28"/>
          <w:szCs w:val="28"/>
          <w:lang w:eastAsia="ru-RU" w:bidi="ru-RU"/>
        </w:rPr>
        <w:t>Основные подходы к благоустройству территорий</w:t>
      </w:r>
    </w:p>
    <w:p w:rsidR="00863079" w:rsidRPr="00084A1C" w:rsidRDefault="00863079" w:rsidP="00D31D24">
      <w:pPr>
        <w:pStyle w:val="a3"/>
        <w:widowControl w:val="0"/>
        <w:spacing w:after="0" w:line="240" w:lineRule="auto"/>
        <w:ind w:left="0" w:firstLine="720"/>
        <w:jc w:val="both"/>
        <w:rPr>
          <w:rFonts w:ascii="Times New Roman" w:eastAsia="Times New Roman" w:hAnsi="Times New Roman" w:cs="Times New Roman"/>
          <w:bCs/>
          <w:color w:val="000000"/>
          <w:sz w:val="28"/>
          <w:szCs w:val="28"/>
          <w:lang w:eastAsia="ru-RU" w:bidi="ru-RU"/>
        </w:rPr>
      </w:pPr>
    </w:p>
    <w:p w:rsidR="00AA7E62" w:rsidRDefault="000D52B3"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0D52B3">
        <w:rPr>
          <w:rFonts w:ascii="Times New Roman" w:eastAsia="Times New Roman" w:hAnsi="Times New Roman" w:cs="Times New Roman"/>
          <w:color w:val="000000"/>
          <w:sz w:val="28"/>
          <w:szCs w:val="28"/>
          <w:lang w:eastAsia="ru-RU" w:bidi="ru-RU"/>
        </w:rPr>
        <w:t>1.</w:t>
      </w:r>
      <w:r w:rsidR="00D31D24" w:rsidRPr="000D52B3">
        <w:rPr>
          <w:rFonts w:ascii="Times New Roman" w:eastAsia="Times New Roman" w:hAnsi="Times New Roman" w:cs="Times New Roman"/>
          <w:color w:val="000000"/>
          <w:sz w:val="28"/>
          <w:szCs w:val="28"/>
          <w:lang w:eastAsia="ru-RU" w:bidi="ru-RU"/>
        </w:rPr>
        <w:t>Благо</w:t>
      </w:r>
      <w:r w:rsidR="002F5B18" w:rsidRPr="000D52B3">
        <w:rPr>
          <w:rFonts w:ascii="Times New Roman" w:eastAsia="Times New Roman" w:hAnsi="Times New Roman" w:cs="Times New Roman"/>
          <w:color w:val="000000"/>
          <w:sz w:val="28"/>
          <w:szCs w:val="28"/>
          <w:lang w:eastAsia="ru-RU" w:bidi="ru-RU"/>
        </w:rPr>
        <w:t>устр</w:t>
      </w:r>
      <w:r w:rsidR="00D31D24" w:rsidRPr="000D52B3">
        <w:rPr>
          <w:rFonts w:ascii="Times New Roman" w:eastAsia="Times New Roman" w:hAnsi="Times New Roman" w:cs="Times New Roman"/>
          <w:color w:val="000000"/>
          <w:sz w:val="28"/>
          <w:szCs w:val="28"/>
          <w:lang w:eastAsia="ru-RU" w:bidi="ru-RU"/>
        </w:rPr>
        <w:t>ойство</w:t>
      </w:r>
      <w:r w:rsidR="002F5B18" w:rsidRPr="000D52B3">
        <w:rPr>
          <w:rFonts w:ascii="Times New Roman" w:eastAsia="Times New Roman" w:hAnsi="Times New Roman" w:cs="Times New Roman"/>
          <w:color w:val="000000"/>
          <w:sz w:val="28"/>
          <w:szCs w:val="28"/>
          <w:lang w:eastAsia="ru-RU" w:bidi="ru-RU"/>
        </w:rPr>
        <w:t xml:space="preserve"> территорий</w:t>
      </w:r>
      <w:r w:rsidR="006F54BA">
        <w:rPr>
          <w:rFonts w:ascii="Times New Roman" w:eastAsia="Times New Roman" w:hAnsi="Times New Roman" w:cs="Times New Roman"/>
          <w:color w:val="000000"/>
          <w:sz w:val="28"/>
          <w:szCs w:val="28"/>
          <w:lang w:eastAsia="ru-RU" w:bidi="ru-RU"/>
        </w:rPr>
        <w:t xml:space="preserve"> </w:t>
      </w:r>
      <w:r w:rsidR="002F5B18" w:rsidRPr="000D52B3">
        <w:rPr>
          <w:rFonts w:ascii="Times New Roman" w:eastAsia="Times New Roman" w:hAnsi="Times New Roman" w:cs="Times New Roman"/>
          <w:color w:val="000000"/>
          <w:sz w:val="28"/>
          <w:szCs w:val="28"/>
          <w:lang w:eastAsia="ru-RU" w:bidi="ru-RU"/>
        </w:rPr>
        <w:t>осуществляется в соответствии с муниципальн</w:t>
      </w:r>
      <w:r w:rsidR="00D31D24" w:rsidRPr="000D52B3">
        <w:rPr>
          <w:rFonts w:ascii="Times New Roman" w:eastAsia="Times New Roman" w:hAnsi="Times New Roman" w:cs="Times New Roman"/>
          <w:color w:val="000000"/>
          <w:sz w:val="28"/>
          <w:szCs w:val="28"/>
          <w:lang w:eastAsia="ru-RU" w:bidi="ru-RU"/>
        </w:rPr>
        <w:t>ой</w:t>
      </w:r>
      <w:r w:rsidR="006F54BA">
        <w:rPr>
          <w:rFonts w:ascii="Times New Roman" w:eastAsia="Times New Roman" w:hAnsi="Times New Roman" w:cs="Times New Roman"/>
          <w:color w:val="000000"/>
          <w:sz w:val="28"/>
          <w:szCs w:val="28"/>
          <w:lang w:eastAsia="ru-RU" w:bidi="ru-RU"/>
        </w:rPr>
        <w:t xml:space="preserve"> </w:t>
      </w:r>
      <w:r w:rsidR="00D31D24" w:rsidRPr="000D52B3">
        <w:rPr>
          <w:rFonts w:ascii="Times New Roman" w:eastAsia="Times New Roman" w:hAnsi="Times New Roman" w:cs="Times New Roman"/>
          <w:color w:val="000000"/>
          <w:sz w:val="28"/>
          <w:szCs w:val="28"/>
          <w:lang w:eastAsia="ru-RU" w:bidi="ru-RU"/>
        </w:rPr>
        <w:t>п</w:t>
      </w:r>
      <w:r w:rsidR="002F5B18" w:rsidRPr="000D52B3">
        <w:rPr>
          <w:rFonts w:ascii="Times New Roman" w:eastAsia="Times New Roman" w:hAnsi="Times New Roman" w:cs="Times New Roman"/>
          <w:color w:val="000000"/>
          <w:sz w:val="28"/>
          <w:szCs w:val="28"/>
          <w:lang w:eastAsia="ru-RU" w:bidi="ru-RU"/>
        </w:rPr>
        <w:t>рограмм</w:t>
      </w:r>
      <w:r w:rsidR="00D31D24" w:rsidRPr="000D52B3">
        <w:rPr>
          <w:rFonts w:ascii="Times New Roman" w:eastAsia="Times New Roman" w:hAnsi="Times New Roman" w:cs="Times New Roman"/>
          <w:color w:val="000000"/>
          <w:sz w:val="28"/>
          <w:szCs w:val="28"/>
          <w:lang w:eastAsia="ru-RU" w:bidi="ru-RU"/>
        </w:rPr>
        <w:t>ой</w:t>
      </w:r>
      <w:r w:rsidR="002F5B18" w:rsidRPr="000D52B3">
        <w:rPr>
          <w:rFonts w:ascii="Times New Roman" w:eastAsia="Times New Roman" w:hAnsi="Times New Roman" w:cs="Times New Roman"/>
          <w:color w:val="000000"/>
          <w:sz w:val="28"/>
          <w:szCs w:val="28"/>
          <w:lang w:eastAsia="ru-RU" w:bidi="ru-RU"/>
        </w:rPr>
        <w:t xml:space="preserve"> благоустройства</w:t>
      </w:r>
      <w:r w:rsidR="00D31D24" w:rsidRPr="000D52B3">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D31D24" w:rsidRPr="000D52B3">
        <w:rPr>
          <w:rFonts w:ascii="Times New Roman" w:eastAsia="Times New Roman" w:hAnsi="Times New Roman" w:cs="Times New Roman"/>
          <w:color w:val="000000"/>
          <w:sz w:val="28"/>
          <w:szCs w:val="28"/>
          <w:lang w:eastAsia="ru-RU" w:bidi="ru-RU"/>
        </w:rPr>
        <w:t xml:space="preserve"> сельского поселения</w:t>
      </w:r>
      <w:r w:rsidR="00AA7E62">
        <w:rPr>
          <w:rFonts w:ascii="Times New Roman" w:eastAsia="Times New Roman" w:hAnsi="Times New Roman" w:cs="Times New Roman"/>
          <w:color w:val="000000"/>
          <w:sz w:val="28"/>
          <w:szCs w:val="28"/>
          <w:lang w:eastAsia="ru-RU" w:bidi="ru-RU"/>
        </w:rPr>
        <w:t>.</w:t>
      </w:r>
    </w:p>
    <w:p w:rsidR="005C4DEA" w:rsidRPr="000D52B3" w:rsidRDefault="00AA7E62" w:rsidP="005C4DEA">
      <w:pPr>
        <w:spacing w:after="0" w:line="240" w:lineRule="auto"/>
        <w:ind w:firstLine="720"/>
        <w:jc w:val="both"/>
        <w:rPr>
          <w:rFonts w:ascii="Times New Roman" w:hAnsi="Times New Roman" w:cs="Times New Roman"/>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AA7E62">
        <w:rPr>
          <w:rFonts w:ascii="Times New Roman" w:eastAsia="Times New Roman" w:hAnsi="Times New Roman" w:cs="Times New Roman"/>
          <w:color w:val="000000"/>
          <w:sz w:val="28"/>
          <w:szCs w:val="28"/>
          <w:lang w:eastAsia="ru-RU" w:bidi="ru-RU"/>
        </w:rPr>
        <w:t>В рамках</w:t>
      </w:r>
      <w:r w:rsidR="006F54BA">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муниципальной программ</w:t>
      </w:r>
      <w:r w:rsidR="00D90CBF">
        <w:rPr>
          <w:rFonts w:ascii="Times New Roman" w:eastAsia="Times New Roman" w:hAnsi="Times New Roman" w:cs="Times New Roman"/>
          <w:color w:val="000000"/>
          <w:sz w:val="28"/>
          <w:szCs w:val="28"/>
          <w:lang w:eastAsia="ru-RU" w:bidi="ru-RU"/>
        </w:rPr>
        <w:t>ы</w:t>
      </w:r>
      <w:r w:rsidRPr="00AA7E62">
        <w:rPr>
          <w:rFonts w:ascii="Times New Roman" w:eastAsia="Times New Roman" w:hAnsi="Times New Roman" w:cs="Times New Roman"/>
          <w:color w:val="000000"/>
          <w:sz w:val="28"/>
          <w:szCs w:val="28"/>
          <w:lang w:eastAsia="ru-RU" w:bidi="ru-RU"/>
        </w:rPr>
        <w:t xml:space="preserve"> благоустройства </w:t>
      </w:r>
      <w:r w:rsidR="006F54BA">
        <w:rPr>
          <w:rFonts w:ascii="Times New Roman" w:eastAsia="Times New Roman" w:hAnsi="Times New Roman" w:cs="Times New Roman"/>
          <w:color w:val="000000"/>
          <w:sz w:val="28"/>
          <w:szCs w:val="28"/>
          <w:lang w:eastAsia="ru-RU" w:bidi="ru-RU"/>
        </w:rPr>
        <w:t>Троицкого</w:t>
      </w:r>
      <w:r w:rsidRPr="00AA7E62">
        <w:rPr>
          <w:rFonts w:ascii="Times New Roman" w:eastAsia="Times New Roman" w:hAnsi="Times New Roman" w:cs="Times New Roman"/>
          <w:color w:val="000000"/>
          <w:sz w:val="28"/>
          <w:szCs w:val="28"/>
          <w:lang w:eastAsia="ru-RU" w:bidi="ru-RU"/>
        </w:rPr>
        <w:t xml:space="preserve"> сельского поселения разрабатывается план </w:t>
      </w:r>
      <w:r>
        <w:rPr>
          <w:rFonts w:ascii="Times New Roman" w:eastAsia="Times New Roman" w:hAnsi="Times New Roman" w:cs="Times New Roman"/>
          <w:color w:val="000000"/>
          <w:sz w:val="28"/>
          <w:szCs w:val="28"/>
          <w:lang w:eastAsia="ru-RU" w:bidi="ru-RU"/>
        </w:rPr>
        <w:t xml:space="preserve">ее </w:t>
      </w:r>
      <w:r w:rsidRPr="00AA7E62">
        <w:rPr>
          <w:rFonts w:ascii="Times New Roman" w:eastAsia="Times New Roman" w:hAnsi="Times New Roman" w:cs="Times New Roman"/>
          <w:color w:val="000000"/>
          <w:sz w:val="28"/>
          <w:szCs w:val="28"/>
          <w:lang w:eastAsia="ru-RU" w:bidi="ru-RU"/>
        </w:rPr>
        <w:t>реализации</w:t>
      </w:r>
      <w:r>
        <w:rPr>
          <w:rFonts w:ascii="Times New Roman" w:eastAsia="Times New Roman" w:hAnsi="Times New Roman" w:cs="Times New Roman"/>
          <w:color w:val="000000"/>
          <w:sz w:val="28"/>
          <w:szCs w:val="28"/>
          <w:lang w:eastAsia="ru-RU" w:bidi="ru-RU"/>
        </w:rPr>
        <w:t>,</w:t>
      </w:r>
      <w:r w:rsidRPr="00AA7E62">
        <w:rPr>
          <w:rFonts w:ascii="Times New Roman" w:eastAsia="Times New Roman" w:hAnsi="Times New Roman" w:cs="Times New Roman"/>
          <w:color w:val="000000"/>
          <w:sz w:val="28"/>
          <w:szCs w:val="28"/>
          <w:lang w:eastAsia="ru-RU" w:bidi="ru-RU"/>
        </w:rPr>
        <w:t xml:space="preserve"> составляется адресный перечень</w:t>
      </w:r>
      <w:r w:rsidR="006F54BA">
        <w:rPr>
          <w:rFonts w:ascii="Times New Roman" w:eastAsia="Times New Roman" w:hAnsi="Times New Roman" w:cs="Times New Roman"/>
          <w:color w:val="000000"/>
          <w:sz w:val="28"/>
          <w:szCs w:val="28"/>
          <w:lang w:eastAsia="ru-RU" w:bidi="ru-RU"/>
        </w:rPr>
        <w:t xml:space="preserve"> </w:t>
      </w:r>
      <w:r w:rsidRPr="00AA7E62">
        <w:rPr>
          <w:rFonts w:ascii="Times New Roman" w:eastAsia="Times New Roman" w:hAnsi="Times New Roman" w:cs="Times New Roman"/>
          <w:color w:val="000000"/>
          <w:sz w:val="28"/>
          <w:szCs w:val="28"/>
          <w:lang w:eastAsia="ru-RU" w:bidi="ru-RU"/>
        </w:rPr>
        <w:t>объектов благоустройства</w:t>
      </w:r>
      <w:r>
        <w:rPr>
          <w:rFonts w:ascii="Times New Roman" w:eastAsia="Times New Roman" w:hAnsi="Times New Roman" w:cs="Times New Roman"/>
          <w:color w:val="000000"/>
          <w:sz w:val="28"/>
          <w:szCs w:val="28"/>
          <w:lang w:eastAsia="ru-RU" w:bidi="ru-RU"/>
        </w:rPr>
        <w:t xml:space="preserve"> территории</w:t>
      </w:r>
      <w:r w:rsidRPr="00AA7E62">
        <w:rPr>
          <w:rFonts w:ascii="Times New Roman" w:eastAsia="Times New Roman" w:hAnsi="Times New Roman" w:cs="Times New Roman"/>
          <w:color w:val="000000"/>
          <w:sz w:val="28"/>
          <w:szCs w:val="28"/>
          <w:lang w:eastAsia="ru-RU" w:bidi="ru-RU"/>
        </w:rPr>
        <w:t>, на которые выполняются проекты благоустройства, архитектур</w:t>
      </w:r>
      <w:r>
        <w:rPr>
          <w:rFonts w:ascii="Times New Roman" w:eastAsia="Times New Roman" w:hAnsi="Times New Roman" w:cs="Times New Roman"/>
          <w:color w:val="000000"/>
          <w:sz w:val="28"/>
          <w:szCs w:val="28"/>
          <w:lang w:eastAsia="ru-RU" w:bidi="ru-RU"/>
        </w:rPr>
        <w:t xml:space="preserve">но-градостроительные концепции </w:t>
      </w:r>
      <w:r w:rsidRPr="00AA7E62">
        <w:rPr>
          <w:rFonts w:ascii="Times New Roman" w:eastAsia="Times New Roman" w:hAnsi="Times New Roman" w:cs="Times New Roman"/>
          <w:color w:val="000000"/>
          <w:sz w:val="28"/>
          <w:szCs w:val="28"/>
          <w:lang w:eastAsia="ru-RU" w:bidi="ru-RU"/>
        </w:rPr>
        <w:t>общественных пространств градостроительно-значимых территорий, проекты планировки общественных пространств в целях их благоустройства.</w:t>
      </w:r>
      <w:r w:rsidR="006F54BA">
        <w:rPr>
          <w:rFonts w:ascii="Times New Roman" w:eastAsia="Times New Roman" w:hAnsi="Times New Roman" w:cs="Times New Roman"/>
          <w:color w:val="000000"/>
          <w:sz w:val="28"/>
          <w:szCs w:val="28"/>
          <w:lang w:eastAsia="ru-RU" w:bidi="ru-RU"/>
        </w:rPr>
        <w:t xml:space="preserve"> </w:t>
      </w:r>
      <w:r w:rsidR="005C4DEA" w:rsidRPr="000D52B3">
        <w:rPr>
          <w:rFonts w:ascii="Times New Roman" w:hAnsi="Times New Roman" w:cs="Times New Roman"/>
          <w:sz w:val="28"/>
          <w:szCs w:val="28"/>
          <w:lang w:eastAsia="ru-RU" w:bidi="ru-RU"/>
        </w:rPr>
        <w:t>Проекты благоустройства территории выполняются на существующие объекты благоустройства, подлежащие реконструкции или ремонту.</w:t>
      </w:r>
    </w:p>
    <w:p w:rsidR="00AA7E62" w:rsidRDefault="00D90CBF" w:rsidP="000D52B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33526B" w:rsidRPr="00AA7E62">
        <w:rPr>
          <w:rFonts w:ascii="Times New Roman" w:eastAsia="Times New Roman" w:hAnsi="Times New Roman" w:cs="Times New Roman"/>
          <w:color w:val="000000"/>
          <w:sz w:val="28"/>
          <w:szCs w:val="28"/>
          <w:lang w:eastAsia="ru-RU" w:bidi="ru-RU"/>
        </w:rPr>
        <w:t>В рамках</w:t>
      </w:r>
      <w:r w:rsidR="006F54BA">
        <w:rPr>
          <w:rFonts w:ascii="Times New Roman" w:eastAsia="Times New Roman" w:hAnsi="Times New Roman" w:cs="Times New Roman"/>
          <w:color w:val="000000"/>
          <w:sz w:val="28"/>
          <w:szCs w:val="28"/>
          <w:lang w:eastAsia="ru-RU" w:bidi="ru-RU"/>
        </w:rPr>
        <w:t xml:space="preserve"> </w:t>
      </w:r>
      <w:r w:rsidR="0033526B" w:rsidRPr="00AA7E62">
        <w:rPr>
          <w:rFonts w:ascii="Times New Roman" w:eastAsia="Times New Roman" w:hAnsi="Times New Roman" w:cs="Times New Roman"/>
          <w:color w:val="000000"/>
          <w:sz w:val="28"/>
          <w:szCs w:val="28"/>
          <w:lang w:eastAsia="ru-RU" w:bidi="ru-RU"/>
        </w:rPr>
        <w:t>муниципальной программ</w:t>
      </w:r>
      <w:r>
        <w:rPr>
          <w:rFonts w:ascii="Times New Roman" w:eastAsia="Times New Roman" w:hAnsi="Times New Roman" w:cs="Times New Roman"/>
          <w:color w:val="000000"/>
          <w:sz w:val="28"/>
          <w:szCs w:val="28"/>
          <w:lang w:eastAsia="ru-RU" w:bidi="ru-RU"/>
        </w:rPr>
        <w:t>ы</w:t>
      </w:r>
      <w:r w:rsidR="0033526B" w:rsidRPr="00AA7E62">
        <w:rPr>
          <w:rFonts w:ascii="Times New Roman" w:eastAsia="Times New Roman" w:hAnsi="Times New Roman" w:cs="Times New Roman"/>
          <w:color w:val="000000"/>
          <w:sz w:val="28"/>
          <w:szCs w:val="28"/>
          <w:lang w:eastAsia="ru-RU" w:bidi="ru-RU"/>
        </w:rPr>
        <w:t xml:space="preserve"> благоустройства </w:t>
      </w:r>
      <w:r w:rsidR="006F54BA">
        <w:rPr>
          <w:rFonts w:ascii="Times New Roman" w:eastAsia="Times New Roman" w:hAnsi="Times New Roman" w:cs="Times New Roman"/>
          <w:color w:val="000000"/>
          <w:sz w:val="28"/>
          <w:szCs w:val="28"/>
          <w:lang w:eastAsia="ru-RU" w:bidi="ru-RU"/>
        </w:rPr>
        <w:t>Троицкого</w:t>
      </w:r>
      <w:r w:rsidR="0033526B" w:rsidRPr="00AA7E62">
        <w:rPr>
          <w:rFonts w:ascii="Times New Roman" w:eastAsia="Times New Roman" w:hAnsi="Times New Roman" w:cs="Times New Roman"/>
          <w:color w:val="000000"/>
          <w:sz w:val="28"/>
          <w:szCs w:val="28"/>
          <w:lang w:eastAsia="ru-RU" w:bidi="ru-RU"/>
        </w:rPr>
        <w:t xml:space="preserve"> сельского поселения</w:t>
      </w:r>
      <w:r w:rsidR="0033526B">
        <w:rPr>
          <w:rFonts w:ascii="Times New Roman" w:eastAsia="Times New Roman" w:hAnsi="Times New Roman" w:cs="Times New Roman"/>
          <w:color w:val="000000"/>
          <w:sz w:val="28"/>
          <w:szCs w:val="28"/>
          <w:lang w:eastAsia="ru-RU" w:bidi="ru-RU"/>
        </w:rPr>
        <w:t xml:space="preserve"> также </w:t>
      </w:r>
      <w:r w:rsidR="0033526B" w:rsidRPr="0033526B">
        <w:rPr>
          <w:rFonts w:ascii="Times New Roman" w:eastAsia="Times New Roman" w:hAnsi="Times New Roman" w:cs="Times New Roman"/>
          <w:color w:val="000000"/>
          <w:sz w:val="28"/>
          <w:szCs w:val="28"/>
          <w:lang w:eastAsia="ru-RU" w:bidi="ru-RU"/>
        </w:rPr>
        <w:t>проводится инвентаризация объектов благоустройства территории и разрабатываются паспорта объектов благоустройства территории.</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Инвентаризация</w:t>
      </w:r>
      <w:r w:rsidR="006F54BA">
        <w:rPr>
          <w:rFonts w:ascii="Times New Roman" w:eastAsia="Times New Roman" w:hAnsi="Times New Roman" w:cs="Times New Roman"/>
          <w:color w:val="000000"/>
          <w:sz w:val="28"/>
          <w:szCs w:val="28"/>
          <w:lang w:eastAsia="ru-RU" w:bidi="ru-RU"/>
        </w:rPr>
        <w:t xml:space="preserve"> </w:t>
      </w:r>
      <w:r w:rsidRPr="0033526B">
        <w:rPr>
          <w:rFonts w:ascii="Times New Roman" w:eastAsia="Times New Roman" w:hAnsi="Times New Roman" w:cs="Times New Roman"/>
          <w:color w:val="000000"/>
          <w:sz w:val="28"/>
          <w:szCs w:val="28"/>
          <w:lang w:eastAsia="ru-RU" w:bidi="ru-RU"/>
        </w:rPr>
        <w:t>объектов благоустройства территории</w:t>
      </w:r>
      <w:r w:rsidRPr="00D90CBF">
        <w:rPr>
          <w:rFonts w:ascii="Times New Roman" w:eastAsia="Times New Roman" w:hAnsi="Times New Roman" w:cs="Times New Roman"/>
          <w:color w:val="000000"/>
          <w:sz w:val="28"/>
          <w:szCs w:val="28"/>
          <w:lang w:eastAsia="ru-RU" w:bidi="ru-RU"/>
        </w:rPr>
        <w:t xml:space="preserve"> проводится в соответствии с Методическими рекомендациями о порядке проведения инвентаризации дворовых и общественных территорий в муниципальных образованиях Ростовской области, утвержденными приказом </w:t>
      </w:r>
      <w:r>
        <w:rPr>
          <w:rFonts w:ascii="Times New Roman" w:eastAsia="Times New Roman" w:hAnsi="Times New Roman" w:cs="Times New Roman"/>
          <w:color w:val="000000"/>
          <w:sz w:val="28"/>
          <w:szCs w:val="28"/>
          <w:lang w:eastAsia="ru-RU" w:bidi="ru-RU"/>
        </w:rPr>
        <w:t>М</w:t>
      </w:r>
      <w:r w:rsidRPr="00D90CBF">
        <w:rPr>
          <w:rFonts w:ascii="Times New Roman" w:eastAsia="Times New Roman" w:hAnsi="Times New Roman" w:cs="Times New Roman"/>
          <w:color w:val="000000"/>
          <w:sz w:val="28"/>
          <w:szCs w:val="28"/>
          <w:lang w:eastAsia="ru-RU" w:bidi="ru-RU"/>
        </w:rPr>
        <w:t>инистерства</w:t>
      </w:r>
      <w:r w:rsidR="006F54BA">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жилищно-коммунальног</w:t>
      </w:r>
      <w:r>
        <w:rPr>
          <w:rFonts w:ascii="Times New Roman" w:eastAsia="Times New Roman" w:hAnsi="Times New Roman" w:cs="Times New Roman"/>
          <w:color w:val="000000"/>
          <w:sz w:val="28"/>
          <w:szCs w:val="28"/>
          <w:lang w:eastAsia="ru-RU" w:bidi="ru-RU"/>
        </w:rPr>
        <w:t xml:space="preserve">о хозяйства Ростовской области </w:t>
      </w:r>
      <w:r w:rsidRPr="00D90CBF">
        <w:rPr>
          <w:rFonts w:ascii="Times New Roman" w:eastAsia="Times New Roman" w:hAnsi="Times New Roman" w:cs="Times New Roman"/>
          <w:color w:val="000000"/>
          <w:sz w:val="28"/>
          <w:szCs w:val="28"/>
          <w:lang w:eastAsia="ru-RU" w:bidi="ru-RU"/>
        </w:rPr>
        <w:t>от 15.06.2017№103</w:t>
      </w:r>
      <w:r>
        <w:rPr>
          <w:rFonts w:ascii="Times New Roman" w:eastAsia="Times New Roman" w:hAnsi="Times New Roman" w:cs="Times New Roman"/>
          <w:color w:val="000000"/>
          <w:sz w:val="28"/>
          <w:szCs w:val="28"/>
          <w:lang w:eastAsia="ru-RU" w:bidi="ru-RU"/>
        </w:rPr>
        <w:t>.</w:t>
      </w:r>
    </w:p>
    <w:p w:rsidR="00D90CBF" w:rsidRPr="00D90CBF" w:rsidRDefault="00D90CBF" w:rsidP="00D90CBF">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D90CBF">
        <w:rPr>
          <w:rFonts w:ascii="Times New Roman" w:eastAsia="Times New Roman" w:hAnsi="Times New Roman" w:cs="Times New Roman"/>
          <w:color w:val="000000"/>
          <w:sz w:val="28"/>
          <w:szCs w:val="28"/>
          <w:lang w:eastAsia="ru-RU" w:bidi="ru-RU"/>
        </w:rPr>
        <w:t xml:space="preserve">В паспорте объекта благоустройства </w:t>
      </w:r>
      <w:r w:rsidR="001B44A5" w:rsidRPr="0033526B">
        <w:rPr>
          <w:rFonts w:ascii="Times New Roman" w:eastAsia="Times New Roman" w:hAnsi="Times New Roman" w:cs="Times New Roman"/>
          <w:color w:val="000000"/>
          <w:sz w:val="28"/>
          <w:szCs w:val="28"/>
          <w:lang w:eastAsia="ru-RU" w:bidi="ru-RU"/>
        </w:rPr>
        <w:t>территории</w:t>
      </w:r>
      <w:r w:rsidR="006F54BA">
        <w:rPr>
          <w:rFonts w:ascii="Times New Roman" w:eastAsia="Times New Roman" w:hAnsi="Times New Roman" w:cs="Times New Roman"/>
          <w:color w:val="000000"/>
          <w:sz w:val="28"/>
          <w:szCs w:val="28"/>
          <w:lang w:eastAsia="ru-RU" w:bidi="ru-RU"/>
        </w:rPr>
        <w:t xml:space="preserve"> </w:t>
      </w:r>
      <w:r w:rsidRPr="00D90CBF">
        <w:rPr>
          <w:rFonts w:ascii="Times New Roman" w:eastAsia="Times New Roman" w:hAnsi="Times New Roman" w:cs="Times New Roman"/>
          <w:color w:val="000000"/>
          <w:sz w:val="28"/>
          <w:szCs w:val="28"/>
          <w:lang w:eastAsia="ru-RU" w:bidi="ru-RU"/>
        </w:rPr>
        <w:t>отражается следующая информация:</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D90CBF" w:rsidRPr="00D90CBF">
        <w:rPr>
          <w:rFonts w:ascii="Times New Roman" w:eastAsia="Times New Roman" w:hAnsi="Times New Roman" w:cs="Times New Roman"/>
          <w:color w:val="000000"/>
          <w:sz w:val="28"/>
          <w:szCs w:val="28"/>
          <w:lang w:eastAsia="ru-RU" w:bidi="ru-RU"/>
        </w:rPr>
        <w:t>о собственниках и границах земельных участков, формирующих территорию объекта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D90CBF" w:rsidRPr="00D90CBF">
        <w:rPr>
          <w:rFonts w:ascii="Times New Roman" w:eastAsia="Times New Roman" w:hAnsi="Times New Roman" w:cs="Times New Roman"/>
          <w:color w:val="000000"/>
          <w:sz w:val="28"/>
          <w:szCs w:val="28"/>
          <w:lang w:eastAsia="ru-RU" w:bidi="ru-RU"/>
        </w:rPr>
        <w:t>ситуационный план;</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D90CBF" w:rsidRPr="00D90CBF">
        <w:rPr>
          <w:rFonts w:ascii="Times New Roman" w:eastAsia="Times New Roman" w:hAnsi="Times New Roman" w:cs="Times New Roman"/>
          <w:color w:val="000000"/>
          <w:sz w:val="28"/>
          <w:szCs w:val="28"/>
          <w:lang w:eastAsia="ru-RU" w:bidi="ru-RU"/>
        </w:rPr>
        <w:t>элементы благоустройства,</w:t>
      </w:r>
    </w:p>
    <w:p w:rsidR="00D90CBF" w:rsidRP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с</w:t>
      </w:r>
      <w:r w:rsidR="00D90CBF" w:rsidRPr="00D90CBF">
        <w:rPr>
          <w:rFonts w:ascii="Times New Roman" w:eastAsia="Times New Roman" w:hAnsi="Times New Roman" w:cs="Times New Roman"/>
          <w:color w:val="000000"/>
          <w:sz w:val="28"/>
          <w:szCs w:val="28"/>
          <w:lang w:eastAsia="ru-RU" w:bidi="ru-RU"/>
        </w:rPr>
        <w:t>ведения о текущем состоянии;</w:t>
      </w:r>
    </w:p>
    <w:p w:rsidR="00D90CBF" w:rsidRDefault="00CB70E5" w:rsidP="001B44A5">
      <w:pPr>
        <w:widowControl w:val="0"/>
        <w:tabs>
          <w:tab w:val="left" w:pos="993"/>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D90CBF" w:rsidRPr="00D90CBF">
        <w:rPr>
          <w:rFonts w:ascii="Times New Roman" w:eastAsia="Times New Roman" w:hAnsi="Times New Roman" w:cs="Times New Roman"/>
          <w:color w:val="000000"/>
          <w:sz w:val="28"/>
          <w:szCs w:val="28"/>
          <w:lang w:eastAsia="ru-RU" w:bidi="ru-RU"/>
        </w:rPr>
        <w:t>сведения о планируемых мероприятиях по благоустройству территорий.</w:t>
      </w:r>
    </w:p>
    <w:p w:rsidR="005C71FB"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146B1C" w:rsidRPr="000D52B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Требования к с</w:t>
      </w:r>
      <w:r w:rsidRPr="002F5B18">
        <w:rPr>
          <w:rFonts w:ascii="Times New Roman" w:eastAsia="Courier New" w:hAnsi="Times New Roman" w:cs="Times New Roman"/>
          <w:color w:val="000000"/>
          <w:sz w:val="28"/>
          <w:szCs w:val="28"/>
          <w:lang w:eastAsia="ru-RU" w:bidi="ru-RU"/>
        </w:rPr>
        <w:t>одержани</w:t>
      </w:r>
      <w:r>
        <w:rPr>
          <w:rFonts w:ascii="Times New Roman" w:eastAsia="Courier New" w:hAnsi="Times New Roman" w:cs="Times New Roman"/>
          <w:color w:val="000000"/>
          <w:sz w:val="28"/>
          <w:szCs w:val="28"/>
          <w:lang w:eastAsia="ru-RU" w:bidi="ru-RU"/>
        </w:rPr>
        <w:t>ю</w:t>
      </w:r>
      <w:r w:rsidRPr="002F5B18">
        <w:rPr>
          <w:rFonts w:ascii="Times New Roman" w:eastAsia="Courier New" w:hAnsi="Times New Roman" w:cs="Times New Roman"/>
          <w:color w:val="000000"/>
          <w:sz w:val="28"/>
          <w:szCs w:val="28"/>
          <w:lang w:eastAsia="ru-RU" w:bidi="ru-RU"/>
        </w:rPr>
        <w:t xml:space="preserve"> комплекта чертежей </w:t>
      </w:r>
      <w:r w:rsidRPr="00DE0D50">
        <w:rPr>
          <w:rFonts w:ascii="Times New Roman" w:eastAsia="Courier New" w:hAnsi="Times New Roman" w:cs="Times New Roman"/>
          <w:color w:val="000000"/>
          <w:sz w:val="28"/>
          <w:szCs w:val="28"/>
          <w:lang w:eastAsia="ru-RU" w:bidi="ru-RU"/>
        </w:rPr>
        <w:t>проектн</w:t>
      </w:r>
      <w:r>
        <w:rPr>
          <w:rFonts w:ascii="Times New Roman" w:eastAsia="Courier New" w:hAnsi="Times New Roman" w:cs="Times New Roman"/>
          <w:color w:val="000000"/>
          <w:sz w:val="28"/>
          <w:szCs w:val="28"/>
          <w:lang w:eastAsia="ru-RU" w:bidi="ru-RU"/>
        </w:rPr>
        <w:t>ой</w:t>
      </w:r>
      <w:r w:rsidRPr="00DE0D50">
        <w:rPr>
          <w:rFonts w:ascii="Times New Roman" w:eastAsia="Courier New" w:hAnsi="Times New Roman" w:cs="Times New Roman"/>
          <w:color w:val="000000"/>
          <w:sz w:val="28"/>
          <w:szCs w:val="28"/>
          <w:lang w:eastAsia="ru-RU" w:bidi="ru-RU"/>
        </w:rPr>
        <w:t xml:space="preserve"> документаци</w:t>
      </w:r>
      <w:r>
        <w:rPr>
          <w:rFonts w:ascii="Times New Roman" w:eastAsia="Courier New" w:hAnsi="Times New Roman" w:cs="Times New Roman"/>
          <w:color w:val="000000"/>
          <w:sz w:val="28"/>
          <w:szCs w:val="28"/>
          <w:lang w:eastAsia="ru-RU" w:bidi="ru-RU"/>
        </w:rPr>
        <w:t>и</w:t>
      </w:r>
      <w:r w:rsidRPr="00DE0D50">
        <w:rPr>
          <w:rFonts w:ascii="Times New Roman" w:eastAsia="Courier New" w:hAnsi="Times New Roman" w:cs="Times New Roman"/>
          <w:color w:val="000000"/>
          <w:sz w:val="28"/>
          <w:szCs w:val="28"/>
          <w:lang w:eastAsia="ru-RU" w:bidi="ru-RU"/>
        </w:rPr>
        <w:t xml:space="preserve"> по благоустройству территории </w:t>
      </w:r>
      <w:r>
        <w:rPr>
          <w:rFonts w:ascii="Times New Roman" w:eastAsia="Courier New" w:hAnsi="Times New Roman" w:cs="Times New Roman"/>
          <w:color w:val="000000"/>
          <w:sz w:val="28"/>
          <w:szCs w:val="28"/>
          <w:lang w:eastAsia="ru-RU" w:bidi="ru-RU"/>
        </w:rPr>
        <w:t xml:space="preserve">устанавливаются </w:t>
      </w:r>
      <w:r w:rsidRPr="002F5B18">
        <w:rPr>
          <w:rFonts w:ascii="Times New Roman" w:eastAsia="Courier New" w:hAnsi="Times New Roman" w:cs="Times New Roman"/>
          <w:color w:val="000000"/>
          <w:sz w:val="28"/>
          <w:szCs w:val="28"/>
          <w:lang w:eastAsia="ru-RU" w:bidi="ru-RU"/>
        </w:rPr>
        <w:t>в решении органа местного самоуправления</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r w:rsidR="006F54B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При разработке проекта благоустройства необходимо учитывать действующие на территории Российской Федерации нормы и правила.</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BF60CB">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color w:val="000000"/>
          <w:sz w:val="28"/>
          <w:szCs w:val="28"/>
          <w:lang w:eastAsia="ru-RU" w:bidi="ru-RU"/>
        </w:rPr>
        <w:t>При разработке проект</w:t>
      </w:r>
      <w:r>
        <w:rPr>
          <w:rFonts w:ascii="Times New Roman" w:eastAsia="Times New Roman" w:hAnsi="Times New Roman" w:cs="Times New Roman"/>
          <w:color w:val="000000"/>
          <w:sz w:val="28"/>
          <w:szCs w:val="28"/>
          <w:lang w:eastAsia="ru-RU" w:bidi="ru-RU"/>
        </w:rPr>
        <w:t>а</w:t>
      </w:r>
      <w:r w:rsidR="006F54BA">
        <w:rPr>
          <w:rFonts w:ascii="Times New Roman" w:eastAsia="Times New Roman" w:hAnsi="Times New Roman" w:cs="Times New Roman"/>
          <w:color w:val="000000"/>
          <w:sz w:val="28"/>
          <w:szCs w:val="28"/>
          <w:lang w:eastAsia="ru-RU" w:bidi="ru-RU"/>
        </w:rPr>
        <w:t xml:space="preserve"> </w:t>
      </w:r>
      <w:r w:rsidRPr="000D52B3">
        <w:rPr>
          <w:rFonts w:ascii="Times New Roman" w:eastAsia="Times New Roman" w:hAnsi="Times New Roman" w:cs="Times New Roman"/>
          <w:bCs/>
          <w:color w:val="000000"/>
          <w:sz w:val="28"/>
          <w:szCs w:val="28"/>
          <w:lang w:eastAsia="ru-RU" w:bidi="ru-RU"/>
        </w:rPr>
        <w:t>благоустройств</w:t>
      </w:r>
      <w:r>
        <w:rPr>
          <w:rFonts w:ascii="Times New Roman" w:eastAsia="Times New Roman" w:hAnsi="Times New Roman" w:cs="Times New Roman"/>
          <w:bCs/>
          <w:color w:val="000000"/>
          <w:sz w:val="28"/>
          <w:szCs w:val="28"/>
          <w:lang w:eastAsia="ru-RU" w:bidi="ru-RU"/>
        </w:rPr>
        <w:t>а</w:t>
      </w:r>
      <w:r w:rsidRPr="000D52B3">
        <w:rPr>
          <w:rFonts w:ascii="Times New Roman" w:eastAsia="Times New Roman" w:hAnsi="Times New Roman" w:cs="Times New Roman"/>
          <w:bCs/>
          <w:color w:val="000000"/>
          <w:sz w:val="28"/>
          <w:szCs w:val="28"/>
          <w:lang w:eastAsia="ru-RU" w:bidi="ru-RU"/>
        </w:rPr>
        <w:t xml:space="preserve"> территории</w:t>
      </w:r>
      <w:r w:rsidRPr="000D52B3">
        <w:rPr>
          <w:rFonts w:ascii="Times New Roman" w:eastAsia="Times New Roman" w:hAnsi="Times New Roman" w:cs="Times New Roman"/>
          <w:color w:val="000000"/>
          <w:sz w:val="28"/>
          <w:szCs w:val="28"/>
          <w:lang w:eastAsia="ru-RU" w:bidi="ru-RU"/>
        </w:rPr>
        <w:t xml:space="preserve"> необходимо опираться</w:t>
      </w:r>
      <w:r w:rsidRPr="002F5B18">
        <w:rPr>
          <w:rFonts w:ascii="Times New Roman" w:eastAsia="Times New Roman" w:hAnsi="Times New Roman" w:cs="Times New Roman"/>
          <w:color w:val="000000"/>
          <w:sz w:val="28"/>
          <w:szCs w:val="28"/>
          <w:lang w:eastAsia="ru-RU" w:bidi="ru-RU"/>
        </w:rPr>
        <w:t xml:space="preserve"> на концепцию</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благоустройства рассматриваемой территории, с учётом потребностей и запросов </w:t>
      </w:r>
      <w:r>
        <w:rPr>
          <w:rFonts w:ascii="Times New Roman" w:eastAsia="Times New Roman" w:hAnsi="Times New Roman" w:cs="Times New Roman"/>
          <w:color w:val="000000"/>
          <w:sz w:val="28"/>
          <w:szCs w:val="28"/>
          <w:lang w:eastAsia="ru-RU" w:bidi="ru-RU"/>
        </w:rPr>
        <w:t xml:space="preserve">жителей и участников </w:t>
      </w:r>
      <w:r w:rsidRPr="0055470B">
        <w:rPr>
          <w:rFonts w:ascii="Times New Roman" w:eastAsia="Times New Roman" w:hAnsi="Times New Roman" w:cs="Times New Roman"/>
          <w:color w:val="000000"/>
          <w:sz w:val="28"/>
          <w:szCs w:val="28"/>
          <w:lang w:eastAsia="ru-RU" w:bidi="ru-RU"/>
        </w:rPr>
        <w:t>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xml:space="preserve"> и при их непосредственном участии на всех этапах создания концепции, а также с учётом стратегических задач комплексного устойчивого развития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по результатам социологических, маркетинговых, архитектурных, градостроительных и иных предпроектных исследований, социально-экономической оценки эффективности проектных решений.</w:t>
      </w:r>
    </w:p>
    <w:p w:rsidR="004975C7" w:rsidRDefault="004975C7" w:rsidP="004975C7">
      <w:pPr>
        <w:widowControl w:val="0"/>
        <w:tabs>
          <w:tab w:val="left" w:pos="1276"/>
        </w:tabs>
        <w:spacing w:after="0" w:line="240" w:lineRule="auto"/>
        <w:ind w:firstLine="720"/>
        <w:jc w:val="both"/>
        <w:rPr>
          <w:rFonts w:ascii="Times New Roman" w:eastAsia="Times New Roman" w:hAnsi="Times New Roman" w:cs="Times New Roman"/>
          <w:color w:val="000000"/>
          <w:sz w:val="28"/>
          <w:szCs w:val="28"/>
          <w:lang w:eastAsia="ru-RU" w:bidi="ru-RU"/>
        </w:rPr>
      </w:pPr>
      <w:r w:rsidRPr="005C71FB">
        <w:rPr>
          <w:rFonts w:ascii="Times New Roman" w:eastAsia="Times New Roman" w:hAnsi="Times New Roman" w:cs="Times New Roman"/>
          <w:color w:val="000000"/>
          <w:sz w:val="28"/>
          <w:szCs w:val="28"/>
          <w:lang w:eastAsia="ru-RU" w:bidi="ru-RU"/>
        </w:rPr>
        <w:t>Стоимость эксплуатации и содержания</w:t>
      </w:r>
      <w:r>
        <w:rPr>
          <w:rFonts w:ascii="Times New Roman" w:eastAsia="Times New Roman" w:hAnsi="Times New Roman" w:cs="Times New Roman"/>
          <w:color w:val="000000"/>
          <w:sz w:val="28"/>
          <w:szCs w:val="28"/>
          <w:lang w:eastAsia="ru-RU" w:bidi="ru-RU"/>
        </w:rPr>
        <w:t xml:space="preserve"> объектов благоустройства территории</w:t>
      </w:r>
      <w:r w:rsidR="006F54BA">
        <w:rPr>
          <w:rFonts w:ascii="Times New Roman" w:eastAsia="Times New Roman" w:hAnsi="Times New Roman" w:cs="Times New Roman"/>
          <w:color w:val="000000"/>
          <w:sz w:val="28"/>
          <w:szCs w:val="28"/>
          <w:lang w:eastAsia="ru-RU" w:bidi="ru-RU"/>
        </w:rPr>
        <w:t xml:space="preserve"> </w:t>
      </w:r>
      <w:r w:rsidRPr="005C71FB">
        <w:rPr>
          <w:rFonts w:ascii="Times New Roman" w:eastAsia="Times New Roman" w:hAnsi="Times New Roman" w:cs="Times New Roman"/>
          <w:color w:val="000000"/>
          <w:sz w:val="28"/>
          <w:szCs w:val="28"/>
          <w:lang w:eastAsia="ru-RU" w:bidi="ru-RU"/>
        </w:rPr>
        <w:t>является важным критерием при разработке проектов благоустройств</w:t>
      </w:r>
      <w:r>
        <w:rPr>
          <w:rFonts w:ascii="Times New Roman" w:eastAsia="Times New Roman" w:hAnsi="Times New Roman" w:cs="Times New Roman"/>
          <w:color w:val="000000"/>
          <w:sz w:val="28"/>
          <w:szCs w:val="28"/>
          <w:lang w:eastAsia="ru-RU" w:bidi="ru-RU"/>
        </w:rPr>
        <w:t>а</w:t>
      </w:r>
      <w:r w:rsidRPr="005C71FB">
        <w:rPr>
          <w:rFonts w:ascii="Times New Roman" w:eastAsia="Times New Roman" w:hAnsi="Times New Roman" w:cs="Times New Roman"/>
          <w:color w:val="000000"/>
          <w:sz w:val="28"/>
          <w:szCs w:val="28"/>
          <w:lang w:eastAsia="ru-RU" w:bidi="ru-RU"/>
        </w:rPr>
        <w:t xml:space="preserve"> территорий.</w:t>
      </w:r>
    </w:p>
    <w:p w:rsidR="00764B82" w:rsidRPr="002F5B18" w:rsidRDefault="004975C7" w:rsidP="00764B82">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BF60CB">
        <w:rPr>
          <w:rFonts w:ascii="Times New Roman" w:eastAsia="Courier New"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Участие жителей</w:t>
      </w:r>
      <w:r w:rsidR="009A2EC8">
        <w:rPr>
          <w:rFonts w:ascii="Times New Roman" w:eastAsia="Times New Roman" w:hAnsi="Times New Roman" w:cs="Times New Roman"/>
          <w:color w:val="000000"/>
          <w:sz w:val="28"/>
          <w:szCs w:val="28"/>
          <w:lang w:eastAsia="ru-RU" w:bidi="ru-RU"/>
        </w:rPr>
        <w:t xml:space="preserve"> в</w:t>
      </w:r>
      <w:r w:rsidR="006F54BA">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color w:val="000000"/>
          <w:sz w:val="28"/>
          <w:szCs w:val="28"/>
          <w:lang w:eastAsia="ru-RU" w:bidi="ru-RU"/>
        </w:rPr>
        <w:t>разработке проект</w:t>
      </w:r>
      <w:r w:rsidR="009A2EC8">
        <w:rPr>
          <w:rFonts w:ascii="Times New Roman" w:eastAsia="Times New Roman" w:hAnsi="Times New Roman" w:cs="Times New Roman"/>
          <w:color w:val="000000"/>
          <w:sz w:val="28"/>
          <w:szCs w:val="28"/>
          <w:lang w:eastAsia="ru-RU" w:bidi="ru-RU"/>
        </w:rPr>
        <w:t>а</w:t>
      </w:r>
      <w:r w:rsidR="006F54BA">
        <w:rPr>
          <w:rFonts w:ascii="Times New Roman" w:eastAsia="Times New Roman" w:hAnsi="Times New Roman" w:cs="Times New Roman"/>
          <w:color w:val="000000"/>
          <w:sz w:val="28"/>
          <w:szCs w:val="28"/>
          <w:lang w:eastAsia="ru-RU" w:bidi="ru-RU"/>
        </w:rPr>
        <w:t xml:space="preserve"> </w:t>
      </w:r>
      <w:r w:rsidR="009A2EC8" w:rsidRPr="000D52B3">
        <w:rPr>
          <w:rFonts w:ascii="Times New Roman" w:eastAsia="Times New Roman" w:hAnsi="Times New Roman" w:cs="Times New Roman"/>
          <w:bCs/>
          <w:color w:val="000000"/>
          <w:sz w:val="28"/>
          <w:szCs w:val="28"/>
          <w:lang w:eastAsia="ru-RU" w:bidi="ru-RU"/>
        </w:rPr>
        <w:t>благоустройств</w:t>
      </w:r>
      <w:r w:rsidR="009A2EC8">
        <w:rPr>
          <w:rFonts w:ascii="Times New Roman" w:eastAsia="Times New Roman" w:hAnsi="Times New Roman" w:cs="Times New Roman"/>
          <w:bCs/>
          <w:color w:val="000000"/>
          <w:sz w:val="28"/>
          <w:szCs w:val="28"/>
          <w:lang w:eastAsia="ru-RU" w:bidi="ru-RU"/>
        </w:rPr>
        <w:t>а</w:t>
      </w:r>
      <w:r w:rsidR="009A2EC8" w:rsidRPr="000D52B3">
        <w:rPr>
          <w:rFonts w:ascii="Times New Roman" w:eastAsia="Times New Roman" w:hAnsi="Times New Roman" w:cs="Times New Roman"/>
          <w:bCs/>
          <w:color w:val="000000"/>
          <w:sz w:val="28"/>
          <w:szCs w:val="28"/>
          <w:lang w:eastAsia="ru-RU" w:bidi="ru-RU"/>
        </w:rPr>
        <w:t xml:space="preserve"> территории</w:t>
      </w:r>
      <w:r w:rsidR="006F54BA">
        <w:rPr>
          <w:rFonts w:ascii="Times New Roman" w:eastAsia="Times New Roman" w:hAnsi="Times New Roman" w:cs="Times New Roman"/>
          <w:bCs/>
          <w:color w:val="000000"/>
          <w:sz w:val="28"/>
          <w:szCs w:val="28"/>
          <w:lang w:eastAsia="ru-RU" w:bidi="ru-RU"/>
        </w:rPr>
        <w:t xml:space="preserve"> </w:t>
      </w:r>
      <w:r w:rsidR="00764B82" w:rsidRPr="002F5B18">
        <w:rPr>
          <w:rFonts w:ascii="Times New Roman" w:eastAsia="Times New Roman" w:hAnsi="Times New Roman" w:cs="Times New Roman"/>
          <w:color w:val="000000"/>
          <w:sz w:val="28"/>
          <w:szCs w:val="28"/>
          <w:lang w:eastAsia="ru-RU" w:bidi="ru-RU"/>
        </w:rPr>
        <w:t>осуществляется прямым или опосредованным способом через общественные организации, в том числе организации</w:t>
      </w:r>
      <w:r w:rsidR="009A2EC8">
        <w:rPr>
          <w:rFonts w:ascii="Times New Roman" w:eastAsia="Times New Roman" w:hAnsi="Times New Roman" w:cs="Times New Roman"/>
          <w:color w:val="000000"/>
          <w:sz w:val="28"/>
          <w:szCs w:val="28"/>
          <w:lang w:eastAsia="ru-RU" w:bidi="ru-RU"/>
        </w:rPr>
        <w:t>,</w:t>
      </w:r>
      <w:r w:rsidR="00764B82" w:rsidRPr="002F5B18">
        <w:rPr>
          <w:rFonts w:ascii="Times New Roman" w:eastAsia="Times New Roman" w:hAnsi="Times New Roman" w:cs="Times New Roman"/>
          <w:color w:val="000000"/>
          <w:sz w:val="28"/>
          <w:szCs w:val="28"/>
          <w:lang w:eastAsia="ru-RU" w:bidi="ru-RU"/>
        </w:rPr>
        <w:t xml:space="preserve"> объединяющие профессиональных проектировщиков - архитекторов, ландшафтных архитекторов, инженеров, дизайнеров, а также ассоциации и объединения предпринимателей. </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 У</w:t>
      </w:r>
      <w:r w:rsidRPr="002F5B18">
        <w:rPr>
          <w:rFonts w:ascii="Times New Roman" w:eastAsia="Times New Roman" w:hAnsi="Times New Roman" w:cs="Times New Roman"/>
          <w:color w:val="000000"/>
          <w:sz w:val="28"/>
          <w:szCs w:val="28"/>
          <w:lang w:eastAsia="ru-RU" w:bidi="ru-RU"/>
        </w:rPr>
        <w:t>частник</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 могут выступать</w:t>
      </w:r>
      <w:r w:rsidRPr="002F5B18">
        <w:rPr>
          <w:rFonts w:ascii="Times New Roman" w:eastAsia="Times New Roman" w:hAnsi="Times New Roman" w:cs="Times New Roman"/>
          <w:color w:val="000000"/>
          <w:sz w:val="28"/>
          <w:szCs w:val="28"/>
          <w:lang w:eastAsia="ru-RU" w:bidi="ru-RU"/>
        </w:rPr>
        <w:t>:</w:t>
      </w:r>
    </w:p>
    <w:p w:rsidR="00440AF3"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2F5B18">
        <w:rPr>
          <w:rFonts w:ascii="Times New Roman" w:eastAsia="Times New Roman" w:hAnsi="Times New Roman" w:cs="Times New Roman"/>
          <w:color w:val="000000"/>
          <w:sz w:val="28"/>
          <w:szCs w:val="28"/>
          <w:lang w:eastAsia="ru-RU" w:bidi="ru-RU"/>
        </w:rPr>
        <w:t xml:space="preserve">население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формирующее запрос на благоустройство </w:t>
      </w:r>
      <w:r>
        <w:rPr>
          <w:rFonts w:ascii="Times New Roman" w:eastAsia="Times New Roman" w:hAnsi="Times New Roman" w:cs="Times New Roman"/>
          <w:color w:val="000000"/>
          <w:sz w:val="28"/>
          <w:szCs w:val="28"/>
          <w:lang w:eastAsia="ru-RU" w:bidi="ru-RU"/>
        </w:rPr>
        <w:t xml:space="preserve">территории </w:t>
      </w:r>
      <w:r w:rsidRPr="002F5B18">
        <w:rPr>
          <w:rFonts w:ascii="Times New Roman" w:eastAsia="Times New Roman" w:hAnsi="Times New Roman" w:cs="Times New Roman"/>
          <w:color w:val="000000"/>
          <w:sz w:val="28"/>
          <w:szCs w:val="28"/>
          <w:lang w:eastAsia="ru-RU" w:bidi="ru-RU"/>
        </w:rPr>
        <w:t>и принимающее участие в оценке предлагаемых решений, в отдельных случаях и в выполнении работ</w:t>
      </w:r>
      <w:r>
        <w:rPr>
          <w:rFonts w:ascii="Times New Roman" w:eastAsia="Times New Roman" w:hAnsi="Times New Roman" w:cs="Times New Roman"/>
          <w:color w:val="000000"/>
          <w:sz w:val="28"/>
          <w:szCs w:val="28"/>
          <w:lang w:eastAsia="ru-RU" w:bidi="ru-RU"/>
        </w:rPr>
        <w:t xml:space="preserve"> по благоустройству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представители органов местного самоуправления</w:t>
      </w:r>
      <w:r w:rsidR="006F54BA">
        <w:rPr>
          <w:rFonts w:ascii="Times New Roman" w:eastAsia="Times New Roman" w:hAnsi="Times New Roman" w:cs="Times New Roman"/>
          <w:color w:val="000000"/>
          <w:sz w:val="28"/>
          <w:szCs w:val="28"/>
          <w:lang w:eastAsia="ru-RU" w:bidi="ru-RU"/>
        </w:rPr>
        <w:t xml:space="preserve"> 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формирующие техническое задание, выбирающие исполнителей и обеспечивающие финансирование в пределах своих полномочий;</w:t>
      </w:r>
    </w:p>
    <w:p w:rsidR="00440AF3" w:rsidRPr="002F5B18" w:rsidRDefault="00440AF3" w:rsidP="00440AF3">
      <w:pPr>
        <w:widowControl w:val="0"/>
        <w:tabs>
          <w:tab w:val="left" w:pos="567"/>
          <w:tab w:val="left" w:pos="709"/>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хозяйствующие субъекты (собственники и арендаторы зданий, помещений в них, а также сооружений), осуществляющие деятельность на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участвующие в формировании запроса на благоустройство, а также в финансировании мероприятий по благоустройству</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w:t>
      </w:r>
    </w:p>
    <w:p w:rsidR="00440AF3" w:rsidRPr="002F5B18" w:rsidRDefault="00440AF3" w:rsidP="00440AF3">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представители профессионального сообщества, в том числе ландшафтные архитекторы, специалисты по благоустройству и озеленению</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архитекторы, инженеры и дизайнеры, разрабатывающие концепции и проекты благоустройства</w:t>
      </w:r>
      <w:r>
        <w:rPr>
          <w:rFonts w:ascii="Times New Roman" w:eastAsia="Times New Roman" w:hAnsi="Times New Roman" w:cs="Times New Roman"/>
          <w:color w:val="000000"/>
          <w:sz w:val="28"/>
          <w:szCs w:val="28"/>
          <w:lang w:eastAsia="ru-RU" w:bidi="ru-RU"/>
        </w:rPr>
        <w:t xml:space="preserve"> территории</w:t>
      </w:r>
      <w:r w:rsidRPr="002F5B18">
        <w:rPr>
          <w:rFonts w:ascii="Times New Roman" w:eastAsia="Times New Roman" w:hAnsi="Times New Roman" w:cs="Times New Roman"/>
          <w:color w:val="000000"/>
          <w:sz w:val="28"/>
          <w:szCs w:val="28"/>
          <w:lang w:eastAsia="ru-RU" w:bidi="ru-RU"/>
        </w:rPr>
        <w:t>, рабочую документацию;</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440AF3" w:rsidRPr="002F5B18">
        <w:rPr>
          <w:rFonts w:ascii="Times New Roman" w:eastAsia="Times New Roman" w:hAnsi="Times New Roman" w:cs="Times New Roman"/>
          <w:color w:val="000000"/>
          <w:sz w:val="28"/>
          <w:szCs w:val="28"/>
          <w:lang w:eastAsia="ru-RU" w:bidi="ru-RU"/>
        </w:rPr>
        <w:t>исполнители работ, специалисты по благоустройству и озеленению</w:t>
      </w:r>
      <w:r w:rsidR="006F54BA">
        <w:rPr>
          <w:rFonts w:ascii="Times New Roman" w:eastAsia="Times New Roman" w:hAnsi="Times New Roman" w:cs="Times New Roman"/>
          <w:color w:val="000000"/>
          <w:sz w:val="28"/>
          <w:szCs w:val="28"/>
          <w:lang w:eastAsia="ru-RU" w:bidi="ru-RU"/>
        </w:rPr>
        <w:t xml:space="preserve"> </w:t>
      </w:r>
      <w:r w:rsidR="00901538">
        <w:rPr>
          <w:rFonts w:ascii="Times New Roman" w:eastAsia="Times New Roman" w:hAnsi="Times New Roman" w:cs="Times New Roman"/>
          <w:color w:val="000000"/>
          <w:sz w:val="28"/>
          <w:szCs w:val="28"/>
          <w:lang w:eastAsia="ru-RU" w:bidi="ru-RU"/>
        </w:rPr>
        <w:t>территории</w:t>
      </w:r>
      <w:r w:rsidR="00440AF3" w:rsidRPr="002F5B18">
        <w:rPr>
          <w:rFonts w:ascii="Times New Roman" w:eastAsia="Times New Roman" w:hAnsi="Times New Roman" w:cs="Times New Roman"/>
          <w:color w:val="000000"/>
          <w:sz w:val="28"/>
          <w:szCs w:val="28"/>
          <w:lang w:eastAsia="ru-RU" w:bidi="ru-RU"/>
        </w:rPr>
        <w:t>, в том числе по возведению малых архитектурных форм;</w:t>
      </w:r>
    </w:p>
    <w:p w:rsidR="00440AF3" w:rsidRPr="002F5B18" w:rsidRDefault="00EF498C" w:rsidP="00440AF3">
      <w:pPr>
        <w:widowControl w:val="0"/>
        <w:tabs>
          <w:tab w:val="left" w:pos="567"/>
        </w:tabs>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440AF3" w:rsidRPr="002F5B18">
        <w:rPr>
          <w:rFonts w:ascii="Times New Roman" w:eastAsia="Times New Roman" w:hAnsi="Times New Roman" w:cs="Times New Roman"/>
          <w:color w:val="000000"/>
          <w:sz w:val="28"/>
          <w:szCs w:val="28"/>
          <w:lang w:eastAsia="ru-RU" w:bidi="ru-RU"/>
        </w:rPr>
        <w:t>иные лица.</w:t>
      </w:r>
    </w:p>
    <w:p w:rsidR="00643952" w:rsidRDefault="00814914" w:rsidP="0064395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BF60CB" w:rsidRPr="002F5B18">
        <w:rPr>
          <w:rFonts w:ascii="Times New Roman" w:eastAsia="Times New Roman" w:hAnsi="Times New Roman" w:cs="Times New Roman"/>
          <w:color w:val="000000"/>
          <w:sz w:val="28"/>
          <w:szCs w:val="28"/>
          <w:lang w:eastAsia="ru-RU" w:bidi="ru-RU"/>
        </w:rPr>
        <w:t xml:space="preserve"> Комплексные проекты благоустройств</w:t>
      </w:r>
      <w:r w:rsidR="00BF60CB">
        <w:rPr>
          <w:rFonts w:ascii="Times New Roman" w:eastAsia="Times New Roman" w:hAnsi="Times New Roman" w:cs="Times New Roman"/>
          <w:color w:val="000000"/>
          <w:sz w:val="28"/>
          <w:szCs w:val="28"/>
          <w:lang w:eastAsia="ru-RU" w:bidi="ru-RU"/>
        </w:rPr>
        <w:t>а территории</w:t>
      </w:r>
      <w:r w:rsidR="00BF60CB" w:rsidRPr="002F5B18">
        <w:rPr>
          <w:rFonts w:ascii="Times New Roman" w:eastAsia="Times New Roman" w:hAnsi="Times New Roman" w:cs="Times New Roman"/>
          <w:color w:val="000000"/>
          <w:sz w:val="28"/>
          <w:szCs w:val="28"/>
          <w:lang w:eastAsia="ru-RU" w:bidi="ru-RU"/>
        </w:rPr>
        <w:t xml:space="preserve"> должны выполняться,</w:t>
      </w:r>
      <w:r w:rsidR="006F54BA">
        <w:rPr>
          <w:rFonts w:ascii="Times New Roman" w:eastAsia="Times New Roman" w:hAnsi="Times New Roman" w:cs="Times New Roman"/>
          <w:color w:val="000000"/>
          <w:sz w:val="28"/>
          <w:szCs w:val="28"/>
          <w:lang w:eastAsia="ru-RU" w:bidi="ru-RU"/>
        </w:rPr>
        <w:t xml:space="preserve"> </w:t>
      </w:r>
      <w:r w:rsidR="00BF60CB" w:rsidRPr="002F5B18">
        <w:rPr>
          <w:rFonts w:ascii="Times New Roman" w:eastAsia="Times New Roman" w:hAnsi="Times New Roman" w:cs="Times New Roman"/>
          <w:color w:val="000000"/>
          <w:sz w:val="28"/>
          <w:szCs w:val="28"/>
          <w:lang w:eastAsia="ru-RU" w:bidi="ru-RU"/>
        </w:rPr>
        <w:t>предусматривая одновременное использование различных элементов благоустройства</w:t>
      </w:r>
      <w:r w:rsidR="00BF60CB">
        <w:rPr>
          <w:rFonts w:ascii="Times New Roman" w:eastAsia="Times New Roman" w:hAnsi="Times New Roman" w:cs="Times New Roman"/>
          <w:color w:val="000000"/>
          <w:sz w:val="28"/>
          <w:szCs w:val="28"/>
          <w:lang w:eastAsia="ru-RU" w:bidi="ru-RU"/>
        </w:rPr>
        <w:t xml:space="preserve"> территории</w:t>
      </w:r>
      <w:r w:rsidR="00BF60CB" w:rsidRPr="002F5B18">
        <w:rPr>
          <w:rFonts w:ascii="Times New Roman" w:eastAsia="Times New Roman" w:hAnsi="Times New Roman" w:cs="Times New Roman"/>
          <w:color w:val="000000"/>
          <w:sz w:val="28"/>
          <w:szCs w:val="28"/>
          <w:lang w:eastAsia="ru-RU" w:bidi="ru-RU"/>
        </w:rPr>
        <w:t>, обеспечивающи</w:t>
      </w:r>
      <w:r w:rsidR="00BF60CB">
        <w:rPr>
          <w:rFonts w:ascii="Times New Roman" w:eastAsia="Times New Roman" w:hAnsi="Times New Roman" w:cs="Times New Roman"/>
          <w:color w:val="000000"/>
          <w:sz w:val="28"/>
          <w:szCs w:val="28"/>
          <w:lang w:eastAsia="ru-RU" w:bidi="ru-RU"/>
        </w:rPr>
        <w:t>х</w:t>
      </w:r>
      <w:r w:rsidR="00BF60CB" w:rsidRPr="002F5B18">
        <w:rPr>
          <w:rFonts w:ascii="Times New Roman" w:eastAsia="Times New Roman" w:hAnsi="Times New Roman" w:cs="Times New Roman"/>
          <w:color w:val="000000"/>
          <w:sz w:val="28"/>
          <w:szCs w:val="28"/>
          <w:lang w:eastAsia="ru-RU" w:bidi="ru-RU"/>
        </w:rPr>
        <w:t xml:space="preserve"> повышение удобства использования и визуальной привлекательност</w:t>
      </w:r>
      <w:r w:rsidR="00BF60CB">
        <w:rPr>
          <w:rFonts w:ascii="Times New Roman" w:eastAsia="Times New Roman" w:hAnsi="Times New Roman" w:cs="Times New Roman"/>
          <w:color w:val="000000"/>
          <w:sz w:val="28"/>
          <w:szCs w:val="28"/>
          <w:lang w:eastAsia="ru-RU" w:bidi="ru-RU"/>
        </w:rPr>
        <w:t xml:space="preserve">и территорий, их </w:t>
      </w:r>
      <w:r w:rsidR="00BF60CB" w:rsidRPr="00BF60CB">
        <w:rPr>
          <w:rFonts w:ascii="Times New Roman" w:eastAsia="Times New Roman" w:hAnsi="Times New Roman" w:cs="Times New Roman"/>
          <w:color w:val="000000"/>
          <w:sz w:val="28"/>
          <w:szCs w:val="28"/>
          <w:lang w:eastAsia="ru-RU" w:bidi="ru-RU"/>
        </w:rPr>
        <w:t>согласованн</w:t>
      </w:r>
      <w:r w:rsidR="00BF60CB">
        <w:rPr>
          <w:rFonts w:ascii="Times New Roman" w:eastAsia="Times New Roman" w:hAnsi="Times New Roman" w:cs="Times New Roman"/>
          <w:color w:val="000000"/>
          <w:sz w:val="28"/>
          <w:szCs w:val="28"/>
          <w:lang w:eastAsia="ru-RU" w:bidi="ru-RU"/>
        </w:rPr>
        <w:t>ости.</w:t>
      </w:r>
    </w:p>
    <w:p w:rsidR="0055470B"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643952">
        <w:rPr>
          <w:rFonts w:ascii="Times New Roman" w:eastAsia="Times New Roman" w:hAnsi="Times New Roman" w:cs="Times New Roman"/>
          <w:color w:val="000000"/>
          <w:sz w:val="28"/>
          <w:szCs w:val="28"/>
          <w:lang w:eastAsia="ru-RU" w:bidi="ru-RU"/>
        </w:rPr>
        <w:t xml:space="preserve">. </w:t>
      </w:r>
      <w:r w:rsidR="0055470B" w:rsidRPr="0055470B">
        <w:rPr>
          <w:rFonts w:ascii="Times New Roman" w:eastAsia="Times New Roman" w:hAnsi="Times New Roman" w:cs="Times New Roman"/>
          <w:color w:val="000000"/>
          <w:sz w:val="28"/>
          <w:szCs w:val="28"/>
          <w:lang w:eastAsia="ru-RU" w:bidi="ru-RU"/>
        </w:rPr>
        <w:t>Реализация комплексных проектов благоустройства</w:t>
      </w:r>
      <w:r w:rsidR="0055470B">
        <w:rPr>
          <w:rFonts w:ascii="Times New Roman" w:eastAsia="Times New Roman" w:hAnsi="Times New Roman" w:cs="Times New Roman"/>
          <w:color w:val="000000"/>
          <w:sz w:val="28"/>
          <w:szCs w:val="28"/>
          <w:lang w:eastAsia="ru-RU" w:bidi="ru-RU"/>
        </w:rPr>
        <w:t xml:space="preserve"> территорий</w:t>
      </w:r>
      <w:r w:rsidR="0055470B" w:rsidRPr="0055470B">
        <w:rPr>
          <w:rFonts w:ascii="Times New Roman" w:eastAsia="Times New Roman" w:hAnsi="Times New Roman" w:cs="Times New Roman"/>
          <w:color w:val="000000"/>
          <w:sz w:val="28"/>
          <w:szCs w:val="28"/>
          <w:lang w:eastAsia="ru-RU" w:bidi="ru-RU"/>
        </w:rPr>
        <w:t xml:space="preserve">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w:t>
      </w:r>
      <w:r w:rsidR="0055470B">
        <w:rPr>
          <w:rFonts w:ascii="Times New Roman" w:eastAsia="Times New Roman" w:hAnsi="Times New Roman" w:cs="Times New Roman"/>
          <w:color w:val="000000"/>
          <w:sz w:val="28"/>
          <w:szCs w:val="28"/>
          <w:lang w:eastAsia="ru-RU" w:bidi="ru-RU"/>
        </w:rPr>
        <w:t>муниципально</w:t>
      </w:r>
      <w:r w:rsidR="0055470B" w:rsidRPr="0055470B">
        <w:rPr>
          <w:rFonts w:ascii="Times New Roman" w:eastAsia="Times New Roman" w:hAnsi="Times New Roman" w:cs="Times New Roman"/>
          <w:color w:val="000000"/>
          <w:sz w:val="28"/>
          <w:szCs w:val="28"/>
          <w:lang w:eastAsia="ru-RU" w:bidi="ru-RU"/>
        </w:rPr>
        <w:t>-частного партнерства.</w:t>
      </w:r>
    </w:p>
    <w:p w:rsidR="001A016F" w:rsidRDefault="00814914" w:rsidP="0055470B">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347426">
        <w:rPr>
          <w:rFonts w:ascii="Times New Roman" w:eastAsia="Times New Roman" w:hAnsi="Times New Roman" w:cs="Times New Roman"/>
          <w:color w:val="000000"/>
          <w:sz w:val="28"/>
          <w:szCs w:val="28"/>
          <w:lang w:eastAsia="ru-RU" w:bidi="ru-RU"/>
        </w:rPr>
        <w:t>.</w:t>
      </w:r>
      <w:r w:rsidR="001A016F">
        <w:rPr>
          <w:rFonts w:ascii="Times New Roman" w:eastAsia="Times New Roman" w:hAnsi="Times New Roman" w:cs="Times New Roman"/>
          <w:color w:val="000000"/>
          <w:sz w:val="28"/>
          <w:szCs w:val="28"/>
          <w:lang w:eastAsia="ru-RU" w:bidi="ru-RU"/>
        </w:rPr>
        <w:t xml:space="preserve"> К</w:t>
      </w:r>
      <w:r w:rsidR="001A016F" w:rsidRPr="001A016F">
        <w:rPr>
          <w:rFonts w:ascii="Times New Roman" w:eastAsia="Times New Roman" w:hAnsi="Times New Roman" w:cs="Times New Roman"/>
          <w:color w:val="000000"/>
          <w:sz w:val="28"/>
          <w:szCs w:val="28"/>
          <w:lang w:eastAsia="ru-RU" w:bidi="ru-RU"/>
        </w:rPr>
        <w:t>онкретны</w:t>
      </w:r>
      <w:r w:rsidR="001A016F">
        <w:rPr>
          <w:rFonts w:ascii="Times New Roman" w:eastAsia="Times New Roman" w:hAnsi="Times New Roman" w:cs="Times New Roman"/>
          <w:color w:val="000000"/>
          <w:sz w:val="28"/>
          <w:szCs w:val="28"/>
          <w:lang w:eastAsia="ru-RU" w:bidi="ru-RU"/>
        </w:rPr>
        <w:t>е</w:t>
      </w:r>
      <w:bookmarkStart w:id="1" w:name="OLE_LINK1"/>
      <w:r w:rsidR="006F54BA">
        <w:rPr>
          <w:rFonts w:ascii="Times New Roman" w:eastAsia="Times New Roman" w:hAnsi="Times New Roman" w:cs="Times New Roman"/>
          <w:color w:val="000000"/>
          <w:sz w:val="28"/>
          <w:szCs w:val="28"/>
          <w:lang w:eastAsia="ru-RU" w:bidi="ru-RU"/>
        </w:rPr>
        <w:t xml:space="preserve"> </w:t>
      </w:r>
      <w:r w:rsidR="001A016F">
        <w:rPr>
          <w:rFonts w:ascii="Times New Roman" w:eastAsia="Times New Roman" w:hAnsi="Times New Roman" w:cs="Times New Roman"/>
          <w:color w:val="000000"/>
          <w:sz w:val="28"/>
          <w:szCs w:val="28"/>
          <w:lang w:eastAsia="ru-RU" w:bidi="ru-RU"/>
        </w:rPr>
        <w:t>территориальны</w:t>
      </w:r>
      <w:bookmarkEnd w:id="1"/>
      <w:r w:rsidR="001A016F">
        <w:rPr>
          <w:rFonts w:ascii="Times New Roman" w:eastAsia="Times New Roman" w:hAnsi="Times New Roman" w:cs="Times New Roman"/>
          <w:color w:val="000000"/>
          <w:sz w:val="28"/>
          <w:szCs w:val="28"/>
          <w:lang w:eastAsia="ru-RU" w:bidi="ru-RU"/>
        </w:rPr>
        <w:t xml:space="preserve">е </w:t>
      </w:r>
      <w:r w:rsidR="001A016F" w:rsidRPr="001A016F">
        <w:rPr>
          <w:rFonts w:ascii="Times New Roman" w:eastAsia="Times New Roman" w:hAnsi="Times New Roman" w:cs="Times New Roman"/>
          <w:color w:val="000000"/>
          <w:sz w:val="28"/>
          <w:szCs w:val="28"/>
          <w:lang w:eastAsia="ru-RU" w:bidi="ru-RU"/>
        </w:rPr>
        <w:t>зон</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территори</w:t>
      </w:r>
      <w:r w:rsidR="001A016F">
        <w:rPr>
          <w:rFonts w:ascii="Times New Roman" w:eastAsia="Times New Roman" w:hAnsi="Times New Roman" w:cs="Times New Roman"/>
          <w:color w:val="000000"/>
          <w:sz w:val="28"/>
          <w:szCs w:val="28"/>
          <w:lang w:eastAsia="ru-RU" w:bidi="ru-RU"/>
        </w:rPr>
        <w:t>и</w:t>
      </w:r>
      <w:r w:rsidR="001A016F" w:rsidRPr="001A016F">
        <w:rPr>
          <w:rFonts w:ascii="Times New Roman" w:eastAsia="Times New Roman" w:hAnsi="Times New Roman" w:cs="Times New Roman"/>
          <w:color w:val="000000"/>
          <w:sz w:val="28"/>
          <w:szCs w:val="28"/>
          <w:lang w:eastAsia="ru-RU" w:bidi="ru-RU"/>
        </w:rPr>
        <w:t>, объект</w:t>
      </w:r>
      <w:r w:rsidR="000A1E14">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очередност</w:t>
      </w:r>
      <w:r w:rsidR="001A016F">
        <w:rPr>
          <w:rFonts w:ascii="Times New Roman" w:eastAsia="Times New Roman" w:hAnsi="Times New Roman" w:cs="Times New Roman"/>
          <w:color w:val="000000"/>
          <w:sz w:val="28"/>
          <w:szCs w:val="28"/>
          <w:lang w:eastAsia="ru-RU" w:bidi="ru-RU"/>
        </w:rPr>
        <w:t>ь</w:t>
      </w:r>
      <w:r w:rsidR="001A016F" w:rsidRPr="001A016F">
        <w:rPr>
          <w:rFonts w:ascii="Times New Roman" w:eastAsia="Times New Roman" w:hAnsi="Times New Roman" w:cs="Times New Roman"/>
          <w:color w:val="000000"/>
          <w:sz w:val="28"/>
          <w:szCs w:val="28"/>
          <w:lang w:eastAsia="ru-RU" w:bidi="ru-RU"/>
        </w:rPr>
        <w:t xml:space="preserve"> реализации проектов</w:t>
      </w:r>
      <w:r w:rsidR="001A016F">
        <w:rPr>
          <w:rFonts w:ascii="Times New Roman" w:eastAsia="Times New Roman" w:hAnsi="Times New Roman" w:cs="Times New Roman"/>
          <w:color w:val="000000"/>
          <w:sz w:val="28"/>
          <w:szCs w:val="28"/>
          <w:lang w:eastAsia="ru-RU" w:bidi="ru-RU"/>
        </w:rPr>
        <w:t xml:space="preserve"> благоустройства территорий</w:t>
      </w:r>
      <w:r w:rsidR="001A016F" w:rsidRPr="001A016F">
        <w:rPr>
          <w:rFonts w:ascii="Times New Roman" w:eastAsia="Times New Roman" w:hAnsi="Times New Roman" w:cs="Times New Roman"/>
          <w:color w:val="000000"/>
          <w:sz w:val="28"/>
          <w:szCs w:val="28"/>
          <w:lang w:eastAsia="ru-RU" w:bidi="ru-RU"/>
        </w:rPr>
        <w:t>, объем</w:t>
      </w:r>
      <w:r w:rsidR="001A016F">
        <w:rPr>
          <w:rFonts w:ascii="Times New Roman" w:eastAsia="Times New Roman" w:hAnsi="Times New Roman" w:cs="Times New Roman"/>
          <w:color w:val="000000"/>
          <w:sz w:val="28"/>
          <w:szCs w:val="28"/>
          <w:lang w:eastAsia="ru-RU" w:bidi="ru-RU"/>
        </w:rPr>
        <w:t>ы</w:t>
      </w:r>
      <w:r w:rsidR="001A016F" w:rsidRPr="001A016F">
        <w:rPr>
          <w:rFonts w:ascii="Times New Roman" w:eastAsia="Times New Roman" w:hAnsi="Times New Roman" w:cs="Times New Roman"/>
          <w:color w:val="000000"/>
          <w:sz w:val="28"/>
          <w:szCs w:val="28"/>
          <w:lang w:eastAsia="ru-RU" w:bidi="ru-RU"/>
        </w:rPr>
        <w:t xml:space="preserve"> и источник</w:t>
      </w:r>
      <w:r w:rsidR="001A016F">
        <w:rPr>
          <w:rFonts w:ascii="Times New Roman" w:eastAsia="Times New Roman" w:hAnsi="Times New Roman" w:cs="Times New Roman"/>
          <w:color w:val="000000"/>
          <w:sz w:val="28"/>
          <w:szCs w:val="28"/>
          <w:lang w:eastAsia="ru-RU" w:bidi="ru-RU"/>
        </w:rPr>
        <w:t>и</w:t>
      </w:r>
      <w:r w:rsidR="006F54BA">
        <w:rPr>
          <w:rFonts w:ascii="Times New Roman" w:eastAsia="Times New Roman" w:hAnsi="Times New Roman" w:cs="Times New Roman"/>
          <w:color w:val="000000"/>
          <w:sz w:val="28"/>
          <w:szCs w:val="28"/>
          <w:lang w:eastAsia="ru-RU" w:bidi="ru-RU"/>
        </w:rPr>
        <w:t xml:space="preserve"> </w:t>
      </w:r>
      <w:r w:rsidR="001A016F">
        <w:rPr>
          <w:rFonts w:ascii="Times New Roman" w:eastAsia="Times New Roman" w:hAnsi="Times New Roman" w:cs="Times New Roman"/>
          <w:color w:val="000000"/>
          <w:sz w:val="28"/>
          <w:szCs w:val="28"/>
          <w:lang w:eastAsia="ru-RU" w:bidi="ru-RU"/>
        </w:rPr>
        <w:t xml:space="preserve">их </w:t>
      </w:r>
      <w:r w:rsidR="001A016F" w:rsidRPr="001A016F">
        <w:rPr>
          <w:rFonts w:ascii="Times New Roman" w:eastAsia="Times New Roman" w:hAnsi="Times New Roman" w:cs="Times New Roman"/>
          <w:color w:val="000000"/>
          <w:sz w:val="28"/>
          <w:szCs w:val="28"/>
          <w:lang w:eastAsia="ru-RU" w:bidi="ru-RU"/>
        </w:rPr>
        <w:t>финансирования устанавлива</w:t>
      </w:r>
      <w:r w:rsidR="001A016F">
        <w:rPr>
          <w:rFonts w:ascii="Times New Roman" w:eastAsia="Times New Roman" w:hAnsi="Times New Roman" w:cs="Times New Roman"/>
          <w:color w:val="000000"/>
          <w:sz w:val="28"/>
          <w:szCs w:val="28"/>
          <w:lang w:eastAsia="ru-RU" w:bidi="ru-RU"/>
        </w:rPr>
        <w:t>ются</w:t>
      </w:r>
      <w:r w:rsidR="001A016F" w:rsidRPr="001A016F">
        <w:rPr>
          <w:rFonts w:ascii="Times New Roman" w:eastAsia="Times New Roman" w:hAnsi="Times New Roman" w:cs="Times New Roman"/>
          <w:color w:val="000000"/>
          <w:sz w:val="28"/>
          <w:szCs w:val="28"/>
          <w:lang w:eastAsia="ru-RU" w:bidi="ru-RU"/>
        </w:rPr>
        <w:t xml:space="preserve"> в соответствующей муниципальной программе благоустройств</w:t>
      </w:r>
      <w:r w:rsidR="001A016F">
        <w:rPr>
          <w:rFonts w:ascii="Times New Roman" w:eastAsia="Times New Roman" w:hAnsi="Times New Roman" w:cs="Times New Roman"/>
          <w:color w:val="000000"/>
          <w:sz w:val="28"/>
          <w:szCs w:val="28"/>
          <w:lang w:eastAsia="ru-RU" w:bidi="ru-RU"/>
        </w:rPr>
        <w:t>а</w:t>
      </w:r>
      <w:r w:rsidR="001A016F" w:rsidRPr="001A016F">
        <w:rPr>
          <w:rFonts w:ascii="Times New Roman" w:eastAsia="Times New Roman" w:hAnsi="Times New Roman" w:cs="Times New Roman"/>
          <w:color w:val="000000"/>
          <w:sz w:val="28"/>
          <w:szCs w:val="28"/>
          <w:lang w:eastAsia="ru-RU" w:bidi="ru-RU"/>
        </w:rPr>
        <w:t xml:space="preserve"> территории.</w:t>
      </w:r>
    </w:p>
    <w:p w:rsidR="00674FC1" w:rsidRP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 xml:space="preserve">Обоснование предложений по определению конкретных </w:t>
      </w:r>
      <w:r>
        <w:rPr>
          <w:rFonts w:ascii="Times New Roman" w:eastAsia="Times New Roman" w:hAnsi="Times New Roman" w:cs="Times New Roman"/>
          <w:color w:val="000000"/>
          <w:sz w:val="28"/>
          <w:szCs w:val="28"/>
          <w:lang w:eastAsia="ru-RU" w:bidi="ru-RU"/>
        </w:rPr>
        <w:t xml:space="preserve">территориальных </w:t>
      </w:r>
      <w:r w:rsidRPr="00674FC1">
        <w:rPr>
          <w:rFonts w:ascii="Times New Roman" w:eastAsia="Times New Roman" w:hAnsi="Times New Roman" w:cs="Times New Roman"/>
          <w:color w:val="000000"/>
          <w:sz w:val="28"/>
          <w:szCs w:val="28"/>
          <w:lang w:eastAsia="ru-RU" w:bidi="ru-RU"/>
        </w:rPr>
        <w:t xml:space="preserve">зон, территорий, объектов </w:t>
      </w:r>
      <w:r w:rsidRPr="001A016F">
        <w:rPr>
          <w:rFonts w:ascii="Times New Roman" w:eastAsia="Times New Roman" w:hAnsi="Times New Roman" w:cs="Times New Roman"/>
          <w:color w:val="000000"/>
          <w:sz w:val="28"/>
          <w:szCs w:val="28"/>
          <w:lang w:eastAsia="ru-RU" w:bidi="ru-RU"/>
        </w:rPr>
        <w:t>благоустройств</w:t>
      </w:r>
      <w:r>
        <w:rPr>
          <w:rFonts w:ascii="Times New Roman" w:eastAsia="Times New Roman" w:hAnsi="Times New Roman" w:cs="Times New Roman"/>
          <w:color w:val="000000"/>
          <w:sz w:val="28"/>
          <w:szCs w:val="28"/>
          <w:lang w:eastAsia="ru-RU" w:bidi="ru-RU"/>
        </w:rPr>
        <w:t>а</w:t>
      </w:r>
      <w:r w:rsidRPr="00674FC1">
        <w:rPr>
          <w:rFonts w:ascii="Times New Roman" w:eastAsia="Times New Roman" w:hAnsi="Times New Roman" w:cs="Times New Roman"/>
          <w:color w:val="000000"/>
          <w:sz w:val="28"/>
          <w:szCs w:val="28"/>
          <w:lang w:eastAsia="ru-RU" w:bidi="ru-RU"/>
        </w:rPr>
        <w:t xml:space="preserve"> для проведения работ по благоустройству, установления их границ, определения очередности реализации проектов </w:t>
      </w:r>
      <w:r>
        <w:rPr>
          <w:rFonts w:ascii="Times New Roman" w:eastAsia="Times New Roman" w:hAnsi="Times New Roman" w:cs="Times New Roman"/>
          <w:color w:val="000000"/>
          <w:sz w:val="28"/>
          <w:szCs w:val="28"/>
          <w:lang w:eastAsia="ru-RU" w:bidi="ru-RU"/>
        </w:rPr>
        <w:t>благоустройства территорий</w:t>
      </w:r>
      <w:r w:rsidRPr="00674FC1">
        <w:rPr>
          <w:rFonts w:ascii="Times New Roman" w:eastAsia="Times New Roman" w:hAnsi="Times New Roman" w:cs="Times New Roman"/>
          <w:color w:val="000000"/>
          <w:sz w:val="28"/>
          <w:szCs w:val="28"/>
          <w:lang w:eastAsia="ru-RU" w:bidi="ru-RU"/>
        </w:rPr>
        <w:t xml:space="preserve">, объемов и источников </w:t>
      </w:r>
      <w:r>
        <w:rPr>
          <w:rFonts w:ascii="Times New Roman" w:eastAsia="Times New Roman" w:hAnsi="Times New Roman" w:cs="Times New Roman"/>
          <w:color w:val="000000"/>
          <w:sz w:val="28"/>
          <w:szCs w:val="28"/>
          <w:lang w:eastAsia="ru-RU" w:bidi="ru-RU"/>
        </w:rPr>
        <w:t xml:space="preserve">их </w:t>
      </w:r>
      <w:r w:rsidRPr="00674FC1">
        <w:rPr>
          <w:rFonts w:ascii="Times New Roman" w:eastAsia="Times New Roman" w:hAnsi="Times New Roman" w:cs="Times New Roman"/>
          <w:color w:val="000000"/>
          <w:sz w:val="28"/>
          <w:szCs w:val="28"/>
          <w:lang w:eastAsia="ru-RU" w:bidi="ru-RU"/>
        </w:rPr>
        <w:t>финансирования осуществляется на основе комплексного исследования современного состояния и потенциала развития территории элемента планировочной структуры.</w:t>
      </w:r>
    </w:p>
    <w:p w:rsidR="00674FC1" w:rsidRDefault="00674FC1"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674FC1">
        <w:rPr>
          <w:rFonts w:ascii="Times New Roman" w:eastAsia="Times New Roman" w:hAnsi="Times New Roman" w:cs="Times New Roman"/>
          <w:color w:val="000000"/>
          <w:sz w:val="28"/>
          <w:szCs w:val="28"/>
          <w:lang w:eastAsia="ru-RU" w:bidi="ru-RU"/>
        </w:rPr>
        <w:t>В качестве приоритетных объектов благоустройства</w:t>
      </w:r>
      <w:r w:rsidR="004C10F2">
        <w:rPr>
          <w:rFonts w:ascii="Times New Roman" w:eastAsia="Times New Roman" w:hAnsi="Times New Roman" w:cs="Times New Roman"/>
          <w:color w:val="000000"/>
          <w:sz w:val="28"/>
          <w:szCs w:val="28"/>
          <w:lang w:eastAsia="ru-RU" w:bidi="ru-RU"/>
        </w:rPr>
        <w:t xml:space="preserve"> территории</w:t>
      </w:r>
      <w:r w:rsidRPr="00674FC1">
        <w:rPr>
          <w:rFonts w:ascii="Times New Roman" w:eastAsia="Times New Roman" w:hAnsi="Times New Roman" w:cs="Times New Roman"/>
          <w:color w:val="000000"/>
          <w:sz w:val="28"/>
          <w:szCs w:val="28"/>
          <w:lang w:eastAsia="ru-RU" w:bidi="ru-RU"/>
        </w:rPr>
        <w:t xml:space="preserve"> выбираются активно посещаемые</w:t>
      </w:r>
      <w:r w:rsidR="004C10F2">
        <w:rPr>
          <w:rFonts w:ascii="Times New Roman" w:eastAsia="Times New Roman" w:hAnsi="Times New Roman" w:cs="Times New Roman"/>
          <w:color w:val="000000"/>
          <w:sz w:val="28"/>
          <w:szCs w:val="28"/>
          <w:lang w:eastAsia="ru-RU" w:bidi="ru-RU"/>
        </w:rPr>
        <w:t xml:space="preserve"> и(</w:t>
      </w:r>
      <w:r w:rsidRPr="00674FC1">
        <w:rPr>
          <w:rFonts w:ascii="Times New Roman" w:eastAsia="Times New Roman" w:hAnsi="Times New Roman" w:cs="Times New Roman"/>
          <w:color w:val="000000"/>
          <w:sz w:val="28"/>
          <w:szCs w:val="28"/>
          <w:lang w:eastAsia="ru-RU" w:bidi="ru-RU"/>
        </w:rPr>
        <w:t>или</w:t>
      </w:r>
      <w:r w:rsidR="004C10F2">
        <w:rPr>
          <w:rFonts w:ascii="Times New Roman" w:eastAsia="Times New Roman" w:hAnsi="Times New Roman" w:cs="Times New Roman"/>
          <w:color w:val="000000"/>
          <w:sz w:val="28"/>
          <w:szCs w:val="28"/>
          <w:lang w:eastAsia="ru-RU" w:bidi="ru-RU"/>
        </w:rPr>
        <w:t>)</w:t>
      </w:r>
      <w:r w:rsidRPr="00674FC1">
        <w:rPr>
          <w:rFonts w:ascii="Times New Roman" w:eastAsia="Times New Roman" w:hAnsi="Times New Roman" w:cs="Times New Roman"/>
          <w:color w:val="000000"/>
          <w:sz w:val="28"/>
          <w:szCs w:val="28"/>
          <w:lang w:eastAsia="ru-RU" w:bidi="ru-RU"/>
        </w:rPr>
        <w:t xml:space="preserve"> имеющие очевидный потенциал для роста пешеходных потоков территории населенного пункта</w:t>
      </w:r>
      <w:r w:rsidR="004C10F2">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 xml:space="preserve">, с учетом объективной потребности в развитии тех или иных общественных пространств, экономической эффективности реализации и планов развития </w:t>
      </w:r>
      <w:r w:rsidR="006F54BA">
        <w:rPr>
          <w:rFonts w:ascii="Times New Roman" w:eastAsia="Times New Roman" w:hAnsi="Times New Roman" w:cs="Times New Roman"/>
          <w:color w:val="000000"/>
          <w:sz w:val="28"/>
          <w:szCs w:val="28"/>
          <w:lang w:eastAsia="ru-RU" w:bidi="ru-RU"/>
        </w:rPr>
        <w:t>Троицкого</w:t>
      </w:r>
      <w:r w:rsidR="004C10F2">
        <w:rPr>
          <w:rFonts w:ascii="Times New Roman" w:eastAsia="Times New Roman" w:hAnsi="Times New Roman" w:cs="Times New Roman"/>
          <w:color w:val="000000"/>
          <w:sz w:val="28"/>
          <w:szCs w:val="28"/>
          <w:lang w:eastAsia="ru-RU" w:bidi="ru-RU"/>
        </w:rPr>
        <w:t xml:space="preserve"> сельского поселения</w:t>
      </w:r>
      <w:r w:rsidRPr="00674FC1">
        <w:rPr>
          <w:rFonts w:ascii="Times New Roman" w:eastAsia="Times New Roman" w:hAnsi="Times New Roman" w:cs="Times New Roman"/>
          <w:color w:val="000000"/>
          <w:sz w:val="28"/>
          <w:szCs w:val="28"/>
          <w:lang w:eastAsia="ru-RU" w:bidi="ru-RU"/>
        </w:rPr>
        <w:t>.</w:t>
      </w:r>
    </w:p>
    <w:p w:rsidR="00814914" w:rsidRDefault="00814914" w:rsidP="00674FC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p>
    <w:p w:rsidR="002F5B18" w:rsidRPr="005C115E" w:rsidRDefault="003B3927" w:rsidP="005C115E">
      <w:pPr>
        <w:widowControl w:val="0"/>
        <w:spacing w:after="0" w:line="240" w:lineRule="auto"/>
        <w:ind w:firstLine="720"/>
        <w:jc w:val="both"/>
        <w:rPr>
          <w:rFonts w:ascii="Times New Roman" w:eastAsia="Times New Roman" w:hAnsi="Times New Roman" w:cs="Times New Roman"/>
          <w:b/>
          <w:bCs/>
          <w:color w:val="000000"/>
          <w:sz w:val="28"/>
          <w:szCs w:val="28"/>
          <w:lang w:eastAsia="ru-RU" w:bidi="ru-RU"/>
        </w:rPr>
      </w:pPr>
      <w:r w:rsidRPr="005C115E">
        <w:rPr>
          <w:rFonts w:ascii="Times New Roman" w:eastAsia="Times New Roman" w:hAnsi="Times New Roman" w:cs="Times New Roman"/>
          <w:bCs/>
          <w:color w:val="000000"/>
          <w:sz w:val="28"/>
          <w:szCs w:val="28"/>
          <w:lang w:eastAsia="ru-RU" w:bidi="ru-RU"/>
        </w:rPr>
        <w:t>Раздел 2.</w:t>
      </w:r>
      <w:bookmarkStart w:id="2" w:name="bookmark7"/>
      <w:r w:rsidR="00450A35" w:rsidRPr="005C115E">
        <w:rPr>
          <w:rFonts w:ascii="Times New Roman" w:eastAsia="Times New Roman" w:hAnsi="Times New Roman" w:cs="Times New Roman"/>
          <w:b/>
          <w:bCs/>
          <w:color w:val="000000"/>
          <w:sz w:val="28"/>
          <w:szCs w:val="28"/>
          <w:lang w:eastAsia="ru-RU" w:bidi="ru-RU"/>
        </w:rPr>
        <w:t xml:space="preserve">Общественное участие в принятии решений и реализации проектов комплексного благоустройства и развития </w:t>
      </w:r>
      <w:bookmarkEnd w:id="2"/>
      <w:r w:rsidR="00450A35" w:rsidRPr="005C115E">
        <w:rPr>
          <w:rFonts w:ascii="Times New Roman" w:eastAsia="Times New Roman" w:hAnsi="Times New Roman" w:cs="Times New Roman"/>
          <w:b/>
          <w:bCs/>
          <w:color w:val="000000"/>
          <w:sz w:val="28"/>
          <w:szCs w:val="28"/>
          <w:lang w:eastAsia="ru-RU" w:bidi="ru-RU"/>
        </w:rPr>
        <w:t>территории</w:t>
      </w: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p>
    <w:p w:rsidR="008778D4" w:rsidRPr="008778D4" w:rsidRDefault="008778D4" w:rsidP="008778D4">
      <w:pPr>
        <w:widowControl w:val="0"/>
        <w:spacing w:after="0" w:line="240" w:lineRule="auto"/>
        <w:ind w:firstLine="720"/>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 xml:space="preserve">Статья 5. </w:t>
      </w:r>
      <w:r w:rsidR="00AB4D18">
        <w:rPr>
          <w:rFonts w:ascii="Times New Roman" w:eastAsia="Times New Roman" w:hAnsi="Times New Roman" w:cs="Times New Roman"/>
          <w:b/>
          <w:color w:val="000000"/>
          <w:sz w:val="28"/>
          <w:szCs w:val="28"/>
          <w:lang w:eastAsia="ru-RU" w:bidi="ru-RU"/>
        </w:rPr>
        <w:t>Задачи и</w:t>
      </w:r>
      <w:r w:rsidR="006F54BA">
        <w:rPr>
          <w:rFonts w:ascii="Times New Roman" w:eastAsia="Times New Roman" w:hAnsi="Times New Roman" w:cs="Times New Roman"/>
          <w:b/>
          <w:color w:val="000000"/>
          <w:sz w:val="28"/>
          <w:szCs w:val="28"/>
          <w:lang w:eastAsia="ru-RU" w:bidi="ru-RU"/>
        </w:rPr>
        <w:t xml:space="preserve"> </w:t>
      </w:r>
      <w:r w:rsidR="006106EE">
        <w:rPr>
          <w:rFonts w:ascii="Times New Roman" w:eastAsia="Times New Roman" w:hAnsi="Times New Roman" w:cs="Times New Roman"/>
          <w:b/>
          <w:color w:val="000000"/>
          <w:sz w:val="28"/>
          <w:szCs w:val="28"/>
          <w:lang w:eastAsia="ru-RU" w:bidi="ru-RU"/>
        </w:rPr>
        <w:t>формы общественного участия</w:t>
      </w:r>
      <w:r w:rsidR="006F54BA">
        <w:rPr>
          <w:rFonts w:ascii="Times New Roman" w:eastAsia="Times New Roman" w:hAnsi="Times New Roman" w:cs="Times New Roman"/>
          <w:b/>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в принятии решений и реализации проектов комплексного благоустройства и развития территории</w:t>
      </w:r>
    </w:p>
    <w:p w:rsidR="00CA3603" w:rsidRDefault="00CA3603"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Вовлеченность в принятие решений и реализацию проектов</w:t>
      </w:r>
      <w:r w:rsidR="006F54BA">
        <w:rPr>
          <w:rFonts w:ascii="Times New Roman" w:eastAsia="Times New Roman" w:hAnsi="Times New Roman" w:cs="Times New Roman"/>
          <w:color w:val="000000"/>
          <w:sz w:val="28"/>
          <w:szCs w:val="28"/>
          <w:lang w:eastAsia="ru-RU" w:bidi="ru-RU"/>
        </w:rPr>
        <w:t xml:space="preserve"> </w:t>
      </w:r>
      <w:r w:rsidR="007E2C9B" w:rsidRPr="007E2C9B">
        <w:rPr>
          <w:rFonts w:ascii="Times New Roman" w:eastAsia="Times New Roman" w:hAnsi="Times New Roman" w:cs="Times New Roman"/>
          <w:color w:val="000000"/>
          <w:sz w:val="28"/>
          <w:szCs w:val="28"/>
          <w:lang w:eastAsia="ru-RU" w:bidi="ru-RU"/>
        </w:rPr>
        <w:t>комплексного благоустройства и развития территории</w:t>
      </w:r>
      <w:r w:rsidR="007E2C9B">
        <w:rPr>
          <w:rFonts w:ascii="Times New Roman" w:eastAsia="Times New Roman" w:hAnsi="Times New Roman" w:cs="Times New Roman"/>
          <w:color w:val="000000"/>
          <w:sz w:val="28"/>
          <w:szCs w:val="28"/>
          <w:lang w:eastAsia="ru-RU" w:bidi="ru-RU"/>
        </w:rPr>
        <w:t xml:space="preserve"> (далее – проекты)</w:t>
      </w:r>
      <w:r w:rsidR="002F5B18" w:rsidRPr="002F5B18">
        <w:rPr>
          <w:rFonts w:ascii="Times New Roman" w:eastAsia="Times New Roman" w:hAnsi="Times New Roman" w:cs="Times New Roman"/>
          <w:color w:val="000000"/>
          <w:sz w:val="28"/>
          <w:szCs w:val="28"/>
          <w:lang w:eastAsia="ru-RU" w:bidi="ru-RU"/>
        </w:rPr>
        <w:t>, реальный учет мнения всех участников деятельности по благоустройству</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повышает их удовлетворенность </w:t>
      </w:r>
      <w:r>
        <w:rPr>
          <w:rFonts w:ascii="Times New Roman" w:eastAsia="Times New Roman" w:hAnsi="Times New Roman" w:cs="Times New Roman"/>
          <w:color w:val="000000"/>
          <w:sz w:val="28"/>
          <w:szCs w:val="28"/>
          <w:lang w:eastAsia="ru-RU" w:bidi="ru-RU"/>
        </w:rPr>
        <w:t xml:space="preserve">благоустройством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формирует положительный эмоциональный фон, ведет к повышению позитивного восприятия качества жизни.</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Участие общественности в развитии </w:t>
      </w:r>
      <w:r w:rsidR="00450A35">
        <w:rPr>
          <w:rFonts w:ascii="Times New Roman" w:eastAsia="Times New Roman" w:hAnsi="Times New Roman" w:cs="Times New Roman"/>
          <w:color w:val="000000"/>
          <w:sz w:val="28"/>
          <w:szCs w:val="28"/>
          <w:lang w:eastAsia="ru-RU" w:bidi="ru-RU"/>
        </w:rPr>
        <w:t xml:space="preserve">территории </w:t>
      </w:r>
      <w:r w:rsidR="006F54BA">
        <w:rPr>
          <w:rFonts w:ascii="Times New Roman" w:eastAsia="Times New Roman" w:hAnsi="Times New Roman" w:cs="Times New Roman"/>
          <w:color w:val="000000"/>
          <w:sz w:val="28"/>
          <w:szCs w:val="28"/>
          <w:lang w:eastAsia="ru-RU" w:bidi="ru-RU"/>
        </w:rPr>
        <w:t>Троицкого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создает новые возможности для общения и творчества. Развитая физическая и социальная среда и культура стимулируют</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социальную ответственность и общение жителей по вопросам насущных потребностей и запросов граждан относительно характера использования территории, совместного решения задач, создания новых идей, некоммерческих и коммерческих проектов.</w:t>
      </w:r>
    </w:p>
    <w:p w:rsidR="002F5B18" w:rsidRP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w:t>
      </w:r>
      <w:r w:rsidR="006F54BA">
        <w:rPr>
          <w:rFonts w:ascii="Times New Roman" w:eastAsia="Times New Roman" w:hAnsi="Times New Roman" w:cs="Times New Roman"/>
          <w:color w:val="000000"/>
          <w:sz w:val="28"/>
          <w:szCs w:val="28"/>
          <w:lang w:eastAsia="ru-RU" w:bidi="ru-RU"/>
        </w:rPr>
        <w:t>Троицкого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формирует лояльность со стороны населения.</w:t>
      </w:r>
    </w:p>
    <w:p w:rsidR="002F5B18" w:rsidRDefault="002F5B18"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Приглашение со стороны органов местного самоуправления </w:t>
      </w:r>
      <w:r w:rsidR="006F54BA">
        <w:rPr>
          <w:rFonts w:ascii="Times New Roman" w:eastAsia="Times New Roman" w:hAnsi="Times New Roman" w:cs="Times New Roman"/>
          <w:color w:val="000000"/>
          <w:sz w:val="28"/>
          <w:szCs w:val="28"/>
          <w:lang w:eastAsia="ru-RU" w:bidi="ru-RU"/>
        </w:rPr>
        <w:t>Троицкого</w:t>
      </w:r>
      <w:r w:rsidR="00450A35">
        <w:rPr>
          <w:rFonts w:ascii="Times New Roman" w:eastAsia="Times New Roman" w:hAnsi="Times New Roman" w:cs="Times New Roman"/>
          <w:color w:val="000000"/>
          <w:sz w:val="28"/>
          <w:szCs w:val="28"/>
          <w:lang w:eastAsia="ru-RU" w:bidi="ru-RU"/>
        </w:rPr>
        <w:t xml:space="preserve"> сельского поселения</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участию в развитии территории местных профессионалов, активных жителей, представителей сообществ,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w:t>
      </w:r>
      <w:r w:rsidR="006F54BA">
        <w:rPr>
          <w:rFonts w:ascii="Times New Roman" w:eastAsia="Times New Roman" w:hAnsi="Times New Roman" w:cs="Times New Roman"/>
          <w:color w:val="000000"/>
          <w:sz w:val="28"/>
          <w:szCs w:val="28"/>
          <w:lang w:eastAsia="ru-RU" w:bidi="ru-RU"/>
        </w:rPr>
        <w:t>Троицкого</w:t>
      </w:r>
      <w:r w:rsidR="00450A35" w:rsidRPr="00450A35">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и способствует учёту различных мнений, объективному повышению качества решений.</w:t>
      </w:r>
    </w:p>
    <w:p w:rsidR="00450A35" w:rsidRDefault="00450A35"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0A35" w:rsidRDefault="00450A35" w:rsidP="00450A35">
      <w:pPr>
        <w:widowControl w:val="0"/>
        <w:spacing w:after="0" w:line="240" w:lineRule="auto"/>
        <w:ind w:firstLine="709"/>
        <w:jc w:val="both"/>
        <w:rPr>
          <w:rFonts w:ascii="Times New Roman" w:eastAsia="Times New Roman" w:hAnsi="Times New Roman" w:cs="Times New Roman"/>
          <w:b/>
          <w:bCs/>
          <w:color w:val="000000"/>
          <w:sz w:val="28"/>
          <w:szCs w:val="28"/>
          <w:lang w:eastAsia="ru-RU" w:bidi="ru-RU"/>
        </w:rPr>
      </w:pPr>
      <w:r>
        <w:rPr>
          <w:rFonts w:ascii="Times New Roman" w:eastAsia="Times New Roman" w:hAnsi="Times New Roman" w:cs="Times New Roman"/>
          <w:color w:val="000000"/>
          <w:sz w:val="28"/>
          <w:szCs w:val="28"/>
          <w:lang w:eastAsia="ru-RU" w:bidi="ru-RU"/>
        </w:rPr>
        <w:t>Статья 6.</w:t>
      </w:r>
      <w:r w:rsidR="00BB1D16" w:rsidRPr="00BB1D16">
        <w:rPr>
          <w:rFonts w:ascii="Times New Roman" w:eastAsia="Times New Roman" w:hAnsi="Times New Roman" w:cs="Times New Roman"/>
          <w:b/>
          <w:color w:val="000000"/>
          <w:sz w:val="28"/>
          <w:szCs w:val="28"/>
          <w:lang w:eastAsia="ru-RU" w:bidi="ru-RU"/>
        </w:rPr>
        <w:t>Основные принципы формирования институтов общественного участия</w:t>
      </w:r>
      <w:r w:rsidR="006F54BA">
        <w:rPr>
          <w:rFonts w:ascii="Times New Roman" w:eastAsia="Times New Roman" w:hAnsi="Times New Roman" w:cs="Times New Roman"/>
          <w:b/>
          <w:color w:val="000000"/>
          <w:sz w:val="28"/>
          <w:szCs w:val="28"/>
          <w:lang w:eastAsia="ru-RU" w:bidi="ru-RU"/>
        </w:rPr>
        <w:t xml:space="preserve"> </w:t>
      </w:r>
      <w:r w:rsidR="00BB1D16" w:rsidRPr="005C115E">
        <w:rPr>
          <w:rFonts w:ascii="Times New Roman" w:eastAsia="Times New Roman" w:hAnsi="Times New Roman" w:cs="Times New Roman"/>
          <w:b/>
          <w:bCs/>
          <w:color w:val="000000"/>
          <w:sz w:val="28"/>
          <w:szCs w:val="28"/>
          <w:lang w:eastAsia="ru-RU" w:bidi="ru-RU"/>
        </w:rPr>
        <w:t xml:space="preserve">в принятии решений и реализации проектов </w:t>
      </w:r>
    </w:p>
    <w:p w:rsidR="007E2C9B" w:rsidRDefault="007E2C9B" w:rsidP="00450A3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BB1D16" w:rsidP="00BB1D16">
      <w:pPr>
        <w:widowControl w:val="0"/>
        <w:tabs>
          <w:tab w:val="left" w:pos="993"/>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1.И</w:t>
      </w:r>
      <w:r w:rsidRPr="002F5B18">
        <w:rPr>
          <w:rFonts w:ascii="Times New Roman" w:eastAsia="Times New Roman" w:hAnsi="Times New Roman" w:cs="Times New Roman"/>
          <w:color w:val="000000"/>
          <w:sz w:val="28"/>
          <w:szCs w:val="28"/>
          <w:lang w:eastAsia="ru-RU" w:bidi="ru-RU"/>
        </w:rPr>
        <w:t>нститут</w:t>
      </w:r>
      <w:r>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общественного участия </w:t>
      </w:r>
      <w:r w:rsidRPr="00BB1D16">
        <w:rPr>
          <w:rFonts w:ascii="Times New Roman" w:eastAsia="Times New Roman" w:hAnsi="Times New Roman" w:cs="Times New Roman"/>
          <w:color w:val="000000"/>
          <w:sz w:val="28"/>
          <w:szCs w:val="28"/>
          <w:lang w:eastAsia="ru-RU" w:bidi="ru-RU"/>
        </w:rPr>
        <w:t xml:space="preserve">в принятии решений и реализации проектов </w:t>
      </w:r>
      <w:r>
        <w:rPr>
          <w:rFonts w:ascii="Times New Roman" w:eastAsia="Times New Roman" w:hAnsi="Times New Roman" w:cs="Times New Roman"/>
          <w:color w:val="000000"/>
          <w:sz w:val="28"/>
          <w:szCs w:val="28"/>
          <w:lang w:eastAsia="ru-RU" w:bidi="ru-RU"/>
        </w:rPr>
        <w:t>(институты общественного участия)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формир</w:t>
      </w:r>
      <w:r w:rsidR="009B297D">
        <w:rPr>
          <w:rFonts w:ascii="Times New Roman" w:eastAsia="Times New Roman" w:hAnsi="Times New Roman" w:cs="Times New Roman"/>
          <w:color w:val="000000"/>
          <w:sz w:val="28"/>
          <w:szCs w:val="28"/>
          <w:lang w:eastAsia="ru-RU" w:bidi="ru-RU"/>
        </w:rPr>
        <w:t>уются</w:t>
      </w:r>
      <w:r>
        <w:rPr>
          <w:rFonts w:ascii="Times New Roman" w:eastAsia="Times New Roman" w:hAnsi="Times New Roman" w:cs="Times New Roman"/>
          <w:color w:val="000000"/>
          <w:sz w:val="28"/>
          <w:szCs w:val="28"/>
          <w:lang w:eastAsia="ru-RU" w:bidi="ru-RU"/>
        </w:rPr>
        <w:t xml:space="preserve"> с соблюдением следующих принципов и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BB1D16" w:rsidP="00BB1D1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формирование новых общественных институтов</w:t>
      </w:r>
      <w:r>
        <w:rPr>
          <w:rFonts w:ascii="Times New Roman" w:eastAsia="Times New Roman" w:hAnsi="Times New Roman" w:cs="Times New Roman"/>
          <w:color w:val="000000"/>
          <w:sz w:val="28"/>
          <w:szCs w:val="28"/>
          <w:lang w:eastAsia="ru-RU" w:bidi="ru-RU"/>
        </w:rPr>
        <w:t xml:space="preserve"> должно</w:t>
      </w:r>
      <w:r w:rsidR="002F5B18" w:rsidRPr="002F5B18">
        <w:rPr>
          <w:rFonts w:ascii="Times New Roman" w:eastAsia="Times New Roman" w:hAnsi="Times New Roman" w:cs="Times New Roman"/>
          <w:color w:val="000000"/>
          <w:sz w:val="28"/>
          <w:szCs w:val="28"/>
          <w:lang w:eastAsia="ru-RU" w:bidi="ru-RU"/>
        </w:rPr>
        <w:t xml:space="preserve"> обеспечива</w:t>
      </w:r>
      <w:r>
        <w:rPr>
          <w:rFonts w:ascii="Times New Roman" w:eastAsia="Times New Roman" w:hAnsi="Times New Roman" w:cs="Times New Roman"/>
          <w:color w:val="000000"/>
          <w:sz w:val="28"/>
          <w:szCs w:val="28"/>
          <w:lang w:eastAsia="ru-RU" w:bidi="ru-RU"/>
        </w:rPr>
        <w:t>ть</w:t>
      </w:r>
      <w:r w:rsidR="002F5B18" w:rsidRPr="002F5B18">
        <w:rPr>
          <w:rFonts w:ascii="Times New Roman" w:eastAsia="Times New Roman" w:hAnsi="Times New Roman" w:cs="Times New Roman"/>
          <w:color w:val="000000"/>
          <w:sz w:val="28"/>
          <w:szCs w:val="28"/>
          <w:lang w:eastAsia="ru-RU" w:bidi="ru-RU"/>
        </w:rPr>
        <w:t xml:space="preserve">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2F5B18" w:rsidRP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 xml:space="preserve">процесс общественного участия </w:t>
      </w:r>
      <w:r>
        <w:rPr>
          <w:rFonts w:ascii="Times New Roman" w:eastAsia="Times New Roman" w:hAnsi="Times New Roman" w:cs="Times New Roman"/>
          <w:color w:val="000000"/>
          <w:sz w:val="28"/>
          <w:szCs w:val="28"/>
          <w:lang w:eastAsia="ru-RU" w:bidi="ru-RU"/>
        </w:rPr>
        <w:t>должен</w:t>
      </w:r>
      <w:r w:rsidR="006F54BA">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регулироваться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внутренни</w:t>
      </w:r>
      <w:r>
        <w:rPr>
          <w:rFonts w:ascii="Times New Roman" w:eastAsia="Times New Roman" w:hAnsi="Times New Roman" w:cs="Times New Roman"/>
          <w:color w:val="000000"/>
          <w:sz w:val="28"/>
          <w:szCs w:val="28"/>
          <w:lang w:eastAsia="ru-RU" w:bidi="ru-RU"/>
        </w:rPr>
        <w:t>ми</w:t>
      </w:r>
      <w:r w:rsidR="002F5B18" w:rsidRPr="002F5B18">
        <w:rPr>
          <w:rFonts w:ascii="Times New Roman" w:eastAsia="Times New Roman" w:hAnsi="Times New Roman" w:cs="Times New Roman"/>
          <w:color w:val="000000"/>
          <w:sz w:val="28"/>
          <w:szCs w:val="28"/>
          <w:lang w:eastAsia="ru-RU" w:bidi="ru-RU"/>
        </w:rPr>
        <w:t xml:space="preserve"> правил</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w:t>
      </w:r>
    </w:p>
    <w:p w:rsidR="002F5B18" w:rsidRDefault="00BB1D16"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следует </w:t>
      </w:r>
      <w:r w:rsidR="002F5B18" w:rsidRPr="002F5B18">
        <w:rPr>
          <w:rFonts w:ascii="Times New Roman" w:eastAsia="Times New Roman" w:hAnsi="Times New Roman" w:cs="Times New Roman"/>
          <w:color w:val="000000"/>
          <w:sz w:val="28"/>
          <w:szCs w:val="28"/>
          <w:lang w:eastAsia="ru-RU" w:bidi="ru-RU"/>
        </w:rPr>
        <w:t>примен</w:t>
      </w:r>
      <w:r>
        <w:rPr>
          <w:rFonts w:ascii="Times New Roman" w:eastAsia="Times New Roman" w:hAnsi="Times New Roman" w:cs="Times New Roman"/>
          <w:color w:val="000000"/>
          <w:sz w:val="28"/>
          <w:szCs w:val="28"/>
          <w:lang w:eastAsia="ru-RU" w:bidi="ru-RU"/>
        </w:rPr>
        <w:t>ять</w:t>
      </w:r>
      <w:r w:rsidR="002F5B18" w:rsidRPr="002F5B18">
        <w:rPr>
          <w:rFonts w:ascii="Times New Roman" w:eastAsia="Times New Roman" w:hAnsi="Times New Roman" w:cs="Times New Roman"/>
          <w:color w:val="000000"/>
          <w:sz w:val="28"/>
          <w:szCs w:val="28"/>
          <w:lang w:eastAsia="ru-RU" w:bidi="ru-RU"/>
        </w:rPr>
        <w:t xml:space="preserve"> технологи</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w:t>
      </w:r>
      <w:r>
        <w:rPr>
          <w:rFonts w:ascii="Times New Roman" w:eastAsia="Times New Roman" w:hAnsi="Times New Roman" w:cs="Times New Roman"/>
          <w:color w:val="000000"/>
          <w:sz w:val="28"/>
          <w:szCs w:val="28"/>
          <w:lang w:eastAsia="ru-RU" w:bidi="ru-RU"/>
        </w:rPr>
        <w:t>х знаний у заинтересованных лиц</w:t>
      </w:r>
      <w:r w:rsidR="00512932">
        <w:rPr>
          <w:rFonts w:ascii="Times New Roman" w:eastAsia="Times New Roman" w:hAnsi="Times New Roman" w:cs="Times New Roman"/>
          <w:color w:val="000000"/>
          <w:sz w:val="28"/>
          <w:szCs w:val="28"/>
          <w:lang w:eastAsia="ru-RU" w:bidi="ru-RU"/>
        </w:rPr>
        <w:t>;</w:t>
      </w:r>
    </w:p>
    <w:p w:rsidR="00512932" w:rsidRPr="002F5B18" w:rsidRDefault="00512932" w:rsidP="00BB1D16">
      <w:pPr>
        <w:widowControl w:val="0"/>
        <w:tabs>
          <w:tab w:val="left" w:pos="709"/>
          <w:tab w:val="left" w:pos="107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обеспечения широкого участия всех заинтересованных лиц и оптимального сочетания общественных интересов и пожеланий, профессиональной экспертизы,</w:t>
      </w:r>
    </w:p>
    <w:p w:rsidR="002F5B18" w:rsidRPr="002F5B18" w:rsidRDefault="00BB1D16" w:rsidP="00BB1D16">
      <w:pPr>
        <w:widowControl w:val="0"/>
        <w:tabs>
          <w:tab w:val="left" w:pos="709"/>
          <w:tab w:val="left" w:pos="103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В</w:t>
      </w:r>
      <w:r w:rsidR="002F5B18" w:rsidRPr="002F5B18">
        <w:rPr>
          <w:rFonts w:ascii="Times New Roman" w:eastAsia="Times New Roman" w:hAnsi="Times New Roman" w:cs="Times New Roman"/>
          <w:color w:val="000000"/>
          <w:sz w:val="28"/>
          <w:szCs w:val="28"/>
          <w:lang w:eastAsia="ru-RU" w:bidi="ru-RU"/>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w:t>
      </w:r>
      <w:r w:rsidR="009B297D">
        <w:rPr>
          <w:rFonts w:ascii="Times New Roman" w:eastAsia="Times New Roman" w:hAnsi="Times New Roman" w:cs="Times New Roman"/>
          <w:color w:val="000000"/>
          <w:sz w:val="28"/>
          <w:szCs w:val="28"/>
          <w:lang w:eastAsia="ru-RU" w:bidi="ru-RU"/>
        </w:rPr>
        <w:t xml:space="preserve">ятся </w:t>
      </w:r>
      <w:r w:rsidR="002F5B18" w:rsidRPr="002F5B18">
        <w:rPr>
          <w:rFonts w:ascii="Times New Roman" w:eastAsia="Times New Roman" w:hAnsi="Times New Roman" w:cs="Times New Roman"/>
          <w:color w:val="000000"/>
          <w:sz w:val="28"/>
          <w:szCs w:val="28"/>
          <w:lang w:eastAsia="ru-RU" w:bidi="ru-RU"/>
        </w:rPr>
        <w:t>следующие процедуры:</w:t>
      </w:r>
    </w:p>
    <w:p w:rsidR="002F5B18" w:rsidRPr="00D955B2" w:rsidRDefault="003C69EE" w:rsidP="00D955B2">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1-й </w:t>
      </w:r>
      <w:r w:rsidR="002F5B18" w:rsidRPr="00D955B2">
        <w:rPr>
          <w:rFonts w:ascii="Times New Roman" w:eastAsia="Times New Roman" w:hAnsi="Times New Roman" w:cs="Times New Roman"/>
          <w:color w:val="000000"/>
          <w:sz w:val="28"/>
          <w:szCs w:val="28"/>
          <w:lang w:eastAsia="ru-RU" w:bidi="ru-RU"/>
        </w:rPr>
        <w:t>этап: максимизация общественного участия на этапе выявления общественного запроса, формулировки движущих ценностей, определения целей и задач рассматриваемого проекта;</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2-й </w:t>
      </w:r>
      <w:r w:rsidR="00512932">
        <w:rPr>
          <w:rFonts w:ascii="Times New Roman" w:eastAsia="Times New Roman" w:hAnsi="Times New Roman" w:cs="Times New Roman"/>
          <w:color w:val="000000"/>
          <w:sz w:val="28"/>
          <w:szCs w:val="28"/>
          <w:lang w:eastAsia="ru-RU" w:bidi="ru-RU"/>
        </w:rPr>
        <w:t xml:space="preserve">этап: </w:t>
      </w:r>
      <w:r w:rsidR="002F5B18" w:rsidRPr="002F5B18">
        <w:rPr>
          <w:rFonts w:ascii="Times New Roman" w:eastAsia="Times New Roman" w:hAnsi="Times New Roman" w:cs="Times New Roman"/>
          <w:color w:val="000000"/>
          <w:sz w:val="28"/>
          <w:szCs w:val="28"/>
          <w:lang w:eastAsia="ru-RU" w:bidi="ru-RU"/>
        </w:rPr>
        <w:t>совмещение общественного участия и профессиональной</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2F5B18" w:rsidRPr="002F5B18" w:rsidRDefault="003C69EE" w:rsidP="00D955B2">
      <w:pPr>
        <w:widowControl w:val="0"/>
        <w:tabs>
          <w:tab w:val="left" w:pos="1020"/>
          <w:tab w:val="left" w:pos="186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3-й </w:t>
      </w:r>
      <w:r w:rsidR="002F5B18" w:rsidRPr="002F5B18">
        <w:rPr>
          <w:rFonts w:ascii="Times New Roman" w:eastAsia="Times New Roman" w:hAnsi="Times New Roman" w:cs="Times New Roman"/>
          <w:color w:val="000000"/>
          <w:sz w:val="28"/>
          <w:szCs w:val="28"/>
          <w:lang w:eastAsia="ru-RU" w:bidi="ru-RU"/>
        </w:rPr>
        <w:t>этап:</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рассмотрение созданных вариантов с вовлечением максимального числа заинтересованных лиц, имеющих отношение к данной территории и данному вопросу;</w:t>
      </w:r>
    </w:p>
    <w:p w:rsidR="002F5B18" w:rsidRPr="002F5B18" w:rsidRDefault="003C69EE" w:rsidP="00D955B2">
      <w:pPr>
        <w:widowControl w:val="0"/>
        <w:tabs>
          <w:tab w:val="left" w:pos="96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D955B2">
        <w:rPr>
          <w:rFonts w:ascii="Times New Roman" w:eastAsia="Times New Roman" w:hAnsi="Times New Roman" w:cs="Times New Roman"/>
          <w:color w:val="000000"/>
          <w:sz w:val="28"/>
          <w:szCs w:val="28"/>
          <w:lang w:eastAsia="ru-RU" w:bidi="ru-RU"/>
        </w:rPr>
        <w:t xml:space="preserve">4-й </w:t>
      </w:r>
      <w:r w:rsidR="002F5B18" w:rsidRPr="002F5B18">
        <w:rPr>
          <w:rFonts w:ascii="Times New Roman" w:eastAsia="Times New Roman" w:hAnsi="Times New Roman" w:cs="Times New Roman"/>
          <w:color w:val="000000"/>
          <w:sz w:val="28"/>
          <w:szCs w:val="28"/>
          <w:lang w:eastAsia="ru-RU" w:bidi="ru-RU"/>
        </w:rPr>
        <w:t>этап: передача выбранной концепции на доработку специалистам вновь и рассмотрение ее финального решения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учетом мнений всех заинтересованных лиц.</w:t>
      </w:r>
    </w:p>
    <w:p w:rsidR="002F5B18" w:rsidRPr="002F5B18" w:rsidRDefault="003C69EE" w:rsidP="00BB1D16">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.Формы общественного участия направл</w:t>
      </w:r>
      <w:r w:rsidR="00A5235B">
        <w:rPr>
          <w:rFonts w:ascii="Times New Roman" w:eastAsia="Times New Roman" w:hAnsi="Times New Roman" w:cs="Times New Roman"/>
          <w:color w:val="000000"/>
          <w:sz w:val="28"/>
          <w:szCs w:val="28"/>
          <w:lang w:eastAsia="ru-RU" w:bidi="ru-RU"/>
        </w:rPr>
        <w:t>ены</w:t>
      </w:r>
      <w:r w:rsidR="002F5B18" w:rsidRPr="002F5B18">
        <w:rPr>
          <w:rFonts w:ascii="Times New Roman" w:eastAsia="Times New Roman" w:hAnsi="Times New Roman" w:cs="Times New Roman"/>
          <w:color w:val="000000"/>
          <w:sz w:val="28"/>
          <w:szCs w:val="28"/>
          <w:lang w:eastAsia="ru-RU" w:bidi="ru-RU"/>
        </w:rPr>
        <w:t xml:space="preserve"> на наиболее полное включение всех заинтересованных лиц, на выявление их интересов и ценностей, отражение в проектировании любых изменений на территории</w:t>
      </w:r>
      <w:r w:rsidR="006F54BA">
        <w:rPr>
          <w:rFonts w:ascii="Times New Roman" w:eastAsia="Times New Roman" w:hAnsi="Times New Roman" w:cs="Times New Roman"/>
          <w:color w:val="000000"/>
          <w:sz w:val="28"/>
          <w:szCs w:val="28"/>
          <w:lang w:eastAsia="ru-RU" w:bidi="ru-RU"/>
        </w:rPr>
        <w:t xml:space="preserve"> Троицкого</w:t>
      </w:r>
      <w:r w:rsidRPr="003C69EE">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территориального развития.</w:t>
      </w:r>
    </w:p>
    <w:p w:rsidR="002F5B18" w:rsidRPr="002F5B18" w:rsidRDefault="003C69EE" w:rsidP="00BB1D16">
      <w:pPr>
        <w:widowControl w:val="0"/>
        <w:tabs>
          <w:tab w:val="left" w:pos="145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w:t>
      </w:r>
      <w:r w:rsidR="00A5235B">
        <w:rPr>
          <w:rFonts w:ascii="Times New Roman" w:eastAsia="Times New Roman" w:hAnsi="Times New Roman" w:cs="Times New Roman"/>
          <w:color w:val="000000"/>
          <w:sz w:val="28"/>
          <w:szCs w:val="28"/>
          <w:lang w:eastAsia="ru-RU" w:bidi="ru-RU"/>
        </w:rPr>
        <w:t>О</w:t>
      </w:r>
      <w:r w:rsidR="00A5235B" w:rsidRPr="002F5B18">
        <w:rPr>
          <w:rFonts w:ascii="Times New Roman" w:eastAsia="Times New Roman" w:hAnsi="Times New Roman" w:cs="Times New Roman"/>
          <w:color w:val="000000"/>
          <w:sz w:val="28"/>
          <w:szCs w:val="28"/>
          <w:lang w:eastAsia="ru-RU" w:bidi="ru-RU"/>
        </w:rPr>
        <w:t xml:space="preserve">ткрытое и гласное обсуждение проектов благоустройства территорий </w:t>
      </w:r>
      <w:r w:rsidR="00A5235B">
        <w:rPr>
          <w:rFonts w:ascii="Times New Roman" w:eastAsia="Times New Roman" w:hAnsi="Times New Roman" w:cs="Times New Roman"/>
          <w:color w:val="000000"/>
          <w:sz w:val="28"/>
          <w:szCs w:val="28"/>
          <w:lang w:eastAsia="ru-RU" w:bidi="ru-RU"/>
        </w:rPr>
        <w:t>о</w:t>
      </w:r>
      <w:r w:rsidR="002F5B18" w:rsidRPr="002F5B18">
        <w:rPr>
          <w:rFonts w:ascii="Times New Roman" w:eastAsia="Times New Roman" w:hAnsi="Times New Roman" w:cs="Times New Roman"/>
          <w:color w:val="000000"/>
          <w:sz w:val="28"/>
          <w:szCs w:val="28"/>
          <w:lang w:eastAsia="ru-RU" w:bidi="ru-RU"/>
        </w:rPr>
        <w:t>рганизовыва</w:t>
      </w:r>
      <w:r w:rsidR="00A5235B">
        <w:rPr>
          <w:rFonts w:ascii="Times New Roman" w:eastAsia="Times New Roman" w:hAnsi="Times New Roman" w:cs="Times New Roman"/>
          <w:color w:val="000000"/>
          <w:sz w:val="28"/>
          <w:szCs w:val="28"/>
          <w:lang w:eastAsia="ru-RU" w:bidi="ru-RU"/>
        </w:rPr>
        <w:t>ется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 этапе формулирования задач проекта и по итогам каждого из этапов проектирования.</w:t>
      </w:r>
    </w:p>
    <w:p w:rsidR="002F5B18" w:rsidRPr="002F5B18" w:rsidRDefault="00A5235B" w:rsidP="00BB1D16">
      <w:pPr>
        <w:widowControl w:val="0"/>
        <w:tabs>
          <w:tab w:val="left" w:pos="144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w:t>
      </w:r>
      <w:r w:rsidR="002F5B18" w:rsidRPr="002F5B18">
        <w:rPr>
          <w:rFonts w:ascii="Times New Roman" w:eastAsia="Times New Roman" w:hAnsi="Times New Roman" w:cs="Times New Roman"/>
          <w:color w:val="000000"/>
          <w:sz w:val="28"/>
          <w:szCs w:val="28"/>
          <w:lang w:eastAsia="ru-RU" w:bidi="ru-RU"/>
        </w:rPr>
        <w:t>.Для повышения уровня доступности информации и информирования населения и заинтересованных лиц о задачах и проектах в сфере благоустройства</w:t>
      </w:r>
      <w:r>
        <w:rPr>
          <w:rFonts w:ascii="Times New Roman" w:eastAsia="Times New Roman" w:hAnsi="Times New Roman" w:cs="Times New Roman"/>
          <w:color w:val="000000"/>
          <w:sz w:val="28"/>
          <w:szCs w:val="28"/>
          <w:lang w:eastAsia="ru-RU" w:bidi="ru-RU"/>
        </w:rPr>
        <w:t xml:space="preserve"> территории </w:t>
      </w:r>
      <w:r w:rsidR="002F5B18" w:rsidRPr="002F5B18">
        <w:rPr>
          <w:rFonts w:ascii="Times New Roman" w:eastAsia="Times New Roman" w:hAnsi="Times New Roman" w:cs="Times New Roman"/>
          <w:color w:val="000000"/>
          <w:sz w:val="28"/>
          <w:szCs w:val="28"/>
          <w:lang w:eastAsia="ru-RU" w:bidi="ru-RU"/>
        </w:rPr>
        <w:t xml:space="preserve">и комплексного развития </w:t>
      </w:r>
      <w:r>
        <w:rPr>
          <w:rFonts w:ascii="Times New Roman" w:eastAsia="Times New Roman" w:hAnsi="Times New Roman" w:cs="Times New Roman"/>
          <w:color w:val="000000"/>
          <w:sz w:val="28"/>
          <w:szCs w:val="28"/>
          <w:lang w:eastAsia="ru-RU" w:bidi="ru-RU"/>
        </w:rPr>
        <w:t>территории</w:t>
      </w:r>
      <w:r w:rsidR="002F5B18" w:rsidRPr="002F5B18">
        <w:rPr>
          <w:rFonts w:ascii="Times New Roman" w:eastAsia="Times New Roman" w:hAnsi="Times New Roman" w:cs="Times New Roman"/>
          <w:color w:val="000000"/>
          <w:sz w:val="28"/>
          <w:szCs w:val="28"/>
          <w:lang w:eastAsia="ru-RU" w:bidi="ru-RU"/>
        </w:rPr>
        <w:t xml:space="preserve"> использ</w:t>
      </w:r>
      <w:r>
        <w:rPr>
          <w:rFonts w:ascii="Times New Roman" w:eastAsia="Times New Roman" w:hAnsi="Times New Roman" w:cs="Times New Roman"/>
          <w:color w:val="000000"/>
          <w:sz w:val="28"/>
          <w:szCs w:val="28"/>
          <w:lang w:eastAsia="ru-RU" w:bidi="ru-RU"/>
        </w:rPr>
        <w:t>уется</w:t>
      </w:r>
      <w:r w:rsidR="006F54BA">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официальный сайт Администрации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в информационно-телекоммуникационной сети </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Интернет</w:t>
      </w: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w:t>
      </w:r>
      <w:r w:rsidRPr="00A5235B">
        <w:rPr>
          <w:rFonts w:ascii="Times New Roman" w:eastAsia="Times New Roman" w:hAnsi="Times New Roman" w:cs="Times New Roman"/>
          <w:color w:val="000000"/>
          <w:sz w:val="28"/>
          <w:szCs w:val="28"/>
          <w:lang w:eastAsia="ru-RU" w:bidi="ru-RU"/>
        </w:rPr>
        <w:t>на котором в свободном доступе размещается основная проектная и конкурсная документация,</w:t>
      </w:r>
      <w:r w:rsidR="00332EB5">
        <w:rPr>
          <w:rFonts w:ascii="Times New Roman" w:eastAsia="Times New Roman" w:hAnsi="Times New Roman" w:cs="Times New Roman"/>
          <w:color w:val="000000"/>
          <w:sz w:val="28"/>
          <w:szCs w:val="28"/>
          <w:lang w:eastAsia="ru-RU" w:bidi="ru-RU"/>
        </w:rPr>
        <w:t xml:space="preserve"> порядок </w:t>
      </w:r>
      <w:r w:rsidR="00332EB5" w:rsidRPr="002F5B18">
        <w:rPr>
          <w:rFonts w:ascii="Times New Roman" w:eastAsia="Times New Roman" w:hAnsi="Times New Roman" w:cs="Times New Roman"/>
          <w:color w:val="000000"/>
          <w:sz w:val="28"/>
          <w:szCs w:val="28"/>
          <w:lang w:eastAsia="ru-RU" w:bidi="ru-RU"/>
        </w:rPr>
        <w:t>публичного обсуждения материалов проектов</w:t>
      </w:r>
      <w:r w:rsidR="00332EB5">
        <w:rPr>
          <w:rFonts w:ascii="Times New Roman" w:eastAsia="Times New Roman" w:hAnsi="Times New Roman" w:cs="Times New Roman"/>
          <w:color w:val="000000"/>
          <w:sz w:val="28"/>
          <w:szCs w:val="28"/>
          <w:lang w:eastAsia="ru-RU" w:bidi="ru-RU"/>
        </w:rPr>
        <w:t>,</w:t>
      </w:r>
      <w:r w:rsidR="00332EB5" w:rsidRPr="00A5235B">
        <w:rPr>
          <w:rFonts w:ascii="Times New Roman" w:eastAsia="Times New Roman" w:hAnsi="Times New Roman" w:cs="Times New Roman"/>
          <w:color w:val="000000"/>
          <w:sz w:val="28"/>
          <w:szCs w:val="28"/>
          <w:lang w:eastAsia="ru-RU" w:bidi="ru-RU"/>
        </w:rPr>
        <w:t xml:space="preserve"> а также </w:t>
      </w:r>
      <w:r w:rsidRPr="00A5235B">
        <w:rPr>
          <w:rFonts w:ascii="Times New Roman" w:eastAsia="Times New Roman" w:hAnsi="Times New Roman" w:cs="Times New Roman"/>
          <w:color w:val="000000"/>
          <w:sz w:val="28"/>
          <w:szCs w:val="28"/>
          <w:lang w:eastAsia="ru-RU" w:bidi="ru-RU"/>
        </w:rPr>
        <w:t>отчет о публичных обсуж</w:t>
      </w:r>
      <w:r>
        <w:rPr>
          <w:rFonts w:ascii="Times New Roman" w:eastAsia="Times New Roman" w:hAnsi="Times New Roman" w:cs="Times New Roman"/>
          <w:color w:val="000000"/>
          <w:sz w:val="28"/>
          <w:szCs w:val="28"/>
          <w:lang w:eastAsia="ru-RU" w:bidi="ru-RU"/>
        </w:rPr>
        <w:t>дениях проектов благоустройства территорий</w:t>
      </w:r>
      <w:r w:rsidR="002F5B18" w:rsidRPr="002F5B18">
        <w:rPr>
          <w:rFonts w:ascii="Times New Roman" w:eastAsia="Times New Roman" w:hAnsi="Times New Roman" w:cs="Times New Roman"/>
          <w:color w:val="000000"/>
          <w:sz w:val="28"/>
          <w:szCs w:val="28"/>
          <w:lang w:eastAsia="ru-RU" w:bidi="ru-RU"/>
        </w:rPr>
        <w:t xml:space="preserve">. </w:t>
      </w:r>
    </w:p>
    <w:p w:rsidR="00BB1D16" w:rsidRDefault="00BB1D16"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7</w:t>
      </w:r>
      <w:r w:rsidR="002F5B18" w:rsidRPr="002F5B18">
        <w:rPr>
          <w:rFonts w:ascii="Times New Roman" w:eastAsia="Times New Roman" w:hAnsi="Times New Roman" w:cs="Times New Roman"/>
          <w:color w:val="000000"/>
          <w:sz w:val="28"/>
          <w:szCs w:val="28"/>
          <w:lang w:eastAsia="ru-RU" w:bidi="ru-RU"/>
        </w:rPr>
        <w:t>.</w:t>
      </w:r>
      <w:r w:rsidR="002F5B18" w:rsidRPr="004A3674">
        <w:rPr>
          <w:rFonts w:ascii="Times New Roman" w:eastAsia="Times New Roman" w:hAnsi="Times New Roman" w:cs="Times New Roman"/>
          <w:b/>
          <w:color w:val="000000"/>
          <w:sz w:val="28"/>
          <w:szCs w:val="28"/>
          <w:lang w:eastAsia="ru-RU" w:bidi="ru-RU"/>
        </w:rPr>
        <w:t xml:space="preserve">Формы общественного участия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4A3674" w:rsidRPr="002F5B18" w:rsidRDefault="004A3674" w:rsidP="002F5B18">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9D4821" w:rsidP="009D482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.Для осуществления участия граждан и иных заинтересованных лиц в процессе принятия решений и реализации проектов используются следующие формы: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совместное определение целей и задач по развитию территории</w:t>
      </w:r>
      <w:r w:rsidR="006F54BA">
        <w:rPr>
          <w:rFonts w:ascii="Times New Roman" w:eastAsia="Times New Roman" w:hAnsi="Times New Roman" w:cs="Times New Roman"/>
          <w:color w:val="000000"/>
          <w:sz w:val="28"/>
          <w:szCs w:val="28"/>
          <w:lang w:eastAsia="ru-RU" w:bidi="ru-RU"/>
        </w:rPr>
        <w:t xml:space="preserve"> 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инвентаризация проблем и потенциалов среды;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определение основных видов активностей, функциональных зон общественных пространств, под которыми в настоящих </w:t>
      </w:r>
      <w:r>
        <w:rPr>
          <w:rFonts w:ascii="Times New Roman" w:eastAsia="Times New Roman" w:hAnsi="Times New Roman" w:cs="Times New Roman"/>
          <w:color w:val="000000"/>
          <w:sz w:val="28"/>
          <w:szCs w:val="28"/>
          <w:lang w:eastAsia="ru-RU" w:bidi="ru-RU"/>
        </w:rPr>
        <w:t>П</w:t>
      </w:r>
      <w:r w:rsidR="002F5B18" w:rsidRPr="002F5B18">
        <w:rPr>
          <w:rFonts w:ascii="Times New Roman" w:eastAsia="Times New Roman" w:hAnsi="Times New Roman" w:cs="Times New Roman"/>
          <w:color w:val="000000"/>
          <w:sz w:val="28"/>
          <w:szCs w:val="28"/>
          <w:lang w:eastAsia="ru-RU" w:bidi="ru-RU"/>
        </w:rPr>
        <w:t xml:space="preserve">равилах понимаются части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 определенными границами и преимущественным видом деятельности (функцией), для которой предназначена данная часть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2F5B18" w:rsidRPr="002F5B18" w:rsidRDefault="000400A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обсуждение и выбор с участием специалистов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консультации с участием специалистов в выборе типов покрытий, с учетом функционального зонирования территории;</w:t>
      </w:r>
    </w:p>
    <w:p w:rsidR="002F5B18" w:rsidRPr="002F5B18" w:rsidRDefault="00F82E8D" w:rsidP="009D4821">
      <w:pPr>
        <w:widowControl w:val="0"/>
        <w:tabs>
          <w:tab w:val="left" w:pos="709"/>
          <w:tab w:val="left" w:pos="110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озеленения</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 xml:space="preserve"> с учетом рекомендаций опытных дендрологов;</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консультации по предполагаемым типам освещения и осветительного оборудования с учетом рекомендаций специалистов;</w:t>
      </w:r>
    </w:p>
    <w:p w:rsidR="002F5B18" w:rsidRPr="002F5B18" w:rsidRDefault="00F82E8D" w:rsidP="009D4821">
      <w:pPr>
        <w:widowControl w:val="0"/>
        <w:tabs>
          <w:tab w:val="left" w:pos="709"/>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Times New Roman" w:hAnsi="Times New Roman" w:cs="Times New Roman"/>
          <w:color w:val="000000"/>
          <w:sz w:val="28"/>
          <w:szCs w:val="28"/>
          <w:lang w:eastAsia="ru-RU" w:bidi="ru-RU"/>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2F5B18" w:rsidRPr="002F5B18" w:rsidRDefault="00F82E8D"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2F5B18" w:rsidRP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реализации проекта (включая контроль со стороны возможных заинтересованных сторон,</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сформированной рабочей группы, общественного совета проекта, либо наблюдательного совета проекта);</w:t>
      </w:r>
    </w:p>
    <w:p w:rsidR="002F5B18" w:rsidRDefault="009647C1" w:rsidP="009D4821">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Times New Roman" w:hAnsi="Times New Roman" w:cs="Times New Roman"/>
          <w:color w:val="000000"/>
          <w:sz w:val="28"/>
          <w:szCs w:val="28"/>
          <w:lang w:eastAsia="ru-RU" w:bidi="ru-RU"/>
        </w:rPr>
        <w:t>осуществление общественного контроля над процессом эксплуатации территории (включая контроль со стороны возможных заинтересованных сторон, региональных центров общественного контроля, сформированной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D4821"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CA78B3">
        <w:rPr>
          <w:rFonts w:ascii="Times New Roman" w:eastAsia="Times New Roman" w:hAnsi="Times New Roman" w:cs="Times New Roman"/>
          <w:color w:val="000000"/>
          <w:sz w:val="28"/>
          <w:szCs w:val="28"/>
          <w:lang w:eastAsia="ru-RU" w:bidi="ru-RU"/>
        </w:rPr>
        <w:t>При реализации проектов граждан</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 ины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заинтересованны</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лиц</w:t>
      </w:r>
      <w:r>
        <w:rPr>
          <w:rFonts w:ascii="Times New Roman" w:eastAsia="Times New Roman" w:hAnsi="Times New Roman" w:cs="Times New Roman"/>
          <w:color w:val="000000"/>
          <w:sz w:val="28"/>
          <w:szCs w:val="28"/>
          <w:lang w:eastAsia="ru-RU" w:bidi="ru-RU"/>
        </w:rPr>
        <w:t>а</w:t>
      </w:r>
      <w:r w:rsidRPr="00CA78B3">
        <w:rPr>
          <w:rFonts w:ascii="Times New Roman" w:eastAsia="Times New Roman" w:hAnsi="Times New Roman" w:cs="Times New Roman"/>
          <w:color w:val="000000"/>
          <w:sz w:val="28"/>
          <w:szCs w:val="28"/>
          <w:lang w:eastAsia="ru-RU" w:bidi="ru-RU"/>
        </w:rPr>
        <w:t xml:space="preserve"> информиру</w:t>
      </w:r>
      <w:r>
        <w:rPr>
          <w:rFonts w:ascii="Times New Roman" w:eastAsia="Times New Roman" w:hAnsi="Times New Roman" w:cs="Times New Roman"/>
          <w:color w:val="000000"/>
          <w:sz w:val="28"/>
          <w:szCs w:val="28"/>
          <w:lang w:eastAsia="ru-RU" w:bidi="ru-RU"/>
        </w:rPr>
        <w:t>ю</w:t>
      </w:r>
      <w:r w:rsidRPr="00CA78B3">
        <w:rPr>
          <w:rFonts w:ascii="Times New Roman" w:eastAsia="Times New Roman" w:hAnsi="Times New Roman" w:cs="Times New Roman"/>
          <w:color w:val="000000"/>
          <w:sz w:val="28"/>
          <w:szCs w:val="28"/>
          <w:lang w:eastAsia="ru-RU" w:bidi="ru-RU"/>
        </w:rPr>
        <w:t>тся о планирующихся изменениях и возможности участия в этом процессе путем:</w:t>
      </w:r>
    </w:p>
    <w:p w:rsidR="00CA78B3"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Pr="00CA78B3">
        <w:rPr>
          <w:rFonts w:ascii="Times New Roman" w:eastAsia="Times New Roman" w:hAnsi="Times New Roman" w:cs="Times New Roman"/>
          <w:color w:val="000000"/>
          <w:sz w:val="28"/>
          <w:szCs w:val="28"/>
          <w:lang w:eastAsia="ru-RU" w:bidi="ru-RU"/>
        </w:rPr>
        <w:t>регулярно</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информировани</w:t>
      </w:r>
      <w:r>
        <w:rPr>
          <w:rFonts w:ascii="Times New Roman" w:eastAsia="Times New Roman" w:hAnsi="Times New Roman" w:cs="Times New Roman"/>
          <w:color w:val="000000"/>
          <w:sz w:val="28"/>
          <w:szCs w:val="28"/>
          <w:lang w:eastAsia="ru-RU" w:bidi="ru-RU"/>
        </w:rPr>
        <w:t>е</w:t>
      </w:r>
      <w:r w:rsidRPr="00CA78B3">
        <w:rPr>
          <w:rFonts w:ascii="Times New Roman" w:eastAsia="Times New Roman" w:hAnsi="Times New Roman" w:cs="Times New Roman"/>
          <w:color w:val="000000"/>
          <w:sz w:val="28"/>
          <w:szCs w:val="28"/>
          <w:lang w:eastAsia="ru-RU" w:bidi="ru-RU"/>
        </w:rPr>
        <w:t xml:space="preserve"> о ходе проекта с публикацией фото, видео и текстовых отчетов по итогам проведения общественных обсуждений на официальный сайт Администрации </w:t>
      </w:r>
      <w:r w:rsidR="006F54BA">
        <w:rPr>
          <w:rFonts w:ascii="Times New Roman" w:eastAsia="Times New Roman" w:hAnsi="Times New Roman" w:cs="Times New Roman"/>
          <w:color w:val="000000"/>
          <w:sz w:val="28"/>
          <w:szCs w:val="28"/>
          <w:lang w:eastAsia="ru-RU" w:bidi="ru-RU"/>
        </w:rPr>
        <w:t>Троицкого</w:t>
      </w:r>
      <w:r w:rsidRPr="00CA78B3">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работы с местными средствами массовой информации</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 в</w:t>
      </w:r>
      <w:r w:rsidR="002F5B18" w:rsidRPr="002F5B18">
        <w:rPr>
          <w:rFonts w:ascii="Times New Roman" w:eastAsia="Times New Roman" w:hAnsi="Times New Roman" w:cs="Times New Roman"/>
          <w:color w:val="000000"/>
          <w:sz w:val="28"/>
          <w:szCs w:val="28"/>
          <w:lang w:eastAsia="ru-RU" w:bidi="ru-RU"/>
        </w:rPr>
        <w:t>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либо общественной территории); в общественных и торгово-развлекательных центрах, знаковых местах и площадках,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2F5B18" w:rsidRPr="002F5B18" w:rsidRDefault="00CA78B3" w:rsidP="00CA78B3">
      <w:pPr>
        <w:widowControl w:val="0"/>
        <w:tabs>
          <w:tab w:val="left" w:pos="111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установки специальных информационных стендов в местах с большой проходимостью, на территории самого объекта проектирования (дворовой либо общественной территории) с целью сбора анкет, информации и обратной связи, а также в качестве площадок для мониторинга этапов процесса проектирования и отчетов по итогам проведения общественных обсуждений;</w:t>
      </w:r>
    </w:p>
    <w:p w:rsidR="002F5B18" w:rsidRPr="002F5B18" w:rsidRDefault="00CA78B3" w:rsidP="00CA78B3">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индивидуальных приглашений участников встречи лично, по электронной почте или по телефону;</w:t>
      </w:r>
    </w:p>
    <w:p w:rsidR="002F5B18" w:rsidRPr="002F5B18" w:rsidRDefault="00CA78B3" w:rsidP="00CA78B3">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использования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CA78B3" w:rsidRDefault="00CA78B3"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501BFF" w:rsidRDefault="00501BFF" w:rsidP="002F5B18">
      <w:pPr>
        <w:widowControl w:val="0"/>
        <w:tabs>
          <w:tab w:val="left" w:pos="12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8. </w:t>
      </w:r>
      <w:r w:rsidRPr="00501BFF">
        <w:rPr>
          <w:rFonts w:ascii="Times New Roman" w:eastAsia="Times New Roman" w:hAnsi="Times New Roman" w:cs="Times New Roman"/>
          <w:b/>
          <w:color w:val="000000"/>
          <w:sz w:val="28"/>
          <w:szCs w:val="28"/>
          <w:lang w:eastAsia="ru-RU" w:bidi="ru-RU"/>
        </w:rPr>
        <w:t>Механизмы общественного участия</w:t>
      </w:r>
      <w:r w:rsidR="006F54BA">
        <w:rPr>
          <w:rFonts w:ascii="Times New Roman" w:eastAsia="Times New Roman" w:hAnsi="Times New Roman" w:cs="Times New Roman"/>
          <w:b/>
          <w:color w:val="000000"/>
          <w:sz w:val="28"/>
          <w:szCs w:val="28"/>
          <w:lang w:eastAsia="ru-RU" w:bidi="ru-RU"/>
        </w:rPr>
        <w:t xml:space="preserve"> </w:t>
      </w:r>
      <w:r w:rsidR="007E2C9B" w:rsidRPr="007E2C9B">
        <w:rPr>
          <w:rFonts w:ascii="Times New Roman" w:eastAsia="Times New Roman" w:hAnsi="Times New Roman" w:cs="Times New Roman"/>
          <w:b/>
          <w:color w:val="000000"/>
          <w:sz w:val="28"/>
          <w:szCs w:val="28"/>
          <w:lang w:eastAsia="ru-RU" w:bidi="ru-RU"/>
        </w:rPr>
        <w:t xml:space="preserve">в принятии решений и реализации проектов </w:t>
      </w:r>
    </w:p>
    <w:p w:rsidR="00501BFF" w:rsidRPr="002F5B18" w:rsidRDefault="00501BFF" w:rsidP="002F5B18">
      <w:pPr>
        <w:widowControl w:val="0"/>
        <w:tabs>
          <w:tab w:val="left" w:pos="1294"/>
        </w:tabs>
        <w:spacing w:after="0" w:line="240" w:lineRule="auto"/>
        <w:ind w:firstLine="709"/>
        <w:jc w:val="both"/>
        <w:rPr>
          <w:rFonts w:ascii="Times New Roman" w:eastAsia="Times New Roman" w:hAnsi="Times New Roman" w:cs="Times New Roman"/>
          <w:color w:val="000000"/>
          <w:sz w:val="28"/>
          <w:szCs w:val="28"/>
          <w:lang w:eastAsia="ru-RU" w:bidi="ru-RU"/>
        </w:rPr>
      </w:pPr>
    </w:p>
    <w:p w:rsidR="007071CB" w:rsidRDefault="007E2C9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7071CB" w:rsidRPr="002F5B18">
        <w:rPr>
          <w:rFonts w:ascii="Times New Roman" w:eastAsia="Times New Roman" w:hAnsi="Times New Roman" w:cs="Times New Roman"/>
          <w:color w:val="000000"/>
          <w:sz w:val="28"/>
          <w:szCs w:val="28"/>
          <w:lang w:eastAsia="ru-RU" w:bidi="ru-RU"/>
        </w:rPr>
        <w:t>Для предварительного ознакомления с проектом</w:t>
      </w:r>
      <w:r w:rsidR="006F54BA">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 xml:space="preserve">до проведения его общественного обсуждения на официальном сайте </w:t>
      </w:r>
      <w:r w:rsidR="007071CB" w:rsidRPr="00264599">
        <w:rPr>
          <w:rFonts w:ascii="Times New Roman" w:eastAsia="Times New Roman" w:hAnsi="Times New Roman" w:cs="Times New Roman"/>
          <w:color w:val="000000"/>
          <w:sz w:val="28"/>
          <w:szCs w:val="28"/>
          <w:lang w:eastAsia="ru-RU" w:bidi="ru-RU"/>
        </w:rPr>
        <w:t xml:space="preserve">Администрации </w:t>
      </w:r>
      <w:r w:rsidR="006F54BA">
        <w:rPr>
          <w:rFonts w:ascii="Times New Roman" w:eastAsia="Times New Roman" w:hAnsi="Times New Roman" w:cs="Times New Roman"/>
          <w:color w:val="000000"/>
          <w:sz w:val="28"/>
          <w:szCs w:val="28"/>
          <w:lang w:eastAsia="ru-RU" w:bidi="ru-RU"/>
        </w:rPr>
        <w:t>Троицкого</w:t>
      </w:r>
      <w:r w:rsidR="007071CB"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r w:rsidR="006F54BA">
        <w:rPr>
          <w:rFonts w:ascii="Times New Roman" w:eastAsia="Times New Roman" w:hAnsi="Times New Roman" w:cs="Times New Roman"/>
          <w:color w:val="000000"/>
          <w:sz w:val="28"/>
          <w:szCs w:val="28"/>
          <w:lang w:eastAsia="ru-RU" w:bidi="ru-RU"/>
        </w:rPr>
        <w:t xml:space="preserve"> </w:t>
      </w:r>
      <w:r w:rsidR="007071CB" w:rsidRPr="002F5B18">
        <w:rPr>
          <w:rFonts w:ascii="Times New Roman" w:eastAsia="Times New Roman" w:hAnsi="Times New Roman" w:cs="Times New Roman"/>
          <w:color w:val="000000"/>
          <w:sz w:val="28"/>
          <w:szCs w:val="28"/>
          <w:lang w:eastAsia="ru-RU" w:bidi="ru-RU"/>
        </w:rPr>
        <w:t>публик</w:t>
      </w:r>
      <w:r w:rsidR="007071CB">
        <w:rPr>
          <w:rFonts w:ascii="Times New Roman" w:eastAsia="Times New Roman" w:hAnsi="Times New Roman" w:cs="Times New Roman"/>
          <w:color w:val="000000"/>
          <w:sz w:val="28"/>
          <w:szCs w:val="28"/>
          <w:lang w:eastAsia="ru-RU" w:bidi="ru-RU"/>
        </w:rPr>
        <w:t>уется</w:t>
      </w:r>
      <w:r w:rsidR="007071CB" w:rsidRPr="002F5B18">
        <w:rPr>
          <w:rFonts w:ascii="Times New Roman" w:eastAsia="Times New Roman" w:hAnsi="Times New Roman" w:cs="Times New Roman"/>
          <w:color w:val="000000"/>
          <w:sz w:val="28"/>
          <w:szCs w:val="28"/>
          <w:lang w:eastAsia="ru-RU" w:bidi="ru-RU"/>
        </w:rPr>
        <w:t xml:space="preserve"> информацию о проекте и результатах предпроектного исследования.</w:t>
      </w:r>
    </w:p>
    <w:p w:rsidR="002F5B18" w:rsidRPr="002F5B18" w:rsidRDefault="007071CB" w:rsidP="00736AB3">
      <w:pPr>
        <w:widowControl w:val="0"/>
        <w:tabs>
          <w:tab w:val="left" w:pos="426"/>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Обсуждение проектов провод</w:t>
      </w:r>
      <w:r w:rsidR="007E2C9B">
        <w:rPr>
          <w:rFonts w:ascii="Times New Roman" w:eastAsia="Times New Roman" w:hAnsi="Times New Roman" w:cs="Times New Roman"/>
          <w:color w:val="000000"/>
          <w:sz w:val="28"/>
          <w:szCs w:val="28"/>
          <w:lang w:eastAsia="ru-RU" w:bidi="ru-RU"/>
        </w:rPr>
        <w:t>ится</w:t>
      </w:r>
      <w:r w:rsidR="002F5B18" w:rsidRPr="002F5B18">
        <w:rPr>
          <w:rFonts w:ascii="Times New Roman" w:eastAsia="Times New Roman" w:hAnsi="Times New Roman" w:cs="Times New Roman"/>
          <w:color w:val="000000"/>
          <w:sz w:val="28"/>
          <w:szCs w:val="28"/>
          <w:lang w:eastAsia="ru-RU" w:bidi="ru-RU"/>
        </w:rPr>
        <w:t xml:space="preserve"> с использованием широкого набора инструментов для вовлечения и обеспечения </w:t>
      </w:r>
      <w:r w:rsidR="007E2C9B">
        <w:rPr>
          <w:rFonts w:ascii="Times New Roman" w:eastAsia="Times New Roman" w:hAnsi="Times New Roman" w:cs="Times New Roman"/>
          <w:color w:val="000000"/>
          <w:sz w:val="28"/>
          <w:szCs w:val="28"/>
          <w:lang w:eastAsia="ru-RU" w:bidi="ru-RU"/>
        </w:rPr>
        <w:t xml:space="preserve">участия и современных групповых </w:t>
      </w:r>
      <w:r w:rsidR="002F5B18" w:rsidRPr="002F5B18">
        <w:rPr>
          <w:rFonts w:ascii="Times New Roman" w:eastAsia="Times New Roman" w:hAnsi="Times New Roman" w:cs="Times New Roman"/>
          <w:color w:val="000000"/>
          <w:sz w:val="28"/>
          <w:szCs w:val="28"/>
          <w:lang w:eastAsia="ru-RU" w:bidi="ru-RU"/>
        </w:rPr>
        <w:t>метод</w:t>
      </w:r>
      <w:r w:rsidR="007E2C9B">
        <w:rPr>
          <w:rFonts w:ascii="Times New Roman" w:eastAsia="Times New Roman" w:hAnsi="Times New Roman" w:cs="Times New Roman"/>
          <w:color w:val="000000"/>
          <w:sz w:val="28"/>
          <w:szCs w:val="28"/>
          <w:lang w:eastAsia="ru-RU" w:bidi="ru-RU"/>
        </w:rPr>
        <w:t xml:space="preserve">ов работы, а также иными </w:t>
      </w:r>
      <w:r w:rsidR="002F5B18" w:rsidRPr="002F5B18">
        <w:rPr>
          <w:rFonts w:ascii="Times New Roman" w:eastAsia="Times New Roman" w:hAnsi="Times New Roman" w:cs="Times New Roman"/>
          <w:color w:val="000000"/>
          <w:sz w:val="28"/>
          <w:szCs w:val="28"/>
          <w:lang w:eastAsia="ru-RU" w:bidi="ru-RU"/>
        </w:rPr>
        <w:t>способами,</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предусмотренными</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Федеральным</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законом</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 21 июля 2014 г. № 212-ФЗ «Об основах общественного контроля в Российской Федерации».</w:t>
      </w:r>
    </w:p>
    <w:p w:rsidR="002F5B18" w:rsidRPr="002F5B18" w:rsidRDefault="007071CB" w:rsidP="00090687">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Pr="002F5B18">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По итогам встреч, проектных семинаров, воркшопов, дизайн-игр и любых других форматов общественных обсуждений </w:t>
      </w:r>
      <w:r w:rsidR="00264599">
        <w:rPr>
          <w:rFonts w:ascii="Times New Roman" w:eastAsia="Times New Roman" w:hAnsi="Times New Roman" w:cs="Times New Roman"/>
          <w:color w:val="000000"/>
          <w:sz w:val="28"/>
          <w:szCs w:val="28"/>
          <w:lang w:eastAsia="ru-RU" w:bidi="ru-RU"/>
        </w:rPr>
        <w:t>с</w:t>
      </w:r>
      <w:r w:rsidR="002F5B18" w:rsidRPr="002F5B18">
        <w:rPr>
          <w:rFonts w:ascii="Times New Roman" w:eastAsia="Times New Roman" w:hAnsi="Times New Roman" w:cs="Times New Roman"/>
          <w:color w:val="000000"/>
          <w:sz w:val="28"/>
          <w:szCs w:val="28"/>
          <w:lang w:eastAsia="ru-RU" w:bidi="ru-RU"/>
        </w:rPr>
        <w:t>формирова</w:t>
      </w:r>
      <w:r w:rsidR="00264599">
        <w:rPr>
          <w:rFonts w:ascii="Times New Roman" w:eastAsia="Times New Roman" w:hAnsi="Times New Roman" w:cs="Times New Roman"/>
          <w:color w:val="000000"/>
          <w:sz w:val="28"/>
          <w:szCs w:val="28"/>
          <w:lang w:eastAsia="ru-RU" w:bidi="ru-RU"/>
        </w:rPr>
        <w:t>нный</w:t>
      </w:r>
      <w:r w:rsidR="002F5B18" w:rsidRPr="002F5B18">
        <w:rPr>
          <w:rFonts w:ascii="Times New Roman" w:eastAsia="Times New Roman" w:hAnsi="Times New Roman" w:cs="Times New Roman"/>
          <w:color w:val="000000"/>
          <w:sz w:val="28"/>
          <w:szCs w:val="28"/>
          <w:lang w:eastAsia="ru-RU" w:bidi="ru-RU"/>
        </w:rPr>
        <w:t xml:space="preserve"> отчет размещ</w:t>
      </w:r>
      <w:r w:rsidR="00264599">
        <w:rPr>
          <w:rFonts w:ascii="Times New Roman" w:eastAsia="Times New Roman" w:hAnsi="Times New Roman" w:cs="Times New Roman"/>
          <w:color w:val="000000"/>
          <w:sz w:val="28"/>
          <w:szCs w:val="28"/>
          <w:lang w:eastAsia="ru-RU" w:bidi="ru-RU"/>
        </w:rPr>
        <w:t>ается</w:t>
      </w:r>
      <w:bookmarkStart w:id="3" w:name="OLE_LINK2"/>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на официальном сайте </w:t>
      </w:r>
      <w:r w:rsidR="00264599" w:rsidRPr="00264599">
        <w:rPr>
          <w:rFonts w:ascii="Times New Roman" w:eastAsia="Times New Roman" w:hAnsi="Times New Roman" w:cs="Times New Roman"/>
          <w:color w:val="000000"/>
          <w:sz w:val="28"/>
          <w:szCs w:val="28"/>
          <w:lang w:eastAsia="ru-RU" w:bidi="ru-RU"/>
        </w:rPr>
        <w:t xml:space="preserve">Администрации </w:t>
      </w:r>
      <w:r w:rsidR="006F54BA">
        <w:rPr>
          <w:rFonts w:ascii="Times New Roman" w:eastAsia="Times New Roman" w:hAnsi="Times New Roman" w:cs="Times New Roman"/>
          <w:color w:val="000000"/>
          <w:sz w:val="28"/>
          <w:szCs w:val="28"/>
          <w:lang w:eastAsia="ru-RU" w:bidi="ru-RU"/>
        </w:rPr>
        <w:t>Троицкого</w:t>
      </w:r>
      <w:r w:rsidR="00264599" w:rsidRPr="00264599">
        <w:rPr>
          <w:rFonts w:ascii="Times New Roman" w:eastAsia="Times New Roman" w:hAnsi="Times New Roman" w:cs="Times New Roman"/>
          <w:color w:val="000000"/>
          <w:sz w:val="28"/>
          <w:szCs w:val="28"/>
          <w:lang w:eastAsia="ru-RU" w:bidi="ru-RU"/>
        </w:rPr>
        <w:t xml:space="preserve"> сельского поселения в информационно-телекоммуникационной сети «Интернет»</w:t>
      </w:r>
      <w:bookmarkEnd w:id="3"/>
      <w:r w:rsidR="002F5B18" w:rsidRPr="002F5B18">
        <w:rPr>
          <w:rFonts w:ascii="Times New Roman" w:eastAsia="Times New Roman" w:hAnsi="Times New Roman" w:cs="Times New Roman"/>
          <w:color w:val="000000"/>
          <w:sz w:val="28"/>
          <w:szCs w:val="28"/>
          <w:lang w:eastAsia="ru-RU" w:bidi="ru-RU"/>
        </w:rPr>
        <w:t>, а также в местных средствах массовой информации для отслеживания гражданами процесса развития проекта и</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возможности включения</w:t>
      </w:r>
      <w:r w:rsidR="006F54BA">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в этот процесс на любом этапе.</w:t>
      </w:r>
    </w:p>
    <w:p w:rsidR="002F5B18" w:rsidRDefault="007071CB" w:rsidP="007071CB">
      <w:pPr>
        <w:widowControl w:val="0"/>
        <w:tabs>
          <w:tab w:val="left" w:pos="145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w:t>
      </w:r>
      <w:r w:rsidR="002F5B18" w:rsidRPr="002F5B18">
        <w:rPr>
          <w:rFonts w:ascii="Times New Roman" w:eastAsia="Times New Roman" w:hAnsi="Times New Roman" w:cs="Times New Roman"/>
          <w:color w:val="000000"/>
          <w:sz w:val="28"/>
          <w:szCs w:val="28"/>
          <w:lang w:eastAsia="ru-RU" w:bidi="ru-RU"/>
        </w:rPr>
        <w:t xml:space="preserve"> Общественный контроль </w:t>
      </w:r>
      <w:r w:rsidRPr="002F5B18">
        <w:rPr>
          <w:rFonts w:ascii="Times New Roman" w:eastAsia="Times New Roman" w:hAnsi="Times New Roman" w:cs="Times New Roman"/>
          <w:color w:val="000000"/>
          <w:sz w:val="28"/>
          <w:szCs w:val="28"/>
          <w:lang w:eastAsia="ru-RU" w:bidi="ru-RU"/>
        </w:rPr>
        <w:t xml:space="preserve">в области благоустройства </w:t>
      </w:r>
      <w:r w:rsidR="002F5B18" w:rsidRPr="002F5B18">
        <w:rPr>
          <w:rFonts w:ascii="Times New Roman" w:eastAsia="Times New Roman" w:hAnsi="Times New Roman" w:cs="Times New Roman"/>
          <w:color w:val="000000"/>
          <w:sz w:val="28"/>
          <w:szCs w:val="28"/>
          <w:lang w:eastAsia="ru-RU" w:bidi="ru-RU"/>
        </w:rPr>
        <w:t>является одним из механизмов общественного участия</w:t>
      </w:r>
      <w:r>
        <w:rPr>
          <w:rFonts w:ascii="Times New Roman" w:eastAsia="Times New Roman" w:hAnsi="Times New Roman" w:cs="Times New Roman"/>
          <w:color w:val="000000"/>
          <w:sz w:val="28"/>
          <w:szCs w:val="28"/>
          <w:lang w:eastAsia="ru-RU" w:bidi="ru-RU"/>
        </w:rPr>
        <w:t xml:space="preserve">, который </w:t>
      </w:r>
      <w:r w:rsidR="002F5B18" w:rsidRPr="002F5B18">
        <w:rPr>
          <w:rFonts w:ascii="Times New Roman" w:eastAsia="Times New Roman" w:hAnsi="Times New Roman" w:cs="Times New Roman"/>
          <w:color w:val="000000"/>
          <w:sz w:val="28"/>
          <w:szCs w:val="28"/>
          <w:lang w:eastAsia="ru-RU" w:bidi="ru-RU"/>
        </w:rPr>
        <w:t>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090687" w:rsidRDefault="00090687"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1C2871"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9. </w:t>
      </w:r>
      <w:r w:rsidRPr="001C2871">
        <w:rPr>
          <w:rFonts w:ascii="Times New Roman" w:eastAsia="Times New Roman" w:hAnsi="Times New Roman" w:cs="Times New Roman"/>
          <w:b/>
          <w:color w:val="000000"/>
          <w:sz w:val="28"/>
          <w:szCs w:val="28"/>
          <w:lang w:eastAsia="ru-RU" w:bidi="ru-RU"/>
        </w:rPr>
        <w:t>Участие лиц, осуществляющих п</w:t>
      </w:r>
      <w:r>
        <w:rPr>
          <w:rFonts w:ascii="Times New Roman" w:eastAsia="Times New Roman" w:hAnsi="Times New Roman" w:cs="Times New Roman"/>
          <w:b/>
          <w:color w:val="000000"/>
          <w:sz w:val="28"/>
          <w:szCs w:val="28"/>
          <w:lang w:eastAsia="ru-RU" w:bidi="ru-RU"/>
        </w:rPr>
        <w:t>редпринимательскую деятельность</w:t>
      </w:r>
      <w:r w:rsidR="00202936">
        <w:rPr>
          <w:rFonts w:ascii="Times New Roman" w:eastAsia="Times New Roman" w:hAnsi="Times New Roman" w:cs="Times New Roman"/>
          <w:b/>
          <w:color w:val="000000"/>
          <w:sz w:val="28"/>
          <w:szCs w:val="28"/>
          <w:lang w:eastAsia="ru-RU" w:bidi="ru-RU"/>
        </w:rPr>
        <w:t xml:space="preserve">, </w:t>
      </w:r>
      <w:r w:rsidR="00202936" w:rsidRPr="00202936">
        <w:rPr>
          <w:rFonts w:ascii="Times New Roman" w:eastAsia="Times New Roman" w:hAnsi="Times New Roman" w:cs="Times New Roman"/>
          <w:b/>
          <w:color w:val="000000"/>
          <w:sz w:val="28"/>
          <w:szCs w:val="28"/>
          <w:lang w:eastAsia="ru-RU" w:bidi="ru-RU"/>
        </w:rPr>
        <w:t>в принятии решений и реализации проектов</w:t>
      </w:r>
    </w:p>
    <w:p w:rsidR="001C2871" w:rsidRPr="002F5B18" w:rsidRDefault="001C2871" w:rsidP="00090687">
      <w:pPr>
        <w:widowControl w:val="0"/>
        <w:tabs>
          <w:tab w:val="left" w:pos="1580"/>
        </w:tabs>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Default="00202936" w:rsidP="00202936">
      <w:pPr>
        <w:widowControl w:val="0"/>
        <w:tabs>
          <w:tab w:val="left" w:pos="144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Pr="00202936">
        <w:rPr>
          <w:rFonts w:ascii="Times New Roman" w:eastAsia="Times New Roman" w:hAnsi="Times New Roman" w:cs="Times New Roman"/>
          <w:color w:val="000000"/>
          <w:sz w:val="28"/>
          <w:szCs w:val="28"/>
          <w:lang w:eastAsia="ru-RU" w:bidi="ru-RU"/>
        </w:rPr>
        <w:t>Реализация проектов осуществляется с учетом интересов лиц, осуществляющих предпринимательскую деятельность, в том числе с привлечением их к участию</w:t>
      </w:r>
      <w:r w:rsidR="00090D5C">
        <w:rPr>
          <w:rFonts w:ascii="Times New Roman" w:eastAsia="Times New Roman" w:hAnsi="Times New Roman" w:cs="Times New Roman"/>
          <w:color w:val="000000"/>
          <w:sz w:val="28"/>
          <w:szCs w:val="28"/>
          <w:lang w:eastAsia="ru-RU" w:bidi="ru-RU"/>
        </w:rPr>
        <w:t xml:space="preserve"> </w:t>
      </w:r>
      <w:r w:rsidRPr="00202936">
        <w:rPr>
          <w:rFonts w:ascii="Times New Roman" w:eastAsia="Times New Roman" w:hAnsi="Times New Roman" w:cs="Times New Roman"/>
          <w:color w:val="000000"/>
          <w:sz w:val="28"/>
          <w:szCs w:val="28"/>
          <w:lang w:eastAsia="ru-RU" w:bidi="ru-RU"/>
        </w:rPr>
        <w:t>с целью создания новых предприятий и рабочих мест.</w:t>
      </w:r>
    </w:p>
    <w:p w:rsidR="002F5B18" w:rsidRPr="002F5B18" w:rsidRDefault="002F5B18" w:rsidP="00202936">
      <w:pPr>
        <w:widowControl w:val="0"/>
        <w:tabs>
          <w:tab w:val="left" w:pos="1458"/>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Участие лиц, осуществляющих предпринимательскую деятельность, в реализации проектов может заключаться:</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в создании и предоставлении разного рода услуг и сервисов для посетителей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в приведении в соответствие с требованиями внешнего вида фасадов, принадлежащих или арендуемых объектов, в том числе в оптимизации размещенных на них вывесок;</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строительстве, реконструкции, реставрации объектов недвижимости;</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в производстве или размещении элементов благоустройства</w:t>
      </w:r>
      <w:r>
        <w:rPr>
          <w:rFonts w:ascii="Times New Roman" w:eastAsia="Times New Roman" w:hAnsi="Times New Roman" w:cs="Times New Roman"/>
          <w:color w:val="000000"/>
          <w:sz w:val="28"/>
          <w:szCs w:val="28"/>
          <w:lang w:eastAsia="ru-RU" w:bidi="ru-RU"/>
        </w:rPr>
        <w:t xml:space="preserve"> территории</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Times New Roman" w:hAnsi="Times New Roman" w:cs="Times New Roman"/>
          <w:color w:val="000000"/>
          <w:sz w:val="28"/>
          <w:szCs w:val="28"/>
          <w:lang w:eastAsia="ru-RU" w:bidi="ru-RU"/>
        </w:rPr>
        <w:t xml:space="preserve">в комплексном благоустройстве отдельных участков, прилегающих к территориям, благоустраиваемым за счет средств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Times New Roman" w:hAnsi="Times New Roman" w:cs="Times New Roman"/>
          <w:color w:val="000000"/>
          <w:sz w:val="28"/>
          <w:szCs w:val="28"/>
          <w:lang w:eastAsia="ru-RU" w:bidi="ru-RU"/>
        </w:rPr>
        <w:t>в организации мероприятий обеспечивающих приток посетителей на благоустраиваемые общественные пространства;</w:t>
      </w:r>
    </w:p>
    <w:p w:rsidR="002F5B18" w:rsidRPr="002F5B18" w:rsidRDefault="00202936" w:rsidP="00202936">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2F5B18" w:rsidRPr="002F5B18">
        <w:rPr>
          <w:rFonts w:ascii="Times New Roman" w:eastAsia="Times New Roman" w:hAnsi="Times New Roman" w:cs="Times New Roman"/>
          <w:color w:val="000000"/>
          <w:sz w:val="28"/>
          <w:szCs w:val="28"/>
          <w:lang w:eastAsia="ru-RU" w:bidi="ru-RU"/>
        </w:rPr>
        <w:t xml:space="preserve">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2F5B18" w:rsidRPr="002F5B18" w:rsidRDefault="00202936" w:rsidP="00202936">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8) </w:t>
      </w:r>
      <w:r w:rsidR="002F5B18" w:rsidRPr="002F5B18">
        <w:rPr>
          <w:rFonts w:ascii="Times New Roman" w:eastAsia="Times New Roman" w:hAnsi="Times New Roman" w:cs="Times New Roman"/>
          <w:color w:val="000000"/>
          <w:sz w:val="28"/>
          <w:szCs w:val="28"/>
          <w:lang w:eastAsia="ru-RU" w:bidi="ru-RU"/>
        </w:rPr>
        <w:t>в иных формах.</w:t>
      </w:r>
    </w:p>
    <w:p w:rsidR="002F5B18" w:rsidRPr="002F5B18" w:rsidRDefault="00EB5021" w:rsidP="00202936">
      <w:pPr>
        <w:widowControl w:val="0"/>
        <w:tabs>
          <w:tab w:val="left" w:pos="156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В реализации проектов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услуг в сфере образования и культуры.</w:t>
      </w:r>
    </w:p>
    <w:p w:rsidR="002F5B18" w:rsidRDefault="002F5B18" w:rsidP="00202936">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4.Лица, осуществляющие предпринимательскую деятельность, могут привлекаться</w:t>
      </w:r>
      <w:r w:rsidR="006F54BA">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к реализации проектов на стадии проектирования общественных пространств, подготовки технического задания, выбора зон для благоустройства.</w:t>
      </w:r>
    </w:p>
    <w:p w:rsidR="00202936" w:rsidRDefault="00202936"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02936" w:rsidRPr="002C397A" w:rsidRDefault="006E149F" w:rsidP="00257FF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3. </w:t>
      </w:r>
      <w:r>
        <w:rPr>
          <w:rFonts w:ascii="Times New Roman" w:eastAsia="Times New Roman" w:hAnsi="Times New Roman" w:cs="Times New Roman"/>
          <w:b/>
          <w:color w:val="000000"/>
          <w:sz w:val="28"/>
          <w:szCs w:val="28"/>
          <w:lang w:eastAsia="ru-RU" w:bidi="ru-RU"/>
        </w:rPr>
        <w:t>Требования</w:t>
      </w:r>
      <w:r w:rsidR="006F54BA">
        <w:rPr>
          <w:rFonts w:ascii="Times New Roman" w:eastAsia="Times New Roman" w:hAnsi="Times New Roman" w:cs="Times New Roman"/>
          <w:b/>
          <w:color w:val="000000"/>
          <w:sz w:val="28"/>
          <w:szCs w:val="28"/>
          <w:lang w:eastAsia="ru-RU" w:bidi="ru-RU"/>
        </w:rPr>
        <w:t xml:space="preserve"> </w:t>
      </w:r>
      <w:r w:rsidR="00F42237">
        <w:rPr>
          <w:rFonts w:ascii="Times New Roman" w:eastAsia="Times New Roman" w:hAnsi="Times New Roman" w:cs="Times New Roman"/>
          <w:b/>
          <w:color w:val="000000"/>
          <w:sz w:val="28"/>
          <w:szCs w:val="28"/>
          <w:lang w:eastAsia="ru-RU" w:bidi="ru-RU"/>
        </w:rPr>
        <w:t>к</w:t>
      </w:r>
      <w:r w:rsidRPr="006E149F">
        <w:rPr>
          <w:rFonts w:ascii="Times New Roman" w:eastAsia="Times New Roman" w:hAnsi="Times New Roman" w:cs="Times New Roman"/>
          <w:b/>
          <w:color w:val="000000"/>
          <w:sz w:val="28"/>
          <w:szCs w:val="28"/>
          <w:lang w:eastAsia="ru-RU" w:bidi="ru-RU"/>
        </w:rPr>
        <w:t xml:space="preserve"> подготовк</w:t>
      </w:r>
      <w:r w:rsidR="00F42237">
        <w:rPr>
          <w:rFonts w:ascii="Times New Roman" w:eastAsia="Times New Roman" w:hAnsi="Times New Roman" w:cs="Times New Roman"/>
          <w:b/>
          <w:color w:val="000000"/>
          <w:sz w:val="28"/>
          <w:szCs w:val="28"/>
          <w:lang w:eastAsia="ru-RU" w:bidi="ru-RU"/>
        </w:rPr>
        <w:t>е</w:t>
      </w:r>
      <w:r w:rsidRPr="006E149F">
        <w:rPr>
          <w:rFonts w:ascii="Times New Roman" w:eastAsia="Times New Roman" w:hAnsi="Times New Roman" w:cs="Times New Roman"/>
          <w:b/>
          <w:color w:val="000000"/>
          <w:sz w:val="28"/>
          <w:szCs w:val="28"/>
          <w:lang w:eastAsia="ru-RU" w:bidi="ru-RU"/>
        </w:rPr>
        <w:t xml:space="preserve"> проектов</w:t>
      </w:r>
      <w:r w:rsidR="00F42237">
        <w:rPr>
          <w:rFonts w:ascii="Times New Roman" w:eastAsia="Times New Roman" w:hAnsi="Times New Roman" w:cs="Times New Roman"/>
          <w:b/>
          <w:color w:val="000000"/>
          <w:sz w:val="28"/>
          <w:szCs w:val="28"/>
          <w:lang w:eastAsia="ru-RU" w:bidi="ru-RU"/>
        </w:rPr>
        <w:t xml:space="preserve"> отдельных объектов</w:t>
      </w:r>
      <w:r w:rsidR="006F54BA">
        <w:rPr>
          <w:rFonts w:ascii="Times New Roman" w:eastAsia="Times New Roman" w:hAnsi="Times New Roman" w:cs="Times New Roman"/>
          <w:b/>
          <w:color w:val="000000"/>
          <w:sz w:val="28"/>
          <w:szCs w:val="28"/>
          <w:lang w:eastAsia="ru-RU" w:bidi="ru-RU"/>
        </w:rPr>
        <w:t xml:space="preserve"> </w:t>
      </w:r>
      <w:r w:rsidRPr="006E149F">
        <w:rPr>
          <w:rFonts w:ascii="Times New Roman" w:eastAsia="Times New Roman" w:hAnsi="Times New Roman" w:cs="Times New Roman"/>
          <w:b/>
          <w:color w:val="000000"/>
          <w:sz w:val="28"/>
          <w:szCs w:val="28"/>
          <w:lang w:eastAsia="ru-RU" w:bidi="ru-RU"/>
        </w:rPr>
        <w:t>благоустройств</w:t>
      </w:r>
      <w:r w:rsidR="00F42237">
        <w:rPr>
          <w:rFonts w:ascii="Times New Roman" w:eastAsia="Times New Roman" w:hAnsi="Times New Roman" w:cs="Times New Roman"/>
          <w:b/>
          <w:color w:val="000000"/>
          <w:sz w:val="28"/>
          <w:szCs w:val="28"/>
          <w:lang w:eastAsia="ru-RU" w:bidi="ru-RU"/>
        </w:rPr>
        <w:t xml:space="preserve">а территории </w:t>
      </w:r>
      <w:r w:rsidRPr="006E149F">
        <w:rPr>
          <w:rFonts w:ascii="Times New Roman" w:eastAsia="Times New Roman" w:hAnsi="Times New Roman" w:cs="Times New Roman"/>
          <w:b/>
          <w:color w:val="000000"/>
          <w:sz w:val="28"/>
          <w:szCs w:val="28"/>
          <w:lang w:eastAsia="ru-RU" w:bidi="ru-RU"/>
        </w:rPr>
        <w:t>и их элементов</w:t>
      </w:r>
    </w:p>
    <w:p w:rsidR="002C397A" w:rsidRPr="000C04A3" w:rsidRDefault="002C397A" w:rsidP="00257FF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57FF5" w:rsidRDefault="00257FF5" w:rsidP="00257FF5">
      <w:pPr>
        <w:keepNext/>
        <w:keepLines/>
        <w:widowControl w:val="0"/>
        <w:tabs>
          <w:tab w:val="left" w:pos="709"/>
          <w:tab w:val="left" w:pos="851"/>
        </w:tabs>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4" w:name="bookmark10"/>
      <w:r>
        <w:rPr>
          <w:rFonts w:ascii="Times New Roman" w:eastAsia="Times New Roman" w:hAnsi="Times New Roman" w:cs="Times New Roman"/>
          <w:bCs/>
          <w:color w:val="000000"/>
          <w:sz w:val="28"/>
          <w:szCs w:val="28"/>
          <w:lang w:eastAsia="ru-RU" w:bidi="ru-RU"/>
        </w:rPr>
        <w:t xml:space="preserve">Статья 10. </w:t>
      </w:r>
      <w:r w:rsidRPr="00257FF5">
        <w:rPr>
          <w:rFonts w:ascii="Times New Roman" w:eastAsia="Times New Roman" w:hAnsi="Times New Roman" w:cs="Times New Roman"/>
          <w:b/>
          <w:bCs/>
          <w:color w:val="000000"/>
          <w:sz w:val="28"/>
          <w:szCs w:val="28"/>
          <w:lang w:eastAsia="ru-RU" w:bidi="ru-RU"/>
        </w:rPr>
        <w:t>Элементы инженерной подготовки и защиты территории</w:t>
      </w:r>
    </w:p>
    <w:p w:rsidR="00257FF5" w:rsidRDefault="00257FF5"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257FF5">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Элементы инженерной подготовки и защиты территории обеспечивают безопасность и удобство пользования территорией, ее защиту от неблагоприятных природных и техногенных процессов в связи с новым строительством, реконструкцией или ремонтом.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2F5B18" w:rsidRPr="002F5B18" w:rsidRDefault="002F5B18"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9503FA">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Задачи организации рельефа при проектировании комплексного благоустройства определяются в зависимости от функционального назначения территории и целей ее преобразования. Объем выполнения проектных работ по организации рельефа определяется на стадии предпроектного обследования территории.</w:t>
      </w:r>
      <w:r w:rsidR="006F54B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Организацию рельефа реконструируемой территории</w:t>
      </w:r>
      <w:r w:rsidR="006F54BA">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2F5B18" w:rsidRPr="002F5B18" w:rsidRDefault="009503FA" w:rsidP="00257FF5">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3018DE"/>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xml:space="preserve"> При террасировании рельефа проектируются подпорные стенки и откосы. Грунтовые откосы следует формировать согласно требованиям </w:t>
      </w:r>
      <w:r w:rsidR="002F5B18" w:rsidRPr="002F5B18">
        <w:rPr>
          <w:rFonts w:ascii="Times New Roman" w:eastAsia="Times New Roman" w:hAnsi="Times New Roman" w:cs="Times New Roman"/>
          <w:bCs/>
          <w:color w:val="000000"/>
          <w:sz w:val="28"/>
          <w:szCs w:val="28"/>
          <w:lang w:eastAsia="ru-RU" w:bidi="ru-RU"/>
        </w:rPr>
        <w:t>СП 45.13330.2017</w:t>
      </w:r>
      <w:r w:rsidR="002F5B18" w:rsidRPr="002F5B18">
        <w:rPr>
          <w:rFonts w:ascii="Times New Roman" w:eastAsia="Times New Roman" w:hAnsi="Times New Roman" w:cs="Times New Roman"/>
          <w:color w:val="000000"/>
          <w:sz w:val="28"/>
          <w:szCs w:val="28"/>
          <w:lang w:eastAsia="ru-RU" w:bidi="ru-RU"/>
        </w:rPr>
        <w:t xml:space="preserve">. </w:t>
      </w:r>
      <w:bookmarkStart w:id="5" w:name="PO0000104"/>
    </w:p>
    <w:bookmarkEnd w:id="5"/>
    <w:p w:rsidR="002F5B18" w:rsidRPr="002F5B18" w:rsidRDefault="00C95450" w:rsidP="00257FF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4.П</w:t>
      </w:r>
      <w:r w:rsidR="002F5B18" w:rsidRPr="002F5B18">
        <w:rPr>
          <w:rFonts w:ascii="Times New Roman" w:eastAsia="Courier New" w:hAnsi="Times New Roman" w:cs="Times New Roman"/>
          <w:color w:val="000000"/>
          <w:sz w:val="28"/>
          <w:szCs w:val="28"/>
          <w:lang w:eastAsia="ru-RU" w:bidi="ru-RU"/>
        </w:rPr>
        <w:t>роектирование стока поверхностных вод осуществляется</w:t>
      </w:r>
      <w:r w:rsidR="006F54BA">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согласно СП 32.13330.2012,</w:t>
      </w:r>
      <w:r w:rsidR="002F5B18" w:rsidRPr="00C95450">
        <w:rPr>
          <w:rFonts w:ascii="Times New Roman" w:eastAsia="Courier New" w:hAnsi="Times New Roman" w:cs="Times New Roman"/>
          <w:sz w:val="28"/>
          <w:szCs w:val="28"/>
          <w:lang w:eastAsia="ru-RU" w:bidi="ru-RU"/>
        </w:rPr>
        <w:t>СП 42.13330.2016</w:t>
      </w:r>
      <w:r w:rsidR="002F5B18" w:rsidRPr="002F5B18">
        <w:rPr>
          <w:rFonts w:ascii="Times New Roman" w:eastAsia="Courier New" w:hAnsi="Times New Roman" w:cs="Times New Roman"/>
          <w:color w:val="000000"/>
          <w:sz w:val="28"/>
          <w:szCs w:val="28"/>
          <w:lang w:eastAsia="ru-RU" w:bidi="ru-RU"/>
        </w:rPr>
        <w:t>, СанПиН 2.1.5.980-00.Организация стока должна обеспечиваться комплексным решением вопросов организации рельефа и устройством открытой или закрытой системы водоотводных устройств: водосточных труб (водостоков), лотков, кюветов,</w:t>
      </w:r>
      <w:r w:rsidR="006F54BA">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быстротоков, дождеприемных колодцев.</w:t>
      </w:r>
      <w:r w:rsidR="006F54BA">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Проектирование поверхностного водоотвода должно обеспечивать</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минимальный объем земляных работ, а также сток воды со скоростями,</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исключающими возможность эрозии почвы.</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Применение открытых водоотводящих устройств допускается для парковых и лесопарковых территорий. Открытые лотки (канавы, кюветы) по дну или по всему периметру должны быть укреплены (одерновка, каменное мощение, монолитный бетон, сборный железобетон, керамика и др.), угол откосов кюветов следует принимать в зависимости от видов грунтов в пределах от 1:0,25 до 1:0,5.</w:t>
      </w:r>
    </w:p>
    <w:p w:rsidR="002F5B18" w:rsidRPr="002F5B18" w:rsidRDefault="001F690F" w:rsidP="001F690F">
      <w:pPr>
        <w:keepNext/>
        <w:keepLines/>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6.</w:t>
      </w:r>
      <w:r w:rsidR="002F5B18" w:rsidRPr="002F5B18">
        <w:rPr>
          <w:rFonts w:ascii="Times New Roman" w:eastAsia="Times New Roman" w:hAnsi="Times New Roman" w:cs="Times New Roman"/>
          <w:color w:val="000000"/>
          <w:sz w:val="28"/>
          <w:szCs w:val="28"/>
          <w:lang w:eastAsia="ru-RU" w:bidi="ru-RU"/>
        </w:rPr>
        <w:t xml:space="preserve">Минимальный уклон по дну лотков (4 ‰)* должен обеспечивать течение дождевых вод со скоростью 0,4-0,6 м/с, исключающей заиление лотков. Максимальные уклоны следует назначать с учетом неразмывающих скоростей воды, которые принимаются в зависимости от вида покрытия водоотводящих элементов согласно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 xml:space="preserve">На участках рельефа, где скорости течения дождевых вод выше максимально допустимых, требуется устройство быстротоков (ступенчатых перепадов), проектирование которых осуществляется в соответствии требованиями </w:t>
      </w:r>
      <w:r w:rsidR="002F5B18" w:rsidRPr="002F5B18">
        <w:rPr>
          <w:rFonts w:ascii="Times New Roman" w:eastAsia="Times New Roman" w:hAnsi="Times New Roman" w:cs="Times New Roman"/>
          <w:bCs/>
          <w:color w:val="000000"/>
          <w:sz w:val="28"/>
          <w:szCs w:val="28"/>
          <w:lang w:eastAsia="ru-RU" w:bidi="ru-RU"/>
        </w:rPr>
        <w:t>СП 32.13330.2012</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1F690F" w:rsidP="001F690F">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6" w:name="PO0000112"/>
      <w:r>
        <w:rPr>
          <w:rFonts w:ascii="Times New Roman" w:eastAsia="Courier New"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Проектирование и оборудование дождеприемных колодцев решетками осуществляется согласно ГОСТ 3634-99. При обустройстве решеток, перекрывающих водоотводящие лотки на пешеходных коммуникациях, ребра решеток не должны быть расположены вдоль направления пешеходного движения, а ширину отверстий между ребрами следует принимать не более 15 мм.</w:t>
      </w:r>
    </w:p>
    <w:p w:rsidR="002F5B18" w:rsidRPr="00BA1D36" w:rsidRDefault="00BA1D36" w:rsidP="00BA1D36">
      <w:pPr>
        <w:keepLines/>
        <w:widowControl w:val="0"/>
        <w:spacing w:before="120" w:after="120" w:line="240" w:lineRule="auto"/>
        <w:ind w:firstLine="709"/>
        <w:jc w:val="both"/>
        <w:outlineLvl w:val="1"/>
        <w:rPr>
          <w:rFonts w:ascii="Times New Roman" w:eastAsia="Times New Roman" w:hAnsi="Times New Roman" w:cs="Times New Roman"/>
          <w:b/>
          <w:color w:val="000000"/>
          <w:sz w:val="28"/>
          <w:szCs w:val="28"/>
          <w:lang w:eastAsia="ru-RU" w:bidi="ru-RU"/>
        </w:rPr>
      </w:pPr>
      <w:bookmarkStart w:id="7" w:name="_Toc37759100"/>
      <w:bookmarkStart w:id="8" w:name="PO0000114"/>
      <w:bookmarkEnd w:id="6"/>
      <w:r>
        <w:rPr>
          <w:rFonts w:ascii="Times New Roman" w:eastAsia="Times New Roman" w:hAnsi="Times New Roman" w:cs="Times New Roman"/>
          <w:color w:val="000000"/>
          <w:sz w:val="28"/>
          <w:szCs w:val="28"/>
          <w:lang w:eastAsia="ru-RU" w:bidi="ru-RU"/>
        </w:rPr>
        <w:t>Статья 11.</w:t>
      </w:r>
      <w:r w:rsidRPr="00BA1D36">
        <w:rPr>
          <w:rFonts w:ascii="Times New Roman" w:eastAsia="Times New Roman" w:hAnsi="Times New Roman" w:cs="Times New Roman"/>
          <w:b/>
          <w:color w:val="000000"/>
          <w:sz w:val="28"/>
          <w:szCs w:val="28"/>
          <w:lang w:eastAsia="ru-RU" w:bidi="ru-RU"/>
        </w:rPr>
        <w:t>Элементы озеленени</w:t>
      </w:r>
      <w:bookmarkEnd w:id="7"/>
      <w:r w:rsidRPr="00BA1D36">
        <w:rPr>
          <w:rFonts w:ascii="Times New Roman" w:eastAsia="Times New Roman" w:hAnsi="Times New Roman" w:cs="Times New Roman"/>
          <w:b/>
          <w:color w:val="000000"/>
          <w:sz w:val="28"/>
          <w:szCs w:val="28"/>
          <w:lang w:eastAsia="ru-RU" w:bidi="ru-RU"/>
        </w:rPr>
        <w:t>я территории</w:t>
      </w:r>
    </w:p>
    <w:bookmarkEnd w:id="8"/>
    <w:p w:rsidR="00F06637" w:rsidRDefault="00F0663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F06637">
        <w:rPr>
          <w:rFonts w:ascii="Times New Roman" w:eastAsia="Courier New" w:hAnsi="Times New Roman" w:cs="Times New Roman"/>
          <w:color w:val="000000"/>
          <w:sz w:val="28"/>
          <w:szCs w:val="28"/>
          <w:lang w:eastAsia="ru-RU" w:bidi="ru-RU"/>
        </w:rPr>
        <w:t>При создании элементов озеленения</w:t>
      </w:r>
      <w:r w:rsidR="00A01B1C">
        <w:rPr>
          <w:rFonts w:ascii="Times New Roman" w:eastAsia="Courier New" w:hAnsi="Times New Roman" w:cs="Times New Roman"/>
          <w:color w:val="000000"/>
          <w:sz w:val="28"/>
          <w:szCs w:val="28"/>
          <w:lang w:eastAsia="ru-RU" w:bidi="ru-RU"/>
        </w:rPr>
        <w:t xml:space="preserve"> территории</w:t>
      </w:r>
      <w:r w:rsidRPr="00F06637">
        <w:rPr>
          <w:rFonts w:ascii="Times New Roman" w:eastAsia="Courier New" w:hAnsi="Times New Roman" w:cs="Times New Roman"/>
          <w:color w:val="000000"/>
          <w:sz w:val="28"/>
          <w:szCs w:val="28"/>
          <w:lang w:eastAsia="ru-RU" w:bidi="ru-RU"/>
        </w:rPr>
        <w:t xml:space="preserve"> учитываются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BA4BE7" w:rsidRDefault="002F5B18"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w:t>
      </w:r>
      <w:r w:rsidR="00A01B1C">
        <w:rPr>
          <w:rFonts w:ascii="Times New Roman" w:eastAsia="Courier New" w:hAnsi="Times New Roman" w:cs="Times New Roman"/>
          <w:color w:val="000000"/>
          <w:sz w:val="28"/>
          <w:szCs w:val="28"/>
          <w:lang w:eastAsia="ru-RU" w:bidi="ru-RU"/>
        </w:rPr>
        <w:t>.</w:t>
      </w:r>
      <w:r w:rsidR="00BA4BE7" w:rsidRPr="00BA4BE7">
        <w:rPr>
          <w:rFonts w:ascii="Times New Roman" w:eastAsia="Courier New" w:hAnsi="Times New Roman" w:cs="Times New Roman"/>
          <w:color w:val="000000"/>
          <w:sz w:val="28"/>
          <w:szCs w:val="28"/>
          <w:lang w:eastAsia="ru-RU" w:bidi="ru-RU"/>
        </w:rPr>
        <w:t>В зависимости от выбора типов насаждений определяется объемно-пространственная структура насаждений и обеспечива</w:t>
      </w:r>
      <w:r w:rsidR="00BA4BE7">
        <w:rPr>
          <w:rFonts w:ascii="Times New Roman" w:eastAsia="Courier New" w:hAnsi="Times New Roman" w:cs="Times New Roman"/>
          <w:color w:val="000000"/>
          <w:sz w:val="28"/>
          <w:szCs w:val="28"/>
          <w:lang w:eastAsia="ru-RU" w:bidi="ru-RU"/>
        </w:rPr>
        <w:t>ю</w:t>
      </w:r>
      <w:r w:rsidR="00BA4BE7" w:rsidRPr="00BA4BE7">
        <w:rPr>
          <w:rFonts w:ascii="Times New Roman" w:eastAsia="Courier New" w:hAnsi="Times New Roman" w:cs="Times New Roman"/>
          <w:color w:val="000000"/>
          <w:sz w:val="28"/>
          <w:szCs w:val="28"/>
          <w:lang w:eastAsia="ru-RU" w:bidi="ru-RU"/>
        </w:rPr>
        <w:t xml:space="preserve">тся визуально-композиционные и функциональные связи участков озелененных территорий между собой и с застройкой населенного пункта </w:t>
      </w:r>
      <w:r w:rsidR="006F54BA">
        <w:rPr>
          <w:rFonts w:ascii="Times New Roman" w:eastAsia="Courier New" w:hAnsi="Times New Roman" w:cs="Times New Roman"/>
          <w:color w:val="000000"/>
          <w:sz w:val="28"/>
          <w:szCs w:val="28"/>
          <w:lang w:eastAsia="ru-RU" w:bidi="ru-RU"/>
        </w:rPr>
        <w:t>Троицкого</w:t>
      </w:r>
      <w:r w:rsidR="00BA4BE7" w:rsidRPr="00BA4BE7">
        <w:rPr>
          <w:rFonts w:ascii="Times New Roman" w:eastAsia="Courier New" w:hAnsi="Times New Roman" w:cs="Times New Roman"/>
          <w:color w:val="000000"/>
          <w:sz w:val="28"/>
          <w:szCs w:val="28"/>
          <w:lang w:eastAsia="ru-RU" w:bidi="ru-RU"/>
        </w:rPr>
        <w:t xml:space="preserve"> сельского поселения.</w:t>
      </w:r>
    </w:p>
    <w:p w:rsidR="002F5B18" w:rsidRPr="002F5B18" w:rsidRDefault="00BA4BE7"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BA4BE7">
        <w:rPr>
          <w:rFonts w:ascii="Times New Roman" w:eastAsia="Courier New" w:hAnsi="Times New Roman" w:cs="Times New Roman"/>
          <w:color w:val="000000"/>
          <w:sz w:val="28"/>
          <w:szCs w:val="28"/>
          <w:lang w:eastAsia="ru-RU" w:bidi="ru-RU"/>
        </w:rPr>
        <w:t>Основными типами насаждений и озеленения являются: массивы, группы, солитеры, живые изгороди, кулисы, боскеты, шпалеры, газоны, цветники, различные виды посадок (алле</w:t>
      </w:r>
      <w:r>
        <w:rPr>
          <w:rFonts w:ascii="Times New Roman" w:eastAsia="Courier New" w:hAnsi="Times New Roman" w:cs="Times New Roman"/>
          <w:color w:val="000000"/>
          <w:sz w:val="28"/>
          <w:szCs w:val="28"/>
          <w:lang w:eastAsia="ru-RU" w:bidi="ru-RU"/>
        </w:rPr>
        <w:t>йные, рядовые, букетные и др.).</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BA4BE7" w:rsidRPr="00E879B8">
        <w:rPr>
          <w:rFonts w:ascii="Times New Roman" w:eastAsia="Courier New" w:hAnsi="Times New Roman" w:cs="Times New Roman"/>
          <w:color w:val="000000"/>
          <w:sz w:val="28"/>
          <w:szCs w:val="28"/>
          <w:lang w:eastAsia="ru-RU" w:bidi="ru-RU"/>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4.Д</w:t>
      </w:r>
      <w:r w:rsidR="00E879B8" w:rsidRPr="00E879B8">
        <w:rPr>
          <w:rFonts w:ascii="Times New Roman" w:eastAsia="Courier New" w:hAnsi="Times New Roman" w:cs="Times New Roman"/>
          <w:color w:val="000000"/>
          <w:sz w:val="28"/>
          <w:szCs w:val="28"/>
          <w:lang w:eastAsia="ru-RU" w:bidi="ru-RU"/>
        </w:rPr>
        <w:t>ендроплан</w:t>
      </w:r>
      <w:r>
        <w:rPr>
          <w:rFonts w:ascii="Times New Roman" w:eastAsia="Courier New" w:hAnsi="Times New Roman" w:cs="Times New Roman"/>
          <w:color w:val="000000"/>
          <w:sz w:val="28"/>
          <w:szCs w:val="28"/>
          <w:lang w:eastAsia="ru-RU" w:bidi="ru-RU"/>
        </w:rPr>
        <w:t xml:space="preserve"> необходимо составлять</w:t>
      </w:r>
      <w:r w:rsidR="00E879B8" w:rsidRPr="00E879B8">
        <w:rPr>
          <w:rFonts w:ascii="Times New Roman" w:eastAsia="Courier New" w:hAnsi="Times New Roman" w:cs="Times New Roman"/>
          <w:color w:val="000000"/>
          <w:sz w:val="28"/>
          <w:szCs w:val="28"/>
          <w:lang w:eastAsia="ru-RU" w:bidi="ru-RU"/>
        </w:rPr>
        <w:t xml:space="preserve"> при разработке проектной документации на строительство, капитальный ремонт и реконструкцию объектов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E879B8" w:rsidRPr="00E879B8" w:rsidRDefault="00BA4BE7"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E879B8" w:rsidRPr="00E879B8">
        <w:rPr>
          <w:rFonts w:ascii="Times New Roman" w:eastAsia="Courier New" w:hAnsi="Times New Roman" w:cs="Times New Roman"/>
          <w:color w:val="000000"/>
          <w:sz w:val="28"/>
          <w:szCs w:val="28"/>
          <w:lang w:eastAsia="ru-RU" w:bidi="ru-RU"/>
        </w:rPr>
        <w:t xml:space="preserve"> 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E879B8" w:rsidRPr="00E879B8">
        <w:rPr>
          <w:rFonts w:ascii="Times New Roman" w:eastAsia="Courier New" w:hAnsi="Times New Roman" w:cs="Times New Roman"/>
          <w:color w:val="000000"/>
          <w:sz w:val="28"/>
          <w:szCs w:val="28"/>
          <w:lang w:eastAsia="ru-RU" w:bidi="ru-RU"/>
        </w:rPr>
        <w:t>. На основании полученных геоподосновы и инвентаризационного плана проектн</w:t>
      </w:r>
      <w:r>
        <w:rPr>
          <w:rFonts w:ascii="Times New Roman" w:eastAsia="Courier New" w:hAnsi="Times New Roman" w:cs="Times New Roman"/>
          <w:color w:val="000000"/>
          <w:sz w:val="28"/>
          <w:szCs w:val="28"/>
          <w:lang w:eastAsia="ru-RU" w:bidi="ru-RU"/>
        </w:rPr>
        <w:t>ая</w:t>
      </w:r>
      <w:r w:rsidR="00E879B8" w:rsidRPr="00E879B8">
        <w:rPr>
          <w:rFonts w:ascii="Times New Roman" w:eastAsia="Courier New" w:hAnsi="Times New Roman" w:cs="Times New Roman"/>
          <w:color w:val="000000"/>
          <w:sz w:val="28"/>
          <w:szCs w:val="28"/>
          <w:lang w:eastAsia="ru-RU" w:bidi="ru-RU"/>
        </w:rPr>
        <w:t xml:space="preserve"> организаци</w:t>
      </w:r>
      <w:r>
        <w:rPr>
          <w:rFonts w:ascii="Times New Roman" w:eastAsia="Courier New" w:hAnsi="Times New Roman" w:cs="Times New Roman"/>
          <w:color w:val="000000"/>
          <w:sz w:val="28"/>
          <w:szCs w:val="28"/>
          <w:lang w:eastAsia="ru-RU" w:bidi="ru-RU"/>
        </w:rPr>
        <w:t>я</w:t>
      </w:r>
      <w:r w:rsidR="00E879B8" w:rsidRPr="00E879B8">
        <w:rPr>
          <w:rFonts w:ascii="Times New Roman" w:eastAsia="Courier New" w:hAnsi="Times New Roman" w:cs="Times New Roman"/>
          <w:color w:val="000000"/>
          <w:sz w:val="28"/>
          <w:szCs w:val="28"/>
          <w:lang w:eastAsia="ru-RU" w:bidi="ru-RU"/>
        </w:rPr>
        <w:t xml:space="preserve"> разрабатыва</w:t>
      </w:r>
      <w:r>
        <w:rPr>
          <w:rFonts w:ascii="Times New Roman" w:eastAsia="Courier New" w:hAnsi="Times New Roman" w:cs="Times New Roman"/>
          <w:color w:val="000000"/>
          <w:sz w:val="28"/>
          <w:szCs w:val="28"/>
          <w:lang w:eastAsia="ru-RU" w:bidi="ru-RU"/>
        </w:rPr>
        <w:t>ет</w:t>
      </w:r>
      <w:r w:rsidR="00E879B8" w:rsidRPr="00E879B8">
        <w:rPr>
          <w:rFonts w:ascii="Times New Roman" w:eastAsia="Courier New" w:hAnsi="Times New Roman" w:cs="Times New Roman"/>
          <w:color w:val="000000"/>
          <w:sz w:val="28"/>
          <w:szCs w:val="28"/>
          <w:lang w:eastAsia="ru-RU" w:bidi="ru-RU"/>
        </w:rPr>
        <w:t xml:space="preserve"> проект благоустройства территории, где определяются основные планировочные решения и объемы капиталовложений, в т</w:t>
      </w:r>
      <w:r>
        <w:rPr>
          <w:rFonts w:ascii="Times New Roman" w:eastAsia="Courier New" w:hAnsi="Times New Roman" w:cs="Times New Roman"/>
          <w:color w:val="000000"/>
          <w:sz w:val="28"/>
          <w:szCs w:val="28"/>
          <w:lang w:eastAsia="ru-RU" w:bidi="ru-RU"/>
        </w:rPr>
        <w:t xml:space="preserve">ом </w:t>
      </w:r>
      <w:r w:rsidR="00E879B8" w:rsidRPr="00E879B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00E879B8" w:rsidRPr="00E879B8">
        <w:rPr>
          <w:rFonts w:ascii="Times New Roman" w:eastAsia="Courier New" w:hAnsi="Times New Roman" w:cs="Times New Roman"/>
          <w:color w:val="000000"/>
          <w:sz w:val="28"/>
          <w:szCs w:val="28"/>
          <w:lang w:eastAsia="ru-RU" w:bidi="ru-RU"/>
        </w:rPr>
        <w:t xml:space="preserve"> на компенсационное озеленение. При этом определяются объемы вырубок и пересадок в целом по участку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производится расчет компенсационной стоимости.</w:t>
      </w:r>
    </w:p>
    <w:p w:rsidR="00E879B8" w:rsidRP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 xml:space="preserve">На данной стадии </w:t>
      </w:r>
      <w:r w:rsidR="00902A72">
        <w:rPr>
          <w:rFonts w:ascii="Times New Roman" w:eastAsia="Courier New" w:hAnsi="Times New Roman" w:cs="Times New Roman"/>
          <w:color w:val="000000"/>
          <w:sz w:val="28"/>
          <w:szCs w:val="28"/>
          <w:lang w:eastAsia="ru-RU" w:bidi="ru-RU"/>
        </w:rPr>
        <w:t>о</w:t>
      </w:r>
      <w:r w:rsidRPr="00E879B8">
        <w:rPr>
          <w:rFonts w:ascii="Times New Roman" w:eastAsia="Courier New" w:hAnsi="Times New Roman" w:cs="Times New Roman"/>
          <w:color w:val="000000"/>
          <w:sz w:val="28"/>
          <w:szCs w:val="28"/>
          <w:lang w:eastAsia="ru-RU" w:bidi="ru-RU"/>
        </w:rPr>
        <w:t>предел</w:t>
      </w:r>
      <w:r w:rsidR="00902A72">
        <w:rPr>
          <w:rFonts w:ascii="Times New Roman" w:eastAsia="Courier New" w:hAnsi="Times New Roman" w:cs="Times New Roman"/>
          <w:color w:val="000000"/>
          <w:sz w:val="28"/>
          <w:szCs w:val="28"/>
          <w:lang w:eastAsia="ru-RU" w:bidi="ru-RU"/>
        </w:rPr>
        <w:t>яется</w:t>
      </w:r>
      <w:r w:rsidRPr="00E879B8">
        <w:rPr>
          <w:rFonts w:ascii="Times New Roman" w:eastAsia="Courier New" w:hAnsi="Times New Roman" w:cs="Times New Roman"/>
          <w:color w:val="000000"/>
          <w:sz w:val="28"/>
          <w:szCs w:val="28"/>
          <w:lang w:eastAsia="ru-RU" w:bidi="ru-RU"/>
        </w:rPr>
        <w:t xml:space="preserve">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E879B8" w:rsidRPr="00E879B8" w:rsidRDefault="00902A72"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E879B8" w:rsidRPr="00E879B8">
        <w:rPr>
          <w:rFonts w:ascii="Times New Roman" w:eastAsia="Courier New" w:hAnsi="Times New Roman" w:cs="Times New Roman"/>
          <w:color w:val="000000"/>
          <w:sz w:val="28"/>
          <w:szCs w:val="28"/>
          <w:lang w:eastAsia="ru-RU" w:bidi="ru-RU"/>
        </w:rPr>
        <w:t>. После утверждения проектно-сметной документации на застройку, капитальный ремонт и реконструкцию благоустройства</w:t>
      </w:r>
      <w:r>
        <w:rPr>
          <w:rFonts w:ascii="Times New Roman" w:eastAsia="Courier New" w:hAnsi="Times New Roman" w:cs="Times New Roman"/>
          <w:color w:val="000000"/>
          <w:sz w:val="28"/>
          <w:szCs w:val="28"/>
          <w:lang w:eastAsia="ru-RU" w:bidi="ru-RU"/>
        </w:rPr>
        <w:t xml:space="preserve"> территории</w:t>
      </w:r>
      <w:r w:rsidR="00E879B8" w:rsidRPr="00E879B8">
        <w:rPr>
          <w:rFonts w:ascii="Times New Roman" w:eastAsia="Courier New" w:hAnsi="Times New Roman" w:cs="Times New Roman"/>
          <w:color w:val="000000"/>
          <w:sz w:val="28"/>
          <w:szCs w:val="28"/>
          <w:lang w:eastAsia="ru-RU" w:bidi="ru-RU"/>
        </w:rPr>
        <w:t xml:space="preserve">, в том числе объектов озеленения, </w:t>
      </w:r>
      <w:r>
        <w:rPr>
          <w:rFonts w:ascii="Times New Roman" w:eastAsia="Courier New" w:hAnsi="Times New Roman" w:cs="Times New Roman"/>
          <w:color w:val="000000"/>
          <w:sz w:val="28"/>
          <w:szCs w:val="28"/>
          <w:lang w:eastAsia="ru-RU" w:bidi="ru-RU"/>
        </w:rPr>
        <w:t>разрабатывается</w:t>
      </w:r>
      <w:r w:rsidR="00E879B8" w:rsidRPr="00E879B8">
        <w:rPr>
          <w:rFonts w:ascii="Times New Roman" w:eastAsia="Courier New" w:hAnsi="Times New Roman" w:cs="Times New Roman"/>
          <w:color w:val="000000"/>
          <w:sz w:val="28"/>
          <w:szCs w:val="28"/>
          <w:lang w:eastAsia="ru-RU" w:bidi="ru-RU"/>
        </w:rPr>
        <w:t xml:space="preserve">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вырубке и пересадке.</w:t>
      </w:r>
    </w:p>
    <w:p w:rsidR="00E879B8" w:rsidRDefault="00E879B8" w:rsidP="00E879B8">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E879B8">
        <w:rPr>
          <w:rFonts w:ascii="Times New Roman" w:eastAsia="Courier New" w:hAnsi="Times New Roman" w:cs="Times New Roman"/>
          <w:color w:val="000000"/>
          <w:sz w:val="28"/>
          <w:szCs w:val="28"/>
          <w:lang w:eastAsia="ru-RU" w:bidi="ru-RU"/>
        </w:rPr>
        <w:t>При разработке дендроплана сохраняется нумерация растений инвентаризационного плана.</w:t>
      </w:r>
    </w:p>
    <w:p w:rsidR="002F5B18" w:rsidRPr="002F5B18" w:rsidRDefault="00902A72" w:rsidP="00A27130">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При проектировании нового озеленения применяется </w:t>
      </w:r>
      <w:r w:rsidR="002F5B18" w:rsidRPr="00A27130">
        <w:rPr>
          <w:rFonts w:ascii="Times New Roman" w:eastAsia="Courier New" w:hAnsi="Times New Roman" w:cs="Times New Roman"/>
          <w:sz w:val="28"/>
          <w:szCs w:val="28"/>
          <w:lang w:eastAsia="ru-RU" w:bidi="ru-RU"/>
        </w:rPr>
        <w:t xml:space="preserve">СП 82.13330.2016. </w:t>
      </w:r>
      <w:r w:rsidR="002F5B18" w:rsidRPr="002F5B18">
        <w:rPr>
          <w:rFonts w:ascii="Times New Roman" w:eastAsia="Courier New" w:hAnsi="Times New Roman" w:cs="Times New Roman"/>
          <w:color w:val="000000"/>
          <w:sz w:val="28"/>
          <w:szCs w:val="28"/>
          <w:lang w:eastAsia="ru-RU" w:bidi="ru-RU"/>
        </w:rPr>
        <w:t>Следует соблюдать максимальное количество насаждений на различных застроенных территориях (таблица А.1</w:t>
      </w:r>
      <w:r w:rsidR="00A27130">
        <w:rPr>
          <w:rFonts w:ascii="Times New Roman" w:eastAsia="Courier New" w:hAnsi="Times New Roman" w:cs="Times New Roman"/>
          <w:color w:val="000000"/>
          <w:sz w:val="28"/>
          <w:szCs w:val="28"/>
          <w:lang w:eastAsia="ru-RU" w:bidi="ru-RU"/>
        </w:rPr>
        <w:t xml:space="preserve"> приложения к настоящим Правилам</w:t>
      </w:r>
      <w:r w:rsidR="002F5B18" w:rsidRPr="002F5B18">
        <w:rPr>
          <w:rFonts w:ascii="Times New Roman" w:eastAsia="Courier New" w:hAnsi="Times New Roman" w:cs="Times New Roman"/>
          <w:color w:val="000000"/>
          <w:sz w:val="28"/>
          <w:szCs w:val="28"/>
          <w:lang w:eastAsia="ru-RU" w:bidi="ru-RU"/>
        </w:rPr>
        <w:t>), ориентировочный процент озеленяемых территорий на участках различного функционального назначения (таблица А.3</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 параметры и требования для сортировки посадочного материала (таблица А.</w:t>
      </w:r>
      <w:r w:rsidR="003D55BF">
        <w:rPr>
          <w:rFonts w:ascii="Times New Roman" w:eastAsia="Courier New" w:hAnsi="Times New Roman" w:cs="Times New Roman"/>
          <w:color w:val="000000"/>
          <w:sz w:val="28"/>
          <w:szCs w:val="28"/>
          <w:lang w:eastAsia="ru-RU" w:bidi="ru-RU"/>
        </w:rPr>
        <w:t>4</w:t>
      </w:r>
      <w:r w:rsidR="00A27130">
        <w:rPr>
          <w:rFonts w:ascii="Times New Roman" w:eastAsia="Courier New" w:hAnsi="Times New Roman" w:cs="Times New Roman"/>
          <w:color w:val="000000"/>
          <w:sz w:val="28"/>
          <w:szCs w:val="28"/>
          <w:lang w:eastAsia="ru-RU" w:bidi="ru-RU"/>
        </w:rPr>
        <w:t>приложения к настоящим Правилам</w:t>
      </w:r>
      <w:r w:rsidR="002F5B18" w:rsidRPr="002F5B18">
        <w:rPr>
          <w:rFonts w:ascii="Times New Roman" w:eastAsia="Courier New" w:hAnsi="Times New Roman" w:cs="Times New Roman"/>
          <w:color w:val="000000"/>
          <w:sz w:val="28"/>
          <w:szCs w:val="28"/>
          <w:lang w:eastAsia="ru-RU" w:bidi="ru-RU"/>
        </w:rPr>
        <w:t>).</w:t>
      </w:r>
    </w:p>
    <w:p w:rsidR="002F5B18" w:rsidRPr="002F5B18" w:rsidRDefault="00902A72" w:rsidP="00A2713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A27130">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Проектирование озеленения и формирование системы зеленых насаждений на территории </w:t>
      </w:r>
      <w:r w:rsidR="006F54BA">
        <w:rPr>
          <w:rFonts w:ascii="Times New Roman" w:eastAsia="Courier New" w:hAnsi="Times New Roman" w:cs="Times New Roman"/>
          <w:color w:val="000000"/>
          <w:sz w:val="28"/>
          <w:szCs w:val="28"/>
          <w:lang w:eastAsia="ru-RU" w:bidi="ru-RU"/>
        </w:rPr>
        <w:t>Троицкого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ве</w:t>
      </w:r>
      <w:r w:rsidR="00A27130">
        <w:rPr>
          <w:rFonts w:ascii="Times New Roman" w:eastAsia="Courier New" w:hAnsi="Times New Roman" w:cs="Times New Roman"/>
          <w:color w:val="000000"/>
          <w:sz w:val="28"/>
          <w:szCs w:val="28"/>
          <w:lang w:eastAsia="ru-RU" w:bidi="ru-RU"/>
        </w:rPr>
        <w:t>дется</w:t>
      </w:r>
      <w:r w:rsidR="002F5B18" w:rsidRPr="002F5B18">
        <w:rPr>
          <w:rFonts w:ascii="Times New Roman" w:eastAsia="Courier New" w:hAnsi="Times New Roman" w:cs="Times New Roman"/>
          <w:color w:val="000000"/>
          <w:sz w:val="28"/>
          <w:szCs w:val="28"/>
          <w:lang w:eastAsia="ru-RU" w:bidi="ru-RU"/>
        </w:rPr>
        <w:t xml:space="preserve"> с учетом факторов потери (в той или иной степени) способности территориальных экосистем к саморегуляции и повышения роли антропогенного управления. </w:t>
      </w:r>
      <w:r w:rsidR="009D65F1">
        <w:rPr>
          <w:rFonts w:ascii="Times New Roman" w:eastAsia="Courier New" w:hAnsi="Times New Roman" w:cs="Times New Roman"/>
          <w:color w:val="000000"/>
          <w:sz w:val="28"/>
          <w:szCs w:val="28"/>
          <w:lang w:eastAsia="ru-RU" w:bidi="ru-RU"/>
        </w:rPr>
        <w:t>Д</w:t>
      </w:r>
      <w:r w:rsidR="009D65F1" w:rsidRPr="009D65F1">
        <w:rPr>
          <w:rFonts w:ascii="Times New Roman" w:eastAsia="Courier New" w:hAnsi="Times New Roman" w:cs="Times New Roman"/>
          <w:color w:val="000000"/>
          <w:sz w:val="28"/>
          <w:szCs w:val="28"/>
          <w:lang w:eastAsia="ru-RU" w:bidi="ru-RU"/>
        </w:rPr>
        <w:t xml:space="preserve">ля обеспечения жизнеспособности </w:t>
      </w:r>
      <w:r w:rsidR="009D65F1">
        <w:rPr>
          <w:rFonts w:ascii="Times New Roman" w:eastAsia="Courier New" w:hAnsi="Times New Roman" w:cs="Times New Roman"/>
          <w:color w:val="000000"/>
          <w:sz w:val="28"/>
          <w:szCs w:val="28"/>
          <w:lang w:eastAsia="ru-RU" w:bidi="ru-RU"/>
        </w:rPr>
        <w:t xml:space="preserve">зеленых </w:t>
      </w:r>
      <w:r w:rsidR="009D65F1" w:rsidRPr="009D65F1">
        <w:rPr>
          <w:rFonts w:ascii="Times New Roman" w:eastAsia="Courier New" w:hAnsi="Times New Roman" w:cs="Times New Roman"/>
          <w:color w:val="000000"/>
          <w:sz w:val="28"/>
          <w:szCs w:val="28"/>
          <w:lang w:eastAsia="ru-RU" w:bidi="ru-RU"/>
        </w:rPr>
        <w:t xml:space="preserve">насаждений и озеленяемых территорий </w:t>
      </w:r>
      <w:r w:rsidR="006F54BA">
        <w:rPr>
          <w:rFonts w:ascii="Times New Roman" w:eastAsia="Courier New" w:hAnsi="Times New Roman" w:cs="Times New Roman"/>
          <w:color w:val="000000"/>
          <w:sz w:val="28"/>
          <w:szCs w:val="28"/>
          <w:lang w:eastAsia="ru-RU" w:bidi="ru-RU"/>
        </w:rPr>
        <w:t>Троицкого</w:t>
      </w:r>
      <w:r w:rsidR="009D65F1">
        <w:rPr>
          <w:rFonts w:ascii="Times New Roman" w:eastAsia="Courier New" w:hAnsi="Times New Roman" w:cs="Times New Roman"/>
          <w:color w:val="000000"/>
          <w:sz w:val="28"/>
          <w:szCs w:val="28"/>
          <w:lang w:eastAsia="ru-RU" w:bidi="ru-RU"/>
        </w:rPr>
        <w:t xml:space="preserve"> сельского поселения</w:t>
      </w:r>
      <w:r w:rsidR="009D65F1" w:rsidRPr="009D65F1">
        <w:rPr>
          <w:rFonts w:ascii="Times New Roman" w:eastAsia="Courier New" w:hAnsi="Times New Roman" w:cs="Times New Roman"/>
          <w:color w:val="000000"/>
          <w:sz w:val="28"/>
          <w:szCs w:val="28"/>
          <w:lang w:eastAsia="ru-RU" w:bidi="ru-RU"/>
        </w:rPr>
        <w:t xml:space="preserve"> необходимо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34B44"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A27130">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На территории </w:t>
      </w:r>
      <w:r w:rsidR="006F54BA">
        <w:rPr>
          <w:rFonts w:ascii="Times New Roman" w:eastAsia="Courier New" w:hAnsi="Times New Roman" w:cs="Times New Roman"/>
          <w:color w:val="000000"/>
          <w:sz w:val="28"/>
          <w:szCs w:val="28"/>
          <w:lang w:eastAsia="ru-RU" w:bidi="ru-RU"/>
        </w:rPr>
        <w:t>Троицкого</w:t>
      </w:r>
      <w:r w:rsidR="00A27130">
        <w:rPr>
          <w:rFonts w:ascii="Times New Roman" w:eastAsia="Courier New" w:hAnsi="Times New Roman" w:cs="Times New Roman"/>
          <w:color w:val="000000"/>
          <w:sz w:val="28"/>
          <w:szCs w:val="28"/>
          <w:lang w:eastAsia="ru-RU" w:bidi="ru-RU"/>
        </w:rPr>
        <w:t xml:space="preserve"> сельского поселения</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необходимо проводить исследования состава почвы (грунтов) на физико-химическую, санитарно-эпидемиологическую и радиологическую безопасность, предусматривая ее рекультивацию в случае превышения допустимых параметров загрязнения. </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озеленении территории общественных пространств и объектов рекреации предусматривается цветочное оформление (таблица </w:t>
      </w:r>
      <w:r w:rsidR="003D55BF">
        <w:rPr>
          <w:rFonts w:ascii="Times New Roman" w:eastAsia="Courier New" w:hAnsi="Times New Roman" w:cs="Times New Roman"/>
          <w:color w:val="000000"/>
          <w:sz w:val="28"/>
          <w:szCs w:val="28"/>
          <w:lang w:eastAsia="ru-RU" w:bidi="ru-RU"/>
        </w:rPr>
        <w:t>приложения «</w:t>
      </w:r>
      <w:r w:rsidR="002F5B18" w:rsidRPr="002F5B18">
        <w:rPr>
          <w:rFonts w:ascii="Times New Roman" w:eastAsia="Courier New" w:hAnsi="Times New Roman" w:cs="Times New Roman"/>
          <w:color w:val="000000"/>
          <w:sz w:val="28"/>
          <w:szCs w:val="28"/>
          <w:lang w:eastAsia="ru-RU" w:bidi="ru-RU"/>
        </w:rPr>
        <w:t>А.2</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к настоящим Правилам</w:t>
      </w:r>
      <w:r w:rsidR="002F5B18" w:rsidRPr="002F5B18">
        <w:rPr>
          <w:rFonts w:ascii="Times New Roman" w:eastAsia="Courier New" w:hAnsi="Times New Roman" w:cs="Times New Roman"/>
          <w:color w:val="000000"/>
          <w:sz w:val="28"/>
          <w:szCs w:val="28"/>
          <w:lang w:eastAsia="ru-RU" w:bidi="ru-RU"/>
        </w:rPr>
        <w:t xml:space="preserve">), устройство газонов (п. 11 </w:t>
      </w:r>
      <w:r w:rsidR="003D55BF">
        <w:rPr>
          <w:rFonts w:ascii="Times New Roman" w:eastAsia="Courier New" w:hAnsi="Times New Roman" w:cs="Times New Roman"/>
          <w:color w:val="000000"/>
          <w:sz w:val="28"/>
          <w:szCs w:val="28"/>
          <w:lang w:eastAsia="ru-RU" w:bidi="ru-RU"/>
        </w:rPr>
        <w:t>п</w:t>
      </w:r>
      <w:r w:rsidR="002F5B18" w:rsidRPr="002F5B18">
        <w:rPr>
          <w:rFonts w:ascii="Times New Roman" w:eastAsia="Courier New" w:hAnsi="Times New Roman" w:cs="Times New Roman"/>
          <w:color w:val="000000"/>
          <w:sz w:val="28"/>
          <w:szCs w:val="28"/>
          <w:lang w:eastAsia="ru-RU" w:bidi="ru-RU"/>
        </w:rPr>
        <w:t xml:space="preserve">риложения </w:t>
      </w:r>
      <w:r w:rsidR="003D55BF">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А</w:t>
      </w:r>
      <w:r w:rsidR="003D55BF">
        <w:rPr>
          <w:rFonts w:ascii="Times New Roman" w:eastAsia="Courier New" w:hAnsi="Times New Roman" w:cs="Times New Roman"/>
          <w:color w:val="000000"/>
          <w:sz w:val="28"/>
          <w:szCs w:val="28"/>
          <w:lang w:eastAsia="ru-RU" w:bidi="ru-RU"/>
        </w:rPr>
        <w:t>»</w:t>
      </w:r>
      <w:r w:rsidR="00C34B44">
        <w:rPr>
          <w:rFonts w:ascii="Times New Roman" w:eastAsia="Courier New" w:hAnsi="Times New Roman" w:cs="Times New Roman"/>
          <w:color w:val="000000"/>
          <w:sz w:val="28"/>
          <w:szCs w:val="28"/>
          <w:lang w:eastAsia="ru-RU" w:bidi="ru-RU"/>
        </w:rPr>
        <w:t xml:space="preserve"> к настоящим Правилам</w:t>
      </w:r>
      <w:r w:rsidR="002F5B18" w:rsidRPr="002F5B18">
        <w:rPr>
          <w:rFonts w:ascii="Times New Roman" w:eastAsia="Courier New" w:hAnsi="Times New Roman" w:cs="Times New Roman"/>
          <w:color w:val="000000"/>
          <w:sz w:val="28"/>
          <w:szCs w:val="28"/>
          <w:lang w:eastAsia="ru-RU" w:bidi="ru-RU"/>
        </w:rPr>
        <w:t>), автоматических систем полива и орошения</w:t>
      </w:r>
      <w:r w:rsidR="00C34B44">
        <w:rPr>
          <w:rFonts w:ascii="Times New Roman" w:eastAsia="Courier New" w:hAnsi="Times New Roman" w:cs="Times New Roman"/>
          <w:color w:val="000000"/>
          <w:sz w:val="28"/>
          <w:szCs w:val="28"/>
          <w:lang w:eastAsia="ru-RU" w:bidi="ru-RU"/>
        </w:rPr>
        <w:t>.</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C34B44">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При посадке деревьев в зонах действия теплотрасс следует учитывать фактор прогревания почвы в обе стороны от оси теплотрассы на расстояние: интенсивного прогревания - до 2 м, среднего - 2-6 м, слабого - 6-10 м. У теплотрасс не следует размещать: липу, клен, сирень, жимолость - ближе 2 м, тополь, боярышник, кизильник, дерен, лиственницу, березу - ближе 3-4 м.</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13</w:t>
      </w:r>
      <w:r w:rsidR="00C34B4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При воздействии неблагоприятных техногенных и климатических факторов на различные территории </w:t>
      </w:r>
      <w:r w:rsidR="006F54BA">
        <w:rPr>
          <w:rFonts w:ascii="Times New Roman" w:eastAsia="Courier New" w:hAnsi="Times New Roman" w:cs="Times New Roman"/>
          <w:color w:val="000000"/>
          <w:sz w:val="28"/>
          <w:szCs w:val="28"/>
          <w:lang w:eastAsia="ru-RU" w:bidi="ru-RU"/>
        </w:rPr>
        <w:t>Троицкого</w:t>
      </w:r>
      <w:r w:rsidR="00C34B44">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следует формировать защитные насаждения; при воздействии нескольких факторов следует выбирать ведущий по интенсивности и (или) наиболее значимый для функционального назначения территории.</w:t>
      </w:r>
    </w:p>
    <w:p w:rsidR="002F5B18" w:rsidRPr="002F5B18" w:rsidRDefault="00902A72"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14</w:t>
      </w:r>
      <w:r w:rsidR="004700A3">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Для защиты от ветра следует использовать зеленые насаждения ажурной конструкции с </w:t>
      </w:r>
      <w:r w:rsidR="002F5B18" w:rsidRPr="002F5B18">
        <w:rPr>
          <w:rFonts w:ascii="Times New Roman" w:eastAsia="Courier New" w:hAnsi="Times New Roman" w:cs="Times New Roman"/>
          <w:iCs/>
          <w:color w:val="000000"/>
          <w:sz w:val="28"/>
          <w:szCs w:val="28"/>
          <w:lang w:eastAsia="ru-RU" w:bidi="ru-RU"/>
        </w:rPr>
        <w:t>в</w:t>
      </w:r>
      <w:r w:rsidR="004700A3">
        <w:rPr>
          <w:rFonts w:ascii="Times New Roman" w:eastAsia="Courier New" w:hAnsi="Times New Roman" w:cs="Times New Roman"/>
          <w:iCs/>
          <w:color w:val="000000"/>
          <w:sz w:val="28"/>
          <w:szCs w:val="28"/>
          <w:lang w:eastAsia="ru-RU" w:bidi="ru-RU"/>
        </w:rPr>
        <w:t xml:space="preserve">ертикальной сомкнутостью полога </w:t>
      </w:r>
      <w:r w:rsidR="002F5B18" w:rsidRPr="002F5B18">
        <w:rPr>
          <w:rFonts w:ascii="Times New Roman" w:eastAsia="Courier New" w:hAnsi="Times New Roman" w:cs="Times New Roman"/>
          <w:color w:val="000000"/>
          <w:sz w:val="28"/>
          <w:szCs w:val="28"/>
          <w:lang w:eastAsia="ru-RU" w:bidi="ru-RU"/>
        </w:rPr>
        <w:t>60-70 %.</w:t>
      </w:r>
    </w:p>
    <w:p w:rsidR="00B5195E" w:rsidRDefault="00B5195E" w:rsidP="00C34B4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5</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Шумозащитные насаждения следует проектировать в виде однорядных или многорядных рядовых посадок не ниже 7 м, обеспечивая </w:t>
      </w:r>
      <w:r w:rsidR="004700A3">
        <w:rPr>
          <w:rFonts w:ascii="Times New Roman" w:eastAsia="Courier New" w:hAnsi="Times New Roman" w:cs="Times New Roman"/>
          <w:color w:val="000000"/>
          <w:sz w:val="28"/>
          <w:szCs w:val="28"/>
          <w:lang w:eastAsia="ru-RU" w:bidi="ru-RU"/>
        </w:rPr>
        <w:t>в</w:t>
      </w:r>
      <w:r w:rsidR="002F5B18" w:rsidRPr="002F5B18">
        <w:rPr>
          <w:rFonts w:ascii="Times New Roman" w:eastAsia="Courier New" w:hAnsi="Times New Roman" w:cs="Times New Roman"/>
          <w:color w:val="000000"/>
          <w:sz w:val="28"/>
          <w:szCs w:val="28"/>
          <w:lang w:eastAsia="ru-RU" w:bidi="ru-RU"/>
        </w:rPr>
        <w:t xml:space="preserve"> ряду расстояния между стволами взрослых деревьев 8-10 м (с широкой кроной), 5-6 м (со средней кроной), 3-4 м (с узкой кроной), подкроновое пространство следу</w:t>
      </w:r>
      <w:r>
        <w:rPr>
          <w:rFonts w:ascii="Times New Roman" w:eastAsia="Courier New" w:hAnsi="Times New Roman" w:cs="Times New Roman"/>
          <w:color w:val="000000"/>
          <w:sz w:val="28"/>
          <w:szCs w:val="28"/>
          <w:lang w:eastAsia="ru-RU" w:bidi="ru-RU"/>
        </w:rPr>
        <w:t>ет заполнять рядами кустарника.</w:t>
      </w:r>
    </w:p>
    <w:p w:rsidR="002F5B18" w:rsidRPr="002F5B18" w:rsidRDefault="00B5195E" w:rsidP="0005102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00902A72">
        <w:rPr>
          <w:rFonts w:ascii="Times New Roman" w:eastAsia="Courier New" w:hAnsi="Times New Roman" w:cs="Times New Roman"/>
          <w:color w:val="000000"/>
          <w:sz w:val="28"/>
          <w:szCs w:val="28"/>
          <w:lang w:eastAsia="ru-RU" w:bidi="ru-RU"/>
        </w:rPr>
        <w:t>6</w:t>
      </w:r>
      <w:r>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В условиях высокого уровня загрязнения воздуха следует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w:t>
      </w:r>
    </w:p>
    <w:p w:rsidR="00051025" w:rsidRDefault="00051025" w:rsidP="0005102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bookmarkStart w:id="9" w:name="_Toc37759101"/>
    </w:p>
    <w:p w:rsidR="002F5B18" w:rsidRDefault="006D0EA1" w:rsidP="006D0EA1">
      <w:pPr>
        <w:keepLines/>
        <w:widowControl w:val="0"/>
        <w:spacing w:after="0" w:line="240" w:lineRule="auto"/>
        <w:ind w:firstLine="709"/>
        <w:outlineLvl w:val="1"/>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12. </w:t>
      </w:r>
      <w:r w:rsidRPr="006D0EA1">
        <w:rPr>
          <w:rFonts w:ascii="Times New Roman" w:eastAsia="Times New Roman" w:hAnsi="Times New Roman" w:cs="Times New Roman"/>
          <w:b/>
          <w:color w:val="000000"/>
          <w:sz w:val="28"/>
          <w:szCs w:val="28"/>
          <w:lang w:eastAsia="ru-RU" w:bidi="ru-RU"/>
        </w:rPr>
        <w:t>Покрыти</w:t>
      </w:r>
      <w:bookmarkEnd w:id="9"/>
      <w:r w:rsidRPr="006D0EA1">
        <w:rPr>
          <w:rFonts w:ascii="Times New Roman" w:eastAsia="Times New Roman" w:hAnsi="Times New Roman" w:cs="Times New Roman"/>
          <w:b/>
          <w:color w:val="000000"/>
          <w:sz w:val="28"/>
          <w:szCs w:val="28"/>
          <w:lang w:eastAsia="ru-RU" w:bidi="ru-RU"/>
        </w:rPr>
        <w:t>я</w:t>
      </w:r>
    </w:p>
    <w:p w:rsidR="006D0EA1" w:rsidRPr="002F5B18" w:rsidRDefault="006D0EA1" w:rsidP="006D0EA1">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EC790C" w:rsidRPr="00753780" w:rsidRDefault="00EC790C" w:rsidP="00753780">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53780">
        <w:rPr>
          <w:rFonts w:ascii="Times New Roman" w:eastAsia="Courier New" w:hAnsi="Times New Roman" w:cs="Times New Roman"/>
          <w:color w:val="000000"/>
          <w:sz w:val="28"/>
          <w:szCs w:val="28"/>
          <w:lang w:eastAsia="ru-RU" w:bidi="ru-RU"/>
        </w:rPr>
        <w:t xml:space="preserve">1. Покрытия поверхности обеспечивают на территории </w:t>
      </w:r>
      <w:r w:rsidR="006F54BA">
        <w:rPr>
          <w:rFonts w:ascii="Times New Roman" w:eastAsia="Courier New" w:hAnsi="Times New Roman" w:cs="Times New Roman"/>
          <w:color w:val="000000"/>
          <w:sz w:val="28"/>
          <w:szCs w:val="28"/>
          <w:lang w:eastAsia="ru-RU" w:bidi="ru-RU"/>
        </w:rPr>
        <w:t>Троицкого</w:t>
      </w:r>
      <w:r w:rsidRPr="00753780">
        <w:rPr>
          <w:rFonts w:ascii="Times New Roman" w:eastAsia="Courier New" w:hAnsi="Times New Roman" w:cs="Times New Roman"/>
          <w:color w:val="000000"/>
          <w:sz w:val="28"/>
          <w:szCs w:val="28"/>
          <w:lang w:eastAsia="ru-RU" w:bidi="ru-RU"/>
        </w:rPr>
        <w:t xml:space="preserve"> сельского поселения условия безопасного и комфортного передвижения, а также - формируют архитектурно-художественный облик среды.</w:t>
      </w:r>
    </w:p>
    <w:p w:rsidR="00EA5218" w:rsidRPr="00EA5218" w:rsidRDefault="00753780" w:rsidP="00EA5218">
      <w:pPr>
        <w:spacing w:after="0" w:line="240" w:lineRule="auto"/>
        <w:ind w:firstLine="709"/>
        <w:jc w:val="both"/>
        <w:rPr>
          <w:rFonts w:ascii="Times New Roman" w:hAnsi="Times New Roman" w:cs="Times New Roman"/>
          <w:sz w:val="28"/>
          <w:szCs w:val="28"/>
          <w:lang w:eastAsia="ru-RU" w:bidi="ru-RU"/>
        </w:rPr>
      </w:pPr>
      <w:r w:rsidRPr="00753780">
        <w:rPr>
          <w:rFonts w:ascii="Times New Roman" w:hAnsi="Times New Roman" w:cs="Times New Roman"/>
          <w:sz w:val="28"/>
          <w:szCs w:val="28"/>
          <w:lang w:eastAsia="ru-RU" w:bidi="ru-RU"/>
        </w:rPr>
        <w:t xml:space="preserve">2. </w:t>
      </w:r>
      <w:r w:rsidR="00EA5218" w:rsidRPr="00EA5218">
        <w:rPr>
          <w:rFonts w:ascii="Times New Roman" w:hAnsi="Times New Roman" w:cs="Times New Roman"/>
          <w:sz w:val="28"/>
          <w:szCs w:val="28"/>
          <w:lang w:eastAsia="ru-RU" w:bidi="ru-RU"/>
        </w:rPr>
        <w:t>При</w:t>
      </w:r>
      <w:r w:rsidR="00EA5218">
        <w:rPr>
          <w:rFonts w:ascii="Times New Roman" w:hAnsi="Times New Roman" w:cs="Times New Roman"/>
          <w:sz w:val="28"/>
          <w:szCs w:val="28"/>
          <w:lang w:eastAsia="ru-RU" w:bidi="ru-RU"/>
        </w:rPr>
        <w:t>меняемый в проекте вид покрытия</w:t>
      </w:r>
      <w:r w:rsidR="00EA5218" w:rsidRPr="00EA5218">
        <w:rPr>
          <w:rFonts w:ascii="Times New Roman" w:hAnsi="Times New Roman" w:cs="Times New Roman"/>
          <w:sz w:val="28"/>
          <w:szCs w:val="28"/>
          <w:lang w:eastAsia="ru-RU" w:bidi="ru-RU"/>
        </w:rPr>
        <w:t xml:space="preserve"> устанавлива</w:t>
      </w:r>
      <w:r w:rsidR="00EA5218">
        <w:rPr>
          <w:rFonts w:ascii="Times New Roman" w:hAnsi="Times New Roman" w:cs="Times New Roman"/>
          <w:sz w:val="28"/>
          <w:szCs w:val="28"/>
          <w:lang w:eastAsia="ru-RU" w:bidi="ru-RU"/>
        </w:rPr>
        <w:t>ется</w:t>
      </w:r>
      <w:r w:rsidR="00EA5218" w:rsidRPr="00EA5218">
        <w:rPr>
          <w:rFonts w:ascii="Times New Roman" w:hAnsi="Times New Roman" w:cs="Times New Roman"/>
          <w:sz w:val="28"/>
          <w:szCs w:val="28"/>
          <w:lang w:eastAsia="ru-RU" w:bidi="ru-RU"/>
        </w:rPr>
        <w:t xml:space="preserve"> прочным, ремонтопригодным, экологичным, не допускающим скольжения. Выбор видов покрытия осуществляется в соответствии с их целевым назначением.</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hAnsi="Times New Roman" w:cs="Times New Roman"/>
          <w:sz w:val="28"/>
          <w:szCs w:val="28"/>
          <w:lang w:eastAsia="ru-RU" w:bidi="ru-RU"/>
        </w:rPr>
        <w:t>3</w:t>
      </w:r>
      <w:r w:rsidRPr="00EA5218">
        <w:rPr>
          <w:rFonts w:ascii="Times New Roman" w:hAnsi="Times New Roman" w:cs="Times New Roman"/>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Для целей благоустройства</w:t>
      </w:r>
      <w:r>
        <w:rPr>
          <w:rFonts w:ascii="Times New Roman" w:eastAsia="Courier New" w:hAnsi="Times New Roman" w:cs="Times New Roman"/>
          <w:color w:val="000000"/>
          <w:sz w:val="28"/>
          <w:szCs w:val="28"/>
          <w:lang w:eastAsia="ru-RU" w:bidi="ru-RU"/>
        </w:rPr>
        <w:t xml:space="preserve"> территории</w:t>
      </w:r>
      <w:r w:rsidR="0058684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применяются </w:t>
      </w:r>
      <w:r w:rsidRPr="002F5B18">
        <w:rPr>
          <w:rFonts w:ascii="Times New Roman" w:eastAsia="Courier New" w:hAnsi="Times New Roman" w:cs="Times New Roman"/>
          <w:color w:val="000000"/>
          <w:sz w:val="28"/>
          <w:szCs w:val="28"/>
          <w:lang w:eastAsia="ru-RU" w:bidi="ru-RU"/>
        </w:rPr>
        <w:t>следующие виды покрытий:</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твердые (капитальные) - монолитные или сборные, выполняемые из асфальтобетона, цементобетона, природного камня и т.п. материалов;</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газонные, выполняемые по специальным технологиям подготовки и посадки травяного покрова;</w:t>
      </w:r>
    </w:p>
    <w:p w:rsidR="00EA5218" w:rsidRPr="002F5B18" w:rsidRDefault="00EA5218" w:rsidP="00EA52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комбинированные, представляющие сочетания покрытий, указанных выше (например, плитка, утопленная в газон и т.п.).</w:t>
      </w:r>
    </w:p>
    <w:p w:rsidR="00EA52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2F5B18">
        <w:rPr>
          <w:rFonts w:ascii="Times New Roman" w:eastAsia="Courier New" w:hAnsi="Times New Roman" w:cs="Times New Roman"/>
          <w:color w:val="000000"/>
          <w:sz w:val="28"/>
          <w:szCs w:val="28"/>
          <w:lang w:eastAsia="ru-RU" w:bidi="ru-RU"/>
        </w:rPr>
        <w:t>Твердые виды покрытия должны иметь шероховатую поверхность с коэффициентом сцепления в сухом состоянии не менее 0,6, в мокром - не менее 0,4.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лестниц, площад</w:t>
      </w:r>
      <w:r>
        <w:rPr>
          <w:rFonts w:ascii="Times New Roman" w:eastAsia="Courier New" w:hAnsi="Times New Roman" w:cs="Times New Roman"/>
          <w:color w:val="000000"/>
          <w:sz w:val="28"/>
          <w:szCs w:val="28"/>
          <w:lang w:eastAsia="ru-RU" w:bidi="ru-RU"/>
        </w:rPr>
        <w:t>ках крылец входных групп зданий.</w:t>
      </w:r>
    </w:p>
    <w:p w:rsidR="00EA5218" w:rsidRPr="002F5B18" w:rsidRDefault="00EA5218" w:rsidP="0055269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Уклон поверхности твердых видов покрытия должен обеспечивать отвод поверхностных вод</w:t>
      </w:r>
      <w:r w:rsidR="00FC052E">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водоразделах при наличии системы дождевой канализации </w:t>
      </w:r>
      <w:r w:rsidR="00FC052E">
        <w:rPr>
          <w:rFonts w:ascii="Times New Roman" w:eastAsia="Courier New" w:hAnsi="Times New Roman" w:cs="Times New Roman"/>
          <w:color w:val="000000"/>
          <w:sz w:val="28"/>
          <w:szCs w:val="28"/>
          <w:lang w:eastAsia="ru-RU" w:bidi="ru-RU"/>
        </w:rPr>
        <w:t>- уклон</w:t>
      </w:r>
      <w:r w:rsidRPr="002F5B18">
        <w:rPr>
          <w:rFonts w:ascii="Times New Roman" w:eastAsia="Courier New" w:hAnsi="Times New Roman" w:cs="Times New Roman"/>
          <w:color w:val="000000"/>
          <w:sz w:val="28"/>
          <w:szCs w:val="28"/>
          <w:lang w:eastAsia="ru-RU" w:bidi="ru-RU"/>
        </w:rPr>
        <w:t xml:space="preserve"> не менее 4 ‰, при отсутствии системы дождевой канализации </w:t>
      </w:r>
      <w:r w:rsidR="00FC052E">
        <w:rPr>
          <w:rFonts w:ascii="Times New Roman" w:eastAsia="Courier New" w:hAnsi="Times New Roman" w:cs="Times New Roman"/>
          <w:color w:val="000000"/>
          <w:sz w:val="28"/>
          <w:szCs w:val="28"/>
          <w:lang w:eastAsia="ru-RU" w:bidi="ru-RU"/>
        </w:rPr>
        <w:t xml:space="preserve">–уклон </w:t>
      </w:r>
      <w:r w:rsidRPr="002F5B18">
        <w:rPr>
          <w:rFonts w:ascii="Times New Roman" w:eastAsia="Courier New" w:hAnsi="Times New Roman" w:cs="Times New Roman"/>
          <w:color w:val="000000"/>
          <w:sz w:val="28"/>
          <w:szCs w:val="28"/>
          <w:lang w:eastAsia="ru-RU" w:bidi="ru-RU"/>
        </w:rPr>
        <w:t>не менее 5 ‰. Максимальные уклоны назначаются в зависимости от условий движения транспорта и пешеходов.</w:t>
      </w:r>
    </w:p>
    <w:p w:rsidR="00EA5218" w:rsidRDefault="00EA5218" w:rsidP="004C4E17">
      <w:pPr>
        <w:widowControl w:val="0"/>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 xml:space="preserve">5. </w:t>
      </w:r>
      <w:r w:rsidRPr="00EA5218">
        <w:rPr>
          <w:rFonts w:ascii="Times New Roman" w:hAnsi="Times New Roman" w:cs="Times New Roman"/>
          <w:sz w:val="28"/>
          <w:szCs w:val="28"/>
          <w:lang w:eastAsia="ru-RU" w:bidi="ru-RU"/>
        </w:rPr>
        <w:t>Для деревьев, расположенных в мощении, применя</w:t>
      </w:r>
      <w:r>
        <w:rPr>
          <w:rFonts w:ascii="Times New Roman" w:hAnsi="Times New Roman" w:cs="Times New Roman"/>
          <w:sz w:val="28"/>
          <w:szCs w:val="28"/>
          <w:lang w:eastAsia="ru-RU" w:bidi="ru-RU"/>
        </w:rPr>
        <w:t>ются</w:t>
      </w:r>
      <w:r w:rsidRPr="00EA5218">
        <w:rPr>
          <w:rFonts w:ascii="Times New Roman" w:hAnsi="Times New Roman" w:cs="Times New Roman"/>
          <w:sz w:val="28"/>
          <w:szCs w:val="28"/>
          <w:lang w:eastAsia="ru-RU" w:bidi="ru-RU"/>
        </w:rPr>
        <w:t xml:space="preserve"> различные виды защиты (приствольные решетки, бордюры, периметральные скамейки и пр.)</w:t>
      </w:r>
      <w:r w:rsidR="0055269E">
        <w:rPr>
          <w:rFonts w:ascii="Times New Roman" w:hAnsi="Times New Roman" w:cs="Times New Roman"/>
          <w:sz w:val="28"/>
          <w:szCs w:val="28"/>
          <w:lang w:eastAsia="ru-RU" w:bidi="ru-RU"/>
        </w:rPr>
        <w:t>.</w:t>
      </w:r>
      <w:r w:rsidR="00586843">
        <w:rPr>
          <w:rFonts w:ascii="Times New Roman" w:hAnsi="Times New Roman" w:cs="Times New Roman"/>
          <w:sz w:val="28"/>
          <w:szCs w:val="28"/>
          <w:lang w:eastAsia="ru-RU" w:bidi="ru-RU"/>
        </w:rPr>
        <w:t xml:space="preserve"> </w:t>
      </w:r>
      <w:r w:rsidR="0055269E">
        <w:rPr>
          <w:rFonts w:ascii="Times New Roman" w:eastAsia="Courier New" w:hAnsi="Times New Roman" w:cs="Times New Roman"/>
          <w:color w:val="000000"/>
          <w:sz w:val="28"/>
          <w:szCs w:val="28"/>
          <w:lang w:eastAsia="ru-RU" w:bidi="ru-RU"/>
        </w:rPr>
        <w:t>П</w:t>
      </w:r>
      <w:r w:rsidR="0055269E" w:rsidRPr="002F5B18">
        <w:rPr>
          <w:rFonts w:ascii="Times New Roman" w:eastAsia="Courier New" w:hAnsi="Times New Roman" w:cs="Times New Roman"/>
          <w:color w:val="000000"/>
          <w:sz w:val="28"/>
          <w:szCs w:val="28"/>
          <w:lang w:eastAsia="ru-RU" w:bidi="ru-RU"/>
        </w:rPr>
        <w:t xml:space="preserve">ри отсутствии </w:t>
      </w:r>
      <w:r w:rsidR="0055269E">
        <w:rPr>
          <w:rFonts w:ascii="Times New Roman" w:eastAsia="Courier New" w:hAnsi="Times New Roman" w:cs="Times New Roman"/>
          <w:color w:val="000000"/>
          <w:sz w:val="28"/>
          <w:szCs w:val="28"/>
          <w:lang w:eastAsia="ru-RU" w:bidi="ru-RU"/>
        </w:rPr>
        <w:t>каких-либо</w:t>
      </w:r>
      <w:r w:rsidR="0055269E" w:rsidRPr="002F5B18">
        <w:rPr>
          <w:rFonts w:ascii="Times New Roman" w:eastAsia="Courier New" w:hAnsi="Times New Roman" w:cs="Times New Roman"/>
          <w:color w:val="000000"/>
          <w:sz w:val="28"/>
          <w:szCs w:val="28"/>
          <w:lang w:eastAsia="ru-RU" w:bidi="ru-RU"/>
        </w:rPr>
        <w:t xml:space="preserve"> видов защиты следует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2F5B18" w:rsidRPr="002F5B18" w:rsidRDefault="002F5B18"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w:t>
      </w:r>
      <w:r w:rsidR="004C4E17">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территории общественных пространств все преграды (уступы, ступени, пандусы, деревья, осветительное, информационное и у</w:t>
      </w:r>
      <w:r w:rsidR="0035779B">
        <w:rPr>
          <w:rFonts w:ascii="Times New Roman" w:eastAsia="Courier New" w:hAnsi="Times New Roman" w:cs="Times New Roman"/>
          <w:color w:val="000000"/>
          <w:sz w:val="28"/>
          <w:szCs w:val="28"/>
          <w:lang w:eastAsia="ru-RU" w:bidi="ru-RU"/>
        </w:rPr>
        <w:t>личное техническое оборудование</w:t>
      </w:r>
      <w:r w:rsidRPr="002F5B18">
        <w:rPr>
          <w:rFonts w:ascii="Times New Roman" w:eastAsia="Courier New" w:hAnsi="Times New Roman" w:cs="Times New Roman"/>
          <w:color w:val="000000"/>
          <w:sz w:val="28"/>
          <w:szCs w:val="28"/>
          <w:lang w:eastAsia="ru-RU" w:bidi="ru-RU"/>
        </w:rPr>
        <w:t xml:space="preserve">) следует выделять полосами </w:t>
      </w:r>
      <w:r w:rsidRPr="004C4E17">
        <w:rPr>
          <w:rFonts w:ascii="Times New Roman" w:eastAsia="Courier New" w:hAnsi="Times New Roman" w:cs="Times New Roman"/>
          <w:iCs/>
          <w:color w:val="000000"/>
          <w:sz w:val="28"/>
          <w:szCs w:val="28"/>
          <w:lang w:eastAsia="ru-RU" w:bidi="ru-RU"/>
        </w:rPr>
        <w:t>тактильного покрытия</w:t>
      </w:r>
      <w:r w:rsidRPr="002F5B18">
        <w:rPr>
          <w:rFonts w:ascii="Times New Roman" w:eastAsia="Courier New" w:hAnsi="Times New Roman" w:cs="Times New Roman"/>
          <w:i/>
          <w:iCs/>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Тактильное покрытие должно начинаться на расстоянии не менее, чем за 0,8 м до преграды. Если на тактильном покрытии имеются продольные бороздки шириной более 15 мм и глубиной более 6 мм, их не следует располагать вдоль направления движения.</w:t>
      </w:r>
    </w:p>
    <w:p w:rsidR="002F5B18" w:rsidRDefault="004C4E17"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Колористическое решение применяемого вида покрытия должно учитывать цветовое решение формируемой среды, а на территориях общественных пространств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 соответствовать концепции цветового решения </w:t>
      </w:r>
      <w:r>
        <w:rPr>
          <w:rFonts w:ascii="Times New Roman" w:eastAsia="Courier New" w:hAnsi="Times New Roman" w:cs="Times New Roman"/>
          <w:color w:val="000000"/>
          <w:sz w:val="28"/>
          <w:szCs w:val="28"/>
          <w:lang w:eastAsia="ru-RU" w:bidi="ru-RU"/>
        </w:rPr>
        <w:t xml:space="preserve">указанных </w:t>
      </w:r>
      <w:r w:rsidR="002F5B18" w:rsidRPr="002F5B18">
        <w:rPr>
          <w:rFonts w:ascii="Times New Roman" w:eastAsia="Courier New" w:hAnsi="Times New Roman" w:cs="Times New Roman"/>
          <w:color w:val="000000"/>
          <w:sz w:val="28"/>
          <w:szCs w:val="28"/>
          <w:lang w:eastAsia="ru-RU" w:bidi="ru-RU"/>
        </w:rPr>
        <w:t>территорий.</w:t>
      </w:r>
    </w:p>
    <w:p w:rsidR="00C302A3" w:rsidRPr="002F5B18" w:rsidRDefault="00C302A3" w:rsidP="00C302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A1D82" w:rsidP="00C302A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0" w:name="_Toc37759102"/>
      <w:r>
        <w:rPr>
          <w:rFonts w:ascii="Times New Roman" w:eastAsia="Times New Roman" w:hAnsi="Times New Roman" w:cs="Times New Roman"/>
          <w:color w:val="000000"/>
          <w:sz w:val="28"/>
          <w:szCs w:val="28"/>
          <w:lang w:eastAsia="ru-RU" w:bidi="ru-RU"/>
        </w:rPr>
        <w:t xml:space="preserve">Статья 13. </w:t>
      </w:r>
      <w:r w:rsidRPr="00AA1D82">
        <w:rPr>
          <w:rFonts w:ascii="Times New Roman" w:eastAsia="Times New Roman" w:hAnsi="Times New Roman" w:cs="Times New Roman"/>
          <w:b/>
          <w:color w:val="000000"/>
          <w:sz w:val="28"/>
          <w:szCs w:val="28"/>
          <w:lang w:eastAsia="ru-RU" w:bidi="ru-RU"/>
        </w:rPr>
        <w:t>Сопряжения поверхностей</w:t>
      </w:r>
      <w:bookmarkEnd w:id="10"/>
    </w:p>
    <w:p w:rsidR="00C302A3" w:rsidRPr="002F5B18" w:rsidRDefault="00C302A3" w:rsidP="00877B1E">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 xml:space="preserve">К элементам сопряжения поверхностей относятся различные виды бортовых камней, пандусы, ступени, лестницы. </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1" w:name="PO0000143"/>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При сопряжении покрытия пешеходных коммуникаций с газоном устанавлива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следует использовать естественные материалы (кирпич, дерево, валуны, керамический борт и т.п.) для оформления примыкания различных типов покрытия.</w:t>
      </w:r>
    </w:p>
    <w:bookmarkEnd w:id="11"/>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При уклонах пешеходных коммуникаций более 60 ‰ следует предусматривать устройство лестниц. На основных пешеходных коммуникациях в местах размещения </w:t>
      </w:r>
      <w:r>
        <w:rPr>
          <w:rFonts w:ascii="Times New Roman" w:eastAsia="Courier New" w:hAnsi="Times New Roman" w:cs="Times New Roman"/>
          <w:color w:val="000000"/>
          <w:sz w:val="28"/>
          <w:szCs w:val="28"/>
          <w:lang w:eastAsia="ru-RU" w:bidi="ru-RU"/>
        </w:rPr>
        <w:t>объектов массового посещения</w:t>
      </w:r>
      <w:r w:rsidR="002F5B18" w:rsidRPr="002F5B18">
        <w:rPr>
          <w:rFonts w:ascii="Times New Roman" w:eastAsia="Courier New" w:hAnsi="Times New Roman" w:cs="Times New Roman"/>
          <w:color w:val="000000"/>
          <w:sz w:val="28"/>
          <w:szCs w:val="28"/>
          <w:lang w:eastAsia="ru-RU" w:bidi="ru-RU"/>
        </w:rPr>
        <w:t xml:space="preserve"> ступени и лестницы следует предусматривать при уклонах более 50 ‰,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w:t>
      </w:r>
      <w:r w:rsidR="002F5B18" w:rsidRPr="00E943F1">
        <w:rPr>
          <w:rFonts w:ascii="Times New Roman" w:eastAsia="Courier New" w:hAnsi="Times New Roman" w:cs="Times New Roman"/>
          <w:iCs/>
          <w:color w:val="000000"/>
          <w:sz w:val="28"/>
          <w:szCs w:val="28"/>
          <w:lang w:eastAsia="ru-RU" w:bidi="ru-RU"/>
        </w:rPr>
        <w:t>бордюрный пандус</w:t>
      </w:r>
      <w:r w:rsidR="00586843">
        <w:rPr>
          <w:rFonts w:ascii="Times New Roman" w:eastAsia="Courier New" w:hAnsi="Times New Roman" w:cs="Times New Roman"/>
          <w:iCs/>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для обеспечения спуска с покрытия тротуара на уровень дорожного покрытия.</w:t>
      </w:r>
    </w:p>
    <w:p w:rsidR="002F5B18" w:rsidRPr="002F5B18" w:rsidRDefault="00E943F1"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При проектировании открытых лестниц на перепадах рельефа высот</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ступеней </w:t>
      </w:r>
      <w:r w:rsidR="00BD2564">
        <w:rPr>
          <w:rFonts w:ascii="Times New Roman" w:eastAsia="Courier New" w:hAnsi="Times New Roman" w:cs="Times New Roman"/>
          <w:color w:val="000000"/>
          <w:sz w:val="28"/>
          <w:szCs w:val="28"/>
          <w:lang w:eastAsia="ru-RU" w:bidi="ru-RU"/>
        </w:rPr>
        <w:t>должна быть</w:t>
      </w:r>
      <w:r w:rsidR="002F5B18" w:rsidRPr="002F5B18">
        <w:rPr>
          <w:rFonts w:ascii="Times New Roman" w:eastAsia="Courier New" w:hAnsi="Times New Roman" w:cs="Times New Roman"/>
          <w:color w:val="000000"/>
          <w:sz w:val="28"/>
          <w:szCs w:val="28"/>
          <w:lang w:eastAsia="ru-RU" w:bidi="ru-RU"/>
        </w:rPr>
        <w:t xml:space="preserve"> не более 120 мм, ширин</w:t>
      </w:r>
      <w:r w:rsidR="00BD2564">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 не менее 400 мм, ступени должны иметь уклон 10-20 ‰ в сторону вышележащей ступени. После каждых 10-12 ступеней следует устраивать площадки длиной не менее 1,5 м. Край первых ступеней лестниц при спуске и подъеме выделять полосами яркой контрастной окраски. Все ступени наружных лестниц в пределах одного марша должны быть одинаковыми по ширине и высоте подъема ступеней. При проектировании лестниц в условиях реконструкции сложившихся территорий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высота ступеней может быть увеличена до 150 мм, а ширина ступеней и длина площадки - уменьшена до 300 мм и 1,0 м соответственно.</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Пандус выполня</w:t>
      </w:r>
      <w:r w:rsidR="00025E3F">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w:t>
      </w:r>
      <w:r w:rsidR="00BD2564">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ограждающий бортик высото</w:t>
      </w:r>
      <w:r w:rsidR="00BD2564">
        <w:rPr>
          <w:rFonts w:ascii="Times New Roman" w:eastAsia="Courier New" w:hAnsi="Times New Roman" w:cs="Times New Roman"/>
          <w:color w:val="000000"/>
          <w:sz w:val="28"/>
          <w:szCs w:val="28"/>
          <w:lang w:eastAsia="ru-RU" w:bidi="ru-RU"/>
        </w:rPr>
        <w:t>й не менее 75 мм и поручни.</w:t>
      </w:r>
    </w:p>
    <w:p w:rsidR="002F5B18" w:rsidRPr="002F5B18" w:rsidRDefault="00CB057C"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При повороте пандуса или его протяженности более 9 м, не реже, чем через каждые 9 м предусматрива</w:t>
      </w:r>
      <w:r w:rsidR="00BD2564">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горизонтальные площадки размером 1,5×1,5 м. На горизонтальных площадках по окончании спуска следует проектировать дренажные устройства. Горизонтальные участки пути в начале и конце пандуса должны отличаться от окружающих поверхностей текстурой и цветом.</w:t>
      </w:r>
    </w:p>
    <w:p w:rsidR="002F5B18" w:rsidRPr="002F5B18" w:rsidRDefault="00BD2564" w:rsidP="00877B1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По обеим сторонам лестницы или пандуса </w:t>
      </w:r>
      <w:r>
        <w:rPr>
          <w:rFonts w:ascii="Times New Roman" w:eastAsia="Courier New" w:hAnsi="Times New Roman" w:cs="Times New Roman"/>
          <w:color w:val="000000"/>
          <w:sz w:val="28"/>
          <w:szCs w:val="28"/>
          <w:lang w:eastAsia="ru-RU" w:bidi="ru-RU"/>
        </w:rPr>
        <w:t>должны быть</w:t>
      </w:r>
      <w:r w:rsidR="002F5B18" w:rsidRPr="002F5B18">
        <w:rPr>
          <w:rFonts w:ascii="Times New Roman" w:eastAsia="Courier New" w:hAnsi="Times New Roman" w:cs="Times New Roman"/>
          <w:color w:val="000000"/>
          <w:sz w:val="28"/>
          <w:szCs w:val="28"/>
          <w:lang w:eastAsia="ru-RU" w:bidi="ru-RU"/>
        </w:rPr>
        <w:t xml:space="preserve"> предусм</w:t>
      </w:r>
      <w:r>
        <w:rPr>
          <w:rFonts w:ascii="Times New Roman" w:eastAsia="Courier New" w:hAnsi="Times New Roman" w:cs="Times New Roman"/>
          <w:color w:val="000000"/>
          <w:sz w:val="28"/>
          <w:szCs w:val="28"/>
          <w:lang w:eastAsia="ru-RU" w:bidi="ru-RU"/>
        </w:rPr>
        <w:t>отрены</w:t>
      </w:r>
      <w:r w:rsidR="002F5B18" w:rsidRPr="002F5B18">
        <w:rPr>
          <w:rFonts w:ascii="Times New Roman" w:eastAsia="Courier New" w:hAnsi="Times New Roman" w:cs="Times New Roman"/>
          <w:color w:val="000000"/>
          <w:sz w:val="28"/>
          <w:szCs w:val="28"/>
          <w:lang w:eastAsia="ru-RU" w:bidi="ru-RU"/>
        </w:rPr>
        <w:t xml:space="preserve"> поручни на высоте 800-920 мм круглого или прямоугольного сечения, удобного для охвата рукой и отстоящего от стены на 40 мм. Поручни должны соответствовать техническим требованиям к опорным стационарным устройствам по ГОСТ Р 51261-99. При ширине лестниц 2,5 м и более следует предусматривать разделительные поручни. Длина поручней должна быть больше длины пандуса или лестницы с каждой стороны не менее, чем на 0,3 м. Концы поручней должны быть округленными и гладкими. При проектировании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конструкции поручней, исключающие соприкосновение руки с металлом.</w:t>
      </w:r>
    </w:p>
    <w:p w:rsidR="002F5B18" w:rsidRDefault="00452A56"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 зонах сопряжения земляных откосов</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(в т</w:t>
      </w:r>
      <w:r>
        <w:rPr>
          <w:rFonts w:ascii="Times New Roman" w:eastAsia="Courier New" w:hAnsi="Times New Roman" w:cs="Times New Roman"/>
          <w:color w:val="000000"/>
          <w:sz w:val="28"/>
          <w:szCs w:val="28"/>
          <w:lang w:eastAsia="ru-RU" w:bidi="ru-RU"/>
        </w:rPr>
        <w:t xml:space="preserve">ом </w:t>
      </w:r>
      <w:r w:rsidRPr="002F5B18">
        <w:rPr>
          <w:rFonts w:ascii="Times New Roman" w:eastAsia="Courier New" w:hAnsi="Times New Roman" w:cs="Times New Roman"/>
          <w:color w:val="000000"/>
          <w:sz w:val="28"/>
          <w:szCs w:val="28"/>
          <w:lang w:eastAsia="ru-RU" w:bidi="ru-RU"/>
        </w:rPr>
        <w:t>ч</w:t>
      </w:r>
      <w:r>
        <w:rPr>
          <w:rFonts w:ascii="Times New Roman" w:eastAsia="Courier New" w:hAnsi="Times New Roman" w:cs="Times New Roman"/>
          <w:color w:val="000000"/>
          <w:sz w:val="28"/>
          <w:szCs w:val="28"/>
          <w:lang w:eastAsia="ru-RU" w:bidi="ru-RU"/>
        </w:rPr>
        <w:t>исле</w:t>
      </w:r>
      <w:r w:rsidRPr="002F5B18">
        <w:rPr>
          <w:rFonts w:ascii="Times New Roman" w:eastAsia="Courier New" w:hAnsi="Times New Roman" w:cs="Times New Roman"/>
          <w:color w:val="000000"/>
          <w:sz w:val="28"/>
          <w:szCs w:val="28"/>
          <w:lang w:eastAsia="ru-RU" w:bidi="ru-RU"/>
        </w:rPr>
        <w:t xml:space="preserve"> с травяным покрытием) </w:t>
      </w:r>
      <w:r w:rsidR="002F5B18" w:rsidRPr="002F5B18">
        <w:rPr>
          <w:rFonts w:ascii="Times New Roman" w:eastAsia="Courier New" w:hAnsi="Times New Roman" w:cs="Times New Roman"/>
          <w:color w:val="000000"/>
          <w:sz w:val="28"/>
          <w:szCs w:val="28"/>
          <w:lang w:eastAsia="ru-RU" w:bidi="ru-RU"/>
        </w:rPr>
        <w:t>с лестницами,</w:t>
      </w:r>
      <w:r>
        <w:rPr>
          <w:rFonts w:ascii="Times New Roman" w:eastAsia="Courier New" w:hAnsi="Times New Roman" w:cs="Times New Roman"/>
          <w:color w:val="000000"/>
          <w:sz w:val="28"/>
          <w:szCs w:val="28"/>
          <w:lang w:eastAsia="ru-RU" w:bidi="ru-RU"/>
        </w:rPr>
        <w:t xml:space="preserve"> пандусами, подпорными стенками и</w:t>
      </w:r>
      <w:r w:rsidR="002F5B18" w:rsidRPr="002F5B18">
        <w:rPr>
          <w:rFonts w:ascii="Times New Roman" w:eastAsia="Courier New" w:hAnsi="Times New Roman" w:cs="Times New Roman"/>
          <w:color w:val="000000"/>
          <w:sz w:val="28"/>
          <w:szCs w:val="28"/>
          <w:lang w:eastAsia="ru-RU" w:bidi="ru-RU"/>
        </w:rPr>
        <w:t xml:space="preserve"> другими техническими инженерными сооружениями необходимо выполнять противоэрозионные мероприятия согласно </w:t>
      </w:r>
      <w:r>
        <w:rPr>
          <w:rFonts w:ascii="Times New Roman" w:eastAsia="Courier New" w:hAnsi="Times New Roman" w:cs="Times New Roman"/>
          <w:color w:val="000000"/>
          <w:sz w:val="28"/>
          <w:szCs w:val="28"/>
          <w:lang w:eastAsia="ru-RU" w:bidi="ru-RU"/>
        </w:rPr>
        <w:t>части 3 статьи 10 настоящих Правил</w:t>
      </w:r>
      <w:r w:rsidR="002F5B18" w:rsidRPr="002F5B18">
        <w:rPr>
          <w:rFonts w:ascii="Times New Roman" w:eastAsia="Courier New" w:hAnsi="Times New Roman" w:cs="Times New Roman"/>
          <w:color w:val="000000"/>
          <w:sz w:val="28"/>
          <w:szCs w:val="28"/>
          <w:lang w:eastAsia="ru-RU" w:bidi="ru-RU"/>
        </w:rPr>
        <w:t>.</w:t>
      </w:r>
    </w:p>
    <w:p w:rsidR="00076B4A" w:rsidRPr="002F5B18" w:rsidRDefault="00076B4A"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C2B37" w:rsidP="00C219A5">
      <w:pPr>
        <w:keepLines/>
        <w:widowControl w:val="0"/>
        <w:spacing w:after="0" w:line="240" w:lineRule="auto"/>
        <w:ind w:firstLine="709"/>
        <w:jc w:val="both"/>
        <w:outlineLvl w:val="1"/>
        <w:rPr>
          <w:rFonts w:ascii="Times New Roman" w:eastAsia="Times New Roman" w:hAnsi="Times New Roman" w:cs="Times New Roman"/>
          <w:color w:val="000000"/>
          <w:sz w:val="24"/>
          <w:szCs w:val="24"/>
          <w:lang w:eastAsia="ru-RU" w:bidi="ru-RU"/>
        </w:rPr>
      </w:pPr>
      <w:bookmarkStart w:id="12" w:name="_Toc37759103"/>
      <w:r>
        <w:rPr>
          <w:rFonts w:ascii="Times New Roman" w:eastAsia="Times New Roman" w:hAnsi="Times New Roman" w:cs="Times New Roman"/>
          <w:color w:val="000000"/>
          <w:sz w:val="28"/>
          <w:szCs w:val="28"/>
          <w:lang w:eastAsia="ru-RU" w:bidi="ru-RU"/>
        </w:rPr>
        <w:t xml:space="preserve">Статья 14. </w:t>
      </w:r>
      <w:r w:rsidRPr="004C2B37">
        <w:rPr>
          <w:rFonts w:ascii="Times New Roman" w:eastAsia="Times New Roman" w:hAnsi="Times New Roman" w:cs="Times New Roman"/>
          <w:b/>
          <w:color w:val="000000"/>
          <w:sz w:val="28"/>
          <w:szCs w:val="28"/>
          <w:lang w:eastAsia="ru-RU" w:bidi="ru-RU"/>
        </w:rPr>
        <w:t>Ограждения</w:t>
      </w:r>
      <w:bookmarkEnd w:id="12"/>
    </w:p>
    <w:p w:rsidR="00076B4A" w:rsidRPr="002F5B18" w:rsidRDefault="00076B4A" w:rsidP="00C219A5">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C219A5" w:rsidRPr="00C219A5"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w:t>
      </w:r>
      <w:r w:rsidRPr="00C219A5">
        <w:rPr>
          <w:rFonts w:ascii="Times New Roman" w:eastAsia="Courier New" w:hAnsi="Times New Roman" w:cs="Times New Roman"/>
          <w:color w:val="000000"/>
          <w:sz w:val="28"/>
          <w:szCs w:val="28"/>
          <w:lang w:eastAsia="ru-RU" w:bidi="ru-RU"/>
        </w:rPr>
        <w:t>При создании и благоустройстве ограждений необходимо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p>
    <w:p w:rsidR="006C7704"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2. На территориях общественного, жилого, рекреационного назначения </w:t>
      </w:r>
      <w:r w:rsidR="009E36EB">
        <w:rPr>
          <w:rFonts w:ascii="Times New Roman" w:eastAsia="Courier New" w:hAnsi="Times New Roman" w:cs="Times New Roman"/>
          <w:color w:val="000000"/>
          <w:sz w:val="28"/>
          <w:szCs w:val="28"/>
          <w:lang w:eastAsia="ru-RU" w:bidi="ru-RU"/>
        </w:rPr>
        <w:t xml:space="preserve">предпочтительно </w:t>
      </w:r>
      <w:r w:rsidRPr="00C219A5">
        <w:rPr>
          <w:rFonts w:ascii="Times New Roman" w:eastAsia="Courier New" w:hAnsi="Times New Roman" w:cs="Times New Roman"/>
          <w:color w:val="000000"/>
          <w:sz w:val="28"/>
          <w:szCs w:val="28"/>
          <w:lang w:eastAsia="ru-RU" w:bidi="ru-RU"/>
        </w:rPr>
        <w:t>применяются декоративные</w:t>
      </w:r>
      <w:r w:rsidR="006C7704">
        <w:rPr>
          <w:rFonts w:ascii="Times New Roman" w:eastAsia="Courier New" w:hAnsi="Times New Roman" w:cs="Times New Roman"/>
          <w:color w:val="000000"/>
          <w:sz w:val="28"/>
          <w:szCs w:val="28"/>
          <w:lang w:eastAsia="ru-RU" w:bidi="ru-RU"/>
        </w:rPr>
        <w:t xml:space="preserve"> просматриваемые ограждения,</w:t>
      </w:r>
      <w:r w:rsidR="00586843">
        <w:rPr>
          <w:rFonts w:ascii="Times New Roman" w:eastAsia="Courier New" w:hAnsi="Times New Roman" w:cs="Times New Roman"/>
          <w:color w:val="000000"/>
          <w:sz w:val="28"/>
          <w:szCs w:val="28"/>
          <w:lang w:eastAsia="ru-RU" w:bidi="ru-RU"/>
        </w:rPr>
        <w:t xml:space="preserve"> </w:t>
      </w:r>
      <w:r w:rsidR="006C7704" w:rsidRPr="00C219A5">
        <w:rPr>
          <w:rFonts w:ascii="Times New Roman" w:eastAsia="Courier New" w:hAnsi="Times New Roman" w:cs="Times New Roman"/>
          <w:color w:val="000000"/>
          <w:sz w:val="28"/>
          <w:szCs w:val="28"/>
          <w:lang w:eastAsia="ru-RU" w:bidi="ru-RU"/>
        </w:rPr>
        <w:t xml:space="preserve">преимущественно </w:t>
      </w:r>
      <w:r w:rsidRPr="00C219A5">
        <w:rPr>
          <w:rFonts w:ascii="Times New Roman" w:eastAsia="Courier New" w:hAnsi="Times New Roman" w:cs="Times New Roman"/>
          <w:color w:val="000000"/>
          <w:sz w:val="28"/>
          <w:szCs w:val="28"/>
          <w:lang w:eastAsia="ru-RU" w:bidi="ru-RU"/>
        </w:rPr>
        <w:t>ажурные металлические ограждения.</w:t>
      </w:r>
      <w:r w:rsidR="006C7704">
        <w:rPr>
          <w:rFonts w:ascii="Times New Roman" w:eastAsia="Courier New" w:hAnsi="Times New Roman" w:cs="Times New Roman"/>
          <w:color w:val="000000"/>
          <w:sz w:val="28"/>
          <w:szCs w:val="28"/>
          <w:lang w:eastAsia="ru-RU" w:bidi="ru-RU"/>
        </w:rPr>
        <w:t xml:space="preserve"> Не </w:t>
      </w:r>
      <w:r w:rsidR="009E36EB">
        <w:rPr>
          <w:rFonts w:ascii="Times New Roman" w:eastAsia="Courier New" w:hAnsi="Times New Roman" w:cs="Times New Roman"/>
          <w:color w:val="000000"/>
          <w:sz w:val="28"/>
          <w:szCs w:val="28"/>
          <w:lang w:eastAsia="ru-RU" w:bidi="ru-RU"/>
        </w:rPr>
        <w:t>рекомендуется</w:t>
      </w:r>
      <w:r w:rsidR="006C7704" w:rsidRPr="006C7704">
        <w:rPr>
          <w:rFonts w:ascii="Times New Roman" w:eastAsia="Courier New" w:hAnsi="Times New Roman" w:cs="Times New Roman"/>
          <w:color w:val="000000"/>
          <w:sz w:val="28"/>
          <w:szCs w:val="28"/>
          <w:lang w:eastAsia="ru-RU" w:bidi="ru-RU"/>
        </w:rPr>
        <w:t xml:space="preserve"> применение сплошных, глухих и железобетонных ограждений, в том числе при проектировании ограждений многоквартирных домов</w:t>
      </w:r>
    </w:p>
    <w:p w:rsidR="009E36EB" w:rsidRDefault="00C219A5"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C219A5">
        <w:rPr>
          <w:rFonts w:ascii="Times New Roman" w:eastAsia="Courier New" w:hAnsi="Times New Roman" w:cs="Times New Roman"/>
          <w:color w:val="000000"/>
          <w:sz w:val="28"/>
          <w:szCs w:val="28"/>
          <w:lang w:eastAsia="ru-RU" w:bidi="ru-RU"/>
        </w:rPr>
        <w:t xml:space="preserve">3. </w:t>
      </w:r>
      <w:r w:rsidR="009E36EB" w:rsidRPr="002F5B18">
        <w:rPr>
          <w:rFonts w:ascii="Times New Roman" w:eastAsia="Courier New" w:hAnsi="Times New Roman" w:cs="Times New Roman"/>
          <w:color w:val="000000"/>
          <w:sz w:val="28"/>
          <w:szCs w:val="28"/>
          <w:lang w:eastAsia="ru-RU" w:bidi="ru-RU"/>
        </w:rPr>
        <w:t>На территории общественных многофункциональных центров, примагистральных общественных зон следует проектировать просматриваемые ограждения (предпочтительно из кованого металла, чугунного литья, сварной стали, цокольные части оград - из естественного камня или бетона с облицовочными материалами) по индивидуальным проектным разработкам.</w:t>
      </w:r>
    </w:p>
    <w:p w:rsidR="009E36EB" w:rsidRPr="002F5B18" w:rsidRDefault="009E36EB" w:rsidP="009E36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Pr="00C219A5">
        <w:rPr>
          <w:rFonts w:ascii="Times New Roman" w:eastAsia="Courier New" w:hAnsi="Times New Roman" w:cs="Times New Roman"/>
          <w:color w:val="000000"/>
          <w:sz w:val="28"/>
          <w:szCs w:val="28"/>
          <w:lang w:eastAsia="ru-RU" w:bidi="ru-RU"/>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следует предусматривать защитные приствольные ограждения </w:t>
      </w:r>
      <w:r w:rsidR="00697CFD" w:rsidRPr="00697CFD">
        <w:rPr>
          <w:rFonts w:ascii="Times New Roman" w:eastAsia="Courier New" w:hAnsi="Times New Roman" w:cs="Times New Roman"/>
          <w:color w:val="000000"/>
          <w:sz w:val="28"/>
          <w:szCs w:val="28"/>
          <w:lang w:eastAsia="ru-RU" w:bidi="ru-RU"/>
        </w:rPr>
        <w:t xml:space="preserve">высотой 0,9 м и более, диаметром 0,8 м и более </w:t>
      </w:r>
      <w:r w:rsidRPr="00C219A5">
        <w:rPr>
          <w:rFonts w:ascii="Times New Roman" w:eastAsia="Courier New" w:hAnsi="Times New Roman" w:cs="Times New Roman"/>
          <w:color w:val="000000"/>
          <w:sz w:val="28"/>
          <w:szCs w:val="28"/>
          <w:lang w:eastAsia="ru-RU" w:bidi="ru-RU"/>
        </w:rPr>
        <w:t>в зависимости от возраста, породы дерева и прочих характеристик.</w:t>
      </w:r>
    </w:p>
    <w:p w:rsidR="00C219A5"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8"/>
          <w:szCs w:val="28"/>
          <w:lang w:eastAsia="ru-RU" w:bidi="ru-RU"/>
        </w:rPr>
        <w:t>Ограждение территорий памятников историко-культурного наследия следует выполнять в соответствии с регламентами, установленными для данных территорий.</w:t>
      </w:r>
    </w:p>
    <w:p w:rsidR="002F5B18" w:rsidRPr="002F5B18" w:rsidRDefault="009E36EB"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A844C9" w:rsidRPr="002F5B18">
        <w:rPr>
          <w:rFonts w:ascii="Times New Roman" w:eastAsia="Courier New" w:hAnsi="Times New Roman" w:cs="Times New Roman"/>
          <w:color w:val="000000"/>
          <w:sz w:val="28"/>
          <w:szCs w:val="28"/>
          <w:lang w:eastAsia="ru-RU" w:bidi="ru-RU"/>
        </w:rPr>
        <w:t xml:space="preserve">В местах примыкания газонов к проездам, стоянкам автотранспорта, в местах возможного наезда автомобилей на </w:t>
      </w:r>
      <w:r w:rsidR="00A844C9" w:rsidRPr="00A844C9">
        <w:rPr>
          <w:rFonts w:ascii="Times New Roman" w:eastAsia="Courier New" w:hAnsi="Times New Roman" w:cs="Times New Roman"/>
          <w:sz w:val="28"/>
          <w:szCs w:val="28"/>
          <w:lang w:eastAsia="ru-RU" w:bidi="ru-RU"/>
        </w:rPr>
        <w:t>газон и интенсивного движения пешеходов с</w:t>
      </w:r>
      <w:r w:rsidR="00586843">
        <w:rPr>
          <w:rFonts w:ascii="Times New Roman" w:eastAsia="Courier New" w:hAnsi="Times New Roman" w:cs="Times New Roman"/>
          <w:sz w:val="28"/>
          <w:szCs w:val="28"/>
          <w:lang w:eastAsia="ru-RU" w:bidi="ru-RU"/>
        </w:rPr>
        <w:t xml:space="preserve"> </w:t>
      </w:r>
      <w:r w:rsidR="00A844C9" w:rsidRPr="00A844C9">
        <w:rPr>
          <w:rFonts w:ascii="Times New Roman" w:eastAsia="Courier New" w:hAnsi="Times New Roman" w:cs="Times New Roman"/>
          <w:sz w:val="28"/>
          <w:szCs w:val="28"/>
          <w:lang w:eastAsia="ru-RU" w:bidi="ru-RU"/>
        </w:rPr>
        <w:t xml:space="preserve">вытаптыванием троп через газон следует предусматривать размещение защитных металлических ограждений высотой не </w:t>
      </w:r>
      <w:r w:rsidR="00A844C9" w:rsidRPr="002F5B18">
        <w:rPr>
          <w:rFonts w:ascii="Times New Roman" w:eastAsia="Courier New" w:hAnsi="Times New Roman" w:cs="Times New Roman"/>
          <w:color w:val="000000"/>
          <w:sz w:val="28"/>
          <w:szCs w:val="28"/>
          <w:lang w:eastAsia="ru-RU" w:bidi="ru-RU"/>
        </w:rPr>
        <w:t>менее 0,5 м. Ограждения размещать на территории газона с отступом от границы примыкания 0,2-0,3 м.</w:t>
      </w:r>
    </w:p>
    <w:p w:rsidR="002F5B18" w:rsidRPr="002F5B18" w:rsidRDefault="00A844C9" w:rsidP="00C219A5">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Pr="002F5B18">
        <w:rPr>
          <w:rFonts w:ascii="Times New Roman" w:eastAsia="Courier New" w:hAnsi="Times New Roman" w:cs="Times New Roman"/>
          <w:color w:val="000000"/>
          <w:sz w:val="28"/>
          <w:szCs w:val="28"/>
          <w:lang w:eastAsia="ru-RU" w:bidi="ru-RU"/>
        </w:rPr>
        <w:t>Проектирование ограждений следует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Строительство или установка ограждений, в том числе газонных и тротуарных, осуществляется по согласованию с </w:t>
      </w:r>
      <w:r>
        <w:rPr>
          <w:rFonts w:ascii="Times New Roman" w:eastAsia="Courier New" w:hAnsi="Times New Roman" w:cs="Times New Roman"/>
          <w:color w:val="000000"/>
          <w:sz w:val="28"/>
          <w:szCs w:val="28"/>
          <w:lang w:eastAsia="ru-RU" w:bidi="ru-RU"/>
        </w:rPr>
        <w:t xml:space="preserve">Администрацией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Самовольная установка ограждений не допускается.</w:t>
      </w:r>
    </w:p>
    <w:p w:rsidR="002F5B18" w:rsidRDefault="00697CFD"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Установка ограждений не должна препятствовать свободному доступу пешеходов и маломобильных групп населения к</w:t>
      </w:r>
      <w:r>
        <w:rPr>
          <w:rFonts w:ascii="Times New Roman" w:eastAsia="Courier New" w:hAnsi="Times New Roman" w:cs="Times New Roman"/>
          <w:color w:val="000000"/>
          <w:sz w:val="28"/>
          <w:szCs w:val="28"/>
          <w:lang w:eastAsia="ru-RU" w:bidi="ru-RU"/>
        </w:rPr>
        <w:t xml:space="preserve"> социально-значимым</w:t>
      </w:r>
      <w:r w:rsidR="002F5B18" w:rsidRPr="002F5B18">
        <w:rPr>
          <w:rFonts w:ascii="Times New Roman" w:eastAsia="Courier New" w:hAnsi="Times New Roman" w:cs="Times New Roman"/>
          <w:color w:val="000000"/>
          <w:sz w:val="28"/>
          <w:szCs w:val="28"/>
          <w:lang w:eastAsia="ru-RU" w:bidi="ru-RU"/>
        </w:rPr>
        <w:t xml:space="preserve"> объектам, в том числе расположенным внутри жилых кварталов. Установка ограждений не должна препятствовать проходу посетителей к организациям, оказывающим услуги населению, расположенным в </w:t>
      </w:r>
      <w:r w:rsidR="00455B7B">
        <w:rPr>
          <w:rFonts w:ascii="Times New Roman" w:eastAsia="Courier New" w:hAnsi="Times New Roman" w:cs="Times New Roman"/>
          <w:color w:val="000000"/>
          <w:sz w:val="28"/>
          <w:szCs w:val="28"/>
          <w:lang w:eastAsia="ru-RU" w:bidi="ru-RU"/>
        </w:rPr>
        <w:t>многоквартирных домах</w:t>
      </w:r>
      <w:r w:rsidR="002F5B18" w:rsidRPr="002F5B18">
        <w:rPr>
          <w:rFonts w:ascii="Times New Roman" w:eastAsia="Courier New" w:hAnsi="Times New Roman" w:cs="Times New Roman"/>
          <w:color w:val="000000"/>
          <w:sz w:val="28"/>
          <w:szCs w:val="28"/>
          <w:lang w:eastAsia="ru-RU" w:bidi="ru-RU"/>
        </w:rPr>
        <w:t>. В местах прохождения транзитных путей движения пешеходов по огражденным территориям конструкция ограждений должна обеспечивать свободный проход пешеходов и передвижение маломобильных групп населения.</w:t>
      </w:r>
    </w:p>
    <w:p w:rsidR="00320FFB" w:rsidRPr="002F5B18" w:rsidRDefault="00320FFB" w:rsidP="00320FF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F92C8A" w:rsidRDefault="00F92C8A" w:rsidP="00F92C8A">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3" w:name="_Toc37759104"/>
      <w:r>
        <w:rPr>
          <w:rFonts w:ascii="Times New Roman" w:eastAsia="Times New Roman" w:hAnsi="Times New Roman" w:cs="Times New Roman"/>
          <w:color w:val="000000"/>
          <w:sz w:val="28"/>
          <w:szCs w:val="28"/>
          <w:lang w:eastAsia="ru-RU" w:bidi="ru-RU"/>
        </w:rPr>
        <w:t xml:space="preserve">Статья 15. </w:t>
      </w:r>
      <w:r w:rsidRPr="00F92C8A">
        <w:rPr>
          <w:rFonts w:ascii="Times New Roman" w:eastAsia="Times New Roman" w:hAnsi="Times New Roman" w:cs="Times New Roman"/>
          <w:b/>
          <w:color w:val="000000"/>
          <w:sz w:val="28"/>
          <w:szCs w:val="28"/>
          <w:lang w:eastAsia="ru-RU" w:bidi="ru-RU"/>
        </w:rPr>
        <w:t>Малые архитектурные формы</w:t>
      </w:r>
      <w:bookmarkEnd w:id="13"/>
    </w:p>
    <w:p w:rsidR="00320FFB" w:rsidRPr="002F5B18" w:rsidRDefault="00320FFB" w:rsidP="00320FFB">
      <w:pPr>
        <w:keepLines/>
        <w:widowControl w:val="0"/>
        <w:spacing w:after="0" w:line="240" w:lineRule="auto"/>
        <w:jc w:val="center"/>
        <w:outlineLvl w:val="1"/>
        <w:rPr>
          <w:rFonts w:ascii="Times New Roman" w:eastAsia="Times New Roman" w:hAnsi="Times New Roman" w:cs="Times New Roman"/>
          <w:color w:val="000000"/>
          <w:sz w:val="28"/>
          <w:szCs w:val="28"/>
          <w:lang w:eastAsia="ru-RU" w:bidi="ru-RU"/>
        </w:rPr>
      </w:pPr>
    </w:p>
    <w:p w:rsidR="002F5B18" w:rsidRPr="002F5B18" w:rsidRDefault="003A5150"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К малым архитектурным формам (</w:t>
      </w:r>
      <w:r>
        <w:rPr>
          <w:rFonts w:ascii="Times New Roman" w:eastAsia="Courier New" w:hAnsi="Times New Roman" w:cs="Times New Roman"/>
          <w:color w:val="000000"/>
          <w:sz w:val="28"/>
          <w:szCs w:val="28"/>
          <w:lang w:eastAsia="ru-RU" w:bidi="ru-RU"/>
        </w:rPr>
        <w:t xml:space="preserve">далее - </w:t>
      </w:r>
      <w:r w:rsidR="002F5B18" w:rsidRPr="002F5B18">
        <w:rPr>
          <w:rFonts w:ascii="Times New Roman" w:eastAsia="Courier New" w:hAnsi="Times New Roman" w:cs="Times New Roman"/>
          <w:color w:val="000000"/>
          <w:sz w:val="28"/>
          <w:szCs w:val="28"/>
          <w:lang w:eastAsia="ru-RU" w:bidi="ru-RU"/>
        </w:rPr>
        <w:t xml:space="preserve">МАФ) относятся: элементы монументально-декоративного оформления, устройства для оформления озеленения, водные устройства, уличная мебель, коммунально-бытовое и техническое оборудование, а также - игровое, спортивное, осветительное оборудование, средства наружной </w:t>
      </w:r>
      <w:r w:rsidR="00192BEB">
        <w:rPr>
          <w:rFonts w:ascii="Times New Roman" w:eastAsia="Courier New" w:hAnsi="Times New Roman" w:cs="Times New Roman"/>
          <w:color w:val="000000"/>
          <w:sz w:val="28"/>
          <w:szCs w:val="28"/>
          <w:lang w:eastAsia="ru-RU" w:bidi="ru-RU"/>
        </w:rPr>
        <w:t xml:space="preserve">рекламы и </w:t>
      </w:r>
      <w:r w:rsidR="002F5B18" w:rsidRPr="002F5B18">
        <w:rPr>
          <w:rFonts w:ascii="Times New Roman" w:eastAsia="Courier New" w:hAnsi="Times New Roman" w:cs="Times New Roman"/>
          <w:color w:val="000000"/>
          <w:sz w:val="28"/>
          <w:szCs w:val="28"/>
          <w:lang w:eastAsia="ru-RU" w:bidi="ru-RU"/>
        </w:rPr>
        <w:t xml:space="preserve">информации. При проектировании и выборе </w:t>
      </w:r>
      <w:r w:rsidR="00A611DD">
        <w:rPr>
          <w:rFonts w:ascii="Times New Roman" w:eastAsia="Courier New" w:hAnsi="Times New Roman" w:cs="Times New Roman"/>
          <w:color w:val="000000"/>
          <w:sz w:val="28"/>
          <w:szCs w:val="28"/>
          <w:lang w:eastAsia="ru-RU" w:bidi="ru-RU"/>
        </w:rPr>
        <w:t>МАФ</w:t>
      </w:r>
      <w:r w:rsidR="002F5B18" w:rsidRPr="002F5B18">
        <w:rPr>
          <w:rFonts w:ascii="Times New Roman" w:eastAsia="Courier New" w:hAnsi="Times New Roman" w:cs="Times New Roman"/>
          <w:color w:val="000000"/>
          <w:sz w:val="28"/>
          <w:szCs w:val="28"/>
          <w:lang w:eastAsia="ru-RU" w:bidi="ru-RU"/>
        </w:rPr>
        <w:t xml:space="preserve"> следует пользоваться каталогами сертифицированных изделий. Для зон исторической застройки, общественных многофункциональных центров малые архитектурные формы проектир</w:t>
      </w:r>
      <w:r w:rsidR="00A611DD">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w:t>
      </w:r>
    </w:p>
    <w:p w:rsidR="002F5B18" w:rsidRPr="002F5B18" w:rsidRDefault="00A611DD" w:rsidP="00A611DD">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 xml:space="preserve">2. </w:t>
      </w:r>
      <w:r w:rsidR="002F5B18" w:rsidRPr="002F5B18">
        <w:rPr>
          <w:rFonts w:ascii="Times New Roman" w:eastAsia="Courier New" w:hAnsi="Times New Roman" w:cs="Times New Roman"/>
          <w:color w:val="000000"/>
          <w:sz w:val="28"/>
          <w:szCs w:val="28"/>
          <w:lang w:eastAsia="ru-RU" w:bidi="ru-RU"/>
        </w:rPr>
        <w:t>К элементам монументально - декоративного оформления населенных пунктов</w:t>
      </w:r>
      <w:r>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относятся: скульптурно-архитектурные композиции, монументально-декоративные композиции, монументы, памятные знаки и др. Элементы монументально – декоративного оформления</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проектир</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на основе творческих конкурсов с последующими индивидуальными проектными разработками авторов, победивших в таком конкурсе.</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Для оформления озеленения применяются следующие виды устройств: трельяжи, шпалеры, перголы, цветочницы, вазоны. Трельяж и шпалера могут использоваться для организации уголков тихого отдыха, укрытия от солнца, ограждения площадок, технических устройств и сооружений. Пергола может использоваться как «зеленый тоннель», переход между площадками или архитектурными объектами. </w:t>
      </w:r>
    </w:p>
    <w:p w:rsidR="002F5B18" w:rsidRPr="002F5B18" w:rsidRDefault="00A611D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К водным устройствам относятся фонтаны, питьевые фонтанчики,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должны быть снабжены водосливными трубами, отводящими избыток воды в дренажную сеть и ливневую канализацию.</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Фонтаны, как правило, проектир</w:t>
      </w:r>
      <w:r w:rsidR="00A611DD">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на основании индивидуальных проектных разработок. </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Питьевые фонтанчики могут быть типовыми, либо выполненными по специально разработанному проекту</w:t>
      </w:r>
      <w:r w:rsidR="00A611DD">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 xml:space="preserve">х следует размещать в зонах отдыха и спортивных площадок. Место размещения питьевого фонтанчика и подход к нему </w:t>
      </w:r>
      <w:r w:rsidR="00A611DD">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боруд</w:t>
      </w:r>
      <w:r w:rsidR="00A611DD">
        <w:rPr>
          <w:rFonts w:ascii="Times New Roman" w:eastAsia="Courier New" w:hAnsi="Times New Roman" w:cs="Times New Roman"/>
          <w:color w:val="000000"/>
          <w:sz w:val="28"/>
          <w:szCs w:val="28"/>
          <w:lang w:eastAsia="ru-RU" w:bidi="ru-RU"/>
        </w:rPr>
        <w:t>уются твердым видом покрытия.</w:t>
      </w:r>
      <w:r w:rsidR="00586843">
        <w:rPr>
          <w:rFonts w:ascii="Times New Roman" w:eastAsia="Courier New" w:hAnsi="Times New Roman" w:cs="Times New Roman"/>
          <w:color w:val="000000"/>
          <w:sz w:val="28"/>
          <w:szCs w:val="28"/>
          <w:lang w:eastAsia="ru-RU" w:bidi="ru-RU"/>
        </w:rPr>
        <w:t xml:space="preserve"> </w:t>
      </w:r>
      <w:r w:rsidR="00A611DD">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ысота </w:t>
      </w:r>
      <w:r w:rsidR="00A611DD" w:rsidRPr="002F5B18">
        <w:rPr>
          <w:rFonts w:ascii="Times New Roman" w:eastAsia="Courier New" w:hAnsi="Times New Roman" w:cs="Times New Roman"/>
          <w:color w:val="000000"/>
          <w:sz w:val="28"/>
          <w:szCs w:val="28"/>
          <w:lang w:eastAsia="ru-RU" w:bidi="ru-RU"/>
        </w:rPr>
        <w:t>питьевого фонтанчика</w:t>
      </w:r>
      <w:r w:rsidR="00A611DD">
        <w:rPr>
          <w:rFonts w:ascii="Times New Roman" w:eastAsia="Courier New" w:hAnsi="Times New Roman" w:cs="Times New Roman"/>
          <w:color w:val="000000"/>
          <w:sz w:val="28"/>
          <w:szCs w:val="28"/>
          <w:lang w:eastAsia="ru-RU" w:bidi="ru-RU"/>
        </w:rPr>
        <w:t xml:space="preserve"> должна</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составлять не более 90 см для взрослых и не более 70 см для детей. Не менее одной чаши питьевых фонтанчиков в зонах отдыха должно быть доступно для инвалидов.</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Декоративные водоемы сооружаются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необходимо делать гладким, удобным для очистки. </w:t>
      </w:r>
      <w:r w:rsidR="00573BFC">
        <w:rPr>
          <w:rFonts w:ascii="Times New Roman" w:eastAsia="Courier New" w:hAnsi="Times New Roman" w:cs="Times New Roman"/>
          <w:color w:val="000000"/>
          <w:sz w:val="28"/>
          <w:szCs w:val="28"/>
          <w:lang w:eastAsia="ru-RU" w:bidi="ru-RU"/>
        </w:rPr>
        <w:t>При оформлении п</w:t>
      </w:r>
      <w:r w:rsidRPr="002F5B18">
        <w:rPr>
          <w:rFonts w:ascii="Times New Roman" w:eastAsia="Courier New" w:hAnsi="Times New Roman" w:cs="Times New Roman"/>
          <w:color w:val="000000"/>
          <w:sz w:val="28"/>
          <w:szCs w:val="28"/>
          <w:lang w:eastAsia="ru-RU" w:bidi="ru-RU"/>
        </w:rPr>
        <w:t>рименя</w:t>
      </w:r>
      <w:r w:rsidR="00573BFC">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приемы цветового и светового оформления.</w:t>
      </w:r>
    </w:p>
    <w:p w:rsidR="002F5B18" w:rsidRPr="002F5B18" w:rsidRDefault="00573BFC"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14" w:name="PO0000178"/>
      <w:r w:rsidRPr="002F5B18">
        <w:rPr>
          <w:rFonts w:ascii="Times New Roman" w:eastAsia="Courier New" w:hAnsi="Times New Roman" w:cs="Times New Roman"/>
          <w:color w:val="000000"/>
          <w:sz w:val="28"/>
          <w:szCs w:val="28"/>
          <w:lang w:eastAsia="ru-RU" w:bidi="ru-RU"/>
        </w:rPr>
        <w:t>Установка скамей предусматрива</w:t>
      </w:r>
      <w:r w:rsidR="00AF6099">
        <w:rPr>
          <w:rFonts w:ascii="Times New Roman" w:eastAsia="Courier New" w:hAnsi="Times New Roman" w:cs="Times New Roman"/>
          <w:color w:val="000000"/>
          <w:sz w:val="28"/>
          <w:szCs w:val="28"/>
          <w:lang w:eastAsia="ru-RU" w:bidi="ru-RU"/>
        </w:rPr>
        <w:t>ет</w:t>
      </w:r>
      <w:r w:rsidRPr="002F5B18">
        <w:rPr>
          <w:rFonts w:ascii="Times New Roman" w:eastAsia="Courier New" w:hAnsi="Times New Roman" w:cs="Times New Roman"/>
          <w:color w:val="000000"/>
          <w:sz w:val="28"/>
          <w:szCs w:val="28"/>
          <w:lang w:eastAsia="ru-RU" w:bidi="ru-RU"/>
        </w:rPr>
        <w:t>ся, как правило,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его части не должны выступать над поверхностью земли. Высоту скамьи для отдыха взрослого человека от уровня покрытия до плоскости сидения следует принимать в пределах 420-480 мм. Поверхности скамьи для отдыха следует выполнять из дерева, с различными видами водоустойчивой обработки (предпочтительно - пропиткой).</w:t>
      </w:r>
    </w:p>
    <w:bookmarkEnd w:id="14"/>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территории особо охраняемых природных территорий допускается выполнять скамьи и столы из древесных пней-срубов, бревен и плах, не имеющих сколов и острых углов.</w:t>
      </w:r>
    </w:p>
    <w:p w:rsidR="002F5B18" w:rsidRPr="002F5B18" w:rsidRDefault="00AF6099"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Количество размещаемой уличной мебели зависит от функционального назначения территории и количества посетителей на этой территории.</w:t>
      </w:r>
    </w:p>
    <w:p w:rsidR="002F5B18" w:rsidRPr="002F5B18" w:rsidRDefault="00D20E22"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экологич</w:t>
      </w:r>
      <w:bookmarkStart w:id="15" w:name="_GoBack"/>
      <w:bookmarkEnd w:id="15"/>
      <w:r w:rsidR="002F5B18" w:rsidRPr="002F5B18">
        <w:rPr>
          <w:rFonts w:ascii="Times New Roman" w:eastAsia="Courier New" w:hAnsi="Times New Roman" w:cs="Times New Roman"/>
          <w:color w:val="000000"/>
          <w:sz w:val="28"/>
          <w:szCs w:val="28"/>
          <w:lang w:eastAsia="ru-RU" w:bidi="ru-RU"/>
        </w:rPr>
        <w:t>ность, безопасность (отсутствие острых углов), удобство в пользовании, легкость очистки, привлекательный внешний вид.</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Для сбора бытового мусора на улицах, площадях, объектах рекреации применя</w:t>
      </w:r>
      <w:r w:rsidR="00D20E22">
        <w:rPr>
          <w:rFonts w:ascii="Times New Roman" w:eastAsia="Courier New" w:hAnsi="Times New Roman" w:cs="Times New Roman"/>
          <w:color w:val="000000"/>
          <w:sz w:val="28"/>
          <w:szCs w:val="28"/>
          <w:lang w:eastAsia="ru-RU" w:bidi="ru-RU"/>
        </w:rPr>
        <w:t xml:space="preserve">ются </w:t>
      </w:r>
      <w:r w:rsidRPr="002F5B18">
        <w:rPr>
          <w:rFonts w:ascii="Times New Roman" w:eastAsia="Courier New" w:hAnsi="Times New Roman" w:cs="Times New Roman"/>
          <w:color w:val="000000"/>
          <w:sz w:val="28"/>
          <w:szCs w:val="28"/>
          <w:lang w:eastAsia="ru-RU" w:bidi="ru-RU"/>
        </w:rPr>
        <w:t xml:space="preserve">малогабаритные (малые) контейнеры (менее 0,5 </w:t>
      </w:r>
      <w:proofErr w:type="spellStart"/>
      <w:r w:rsidRPr="002F5B18">
        <w:rPr>
          <w:rFonts w:ascii="Times New Roman" w:eastAsia="Courier New" w:hAnsi="Times New Roman" w:cs="Times New Roman"/>
          <w:color w:val="000000"/>
          <w:sz w:val="28"/>
          <w:szCs w:val="28"/>
          <w:lang w:eastAsia="ru-RU" w:bidi="ru-RU"/>
        </w:rPr>
        <w:t>куб.м</w:t>
      </w:r>
      <w:proofErr w:type="spellEnd"/>
      <w:r w:rsidRPr="002F5B18">
        <w:rPr>
          <w:rFonts w:ascii="Times New Roman" w:eastAsia="Courier New" w:hAnsi="Times New Roman" w:cs="Times New Roman"/>
          <w:color w:val="000000"/>
          <w:sz w:val="28"/>
          <w:szCs w:val="28"/>
          <w:lang w:eastAsia="ru-RU" w:bidi="ru-RU"/>
        </w:rPr>
        <w:t xml:space="preserve">) и (или) урны, </w:t>
      </w:r>
      <w:r w:rsidR="00D20E22">
        <w:rPr>
          <w:rFonts w:ascii="Times New Roman" w:eastAsia="Courier New" w:hAnsi="Times New Roman" w:cs="Times New Roman"/>
          <w:color w:val="000000"/>
          <w:sz w:val="28"/>
          <w:szCs w:val="28"/>
          <w:lang w:eastAsia="ru-RU" w:bidi="ru-RU"/>
        </w:rPr>
        <w:t xml:space="preserve">которые </w:t>
      </w:r>
      <w:r w:rsidRPr="002F5B18">
        <w:rPr>
          <w:rFonts w:ascii="Times New Roman" w:eastAsia="Courier New" w:hAnsi="Times New Roman" w:cs="Times New Roman"/>
          <w:color w:val="000000"/>
          <w:sz w:val="28"/>
          <w:szCs w:val="28"/>
          <w:lang w:eastAsia="ru-RU" w:bidi="ru-RU"/>
        </w:rPr>
        <w:t>устанавлива</w:t>
      </w:r>
      <w:r w:rsidR="00D20E22">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у входов в объекты торговли и общественного питания, другие учреждения общественного назначения, жилые дома и сооружения транспорта (вокзалы, станции пригородной электрички). Интервал при расстановке малых контейнеров и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w:t>
      </w:r>
      <w:r w:rsidR="00D20E22">
        <w:rPr>
          <w:rFonts w:ascii="Times New Roman" w:eastAsia="Courier New" w:hAnsi="Times New Roman" w:cs="Times New Roman"/>
          <w:color w:val="000000"/>
          <w:sz w:val="28"/>
          <w:szCs w:val="28"/>
          <w:lang w:eastAsia="ru-RU" w:bidi="ru-RU"/>
        </w:rPr>
        <w:t>ях</w:t>
      </w:r>
      <w:r w:rsidRPr="002F5B18">
        <w:rPr>
          <w:rFonts w:ascii="Times New Roman" w:eastAsia="Courier New" w:hAnsi="Times New Roman" w:cs="Times New Roman"/>
          <w:color w:val="000000"/>
          <w:sz w:val="28"/>
          <w:szCs w:val="28"/>
          <w:lang w:eastAsia="ru-RU" w:bidi="ru-RU"/>
        </w:rPr>
        <w:t xml:space="preserve"> населенного пункта - не более 100 м. На территории объектов рекреации расстановку малых контейнеров и урн </w:t>
      </w:r>
      <w:r w:rsidR="00D20E22">
        <w:rPr>
          <w:rFonts w:ascii="Times New Roman" w:eastAsia="Courier New" w:hAnsi="Times New Roman" w:cs="Times New Roman"/>
          <w:color w:val="000000"/>
          <w:sz w:val="28"/>
          <w:szCs w:val="28"/>
          <w:lang w:eastAsia="ru-RU" w:bidi="ru-RU"/>
        </w:rPr>
        <w:t xml:space="preserve">необходимо </w:t>
      </w:r>
      <w:r w:rsidRPr="002F5B18">
        <w:rPr>
          <w:rFonts w:ascii="Times New Roman" w:eastAsia="Courier New" w:hAnsi="Times New Roman" w:cs="Times New Roman"/>
          <w:color w:val="000000"/>
          <w:sz w:val="28"/>
          <w:szCs w:val="28"/>
          <w:lang w:eastAsia="ru-RU" w:bidi="ru-RU"/>
        </w:rPr>
        <w:t>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устанавлива</w:t>
      </w:r>
      <w:r w:rsidR="00603C54">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остановках общественного транспорта. Во всех случаях расстановка не должна мешать передвижению пешеходов, проезду инвалидных и детских колясок.</w:t>
      </w:r>
    </w:p>
    <w:p w:rsidR="002F5B18" w:rsidRPr="002F5B18" w:rsidRDefault="000263FD"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8. </w:t>
      </w:r>
      <w:r w:rsidR="002F5B18" w:rsidRPr="002F5B18">
        <w:rPr>
          <w:rFonts w:ascii="Times New Roman" w:eastAsia="Courier New" w:hAnsi="Times New Roman" w:cs="Times New Roman"/>
          <w:color w:val="000000"/>
          <w:sz w:val="28"/>
          <w:szCs w:val="28"/>
          <w:lang w:eastAsia="ru-RU" w:bidi="ru-RU"/>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002F5B18" w:rsidRPr="002F5B18">
        <w:rPr>
          <w:rFonts w:ascii="Times New Roman" w:eastAsia="Courier New" w:hAnsi="Times New Roman" w:cs="Times New Roman"/>
          <w:color w:val="000000"/>
          <w:sz w:val="28"/>
          <w:szCs w:val="28"/>
          <w:lang w:eastAsia="ru-RU" w:bidi="ru-RU"/>
        </w:rPr>
        <w:t>дождеприемных</w:t>
      </w:r>
      <w:proofErr w:type="spellEnd"/>
      <w:r w:rsidR="002F5B18" w:rsidRPr="002F5B18">
        <w:rPr>
          <w:rFonts w:ascii="Times New Roman" w:eastAsia="Courier New" w:hAnsi="Times New Roman" w:cs="Times New Roman"/>
          <w:color w:val="000000"/>
          <w:sz w:val="28"/>
          <w:szCs w:val="28"/>
          <w:lang w:eastAsia="ru-RU" w:bidi="ru-RU"/>
        </w:rPr>
        <w:t xml:space="preserve"> колодцев, вентиляционные шахты подземных коммуникаций, шкафы телефонной связи и т.п.).</w:t>
      </w:r>
    </w:p>
    <w:p w:rsidR="002F5B18" w:rsidRPr="002F5B18" w:rsidRDefault="002F5B18" w:rsidP="00A611D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Установка уличного технического оборудования должна обеспечивать удобный подход к оборудованию и соответствовать разделу 4 СП 59.13330.2012.</w:t>
      </w:r>
    </w:p>
    <w:p w:rsidR="002F5B18" w:rsidRDefault="002F5B18"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Оформление элементов инженерного оборудования не должно нарушать уровень благоустройства формируемой среды, ухудшать условия передвижения, противоречить техническим условиям</w:t>
      </w:r>
      <w:r w:rsidR="000263FD">
        <w:rPr>
          <w:rFonts w:ascii="Times New Roman" w:eastAsia="Courier New" w:hAnsi="Times New Roman" w:cs="Times New Roman"/>
          <w:color w:val="000000"/>
          <w:sz w:val="28"/>
          <w:szCs w:val="28"/>
          <w:lang w:eastAsia="ru-RU" w:bidi="ru-RU"/>
        </w:rPr>
        <w:t>.</w:t>
      </w:r>
    </w:p>
    <w:p w:rsidR="00A3266F"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3266F" w:rsidP="00A3266F">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16" w:name="_Toc37759105"/>
      <w:r>
        <w:rPr>
          <w:rFonts w:ascii="Times New Roman" w:eastAsia="Times New Roman" w:hAnsi="Times New Roman" w:cs="Times New Roman"/>
          <w:color w:val="000000"/>
          <w:sz w:val="28"/>
          <w:szCs w:val="28"/>
          <w:lang w:eastAsia="ru-RU" w:bidi="ru-RU"/>
        </w:rPr>
        <w:t xml:space="preserve">Статья 16. </w:t>
      </w:r>
      <w:r w:rsidRPr="00A3266F">
        <w:rPr>
          <w:rFonts w:ascii="Times New Roman" w:eastAsia="Times New Roman" w:hAnsi="Times New Roman" w:cs="Times New Roman"/>
          <w:b/>
          <w:color w:val="000000"/>
          <w:sz w:val="28"/>
          <w:szCs w:val="28"/>
          <w:lang w:eastAsia="ru-RU" w:bidi="ru-RU"/>
        </w:rPr>
        <w:t>Игровое и спортивное оборудование</w:t>
      </w:r>
      <w:bookmarkEnd w:id="16"/>
    </w:p>
    <w:p w:rsidR="00A3266F" w:rsidRPr="002F5B18" w:rsidRDefault="00A3266F" w:rsidP="00A3266F">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2F5B18" w:rsidRPr="002F5B18" w:rsidRDefault="00A3266F" w:rsidP="00A3266F">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002F5B18" w:rsidRPr="002F5B18">
        <w:rPr>
          <w:rFonts w:ascii="Times New Roman" w:eastAsia="Courier New" w:hAnsi="Times New Roman" w:cs="Times New Roman"/>
          <w:color w:val="000000"/>
          <w:sz w:val="28"/>
          <w:szCs w:val="28"/>
          <w:lang w:eastAsia="ru-RU" w:bidi="ru-RU"/>
        </w:rPr>
        <w:t>Игровое и спортивное оборудование на территории</w:t>
      </w:r>
      <w:r>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 может быть представлено</w:t>
      </w:r>
      <w:r w:rsidR="002F5B18" w:rsidRPr="002F5B18">
        <w:rPr>
          <w:rFonts w:ascii="Times New Roman" w:eastAsia="Courier New" w:hAnsi="Times New Roman" w:cs="Times New Roman"/>
          <w:color w:val="000000"/>
          <w:sz w:val="28"/>
          <w:szCs w:val="28"/>
          <w:lang w:eastAsia="ru-RU" w:bidi="ru-RU"/>
        </w:rPr>
        <w:t xml:space="preserve">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обеспечивать соответствие оборудования анатомо-физиологическим особенностям разных возрастных групп</w:t>
      </w:r>
      <w:r w:rsidR="002F5B18" w:rsidRPr="002F5B18">
        <w:rPr>
          <w:rFonts w:ascii="Times New Roman" w:eastAsia="Courier New" w:hAnsi="Times New Roman" w:cs="Times New Roman"/>
          <w:color w:val="3018DE"/>
          <w:sz w:val="28"/>
          <w:szCs w:val="28"/>
          <w:lang w:eastAsia="ru-RU" w:bidi="ru-RU"/>
        </w:rPr>
        <w:t>.</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Игровое оборудование должно быть сертифицировано,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r>
        <w:rPr>
          <w:rFonts w:ascii="Times New Roman" w:eastAsia="Courier New" w:hAnsi="Times New Roman" w:cs="Times New Roman"/>
          <w:color w:val="000000"/>
          <w:sz w:val="28"/>
          <w:szCs w:val="28"/>
          <w:lang w:eastAsia="ru-RU" w:bidi="ru-RU"/>
        </w:rPr>
        <w:t>Предпочтительно</w:t>
      </w:r>
      <w:r w:rsidR="002F5B18" w:rsidRPr="002F5B18">
        <w:rPr>
          <w:rFonts w:ascii="Times New Roman" w:eastAsia="Courier New" w:hAnsi="Times New Roman" w:cs="Times New Roman"/>
          <w:color w:val="000000"/>
          <w:sz w:val="28"/>
          <w:szCs w:val="28"/>
          <w:lang w:eastAsia="ru-RU" w:bidi="ru-RU"/>
        </w:rPr>
        <w:t xml:space="preserve"> применять модульное оборудова</w:t>
      </w:r>
      <w:r>
        <w:rPr>
          <w:rFonts w:ascii="Times New Roman" w:eastAsia="Courier New" w:hAnsi="Times New Roman" w:cs="Times New Roman"/>
          <w:color w:val="000000"/>
          <w:sz w:val="28"/>
          <w:szCs w:val="28"/>
          <w:lang w:eastAsia="ru-RU" w:bidi="ru-RU"/>
        </w:rPr>
        <w:t>ние, обеспечивающее вариативность</w:t>
      </w:r>
      <w:r w:rsidR="002F5B18" w:rsidRPr="002F5B18">
        <w:rPr>
          <w:rFonts w:ascii="Times New Roman" w:eastAsia="Courier New" w:hAnsi="Times New Roman" w:cs="Times New Roman"/>
          <w:color w:val="000000"/>
          <w:sz w:val="28"/>
          <w:szCs w:val="28"/>
          <w:lang w:eastAsia="ru-RU" w:bidi="ru-RU"/>
        </w:rPr>
        <w:t xml:space="preserve"> сочетаний элементов.</w:t>
      </w:r>
    </w:p>
    <w:p w:rsidR="002F5B18" w:rsidRPr="002F5B18" w:rsidRDefault="00D150A1"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3.К</w:t>
      </w:r>
      <w:r w:rsidRPr="002F5B18">
        <w:rPr>
          <w:rFonts w:ascii="Times New Roman" w:eastAsia="Courier New" w:hAnsi="Times New Roman" w:cs="Times New Roman"/>
          <w:color w:val="000000"/>
          <w:sz w:val="28"/>
          <w:szCs w:val="28"/>
          <w:lang w:eastAsia="ru-RU" w:bidi="ru-RU"/>
        </w:rPr>
        <w:t xml:space="preserve"> материалу игрового оборудования и условиям его обработки </w:t>
      </w:r>
      <w:r>
        <w:rPr>
          <w:rFonts w:ascii="Times New Roman" w:eastAsia="Courier New" w:hAnsi="Times New Roman" w:cs="Times New Roman"/>
          <w:color w:val="000000"/>
          <w:sz w:val="28"/>
          <w:szCs w:val="28"/>
          <w:lang w:eastAsia="ru-RU" w:bidi="ru-RU"/>
        </w:rPr>
        <w:t>предъявляются</w:t>
      </w:r>
      <w:r w:rsidR="002F5B18" w:rsidRPr="002F5B18">
        <w:rPr>
          <w:rFonts w:ascii="Times New Roman" w:eastAsia="Courier New" w:hAnsi="Times New Roman" w:cs="Times New Roman"/>
          <w:color w:val="000000"/>
          <w:sz w:val="28"/>
          <w:szCs w:val="28"/>
          <w:lang w:eastAsia="ru-RU" w:bidi="ru-RU"/>
        </w:rPr>
        <w:t xml:space="preserve"> следующие требования:</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деревянное оборудование должно быть выполнено из твердых пород дерева со специальной обработкой, имеющей экологический сертификат качества и предотвращающей гниение, усыхание, возгорание, сколы; должно быть отполировано, острые углы закруглены;</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сл</w:t>
      </w:r>
      <w:r w:rsidR="00D150A1">
        <w:rPr>
          <w:rFonts w:ascii="Times New Roman" w:eastAsia="Courier New" w:hAnsi="Times New Roman" w:cs="Times New Roman"/>
          <w:color w:val="000000"/>
          <w:sz w:val="28"/>
          <w:szCs w:val="28"/>
          <w:lang w:eastAsia="ru-RU" w:bidi="ru-RU"/>
        </w:rPr>
        <w:t xml:space="preserve">едует применять </w:t>
      </w:r>
      <w:proofErr w:type="spellStart"/>
      <w:r w:rsidR="00D150A1">
        <w:rPr>
          <w:rFonts w:ascii="Times New Roman" w:eastAsia="Courier New" w:hAnsi="Times New Roman" w:cs="Times New Roman"/>
          <w:color w:val="000000"/>
          <w:sz w:val="28"/>
          <w:szCs w:val="28"/>
          <w:lang w:eastAsia="ru-RU" w:bidi="ru-RU"/>
        </w:rPr>
        <w:t>металлопластик</w:t>
      </w:r>
      <w:proofErr w:type="spellEnd"/>
      <w:r w:rsidR="00D150A1">
        <w:rPr>
          <w:rFonts w:ascii="Times New Roman" w:eastAsia="Courier New" w:hAnsi="Times New Roman" w:cs="Times New Roman"/>
          <w:color w:val="000000"/>
          <w:sz w:val="28"/>
          <w:szCs w:val="28"/>
          <w:lang w:eastAsia="ru-RU" w:bidi="ru-RU"/>
        </w:rPr>
        <w:t xml:space="preserve">, так как он </w:t>
      </w:r>
      <w:r w:rsidRPr="002F5B18">
        <w:rPr>
          <w:rFonts w:ascii="Times New Roman" w:eastAsia="Courier New" w:hAnsi="Times New Roman" w:cs="Times New Roman"/>
          <w:color w:val="000000"/>
          <w:sz w:val="28"/>
          <w:szCs w:val="28"/>
          <w:lang w:eastAsia="ru-RU" w:bidi="ru-RU"/>
        </w:rPr>
        <w:t>не травмирует, не ржавеет, морозоустойчив;</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2F5B18" w:rsidRPr="002F5B18" w:rsidRDefault="002F5B18"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4.К</w:t>
      </w:r>
      <w:r w:rsidR="002F5B18" w:rsidRPr="002F5B18">
        <w:rPr>
          <w:rFonts w:ascii="Times New Roman" w:eastAsia="Courier New" w:hAnsi="Times New Roman" w:cs="Times New Roman"/>
          <w:color w:val="000000"/>
          <w:sz w:val="28"/>
          <w:szCs w:val="28"/>
          <w:lang w:eastAsia="ru-RU" w:bidi="ru-RU"/>
        </w:rPr>
        <w:t>онструкци</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xml:space="preserve"> игрового оборудования должны исключать острые углы, </w:t>
      </w:r>
      <w:proofErr w:type="spellStart"/>
      <w:r w:rsidR="002F5B18" w:rsidRPr="002F5B18">
        <w:rPr>
          <w:rFonts w:ascii="Times New Roman" w:eastAsia="Courier New" w:hAnsi="Times New Roman" w:cs="Times New Roman"/>
          <w:color w:val="000000"/>
          <w:sz w:val="28"/>
          <w:szCs w:val="28"/>
          <w:lang w:eastAsia="ru-RU" w:bidi="ru-RU"/>
        </w:rPr>
        <w:t>застревание</w:t>
      </w:r>
      <w:proofErr w:type="spellEnd"/>
      <w:r w:rsidR="002F5B18" w:rsidRPr="002F5B18">
        <w:rPr>
          <w:rFonts w:ascii="Times New Roman" w:eastAsia="Courier New" w:hAnsi="Times New Roman" w:cs="Times New Roman"/>
          <w:color w:val="000000"/>
          <w:sz w:val="28"/>
          <w:szCs w:val="28"/>
          <w:lang w:eastAsia="ru-RU" w:bidi="ru-RU"/>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r>
        <w:rPr>
          <w:rFonts w:ascii="Times New Roman" w:eastAsia="Courier New" w:hAnsi="Times New Roman" w:cs="Times New Roman"/>
          <w:color w:val="000000"/>
          <w:sz w:val="28"/>
          <w:szCs w:val="28"/>
          <w:lang w:eastAsia="ru-RU" w:bidi="ru-RU"/>
        </w:rPr>
        <w:t>. Д</w:t>
      </w:r>
      <w:r w:rsidR="002F5B18" w:rsidRPr="002F5B18">
        <w:rPr>
          <w:rFonts w:ascii="Times New Roman" w:eastAsia="Courier New" w:hAnsi="Times New Roman" w:cs="Times New Roman"/>
          <w:color w:val="000000"/>
          <w:sz w:val="28"/>
          <w:szCs w:val="28"/>
          <w:lang w:eastAsia="ru-RU" w:bidi="ru-RU"/>
        </w:rPr>
        <w:t>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При размещении игрового оборудования на детских игровых площадках необходимо соблюдать минимальные расстояния безопасности в соответствии с </w:t>
      </w:r>
      <w:r>
        <w:rPr>
          <w:rFonts w:ascii="Times New Roman" w:eastAsia="Courier New" w:hAnsi="Times New Roman" w:cs="Times New Roman"/>
          <w:color w:val="000000"/>
          <w:sz w:val="28"/>
          <w:szCs w:val="28"/>
          <w:lang w:eastAsia="ru-RU" w:bidi="ru-RU"/>
        </w:rPr>
        <w:t>требованиями части 6 настоящей статьи.</w:t>
      </w:r>
    </w:p>
    <w:p w:rsidR="002F5B18" w:rsidRPr="002F5B18" w:rsidRDefault="00A82FFF" w:rsidP="00D150A1">
      <w:pPr>
        <w:widowControl w:val="0"/>
        <w:spacing w:after="0" w:line="240" w:lineRule="auto"/>
        <w:ind w:firstLine="709"/>
        <w:jc w:val="both"/>
        <w:rPr>
          <w:rFonts w:ascii="Times New Roman" w:eastAsia="Courier New" w:hAnsi="Times New Roman" w:cs="Times New Roman"/>
          <w:color w:val="3018DE"/>
          <w:sz w:val="28"/>
          <w:szCs w:val="28"/>
          <w:lang w:eastAsia="ru-RU" w:bidi="ru-RU"/>
        </w:rPr>
      </w:pPr>
      <w:r>
        <w:rPr>
          <w:rFonts w:ascii="Times New Roman" w:eastAsia="Courier New" w:hAnsi="Times New Roman" w:cs="Times New Roman"/>
          <w:color w:val="000000"/>
          <w:sz w:val="28"/>
          <w:szCs w:val="28"/>
          <w:lang w:eastAsia="ru-RU" w:bidi="ru-RU"/>
        </w:rPr>
        <w:t>6. Н</w:t>
      </w:r>
      <w:r w:rsidR="002F5B18" w:rsidRPr="002F5B18">
        <w:rPr>
          <w:rFonts w:ascii="Times New Roman" w:eastAsia="Courier New" w:hAnsi="Times New Roman" w:cs="Times New Roman"/>
          <w:color w:val="000000"/>
          <w:sz w:val="28"/>
          <w:szCs w:val="28"/>
          <w:lang w:eastAsia="ru-RU" w:bidi="ru-RU"/>
        </w:rPr>
        <w:t xml:space="preserve">а участках территории </w:t>
      </w:r>
      <w:r w:rsidRPr="002F5B18">
        <w:rPr>
          <w:rFonts w:ascii="Times New Roman" w:eastAsia="Courier New" w:hAnsi="Times New Roman" w:cs="Times New Roman"/>
          <w:color w:val="000000"/>
          <w:sz w:val="28"/>
          <w:szCs w:val="28"/>
          <w:lang w:eastAsia="ru-RU" w:bidi="ru-RU"/>
        </w:rPr>
        <w:t>детск</w:t>
      </w:r>
      <w:r>
        <w:rPr>
          <w:rFonts w:ascii="Times New Roman" w:eastAsia="Courier New" w:hAnsi="Times New Roman" w:cs="Times New Roman"/>
          <w:color w:val="000000"/>
          <w:sz w:val="28"/>
          <w:szCs w:val="28"/>
          <w:lang w:eastAsia="ru-RU" w:bidi="ru-RU"/>
        </w:rPr>
        <w:t>ой</w:t>
      </w:r>
      <w:r w:rsidRPr="002F5B18">
        <w:rPr>
          <w:rFonts w:ascii="Times New Roman" w:eastAsia="Courier New" w:hAnsi="Times New Roman" w:cs="Times New Roman"/>
          <w:color w:val="000000"/>
          <w:sz w:val="28"/>
          <w:szCs w:val="28"/>
          <w:lang w:eastAsia="ru-RU" w:bidi="ru-RU"/>
        </w:rPr>
        <w:t xml:space="preserve"> игров</w:t>
      </w:r>
      <w:r>
        <w:rPr>
          <w:rFonts w:ascii="Times New Roman" w:eastAsia="Courier New" w:hAnsi="Times New Roman" w:cs="Times New Roman"/>
          <w:color w:val="000000"/>
          <w:sz w:val="28"/>
          <w:szCs w:val="28"/>
          <w:lang w:eastAsia="ru-RU" w:bidi="ru-RU"/>
        </w:rPr>
        <w:t>ой</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w:t>
      </w:r>
      <w:r w:rsidR="0058684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в</w:t>
      </w:r>
      <w:r w:rsidRPr="002F5B18">
        <w:rPr>
          <w:rFonts w:ascii="Times New Roman" w:eastAsia="Courier New" w:hAnsi="Times New Roman" w:cs="Times New Roman"/>
          <w:color w:val="000000"/>
          <w:sz w:val="28"/>
          <w:szCs w:val="28"/>
          <w:lang w:eastAsia="ru-RU" w:bidi="ru-RU"/>
        </w:rPr>
        <w:t xml:space="preserve"> пределах </w:t>
      </w:r>
      <w:r>
        <w:rPr>
          <w:rFonts w:ascii="Times New Roman" w:eastAsia="Courier New" w:hAnsi="Times New Roman" w:cs="Times New Roman"/>
          <w:color w:val="000000"/>
          <w:sz w:val="28"/>
          <w:szCs w:val="28"/>
          <w:lang w:eastAsia="ru-RU" w:bidi="ru-RU"/>
        </w:rPr>
        <w:t>следующих</w:t>
      </w:r>
      <w:r w:rsidRPr="002F5B18">
        <w:rPr>
          <w:rFonts w:ascii="Times New Roman" w:eastAsia="Courier New" w:hAnsi="Times New Roman" w:cs="Times New Roman"/>
          <w:color w:val="000000"/>
          <w:sz w:val="28"/>
          <w:szCs w:val="28"/>
          <w:lang w:eastAsia="ru-RU" w:bidi="ru-RU"/>
        </w:rPr>
        <w:t xml:space="preserve"> расстояний</w:t>
      </w:r>
      <w:r>
        <w:rPr>
          <w:rFonts w:ascii="Times New Roman" w:eastAsia="Courier New" w:hAnsi="Times New Roman" w:cs="Times New Roman"/>
          <w:color w:val="000000"/>
          <w:sz w:val="28"/>
          <w:szCs w:val="28"/>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4A0" w:firstRow="1" w:lastRow="0" w:firstColumn="1" w:lastColumn="0" w:noHBand="0" w:noVBand="1"/>
      </w:tblPr>
      <w:tblGrid>
        <w:gridCol w:w="1798"/>
        <w:gridCol w:w="8463"/>
      </w:tblGrid>
      <w:tr w:rsidR="002F5B18" w:rsidRPr="002F5B18" w:rsidTr="002F5B18">
        <w:trPr>
          <w:trHeight w:val="567"/>
          <w:tblHeader/>
          <w:jc w:val="center"/>
        </w:trPr>
        <w:tc>
          <w:tcPr>
            <w:tcW w:w="876"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17" w:name="TO0000010"/>
            <w:r w:rsidRPr="002F5B18">
              <w:rPr>
                <w:rFonts w:ascii="Times New Roman" w:eastAsia="Courier New" w:hAnsi="Times New Roman" w:cs="Times New Roman"/>
                <w:color w:val="000000"/>
                <w:sz w:val="24"/>
                <w:szCs w:val="24"/>
                <w:lang w:eastAsia="ru-RU" w:bidi="ru-RU"/>
              </w:rPr>
              <w:t>Игровое оборудование</w:t>
            </w:r>
          </w:p>
        </w:tc>
        <w:tc>
          <w:tcPr>
            <w:tcW w:w="4124" w:type="pct"/>
            <w:tcBorders>
              <w:top w:val="single" w:sz="4" w:space="0" w:color="auto"/>
              <w:left w:val="single" w:sz="4" w:space="0" w:color="auto"/>
              <w:bottom w:val="single" w:sz="6" w:space="0" w:color="auto"/>
              <w:right w:val="single" w:sz="4" w:space="0" w:color="auto"/>
            </w:tcBorders>
            <w:vAlign w:val="center"/>
            <w:hideMark/>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Минимальные расстояния</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1,5 м в стороны от боковых конструкций и не менее 2,0 м вперед (назад) от крайних точек качели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Качалки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1,0 м в стороны от боковых конструкций и не менее 1,5 м вперед от крайних точек качалки в состоянии наклона</w:t>
            </w:r>
          </w:p>
        </w:tc>
      </w:tr>
      <w:tr w:rsidR="002F5B18" w:rsidRPr="002F5B18" w:rsidTr="002F5B18">
        <w:trPr>
          <w:trHeight w:val="567"/>
          <w:jc w:val="center"/>
        </w:trPr>
        <w:tc>
          <w:tcPr>
            <w:tcW w:w="876"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Карусели</w:t>
            </w:r>
          </w:p>
        </w:tc>
        <w:tc>
          <w:tcPr>
            <w:tcW w:w="4124" w:type="pct"/>
            <w:tcBorders>
              <w:top w:val="single" w:sz="6" w:space="0" w:color="auto"/>
              <w:left w:val="single" w:sz="4" w:space="0" w:color="auto"/>
              <w:bottom w:val="single" w:sz="6"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2 м в стороны от боковых конструкций и не менее 3 м вверх от нижней вращающейся поверхности карусели</w:t>
            </w:r>
          </w:p>
        </w:tc>
      </w:tr>
      <w:tr w:rsidR="002F5B18" w:rsidRPr="002F5B18" w:rsidTr="002F5B18">
        <w:trPr>
          <w:trHeight w:val="567"/>
          <w:jc w:val="center"/>
        </w:trPr>
        <w:tc>
          <w:tcPr>
            <w:tcW w:w="876"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ind w:left="113"/>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Горки</w:t>
            </w:r>
          </w:p>
        </w:tc>
        <w:tc>
          <w:tcPr>
            <w:tcW w:w="4124" w:type="pct"/>
            <w:tcBorders>
              <w:top w:val="single" w:sz="6" w:space="0" w:color="auto"/>
              <w:left w:val="single" w:sz="4" w:space="0" w:color="auto"/>
              <w:bottom w:val="single" w:sz="4" w:space="0" w:color="auto"/>
              <w:right w:val="single" w:sz="4" w:space="0" w:color="auto"/>
            </w:tcBorders>
            <w:vAlign w:val="center"/>
            <w:hideMark/>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24"/>
                <w:lang w:eastAsia="ru-RU" w:bidi="ru-RU"/>
              </w:rPr>
              <w:t>не менее 1 м от боковых сторон и 2 м вперед от нижнего края ската горки.</w:t>
            </w:r>
          </w:p>
        </w:tc>
      </w:tr>
    </w:tbl>
    <w:bookmarkEnd w:id="17"/>
    <w:p w:rsidR="002F5B18" w:rsidRPr="008B367D" w:rsidRDefault="008B367D" w:rsidP="008B367D">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7.</w:t>
      </w:r>
      <w:r w:rsidR="002F5B18" w:rsidRPr="008B367D">
        <w:rPr>
          <w:rFonts w:ascii="Times New Roman" w:eastAsia="Courier New" w:hAnsi="Times New Roman" w:cs="Times New Roman"/>
          <w:color w:val="000000"/>
          <w:sz w:val="28"/>
          <w:szCs w:val="28"/>
          <w:lang w:eastAsia="ru-RU" w:bidi="ru-RU"/>
        </w:rPr>
        <w:t xml:space="preserve">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w:t>
      </w:r>
      <w:r w:rsidR="00586843">
        <w:rPr>
          <w:rFonts w:ascii="Times New Roman" w:eastAsia="Courier New" w:hAnsi="Times New Roman" w:cs="Times New Roman"/>
          <w:color w:val="000000"/>
          <w:sz w:val="28"/>
          <w:szCs w:val="28"/>
          <w:lang w:eastAsia="ru-RU" w:bidi="ru-RU"/>
        </w:rPr>
        <w:t>может быть</w:t>
      </w:r>
      <w:r w:rsidR="002F5B18" w:rsidRPr="008B367D">
        <w:rPr>
          <w:rFonts w:ascii="Times New Roman" w:eastAsia="Courier New" w:hAnsi="Times New Roman" w:cs="Times New Roman"/>
          <w:color w:val="000000"/>
          <w:sz w:val="28"/>
          <w:szCs w:val="28"/>
          <w:lang w:eastAsia="ru-RU" w:bidi="ru-RU"/>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 предусматривать надежное крепление оборудования на площадках.</w:t>
      </w:r>
    </w:p>
    <w:p w:rsidR="008B367D" w:rsidRPr="008B367D" w:rsidRDefault="008B367D" w:rsidP="008B367D">
      <w:pPr>
        <w:spacing w:after="0" w:line="240" w:lineRule="auto"/>
        <w:ind w:firstLine="709"/>
        <w:rPr>
          <w:rFonts w:ascii="Times New Roman" w:hAnsi="Times New Roman" w:cs="Times New Roman"/>
          <w:sz w:val="28"/>
          <w:szCs w:val="28"/>
          <w:lang w:eastAsia="ru-RU" w:bidi="ru-RU"/>
        </w:rPr>
      </w:pPr>
    </w:p>
    <w:p w:rsidR="002F5B18"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18" w:name="_Toc37759106"/>
      <w:bookmarkStart w:id="19" w:name="PO0000200"/>
      <w:r>
        <w:rPr>
          <w:rFonts w:ascii="Times New Roman" w:eastAsia="Times New Roman" w:hAnsi="Times New Roman" w:cs="Times New Roman"/>
          <w:color w:val="000000"/>
          <w:sz w:val="28"/>
          <w:szCs w:val="28"/>
          <w:lang w:eastAsia="ru-RU" w:bidi="ru-RU"/>
        </w:rPr>
        <w:t>Статья 17.</w:t>
      </w:r>
      <w:r w:rsidR="009D4B2D">
        <w:rPr>
          <w:rFonts w:ascii="Times New Roman" w:eastAsia="Times New Roman" w:hAnsi="Times New Roman" w:cs="Times New Roman"/>
          <w:color w:val="000000"/>
          <w:sz w:val="28"/>
          <w:szCs w:val="28"/>
          <w:lang w:eastAsia="ru-RU" w:bidi="ru-RU"/>
        </w:rPr>
        <w:t xml:space="preserve"> </w:t>
      </w:r>
      <w:r w:rsidR="00D015F9" w:rsidRPr="00D015F9">
        <w:rPr>
          <w:rFonts w:ascii="Times New Roman" w:eastAsia="Times New Roman" w:hAnsi="Times New Roman" w:cs="Times New Roman"/>
          <w:b/>
          <w:color w:val="000000"/>
          <w:sz w:val="28"/>
          <w:szCs w:val="28"/>
          <w:lang w:eastAsia="ru-RU" w:bidi="ru-RU"/>
        </w:rPr>
        <w:t>Освещение и осветительное оборудование</w:t>
      </w:r>
      <w:bookmarkEnd w:id="18"/>
    </w:p>
    <w:p w:rsidR="008B367D" w:rsidRPr="008B367D" w:rsidRDefault="008B367D" w:rsidP="008B367D">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19"/>
    <w:p w:rsidR="00D015F9" w:rsidRPr="00D015F9"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8B367D">
        <w:rPr>
          <w:rFonts w:ascii="Times New Roman" w:eastAsia="Courier New" w:hAnsi="Times New Roman" w:cs="Times New Roman"/>
          <w:color w:val="000000"/>
          <w:sz w:val="28"/>
          <w:szCs w:val="28"/>
          <w:lang w:eastAsia="ru-RU" w:bidi="ru-RU"/>
        </w:rPr>
        <w:t>1</w:t>
      </w:r>
      <w:r w:rsidR="00D015F9">
        <w:rPr>
          <w:rFonts w:ascii="Times New Roman" w:eastAsia="Courier New" w:hAnsi="Times New Roman" w:cs="Times New Roman"/>
          <w:color w:val="000000"/>
          <w:sz w:val="28"/>
          <w:szCs w:val="28"/>
          <w:lang w:eastAsia="ru-RU" w:bidi="ru-RU"/>
        </w:rPr>
        <w:t>.</w:t>
      </w:r>
      <w:r w:rsidR="00D015F9" w:rsidRPr="00D015F9">
        <w:rPr>
          <w:rFonts w:ascii="Times New Roman" w:eastAsia="Courier New" w:hAnsi="Times New Roman" w:cs="Times New Roman"/>
          <w:color w:val="000000"/>
          <w:sz w:val="28"/>
          <w:szCs w:val="28"/>
          <w:lang w:eastAsia="ru-RU" w:bidi="ru-RU"/>
        </w:rPr>
        <w:t xml:space="preserve">Организация работ по строительству, содержанию, текущему и капитальному ремонту сетей наружного освещения улиц </w:t>
      </w:r>
      <w:r w:rsidR="006F54BA">
        <w:rPr>
          <w:rFonts w:ascii="Times New Roman" w:eastAsia="Courier New" w:hAnsi="Times New Roman" w:cs="Times New Roman"/>
          <w:color w:val="000000"/>
          <w:sz w:val="28"/>
          <w:szCs w:val="28"/>
          <w:lang w:eastAsia="ru-RU" w:bidi="ru-RU"/>
        </w:rPr>
        <w:t>Троицкого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осуществляется </w:t>
      </w:r>
      <w:r w:rsidR="00D015F9">
        <w:rPr>
          <w:rFonts w:ascii="Times New Roman" w:eastAsia="Courier New" w:hAnsi="Times New Roman" w:cs="Times New Roman"/>
          <w:color w:val="000000"/>
          <w:sz w:val="28"/>
          <w:szCs w:val="28"/>
          <w:lang w:eastAsia="ru-RU" w:bidi="ru-RU"/>
        </w:rPr>
        <w:t xml:space="preserve">Администрацией </w:t>
      </w:r>
      <w:r w:rsidR="006F54BA">
        <w:rPr>
          <w:rFonts w:ascii="Times New Roman" w:eastAsia="Courier New" w:hAnsi="Times New Roman" w:cs="Times New Roman"/>
          <w:color w:val="000000"/>
          <w:sz w:val="28"/>
          <w:szCs w:val="28"/>
          <w:lang w:eastAsia="ru-RU" w:bidi="ru-RU"/>
        </w:rPr>
        <w:t>Троицкого</w:t>
      </w:r>
      <w:r w:rsidR="00D015F9">
        <w:rPr>
          <w:rFonts w:ascii="Times New Roman" w:eastAsia="Courier New" w:hAnsi="Times New Roman" w:cs="Times New Roman"/>
          <w:color w:val="000000"/>
          <w:sz w:val="28"/>
          <w:szCs w:val="28"/>
          <w:lang w:eastAsia="ru-RU" w:bidi="ru-RU"/>
        </w:rPr>
        <w:t xml:space="preserve"> сельского поселения</w:t>
      </w:r>
      <w:r w:rsidR="00D015F9" w:rsidRPr="00D015F9">
        <w:rPr>
          <w:rFonts w:ascii="Times New Roman" w:eastAsia="Courier New" w:hAnsi="Times New Roman" w:cs="Times New Roman"/>
          <w:color w:val="000000"/>
          <w:sz w:val="28"/>
          <w:szCs w:val="28"/>
          <w:lang w:eastAsia="ru-RU" w:bidi="ru-RU"/>
        </w:rPr>
        <w:t xml:space="preserve"> на основании муниципальных контрактов (договоров) в пределах средств, предусмотренных в бюджете </w:t>
      </w:r>
      <w:r w:rsidR="00D015F9">
        <w:rPr>
          <w:rFonts w:ascii="Times New Roman" w:eastAsia="Courier New" w:hAnsi="Times New Roman" w:cs="Times New Roman"/>
          <w:color w:val="000000"/>
          <w:sz w:val="28"/>
          <w:szCs w:val="28"/>
          <w:lang w:eastAsia="ru-RU" w:bidi="ru-RU"/>
        </w:rPr>
        <w:t>поселения</w:t>
      </w:r>
      <w:r w:rsidR="00D015F9" w:rsidRPr="00D015F9">
        <w:rPr>
          <w:rFonts w:ascii="Times New Roman" w:eastAsia="Courier New" w:hAnsi="Times New Roman" w:cs="Times New Roman"/>
          <w:color w:val="000000"/>
          <w:sz w:val="28"/>
          <w:szCs w:val="28"/>
          <w:lang w:eastAsia="ru-RU" w:bidi="ru-RU"/>
        </w:rPr>
        <w:t xml:space="preserve"> на </w:t>
      </w:r>
      <w:r w:rsidR="00796124">
        <w:rPr>
          <w:rFonts w:ascii="Times New Roman" w:eastAsia="Courier New" w:hAnsi="Times New Roman" w:cs="Times New Roman"/>
          <w:color w:val="000000"/>
          <w:sz w:val="28"/>
          <w:szCs w:val="28"/>
          <w:lang w:eastAsia="ru-RU" w:bidi="ru-RU"/>
        </w:rPr>
        <w:t xml:space="preserve">указанные </w:t>
      </w:r>
      <w:r w:rsidR="00D015F9" w:rsidRPr="00D015F9">
        <w:rPr>
          <w:rFonts w:ascii="Times New Roman" w:eastAsia="Courier New" w:hAnsi="Times New Roman" w:cs="Times New Roman"/>
          <w:color w:val="000000"/>
          <w:sz w:val="28"/>
          <w:szCs w:val="28"/>
          <w:lang w:eastAsia="ru-RU" w:bidi="ru-RU"/>
        </w:rPr>
        <w:t>цели.</w:t>
      </w:r>
    </w:p>
    <w:p w:rsidR="00B531FB" w:rsidRDefault="00D015F9"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2. </w:t>
      </w:r>
      <w:r w:rsidR="00B531FB" w:rsidRPr="00B531FB">
        <w:rPr>
          <w:rFonts w:ascii="Times New Roman" w:eastAsia="Courier New" w:hAnsi="Times New Roman" w:cs="Times New Roman"/>
          <w:color w:val="000000"/>
          <w:sz w:val="28"/>
          <w:szCs w:val="28"/>
          <w:lang w:eastAsia="ru-RU" w:bidi="ru-RU"/>
        </w:rPr>
        <w:t xml:space="preserve">Наружное освещение территории </w:t>
      </w:r>
      <w:r w:rsidR="006F54BA">
        <w:rPr>
          <w:rFonts w:ascii="Times New Roman" w:eastAsia="Courier New" w:hAnsi="Times New Roman" w:cs="Times New Roman"/>
          <w:color w:val="000000"/>
          <w:sz w:val="28"/>
          <w:szCs w:val="28"/>
          <w:lang w:eastAsia="ru-RU" w:bidi="ru-RU"/>
        </w:rPr>
        <w:t>Троицкого</w:t>
      </w:r>
      <w:r w:rsidR="00B531FB" w:rsidRPr="00B531FB">
        <w:rPr>
          <w:rFonts w:ascii="Times New Roman" w:eastAsia="Courier New" w:hAnsi="Times New Roman" w:cs="Times New Roman"/>
          <w:color w:val="000000"/>
          <w:sz w:val="28"/>
          <w:szCs w:val="28"/>
          <w:lang w:eastAsia="ru-RU" w:bidi="ru-RU"/>
        </w:rPr>
        <w:t xml:space="preserve"> сельского поселения выполняется в соответствии с настоящими Правилами и нормативными правовыми актами Ростовской области, устанавливающими требования к организации наружного освещения.</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D015F9">
        <w:rPr>
          <w:rFonts w:ascii="Times New Roman" w:eastAsia="Courier New" w:hAnsi="Times New Roman" w:cs="Times New Roman"/>
          <w:color w:val="000000"/>
          <w:sz w:val="28"/>
          <w:szCs w:val="28"/>
          <w:lang w:eastAsia="ru-RU" w:bidi="ru-RU"/>
        </w:rPr>
        <w:t xml:space="preserve">3. </w:t>
      </w:r>
      <w:r w:rsidR="00796124">
        <w:rPr>
          <w:rFonts w:ascii="Times New Roman" w:eastAsia="Courier New" w:hAnsi="Times New Roman" w:cs="Times New Roman"/>
          <w:color w:val="000000"/>
          <w:sz w:val="28"/>
          <w:szCs w:val="28"/>
          <w:lang w:eastAsia="ru-RU" w:bidi="ru-RU"/>
        </w:rPr>
        <w:t>П</w:t>
      </w:r>
      <w:r w:rsidR="00D015F9" w:rsidRPr="00D015F9">
        <w:rPr>
          <w:rFonts w:ascii="Times New Roman" w:eastAsia="Courier New" w:hAnsi="Times New Roman" w:cs="Times New Roman"/>
          <w:color w:val="000000"/>
          <w:sz w:val="28"/>
          <w:szCs w:val="28"/>
          <w:lang w:eastAsia="ru-RU" w:bidi="ru-RU"/>
        </w:rPr>
        <w:t>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D015F9" w:rsidRPr="00D015F9"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4. </w:t>
      </w:r>
      <w:r w:rsidR="00D015F9" w:rsidRPr="00D015F9">
        <w:rPr>
          <w:rFonts w:ascii="Times New Roman" w:eastAsia="Courier New" w:hAnsi="Times New Roman" w:cs="Times New Roman"/>
          <w:color w:val="000000"/>
          <w:sz w:val="28"/>
          <w:szCs w:val="28"/>
          <w:lang w:eastAsia="ru-RU" w:bidi="ru-RU"/>
        </w:rPr>
        <w:t>При проектировании каждой из трех основных групп осветительных установок (функционального, архитектурного освещения, световой информации) следует обеспечивать:</w:t>
      </w:r>
    </w:p>
    <w:p w:rsidR="00EF69A1" w:rsidRP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EF69A1">
        <w:rPr>
          <w:rFonts w:ascii="Times New Roman" w:eastAsia="Courier New" w:hAnsi="Times New Roman" w:cs="Times New Roman"/>
          <w:color w:val="000000"/>
          <w:sz w:val="28"/>
          <w:szCs w:val="28"/>
          <w:lang w:eastAsia="ru-RU" w:bidi="ru-RU"/>
        </w:rPr>
        <w:t xml:space="preserve">количественные и качественные показатели, предусмотренные действующими нормами искусственного освещения территорий и наружного архитектурного освещения (СП 52.13330.2016); </w:t>
      </w:r>
    </w:p>
    <w:p w:rsidR="00EF69A1" w:rsidRDefault="00EF69A1" w:rsidP="00EF69A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Pr="00EF69A1">
        <w:rPr>
          <w:rFonts w:ascii="Times New Roman" w:eastAsia="Courier New" w:hAnsi="Times New Roman" w:cs="Times New Roman"/>
          <w:color w:val="000000"/>
          <w:sz w:val="28"/>
          <w:szCs w:val="28"/>
          <w:lang w:eastAsia="ru-RU" w:bidi="ru-RU"/>
        </w:rPr>
        <w:t xml:space="preserve">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D015F9" w:rsidRPr="00D015F9">
        <w:rPr>
          <w:rFonts w:ascii="Times New Roman" w:eastAsia="Courier New" w:hAnsi="Times New Roman" w:cs="Times New Roman"/>
          <w:color w:val="000000"/>
          <w:sz w:val="28"/>
          <w:szCs w:val="28"/>
          <w:lang w:eastAsia="ru-RU" w:bidi="ru-RU"/>
        </w:rPr>
        <w:t xml:space="preserve">) экономичность и </w:t>
      </w:r>
      <w:proofErr w:type="spellStart"/>
      <w:r w:rsidR="00D015F9" w:rsidRPr="00D015F9">
        <w:rPr>
          <w:rFonts w:ascii="Times New Roman" w:eastAsia="Courier New" w:hAnsi="Times New Roman" w:cs="Times New Roman"/>
          <w:color w:val="000000"/>
          <w:sz w:val="28"/>
          <w:szCs w:val="28"/>
          <w:lang w:eastAsia="ru-RU" w:bidi="ru-RU"/>
        </w:rPr>
        <w:t>энергоэффективность</w:t>
      </w:r>
      <w:proofErr w:type="spellEnd"/>
      <w:r w:rsidR="00D015F9" w:rsidRPr="00D015F9">
        <w:rPr>
          <w:rFonts w:ascii="Times New Roman" w:eastAsia="Courier New" w:hAnsi="Times New Roman" w:cs="Times New Roman"/>
          <w:color w:val="000000"/>
          <w:sz w:val="28"/>
          <w:szCs w:val="28"/>
          <w:lang w:eastAsia="ru-RU" w:bidi="ru-RU"/>
        </w:rPr>
        <w:t xml:space="preserve"> применяемых установок, рациональное распределение и использование электроэнергии;</w:t>
      </w:r>
    </w:p>
    <w:p w:rsidR="00D015F9" w:rsidRP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D015F9" w:rsidRPr="00D015F9">
        <w:rPr>
          <w:rFonts w:ascii="Times New Roman" w:eastAsia="Courier New" w:hAnsi="Times New Roman" w:cs="Times New Roman"/>
          <w:color w:val="000000"/>
          <w:sz w:val="28"/>
          <w:szCs w:val="28"/>
          <w:lang w:eastAsia="ru-RU" w:bidi="ru-RU"/>
        </w:rPr>
        <w:t>) эстетику элементов осветительных установок, их дизайн, качество материалов и изделий с учетом восприятия в дневное и ночное время;</w:t>
      </w:r>
    </w:p>
    <w:p w:rsidR="00D015F9" w:rsidRDefault="00EF69A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796124">
        <w:rPr>
          <w:rFonts w:ascii="Times New Roman" w:eastAsia="Courier New" w:hAnsi="Times New Roman" w:cs="Times New Roman"/>
          <w:color w:val="000000"/>
          <w:sz w:val="28"/>
          <w:szCs w:val="28"/>
          <w:lang w:eastAsia="ru-RU" w:bidi="ru-RU"/>
        </w:rPr>
        <w:t xml:space="preserve">) </w:t>
      </w:r>
      <w:r w:rsidR="00D015F9" w:rsidRPr="00D015F9">
        <w:rPr>
          <w:rFonts w:ascii="Times New Roman" w:eastAsia="Courier New" w:hAnsi="Times New Roman" w:cs="Times New Roman"/>
          <w:color w:val="000000"/>
          <w:sz w:val="28"/>
          <w:szCs w:val="28"/>
          <w:lang w:eastAsia="ru-RU" w:bidi="ru-RU"/>
        </w:rPr>
        <w:t>удобство обслуживания и управления при разных режимах работы установок.</w:t>
      </w:r>
    </w:p>
    <w:p w:rsidR="002F5B18"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 Наружное о</w:t>
      </w:r>
      <w:r w:rsidR="002F5B18" w:rsidRPr="002F5B18">
        <w:rPr>
          <w:rFonts w:ascii="Times New Roman" w:eastAsia="Courier New" w:hAnsi="Times New Roman" w:cs="Times New Roman"/>
          <w:color w:val="000000"/>
          <w:sz w:val="28"/>
          <w:szCs w:val="28"/>
          <w:lang w:eastAsia="ru-RU" w:bidi="ru-RU"/>
        </w:rPr>
        <w:t xml:space="preserve">свещение </w:t>
      </w:r>
      <w:r>
        <w:rPr>
          <w:rFonts w:ascii="Times New Roman" w:eastAsia="Courier New" w:hAnsi="Times New Roman" w:cs="Times New Roman"/>
          <w:color w:val="000000"/>
          <w:sz w:val="28"/>
          <w:szCs w:val="28"/>
          <w:lang w:eastAsia="ru-RU" w:bidi="ru-RU"/>
        </w:rPr>
        <w:t xml:space="preserve">территории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осуществляется с помощью элементов освещения: светильников, кронштейнов, опор, проводов, кабелей, источников питания (в том числе сборок, питательных пунктов, ящиков управления).</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xml:space="preserve">. </w:t>
      </w:r>
      <w:r w:rsidR="00DF6AEC" w:rsidRPr="00DF6AEC">
        <w:rPr>
          <w:rFonts w:ascii="Times New Roman" w:eastAsia="Times New Roman" w:hAnsi="Times New Roman" w:cs="Times New Roman"/>
          <w:color w:val="000000"/>
          <w:sz w:val="28"/>
          <w:szCs w:val="28"/>
          <w:lang w:eastAsia="ru-RU"/>
        </w:rPr>
        <w:t xml:space="preserve">Улицы, дороги, </w:t>
      </w:r>
      <w:r w:rsidR="00DF6AEC">
        <w:rPr>
          <w:rFonts w:ascii="Times New Roman" w:eastAsia="Times New Roman" w:hAnsi="Times New Roman" w:cs="Times New Roman"/>
          <w:color w:val="000000"/>
          <w:sz w:val="28"/>
          <w:szCs w:val="28"/>
          <w:lang w:eastAsia="ru-RU"/>
        </w:rPr>
        <w:t>п</w:t>
      </w:r>
      <w:r w:rsidR="002F5B18" w:rsidRPr="002F5B18">
        <w:rPr>
          <w:rFonts w:ascii="Times New Roman" w:eastAsia="Times New Roman" w:hAnsi="Times New Roman" w:cs="Times New Roman"/>
          <w:color w:val="000000"/>
          <w:sz w:val="28"/>
          <w:szCs w:val="28"/>
          <w:lang w:eastAsia="ru-RU"/>
        </w:rPr>
        <w:t>лощади, пешеходные аллеи, жилые кварталы, дворы, территории предприятий, учреждений, организаций, а также номерные знаки общественных и жилых зданий, элементы информации и витрины должны освещаться в темное время суток.</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Размещение уличных фонарей, торшеров, других источников наружного освещения в сочетании с застройкой и озеленением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 xml:space="preserve"> должно способствовать созданию безопасной среды, не создавать помех участникам дорожного движения.</w:t>
      </w:r>
    </w:p>
    <w:p w:rsidR="002F5B18" w:rsidRPr="002F5B18" w:rsidRDefault="00B531FB" w:rsidP="00D015F9">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Arial"/>
          <w:bCs/>
          <w:color w:val="000000"/>
          <w:kern w:val="28"/>
          <w:sz w:val="28"/>
          <w:szCs w:val="28"/>
          <w:lang w:eastAsia="ru-RU"/>
        </w:rPr>
      </w:pPr>
      <w:r>
        <w:rPr>
          <w:rFonts w:ascii="Times New Roman" w:eastAsia="Times New Roman" w:hAnsi="Times New Roman" w:cs="Arial"/>
          <w:bCs/>
          <w:color w:val="000000"/>
          <w:kern w:val="28"/>
          <w:sz w:val="28"/>
          <w:szCs w:val="28"/>
          <w:lang w:eastAsia="ru-RU"/>
        </w:rPr>
        <w:t>8.П</w:t>
      </w:r>
      <w:r w:rsidR="002F5B18" w:rsidRPr="002F5B18">
        <w:rPr>
          <w:rFonts w:ascii="Times New Roman" w:eastAsia="Times New Roman" w:hAnsi="Times New Roman" w:cs="Arial"/>
          <w:bCs/>
          <w:color w:val="000000"/>
          <w:kern w:val="28"/>
          <w:sz w:val="28"/>
          <w:szCs w:val="28"/>
          <w:lang w:eastAsia="ru-RU"/>
        </w:rPr>
        <w:t xml:space="preserve">рокладку электрических сетей для нужд наружного освещения следует осуществлять подземной кабельной линией. </w:t>
      </w:r>
      <w:r>
        <w:rPr>
          <w:rFonts w:ascii="Times New Roman" w:eastAsia="Times New Roman" w:hAnsi="Times New Roman" w:cs="Arial"/>
          <w:bCs/>
          <w:color w:val="000000"/>
          <w:kern w:val="28"/>
          <w:sz w:val="28"/>
          <w:szCs w:val="28"/>
          <w:lang w:eastAsia="ru-RU"/>
        </w:rPr>
        <w:t>При этом</w:t>
      </w:r>
      <w:r w:rsidR="002F5B18" w:rsidRPr="002F5B18">
        <w:rPr>
          <w:rFonts w:ascii="Times New Roman" w:eastAsia="Times New Roman" w:hAnsi="Times New Roman" w:cs="Arial"/>
          <w:bCs/>
          <w:color w:val="000000"/>
          <w:kern w:val="28"/>
          <w:sz w:val="28"/>
          <w:szCs w:val="28"/>
          <w:lang w:eastAsia="ru-RU"/>
        </w:rPr>
        <w:t xml:space="preserve"> допускается монтаж воздушной линии, преимущественно самонесущим изолированным проводом.</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9.</w:t>
      </w:r>
      <w:r w:rsidR="002F5B18" w:rsidRPr="002F5B18">
        <w:rPr>
          <w:rFonts w:ascii="Times New Roman" w:eastAsia="Times New Roman" w:hAnsi="Times New Roman" w:cs="Times New Roman"/>
          <w:color w:val="000000"/>
          <w:sz w:val="28"/>
          <w:szCs w:val="28"/>
          <w:lang w:eastAsia="ru-RU"/>
        </w:rPr>
        <w:t xml:space="preserve"> Организация </w:t>
      </w:r>
      <w:r>
        <w:rPr>
          <w:rFonts w:ascii="Times New Roman" w:eastAsia="Times New Roman" w:hAnsi="Times New Roman" w:cs="Times New Roman"/>
          <w:color w:val="000000"/>
          <w:sz w:val="28"/>
          <w:szCs w:val="28"/>
          <w:lang w:eastAsia="ru-RU"/>
        </w:rPr>
        <w:t>наружного</w:t>
      </w:r>
      <w:r w:rsidR="002F5B18" w:rsidRPr="002F5B18">
        <w:rPr>
          <w:rFonts w:ascii="Times New Roman" w:eastAsia="Times New Roman" w:hAnsi="Times New Roman" w:cs="Times New Roman"/>
          <w:color w:val="000000"/>
          <w:sz w:val="28"/>
          <w:szCs w:val="28"/>
          <w:lang w:eastAsia="ru-RU"/>
        </w:rPr>
        <w:t xml:space="preserve"> освещения осуществляется в соответствии с ГОСТ Р 24940-2016 «Здания и сооружения. Методы измерения освещенности».</w:t>
      </w:r>
    </w:p>
    <w:p w:rsidR="002F5B18" w:rsidRPr="002F5B18" w:rsidRDefault="00B531F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10.</w:t>
      </w:r>
      <w:r w:rsidR="002F5B18" w:rsidRPr="002F5B18">
        <w:rPr>
          <w:rFonts w:ascii="Times New Roman" w:eastAsia="Times New Roman" w:hAnsi="Times New Roman" w:cs="Times New Roman"/>
          <w:color w:val="000000"/>
          <w:sz w:val="28"/>
          <w:szCs w:val="28"/>
          <w:lang w:eastAsia="ru-RU"/>
        </w:rPr>
        <w:t xml:space="preserve"> При разработке проекта наружного освещения для всех строящихся и реконструируемых (реставрируемых) зданий, сооружений и комплексов вне зависимости от места их размещения учитывается концепция архитектурно-художественного освещения и праздничной подсветки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xml:space="preserve"> Для уличных фонарей, других источников наружного освещения </w:t>
      </w:r>
      <w:r>
        <w:rPr>
          <w:rFonts w:ascii="Times New Roman" w:eastAsia="Times New Roman" w:hAnsi="Times New Roman" w:cs="Times New Roman"/>
          <w:color w:val="000000"/>
          <w:sz w:val="28"/>
          <w:szCs w:val="28"/>
          <w:lang w:eastAsia="ru-RU"/>
        </w:rPr>
        <w:t>необходимо</w:t>
      </w:r>
      <w:r w:rsidR="002F5B18" w:rsidRPr="002F5B18">
        <w:rPr>
          <w:rFonts w:ascii="Times New Roman" w:eastAsia="Times New Roman" w:hAnsi="Times New Roman" w:cs="Times New Roman"/>
          <w:color w:val="000000"/>
          <w:sz w:val="28"/>
          <w:szCs w:val="28"/>
          <w:lang w:eastAsia="ru-RU"/>
        </w:rPr>
        <w:t xml:space="preserve"> применять источники света на основе энергосберегающих технологии.</w:t>
      </w:r>
    </w:p>
    <w:p w:rsidR="002F5B18" w:rsidRPr="002F5B18" w:rsidRDefault="00EE756B"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Для управления системой уличного освещения применя</w:t>
      </w:r>
      <w:r>
        <w:rPr>
          <w:rFonts w:ascii="Times New Roman" w:eastAsia="Times New Roman" w:hAnsi="Times New Roman" w:cs="Times New Roman"/>
          <w:color w:val="000000"/>
          <w:sz w:val="28"/>
          <w:szCs w:val="28"/>
          <w:lang w:eastAsia="ru-RU"/>
        </w:rPr>
        <w:t>ются</w:t>
      </w:r>
      <w:r w:rsidR="002F5B18" w:rsidRPr="002F5B18">
        <w:rPr>
          <w:rFonts w:ascii="Times New Roman" w:eastAsia="Times New Roman" w:hAnsi="Times New Roman" w:cs="Times New Roman"/>
          <w:color w:val="000000"/>
          <w:sz w:val="28"/>
          <w:szCs w:val="28"/>
          <w:lang w:eastAsia="ru-RU"/>
        </w:rPr>
        <w:t xml:space="preserve"> средства автоматики управления времени работы с учетом уровня естественного освещения (например, датчик</w:t>
      </w:r>
      <w:r w:rsidR="00CE2A92">
        <w:rPr>
          <w:rFonts w:ascii="Times New Roman" w:eastAsia="Times New Roman" w:hAnsi="Times New Roman" w:cs="Times New Roman"/>
          <w:color w:val="000000"/>
          <w:sz w:val="28"/>
          <w:szCs w:val="28"/>
          <w:lang w:eastAsia="ru-RU"/>
        </w:rPr>
        <w:t>и</w:t>
      </w:r>
      <w:r w:rsidR="002F5B18" w:rsidRPr="002F5B18">
        <w:rPr>
          <w:rFonts w:ascii="Times New Roman" w:eastAsia="Times New Roman" w:hAnsi="Times New Roman" w:cs="Times New Roman"/>
          <w:color w:val="000000"/>
          <w:sz w:val="28"/>
          <w:szCs w:val="28"/>
          <w:lang w:eastAsia="ru-RU"/>
        </w:rPr>
        <w:t xml:space="preserve"> уровня освещенности).</w:t>
      </w:r>
    </w:p>
    <w:p w:rsidR="002F5B18" w:rsidRPr="002F5B18" w:rsidRDefault="00594F01"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13</w:t>
      </w:r>
      <w:r w:rsidR="002F5B18" w:rsidRPr="002F5B18">
        <w:rPr>
          <w:rFonts w:ascii="Times New Roman" w:eastAsia="Times New Roman" w:hAnsi="Times New Roman" w:cs="Times New Roman"/>
          <w:color w:val="000000"/>
          <w:sz w:val="28"/>
          <w:szCs w:val="28"/>
          <w:lang w:eastAsia="ru-RU"/>
        </w:rPr>
        <w:t>. Объекты электрических сетей наружного освещения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Под содержанием объектов электрических сетей наружного освещения понимается комплекс мероприятий, направленных на сохранение объектов в</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исправном состоянии, состоящий из ремонта, замены объекта или его отдельных элементов.</w:t>
      </w:r>
    </w:p>
    <w:p w:rsidR="002F5B18" w:rsidRPr="002F5B18" w:rsidRDefault="00594F01" w:rsidP="005C67A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rPr>
        <w:t>14</w:t>
      </w:r>
      <w:r w:rsidRPr="002F5B18">
        <w:rPr>
          <w:rFonts w:ascii="Times New Roman" w:eastAsia="Times New Roman" w:hAnsi="Times New Roman" w:cs="Times New Roman"/>
          <w:color w:val="000000"/>
          <w:sz w:val="28"/>
          <w:szCs w:val="28"/>
          <w:lang w:eastAsia="ru-RU"/>
        </w:rPr>
        <w:t xml:space="preserve">. </w:t>
      </w:r>
      <w:r w:rsidR="002F5B18" w:rsidRPr="002F5B18">
        <w:rPr>
          <w:rFonts w:ascii="Times New Roman" w:eastAsia="Courier New" w:hAnsi="Times New Roman" w:cs="Times New Roman"/>
          <w:color w:val="000000"/>
          <w:sz w:val="28"/>
          <w:szCs w:val="28"/>
          <w:lang w:eastAsia="ru-RU" w:bidi="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Default="005C67A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15.</w:t>
      </w:r>
      <w:r w:rsidR="002F5B18" w:rsidRPr="002F5B18">
        <w:rPr>
          <w:rFonts w:ascii="Times New Roman" w:eastAsia="Courier New" w:hAnsi="Times New Roman" w:cs="Times New Roman"/>
          <w:color w:val="000000"/>
          <w:sz w:val="28"/>
          <w:szCs w:val="28"/>
          <w:lang w:eastAsia="ru-RU" w:bidi="ru-RU"/>
        </w:rPr>
        <w:t xml:space="preserve">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31FB" w:rsidRPr="002F5B18" w:rsidRDefault="00B531FB"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AB064D"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18.</w:t>
      </w:r>
      <w:r w:rsidR="009D4B2D">
        <w:rPr>
          <w:rFonts w:ascii="Times New Roman" w:eastAsia="Courier New" w:hAnsi="Times New Roman" w:cs="Times New Roman"/>
          <w:color w:val="000000"/>
          <w:sz w:val="28"/>
          <w:szCs w:val="28"/>
          <w:lang w:eastAsia="ru-RU" w:bidi="ru-RU"/>
        </w:rPr>
        <w:t xml:space="preserve"> </w:t>
      </w:r>
      <w:r w:rsidR="002F5B18" w:rsidRPr="00AB064D">
        <w:rPr>
          <w:rFonts w:ascii="Times New Roman" w:eastAsia="Courier New" w:hAnsi="Times New Roman" w:cs="Times New Roman"/>
          <w:b/>
          <w:color w:val="000000"/>
          <w:sz w:val="28"/>
          <w:szCs w:val="28"/>
          <w:lang w:eastAsia="ru-RU" w:bidi="ru-RU"/>
        </w:rPr>
        <w:t>Функциональное освещение</w:t>
      </w:r>
    </w:p>
    <w:p w:rsidR="00473A2F" w:rsidRPr="00AB064D"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Функциональное освещение осуществляется</w:t>
      </w:r>
      <w:r w:rsidR="002D67FA">
        <w:rPr>
          <w:rFonts w:ascii="Times New Roman" w:eastAsia="Courier New" w:hAnsi="Times New Roman" w:cs="Times New Roman"/>
          <w:color w:val="000000"/>
          <w:sz w:val="28"/>
          <w:szCs w:val="28"/>
          <w:lang w:eastAsia="ru-RU" w:bidi="ru-RU"/>
        </w:rPr>
        <w:t xml:space="preserve"> в </w:t>
      </w:r>
      <w:r w:rsidR="006F54BA">
        <w:rPr>
          <w:rFonts w:ascii="Times New Roman" w:eastAsia="Courier New" w:hAnsi="Times New Roman" w:cs="Times New Roman"/>
          <w:color w:val="000000"/>
          <w:sz w:val="28"/>
          <w:szCs w:val="28"/>
          <w:lang w:eastAsia="ru-RU" w:bidi="ru-RU"/>
        </w:rPr>
        <w:t>Троицком</w:t>
      </w:r>
      <w:r w:rsidR="002D67FA">
        <w:rPr>
          <w:rFonts w:ascii="Times New Roman" w:eastAsia="Courier New" w:hAnsi="Times New Roman" w:cs="Times New Roman"/>
          <w:color w:val="000000"/>
          <w:sz w:val="28"/>
          <w:szCs w:val="28"/>
          <w:lang w:eastAsia="ru-RU" w:bidi="ru-RU"/>
        </w:rPr>
        <w:t xml:space="preserve"> сельском поселении</w:t>
      </w:r>
      <w:r w:rsidRPr="002F5B18">
        <w:rPr>
          <w:rFonts w:ascii="Times New Roman" w:eastAsia="Courier New" w:hAnsi="Times New Roman" w:cs="Times New Roman"/>
          <w:color w:val="000000"/>
          <w:sz w:val="28"/>
          <w:szCs w:val="28"/>
          <w:lang w:eastAsia="ru-RU" w:bidi="ru-RU"/>
        </w:rPr>
        <w:t xml:space="preserve"> стационарными установками освещения в пешеходных зонах. Установки </w:t>
      </w:r>
      <w:r w:rsidR="002D67FA">
        <w:rPr>
          <w:rFonts w:ascii="Times New Roman" w:eastAsia="Courier New" w:hAnsi="Times New Roman" w:cs="Times New Roman"/>
          <w:color w:val="000000"/>
          <w:sz w:val="28"/>
          <w:szCs w:val="28"/>
          <w:lang w:eastAsia="ru-RU" w:bidi="ru-RU"/>
        </w:rPr>
        <w:t>функционального освещения</w:t>
      </w:r>
      <w:r w:rsidRPr="002F5B18">
        <w:rPr>
          <w:rFonts w:ascii="Times New Roman" w:eastAsia="Courier New" w:hAnsi="Times New Roman" w:cs="Times New Roman"/>
          <w:color w:val="000000"/>
          <w:sz w:val="28"/>
          <w:szCs w:val="28"/>
          <w:lang w:eastAsia="ru-RU" w:bidi="ru-RU"/>
        </w:rPr>
        <w:t xml:space="preserve"> подразделяются на обычные, газонные и встроенные.</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В обычных установках светильники следует располагать на опорах (венчающие, консольные), подвесах или фасадах (бра, плафоны) на высоте от 3 до 15 м. Их следует применять в пешеходных зонах как наиболее традиционные.</w:t>
      </w:r>
    </w:p>
    <w:p w:rsidR="002F5B18" w:rsidRPr="002F5B18" w:rsidRDefault="002D67FA"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Светильники, встроенные в ступени, подпорные стенки, ограждения, цоколи зданий и сооружений, МАФ, следует использовать для освещения пешеходных зон территорий общественного назначения</w:t>
      </w:r>
      <w:r>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473A2F" w:rsidRPr="002F5B18" w:rsidRDefault="00473A2F"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473A2F" w:rsidP="00D015F9">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19.</w:t>
      </w:r>
      <w:r w:rsidR="002F5B18" w:rsidRPr="00476AD5">
        <w:rPr>
          <w:rFonts w:ascii="Times New Roman" w:eastAsia="Courier New" w:hAnsi="Times New Roman" w:cs="Times New Roman"/>
          <w:b/>
          <w:color w:val="000000"/>
          <w:sz w:val="28"/>
          <w:szCs w:val="28"/>
          <w:lang w:eastAsia="ru-RU" w:bidi="ru-RU"/>
        </w:rPr>
        <w:t>Архитектурное освещение</w:t>
      </w:r>
    </w:p>
    <w:p w:rsidR="00476AD5" w:rsidRPr="002F5B18" w:rsidRDefault="00476AD5"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1.Архитектурное освещение фасадов зданий</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и сооружений, объектов зеленых насаждений осуществляется их собственниками (владельцами, пользователями)</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в соответствии со специально разработанной и утвержденной в установленном порядке концепцией и проектной документацией.</w:t>
      </w:r>
    </w:p>
    <w:p w:rsidR="002F5B18" w:rsidRPr="002F5B18" w:rsidRDefault="00476AD5" w:rsidP="00D015F9">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2F5B18" w:rsidRPr="002F5B18">
        <w:rPr>
          <w:rFonts w:ascii="Times New Roman" w:eastAsia="Times New Roman" w:hAnsi="Times New Roman" w:cs="Times New Roman"/>
          <w:color w:val="000000"/>
          <w:sz w:val="28"/>
          <w:szCs w:val="28"/>
          <w:lang w:eastAsia="ru-RU"/>
        </w:rPr>
        <w:t xml:space="preserve">. </w:t>
      </w:r>
      <w:r w:rsidRPr="00476AD5">
        <w:rPr>
          <w:rFonts w:ascii="Times New Roman" w:eastAsia="Times New Roman" w:hAnsi="Times New Roman" w:cs="Times New Roman"/>
          <w:color w:val="000000"/>
          <w:sz w:val="28"/>
          <w:szCs w:val="28"/>
          <w:lang w:eastAsia="ru-RU"/>
        </w:rPr>
        <w:t xml:space="preserve">Архитектурное освещение </w:t>
      </w:r>
      <w:r w:rsidR="002F5B18" w:rsidRPr="002F5B18">
        <w:rPr>
          <w:rFonts w:ascii="Times New Roman" w:eastAsia="Times New Roman" w:hAnsi="Times New Roman" w:cs="Times New Roman"/>
          <w:color w:val="000000"/>
          <w:sz w:val="28"/>
          <w:szCs w:val="28"/>
          <w:lang w:eastAsia="ru-RU"/>
        </w:rPr>
        <w:t xml:space="preserve">зданий и сооружений должно обеспечивать в вечернее время хорошую видимость и выразительность наиболее важных объектов и повышать комфортность световой среды </w:t>
      </w:r>
      <w:r w:rsidR="006F54BA">
        <w:rPr>
          <w:rFonts w:ascii="Times New Roman" w:eastAsia="Times New Roman" w:hAnsi="Times New Roman" w:cs="Times New Roman"/>
          <w:color w:val="000000"/>
          <w:sz w:val="28"/>
          <w:szCs w:val="28"/>
          <w:lang w:eastAsia="ru-RU"/>
        </w:rPr>
        <w:t>Троицкого</w:t>
      </w:r>
      <w:r>
        <w:rPr>
          <w:rFonts w:ascii="Times New Roman" w:eastAsia="Times New Roman" w:hAnsi="Times New Roman" w:cs="Times New Roman"/>
          <w:color w:val="000000"/>
          <w:sz w:val="28"/>
          <w:szCs w:val="28"/>
          <w:lang w:eastAsia="ru-RU"/>
        </w:rPr>
        <w:t xml:space="preserve"> сельского поселения</w:t>
      </w:r>
      <w:r w:rsidR="002F5B18" w:rsidRPr="002F5B18">
        <w:rPr>
          <w:rFonts w:ascii="Times New Roman" w:eastAsia="Times New Roman" w:hAnsi="Times New Roman" w:cs="Times New Roman"/>
          <w:color w:val="000000"/>
          <w:sz w:val="28"/>
          <w:szCs w:val="28"/>
          <w:lang w:eastAsia="ru-RU"/>
        </w:rPr>
        <w:t>.</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3. Яркость подсветки фасадов зданий, сооружений, монументов и элементов ландшафтной архитектуры в зависимости от их значимости, места расположения и преобладающих условий их зрительного восприятия в </w:t>
      </w:r>
      <w:r w:rsidR="006F54BA">
        <w:rPr>
          <w:rFonts w:ascii="Times New Roman" w:eastAsia="Courier New" w:hAnsi="Times New Roman" w:cs="Times New Roman"/>
          <w:color w:val="000000"/>
          <w:sz w:val="28"/>
          <w:szCs w:val="28"/>
          <w:lang w:eastAsia="ru-RU" w:bidi="ru-RU"/>
        </w:rPr>
        <w:t>Троицком</w:t>
      </w:r>
      <w:r w:rsidR="00476AD5">
        <w:rPr>
          <w:rFonts w:ascii="Times New Roman" w:eastAsia="Courier New" w:hAnsi="Times New Roman" w:cs="Times New Roman"/>
          <w:color w:val="000000"/>
          <w:sz w:val="28"/>
          <w:szCs w:val="28"/>
          <w:lang w:eastAsia="ru-RU" w:bidi="ru-RU"/>
        </w:rPr>
        <w:t xml:space="preserve"> сельском поселении</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rPr>
        <w:t>следует принимать в соответствии с СП 52.13330.2016«Естественное и искусственное освещение» и с регламентами архитектурной подсветки зданий и сооружений, принятыми в</w:t>
      </w:r>
      <w:r w:rsidR="00586843">
        <w:rPr>
          <w:rFonts w:ascii="Times New Roman" w:eastAsia="Times New Roman" w:hAnsi="Times New Roman" w:cs="Times New Roman"/>
          <w:color w:val="000000"/>
          <w:sz w:val="28"/>
          <w:szCs w:val="28"/>
          <w:lang w:eastAsia="ru-RU"/>
        </w:rPr>
        <w:t xml:space="preserve"> </w:t>
      </w:r>
      <w:r w:rsidR="006F54BA">
        <w:rPr>
          <w:rFonts w:ascii="Times New Roman" w:eastAsia="Times New Roman" w:hAnsi="Times New Roman" w:cs="Times New Roman"/>
          <w:color w:val="000000"/>
          <w:sz w:val="28"/>
          <w:szCs w:val="28"/>
          <w:lang w:eastAsia="ru-RU"/>
        </w:rPr>
        <w:t>Троицком</w:t>
      </w:r>
      <w:r w:rsidR="00476AD5" w:rsidRPr="00476AD5">
        <w:rPr>
          <w:rFonts w:ascii="Times New Roman" w:eastAsia="Times New Roman" w:hAnsi="Times New Roman" w:cs="Times New Roman"/>
          <w:color w:val="000000"/>
          <w:sz w:val="28"/>
          <w:szCs w:val="28"/>
          <w:lang w:eastAsia="ru-RU"/>
        </w:rPr>
        <w:t xml:space="preserve"> сельском поселении</w:t>
      </w:r>
      <w:r w:rsidRPr="002F5B18">
        <w:rPr>
          <w:rFonts w:ascii="Times New Roman" w:eastAsia="Times New Roman" w:hAnsi="Times New Roman" w:cs="Times New Roman"/>
          <w:color w:val="000000"/>
          <w:sz w:val="28"/>
          <w:szCs w:val="28"/>
          <w:lang w:eastAsia="ru-RU"/>
        </w:rPr>
        <w:t>.</w:t>
      </w: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 </w:t>
      </w:r>
      <w:r w:rsidR="0005729C" w:rsidRPr="0005729C">
        <w:rPr>
          <w:rFonts w:ascii="Times New Roman" w:eastAsia="Courier New" w:hAnsi="Times New Roman" w:cs="Times New Roman"/>
          <w:color w:val="000000"/>
          <w:sz w:val="28"/>
          <w:szCs w:val="28"/>
          <w:lang w:eastAsia="ru-RU" w:bidi="ru-RU"/>
        </w:rPr>
        <w:t xml:space="preserve">Архитектурное освещение </w:t>
      </w:r>
      <w:r w:rsidRPr="002F5B18">
        <w:rPr>
          <w:rFonts w:ascii="Times New Roman" w:eastAsia="Courier New" w:hAnsi="Times New Roman" w:cs="Times New Roman"/>
          <w:color w:val="000000"/>
          <w:sz w:val="28"/>
          <w:szCs w:val="28"/>
          <w:lang w:eastAsia="ru-RU" w:bidi="ru-RU"/>
        </w:rPr>
        <w:t>должно применяться для формирования художественно выразительной визуальной среды в вечернем населенном пункте,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2F5B18" w:rsidRPr="002F5B18" w:rsidRDefault="0005729C"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К временным установкам </w:t>
      </w:r>
      <w:r>
        <w:rPr>
          <w:rFonts w:ascii="Times New Roman" w:eastAsia="Courier New" w:hAnsi="Times New Roman" w:cs="Times New Roman"/>
          <w:color w:val="000000"/>
          <w:sz w:val="28"/>
          <w:szCs w:val="28"/>
          <w:lang w:eastAsia="ru-RU" w:bidi="ru-RU"/>
        </w:rPr>
        <w:t>а</w:t>
      </w:r>
      <w:r w:rsidRPr="0005729C">
        <w:rPr>
          <w:rFonts w:ascii="Times New Roman" w:eastAsia="Courier New" w:hAnsi="Times New Roman" w:cs="Times New Roman"/>
          <w:color w:val="000000"/>
          <w:sz w:val="28"/>
          <w:szCs w:val="28"/>
          <w:lang w:eastAsia="ru-RU" w:bidi="ru-RU"/>
        </w:rPr>
        <w:t>рхитектурно</w:t>
      </w:r>
      <w:r>
        <w:rPr>
          <w:rFonts w:ascii="Times New Roman" w:eastAsia="Courier New" w:hAnsi="Times New Roman" w:cs="Times New Roman"/>
          <w:color w:val="000000"/>
          <w:sz w:val="28"/>
          <w:szCs w:val="28"/>
          <w:lang w:eastAsia="ru-RU" w:bidi="ru-RU"/>
        </w:rPr>
        <w:t>го</w:t>
      </w:r>
      <w:r w:rsidRPr="0005729C">
        <w:rPr>
          <w:rFonts w:ascii="Times New Roman" w:eastAsia="Courier New" w:hAnsi="Times New Roman" w:cs="Times New Roman"/>
          <w:color w:val="000000"/>
          <w:sz w:val="28"/>
          <w:szCs w:val="28"/>
          <w:lang w:eastAsia="ru-RU" w:bidi="ru-RU"/>
        </w:rPr>
        <w:t xml:space="preserve"> освещени</w:t>
      </w:r>
      <w:r w:rsidR="00EC1177">
        <w:rPr>
          <w:rFonts w:ascii="Times New Roman" w:eastAsia="Courier New" w:hAnsi="Times New Roman" w:cs="Times New Roman"/>
          <w:color w:val="000000"/>
          <w:sz w:val="28"/>
          <w:szCs w:val="28"/>
          <w:lang w:eastAsia="ru-RU" w:bidi="ru-RU"/>
        </w:rPr>
        <w:t xml:space="preserve">я </w:t>
      </w:r>
      <w:r w:rsidR="002F5B18" w:rsidRPr="002F5B18">
        <w:rPr>
          <w:rFonts w:ascii="Times New Roman" w:eastAsia="Courier New" w:hAnsi="Times New Roman" w:cs="Times New Roman"/>
          <w:color w:val="000000"/>
          <w:sz w:val="28"/>
          <w:szCs w:val="28"/>
          <w:lang w:eastAsia="ru-RU" w:bidi="ru-RU"/>
        </w:rPr>
        <w:t xml:space="preserve">относится праздничная иллюминация: световые гирлянды, сетки, контурные обтяжки, </w:t>
      </w:r>
      <w:proofErr w:type="spellStart"/>
      <w:r w:rsidR="002F5B18" w:rsidRPr="002F5B18">
        <w:rPr>
          <w:rFonts w:ascii="Times New Roman" w:eastAsia="Courier New" w:hAnsi="Times New Roman" w:cs="Times New Roman"/>
          <w:color w:val="000000"/>
          <w:sz w:val="28"/>
          <w:szCs w:val="28"/>
          <w:lang w:eastAsia="ru-RU" w:bidi="ru-RU"/>
        </w:rPr>
        <w:t>светографические</w:t>
      </w:r>
      <w:proofErr w:type="spellEnd"/>
      <w:r w:rsidR="002F5B18" w:rsidRPr="002F5B18">
        <w:rPr>
          <w:rFonts w:ascii="Times New Roman" w:eastAsia="Courier New" w:hAnsi="Times New Roman" w:cs="Times New Roman"/>
          <w:color w:val="000000"/>
          <w:sz w:val="28"/>
          <w:szCs w:val="28"/>
          <w:lang w:eastAsia="ru-RU" w:bidi="ru-RU"/>
        </w:rPr>
        <w:t xml:space="preserve"> элементы, панно и объемные композиции из ламп накаливания, разрядных, светодиодов, </w:t>
      </w:r>
      <w:proofErr w:type="spellStart"/>
      <w:r w:rsidR="002F5B18" w:rsidRPr="002F5B18">
        <w:rPr>
          <w:rFonts w:ascii="Times New Roman" w:eastAsia="Courier New" w:hAnsi="Times New Roman" w:cs="Times New Roman"/>
          <w:color w:val="000000"/>
          <w:sz w:val="28"/>
          <w:szCs w:val="28"/>
          <w:lang w:eastAsia="ru-RU" w:bidi="ru-RU"/>
        </w:rPr>
        <w:t>световодов</w:t>
      </w:r>
      <w:proofErr w:type="spellEnd"/>
      <w:r w:rsidR="002F5B18" w:rsidRPr="002F5B18">
        <w:rPr>
          <w:rFonts w:ascii="Times New Roman" w:eastAsia="Courier New" w:hAnsi="Times New Roman" w:cs="Times New Roman"/>
          <w:color w:val="000000"/>
          <w:sz w:val="28"/>
          <w:szCs w:val="28"/>
          <w:lang w:eastAsia="ru-RU" w:bidi="ru-RU"/>
        </w:rPr>
        <w:t>, световые проекции, лазерные рисунки и т.п.</w:t>
      </w:r>
    </w:p>
    <w:p w:rsidR="002F5B18" w:rsidRPr="002F5B18" w:rsidRDefault="002F5B18" w:rsidP="00D015F9">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Организация размещения праздничной иллюминации улиц, площадей и иных территорий </w:t>
      </w:r>
      <w:r w:rsidR="006F54BA">
        <w:rPr>
          <w:rFonts w:ascii="Times New Roman" w:eastAsia="Times New Roman" w:hAnsi="Times New Roman" w:cs="Times New Roman"/>
          <w:color w:val="000000"/>
          <w:sz w:val="28"/>
          <w:szCs w:val="28"/>
          <w:lang w:eastAsia="ru-RU"/>
        </w:rPr>
        <w:t>Троицкого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осуществляется в соответствии с разработанными регламентами, утвержденными </w:t>
      </w:r>
      <w:r w:rsidR="00EC1177">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6F54BA">
        <w:rPr>
          <w:rFonts w:ascii="Times New Roman" w:eastAsia="Times New Roman" w:hAnsi="Times New Roman" w:cs="Times New Roman"/>
          <w:color w:val="000000"/>
          <w:sz w:val="28"/>
          <w:szCs w:val="28"/>
          <w:lang w:eastAsia="ru-RU"/>
        </w:rPr>
        <w:t>Троицкого</w:t>
      </w:r>
      <w:r w:rsidR="00EC1177">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w:t>
      </w: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В целях архитектурного освещения могут использоваться также установки </w:t>
      </w:r>
      <w:r>
        <w:rPr>
          <w:rFonts w:ascii="Times New Roman" w:eastAsia="Courier New" w:hAnsi="Times New Roman" w:cs="Times New Roman"/>
          <w:color w:val="000000"/>
          <w:sz w:val="28"/>
          <w:szCs w:val="28"/>
          <w:lang w:eastAsia="ru-RU" w:bidi="ru-RU"/>
        </w:rPr>
        <w:t>функционального освещения</w:t>
      </w:r>
      <w:r w:rsidR="002F5B18" w:rsidRPr="002F5B18">
        <w:rPr>
          <w:rFonts w:ascii="Times New Roman" w:eastAsia="Courier New" w:hAnsi="Times New Roman" w:cs="Times New Roman"/>
          <w:color w:val="000000"/>
          <w:sz w:val="28"/>
          <w:szCs w:val="28"/>
          <w:lang w:eastAsia="ru-RU" w:bidi="ru-RU"/>
        </w:rPr>
        <w:t xml:space="preserve"> - для монтажа прожекторов, нацеливаемых на фасады зданий, сооружений, зеленых насаждений, для иллюминации, световой информации</w:t>
      </w:r>
      <w:r w:rsidR="00ED1D17">
        <w:rPr>
          <w:rFonts w:ascii="Times New Roman" w:eastAsia="Courier New" w:hAnsi="Times New Roman" w:cs="Times New Roman"/>
          <w:color w:val="000000"/>
          <w:sz w:val="28"/>
          <w:szCs w:val="28"/>
          <w:lang w:eastAsia="ru-RU" w:bidi="ru-RU"/>
        </w:rPr>
        <w:t xml:space="preserve"> и рекламы</w:t>
      </w:r>
      <w:r w:rsidR="002F5B18" w:rsidRPr="002F5B18">
        <w:rPr>
          <w:rFonts w:ascii="Times New Roman" w:eastAsia="Courier New" w:hAnsi="Times New Roman" w:cs="Times New Roman"/>
          <w:color w:val="000000"/>
          <w:sz w:val="28"/>
          <w:szCs w:val="28"/>
          <w:lang w:eastAsia="ru-RU" w:bidi="ru-RU"/>
        </w:rPr>
        <w:t>, элементы которых могут крепиться на опорах уличных светильников.</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20</w:t>
      </w:r>
      <w:r w:rsidR="002F5B18" w:rsidRPr="002F5B18">
        <w:rPr>
          <w:rFonts w:ascii="Times New Roman" w:eastAsia="Courier New" w:hAnsi="Times New Roman" w:cs="Times New Roman"/>
          <w:color w:val="000000"/>
          <w:sz w:val="28"/>
          <w:szCs w:val="28"/>
          <w:lang w:eastAsia="ru-RU" w:bidi="ru-RU"/>
        </w:rPr>
        <w:t xml:space="preserve">. </w:t>
      </w:r>
      <w:r w:rsidR="002F5B18" w:rsidRPr="00EC1177">
        <w:rPr>
          <w:rFonts w:ascii="Times New Roman" w:eastAsia="Courier New" w:hAnsi="Times New Roman" w:cs="Times New Roman"/>
          <w:b/>
          <w:color w:val="000000"/>
          <w:sz w:val="28"/>
          <w:szCs w:val="28"/>
          <w:lang w:eastAsia="ru-RU" w:bidi="ru-RU"/>
        </w:rPr>
        <w:t>Световая информация</w:t>
      </w:r>
    </w:p>
    <w:p w:rsidR="00EC1177" w:rsidRDefault="00EC1177"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5.8.5.1. Световая информация</w:t>
      </w:r>
      <w:r w:rsidR="00ED1D17">
        <w:rPr>
          <w:rFonts w:ascii="Times New Roman" w:eastAsia="Courier New" w:hAnsi="Times New Roman" w:cs="Times New Roman"/>
          <w:color w:val="000000"/>
          <w:sz w:val="28"/>
          <w:szCs w:val="28"/>
          <w:lang w:eastAsia="ru-RU" w:bidi="ru-RU"/>
        </w:rPr>
        <w:t>, в том числе световая реклама,</w:t>
      </w:r>
      <w:r w:rsidRPr="002F5B18">
        <w:rPr>
          <w:rFonts w:ascii="Times New Roman" w:eastAsia="Courier New" w:hAnsi="Times New Roman" w:cs="Times New Roman"/>
          <w:color w:val="000000"/>
          <w:sz w:val="28"/>
          <w:szCs w:val="28"/>
          <w:lang w:eastAsia="ru-RU" w:bidi="ru-RU"/>
        </w:rPr>
        <w:t xml:space="preserve"> должна помогать ориентации пешеходов и водителей автотранспорта в пространстве и участвовать в решении </w:t>
      </w:r>
      <w:proofErr w:type="spellStart"/>
      <w:r w:rsidRPr="002F5B18">
        <w:rPr>
          <w:rFonts w:ascii="Times New Roman" w:eastAsia="Courier New" w:hAnsi="Times New Roman" w:cs="Times New Roman"/>
          <w:color w:val="000000"/>
          <w:sz w:val="28"/>
          <w:szCs w:val="28"/>
          <w:lang w:eastAsia="ru-RU" w:bidi="ru-RU"/>
        </w:rPr>
        <w:t>светокомпозиционных</w:t>
      </w:r>
      <w:proofErr w:type="spellEnd"/>
      <w:r w:rsidRPr="002F5B18">
        <w:rPr>
          <w:rFonts w:ascii="Times New Roman" w:eastAsia="Courier New" w:hAnsi="Times New Roman" w:cs="Times New Roman"/>
          <w:color w:val="000000"/>
          <w:sz w:val="28"/>
          <w:szCs w:val="28"/>
          <w:lang w:eastAsia="ru-RU" w:bidi="ru-RU"/>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правилам дорожного движения, не нарушать комфортность проживания населения.</w:t>
      </w:r>
    </w:p>
    <w:p w:rsidR="00AA3CB1" w:rsidRDefault="00AA3CB1"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21. </w:t>
      </w:r>
      <w:r w:rsidRPr="00170E53">
        <w:rPr>
          <w:rFonts w:ascii="Times New Roman" w:eastAsia="Courier New" w:hAnsi="Times New Roman" w:cs="Times New Roman"/>
          <w:b/>
          <w:color w:val="000000"/>
          <w:sz w:val="28"/>
          <w:szCs w:val="28"/>
          <w:lang w:eastAsia="ru-RU" w:bidi="ru-RU"/>
        </w:rPr>
        <w:t>Режим освещения</w:t>
      </w:r>
    </w:p>
    <w:p w:rsidR="0031748E" w:rsidRDefault="0031748E" w:rsidP="00D015F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1. </w:t>
      </w:r>
      <w:r w:rsidRPr="00170E53">
        <w:rPr>
          <w:rFonts w:ascii="Times New Roman" w:eastAsia="Courier New" w:hAnsi="Times New Roman" w:cs="Times New Roman"/>
          <w:color w:val="000000"/>
          <w:sz w:val="28"/>
          <w:szCs w:val="28"/>
          <w:lang w:eastAsia="ru-RU" w:bidi="ru-RU"/>
        </w:rPr>
        <w:t>При проектировании всех тре</w:t>
      </w:r>
      <w:r>
        <w:rPr>
          <w:rFonts w:ascii="Times New Roman" w:eastAsia="Courier New" w:hAnsi="Times New Roman" w:cs="Times New Roman"/>
          <w:color w:val="000000"/>
          <w:sz w:val="28"/>
          <w:szCs w:val="28"/>
          <w:lang w:eastAsia="ru-RU" w:bidi="ru-RU"/>
        </w:rPr>
        <w:t>х групп осветительных установок, предусмотренных статьями 18-20 настоящих Правил,</w:t>
      </w:r>
      <w:r w:rsidRPr="00170E53">
        <w:rPr>
          <w:rFonts w:ascii="Times New Roman" w:eastAsia="Courier New" w:hAnsi="Times New Roman" w:cs="Times New Roman"/>
          <w:color w:val="000000"/>
          <w:sz w:val="28"/>
          <w:szCs w:val="28"/>
          <w:lang w:eastAsia="ru-RU" w:bidi="ru-RU"/>
        </w:rPr>
        <w:t xml:space="preserve"> в целях рационального использования электроэнергии и обеспечения визуального разнообразия среды обитания в темное время суток предусматрива</w:t>
      </w:r>
      <w:r>
        <w:rPr>
          <w:rFonts w:ascii="Times New Roman" w:eastAsia="Courier New" w:hAnsi="Times New Roman" w:cs="Times New Roman"/>
          <w:color w:val="000000"/>
          <w:sz w:val="28"/>
          <w:szCs w:val="28"/>
          <w:lang w:eastAsia="ru-RU" w:bidi="ru-RU"/>
        </w:rPr>
        <w:t>ются</w:t>
      </w:r>
      <w:r w:rsidRPr="00170E53">
        <w:rPr>
          <w:rFonts w:ascii="Times New Roman" w:eastAsia="Courier New" w:hAnsi="Times New Roman" w:cs="Times New Roman"/>
          <w:color w:val="000000"/>
          <w:sz w:val="28"/>
          <w:szCs w:val="28"/>
          <w:lang w:eastAsia="ru-RU" w:bidi="ru-RU"/>
        </w:rPr>
        <w:t xml:space="preserve"> следующие режимы их работы:</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вечерний будничный режим, когда функционируют все стационарные </w:t>
      </w:r>
      <w:r>
        <w:rPr>
          <w:rFonts w:ascii="Times New Roman" w:eastAsia="Courier New" w:hAnsi="Times New Roman" w:cs="Times New Roman"/>
          <w:color w:val="000000"/>
          <w:sz w:val="28"/>
          <w:szCs w:val="28"/>
          <w:lang w:eastAsia="ru-RU" w:bidi="ru-RU"/>
        </w:rPr>
        <w:t>осветительные</w:t>
      </w:r>
      <w:r w:rsidRPr="00170E53">
        <w:rPr>
          <w:rFonts w:ascii="Times New Roman" w:eastAsia="Courier New" w:hAnsi="Times New Roman" w:cs="Times New Roman"/>
          <w:color w:val="000000"/>
          <w:sz w:val="28"/>
          <w:szCs w:val="28"/>
          <w:lang w:eastAsia="ru-RU" w:bidi="ru-RU"/>
        </w:rPr>
        <w:t xml:space="preserve"> установки, за исключением систем праздничного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ночной дежурный режим, когда в </w:t>
      </w:r>
      <w:r>
        <w:rPr>
          <w:rFonts w:ascii="Times New Roman" w:eastAsia="Courier New" w:hAnsi="Times New Roman" w:cs="Times New Roman"/>
          <w:color w:val="000000"/>
          <w:sz w:val="28"/>
          <w:szCs w:val="28"/>
          <w:lang w:eastAsia="ru-RU" w:bidi="ru-RU"/>
        </w:rPr>
        <w:t>осветительных</w:t>
      </w:r>
      <w:r w:rsidRPr="00170E53">
        <w:rPr>
          <w:rFonts w:ascii="Times New Roman" w:eastAsia="Courier New" w:hAnsi="Times New Roman" w:cs="Times New Roman"/>
          <w:color w:val="000000"/>
          <w:sz w:val="28"/>
          <w:szCs w:val="28"/>
          <w:lang w:eastAsia="ru-RU" w:bidi="ru-RU"/>
        </w:rPr>
        <w:t xml:space="preserve"> установках может отключаться часть осветительных приборов, допускаемая нормами освещенности и распоряжениями </w:t>
      </w:r>
      <w:r>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дминистрации</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w:t>
      </w:r>
      <w:r>
        <w:rPr>
          <w:rFonts w:ascii="Times New Roman" w:eastAsia="Courier New" w:hAnsi="Times New Roman" w:cs="Times New Roman"/>
          <w:color w:val="000000"/>
          <w:sz w:val="28"/>
          <w:szCs w:val="28"/>
          <w:lang w:eastAsia="ru-RU" w:bidi="ru-RU"/>
        </w:rPr>
        <w:t>Ад</w:t>
      </w:r>
      <w:r w:rsidRPr="00170E53">
        <w:rPr>
          <w:rFonts w:ascii="Times New Roman" w:eastAsia="Courier New" w:hAnsi="Times New Roman" w:cs="Times New Roman"/>
          <w:color w:val="000000"/>
          <w:sz w:val="28"/>
          <w:szCs w:val="28"/>
          <w:lang w:eastAsia="ru-RU" w:bidi="ru-RU"/>
        </w:rPr>
        <w:t xml:space="preserve">министрацией </w:t>
      </w:r>
      <w:r w:rsidR="006F54BA">
        <w:rPr>
          <w:rFonts w:ascii="Times New Roman" w:eastAsia="Courier New" w:hAnsi="Times New Roman" w:cs="Times New Roman"/>
          <w:color w:val="000000"/>
          <w:sz w:val="28"/>
          <w:szCs w:val="28"/>
          <w:lang w:eastAsia="ru-RU" w:bidi="ru-RU"/>
        </w:rPr>
        <w:t>Троицкого</w:t>
      </w:r>
      <w:r w:rsidRPr="00170E53">
        <w:rPr>
          <w:rFonts w:ascii="Times New Roman" w:eastAsia="Courier New" w:hAnsi="Times New Roman" w:cs="Times New Roman"/>
          <w:color w:val="000000"/>
          <w:sz w:val="28"/>
          <w:szCs w:val="28"/>
          <w:lang w:eastAsia="ru-RU" w:bidi="ru-RU"/>
        </w:rPr>
        <w:t xml:space="preserve"> сельского поселения;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сезонный режим, предусматриваемый главным образом в рекреационных зонах для стационарных и временных установок </w:t>
      </w:r>
      <w:r w:rsidR="00586843">
        <w:rPr>
          <w:rFonts w:ascii="Times New Roman" w:eastAsia="Courier New" w:hAnsi="Times New Roman" w:cs="Times New Roman"/>
          <w:color w:val="000000"/>
          <w:sz w:val="28"/>
          <w:szCs w:val="28"/>
          <w:lang w:eastAsia="ru-RU" w:bidi="ru-RU"/>
        </w:rPr>
        <w:t>функционального и</w:t>
      </w:r>
      <w:r>
        <w:rPr>
          <w:rFonts w:ascii="Times New Roman" w:eastAsia="Courier New" w:hAnsi="Times New Roman" w:cs="Times New Roman"/>
          <w:color w:val="000000"/>
          <w:sz w:val="28"/>
          <w:szCs w:val="28"/>
          <w:lang w:eastAsia="ru-RU" w:bidi="ru-RU"/>
        </w:rPr>
        <w:t xml:space="preserve"> </w:t>
      </w:r>
      <w:r w:rsidR="00586843">
        <w:rPr>
          <w:rFonts w:ascii="Times New Roman" w:eastAsia="Courier New" w:hAnsi="Times New Roman" w:cs="Times New Roman"/>
          <w:color w:val="000000"/>
          <w:sz w:val="28"/>
          <w:szCs w:val="28"/>
          <w:lang w:eastAsia="ru-RU" w:bidi="ru-RU"/>
        </w:rPr>
        <w:t>архитектурного</w:t>
      </w:r>
      <w:r>
        <w:rPr>
          <w:rFonts w:ascii="Times New Roman" w:eastAsia="Courier New" w:hAnsi="Times New Roman" w:cs="Times New Roman"/>
          <w:color w:val="000000"/>
          <w:sz w:val="28"/>
          <w:szCs w:val="28"/>
          <w:lang w:eastAsia="ru-RU" w:bidi="ru-RU"/>
        </w:rPr>
        <w:t xml:space="preserve"> освещения</w:t>
      </w:r>
      <w:r w:rsidRPr="00170E53">
        <w:rPr>
          <w:rFonts w:ascii="Times New Roman" w:eastAsia="Courier New" w:hAnsi="Times New Roman" w:cs="Times New Roman"/>
          <w:color w:val="000000"/>
          <w:sz w:val="28"/>
          <w:szCs w:val="28"/>
          <w:lang w:eastAsia="ru-RU" w:bidi="ru-RU"/>
        </w:rPr>
        <w:t xml:space="preserve"> в определенные сроки (зимой, осенью).</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2.С</w:t>
      </w:r>
      <w:r w:rsidRPr="00170E53">
        <w:rPr>
          <w:rFonts w:ascii="Times New Roman" w:eastAsia="Courier New" w:hAnsi="Times New Roman" w:cs="Times New Roman"/>
          <w:color w:val="000000"/>
          <w:sz w:val="28"/>
          <w:szCs w:val="28"/>
          <w:lang w:eastAsia="ru-RU" w:bidi="ru-RU"/>
        </w:rPr>
        <w:t>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170E53" w:rsidRPr="00170E53" w:rsidRDefault="008625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170E53" w:rsidRPr="00170E53">
        <w:rPr>
          <w:rFonts w:ascii="Times New Roman" w:eastAsia="Courier New" w:hAnsi="Times New Roman" w:cs="Times New Roman"/>
          <w:color w:val="000000"/>
          <w:sz w:val="28"/>
          <w:szCs w:val="28"/>
          <w:lang w:eastAsia="ru-RU" w:bidi="ru-RU"/>
        </w:rPr>
        <w:t xml:space="preserve"> Включение всех групп осветительных установок независимо от их ведомственной принадлежности должно производиться вечером при снижении уровня естественной освещенности до 20 </w:t>
      </w:r>
      <w:proofErr w:type="spellStart"/>
      <w:r w:rsidR="00170E53" w:rsidRPr="00170E53">
        <w:rPr>
          <w:rFonts w:ascii="Times New Roman" w:eastAsia="Courier New" w:hAnsi="Times New Roman" w:cs="Times New Roman"/>
          <w:color w:val="000000"/>
          <w:sz w:val="28"/>
          <w:szCs w:val="28"/>
          <w:lang w:eastAsia="ru-RU" w:bidi="ru-RU"/>
        </w:rPr>
        <w:t>лк</w:t>
      </w:r>
      <w:proofErr w:type="spellEnd"/>
      <w:r w:rsidR="00170E53" w:rsidRPr="00170E53">
        <w:rPr>
          <w:rFonts w:ascii="Times New Roman" w:eastAsia="Courier New" w:hAnsi="Times New Roman" w:cs="Times New Roman"/>
          <w:color w:val="000000"/>
          <w:sz w:val="28"/>
          <w:szCs w:val="28"/>
          <w:lang w:eastAsia="ru-RU" w:bidi="ru-RU"/>
        </w:rPr>
        <w:t>. Отключение производится: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F22FC4">
        <w:rPr>
          <w:rFonts w:ascii="Times New Roman" w:eastAsia="Courier New" w:hAnsi="Times New Roman" w:cs="Times New Roman"/>
          <w:color w:val="000000"/>
          <w:sz w:val="28"/>
          <w:szCs w:val="28"/>
          <w:lang w:eastAsia="ru-RU" w:bidi="ru-RU"/>
        </w:rPr>
        <w:t>функционального освещения</w:t>
      </w:r>
      <w:r w:rsidRPr="00170E53">
        <w:rPr>
          <w:rFonts w:ascii="Times New Roman" w:eastAsia="Courier New" w:hAnsi="Times New Roman" w:cs="Times New Roman"/>
          <w:color w:val="000000"/>
          <w:sz w:val="28"/>
          <w:szCs w:val="28"/>
          <w:lang w:eastAsia="ru-RU" w:bidi="ru-RU"/>
        </w:rPr>
        <w:t xml:space="preserve"> - утром при повышении освещенности до 10 </w:t>
      </w:r>
      <w:proofErr w:type="spellStart"/>
      <w:r w:rsidRPr="00170E53">
        <w:rPr>
          <w:rFonts w:ascii="Times New Roman" w:eastAsia="Courier New" w:hAnsi="Times New Roman" w:cs="Times New Roman"/>
          <w:color w:val="000000"/>
          <w:sz w:val="28"/>
          <w:szCs w:val="28"/>
          <w:lang w:eastAsia="ru-RU" w:bidi="ru-RU"/>
        </w:rPr>
        <w:t>лк</w:t>
      </w:r>
      <w:proofErr w:type="spellEnd"/>
      <w:r w:rsidRPr="00170E53">
        <w:rPr>
          <w:rFonts w:ascii="Times New Roman" w:eastAsia="Courier New" w:hAnsi="Times New Roman" w:cs="Times New Roman"/>
          <w:color w:val="000000"/>
          <w:sz w:val="28"/>
          <w:szCs w:val="28"/>
          <w:lang w:eastAsia="ru-RU" w:bidi="ru-RU"/>
        </w:rPr>
        <w:t xml:space="preserve">; время возможного отключения части уличных светильников при переходе с вечернего на ночной режим устанавливается </w:t>
      </w:r>
      <w:r w:rsidR="00F22FC4">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дминистрацией </w:t>
      </w:r>
      <w:r w:rsidR="006F54BA">
        <w:rPr>
          <w:rFonts w:ascii="Times New Roman" w:eastAsia="Courier New" w:hAnsi="Times New Roman" w:cs="Times New Roman"/>
          <w:color w:val="000000"/>
          <w:sz w:val="28"/>
          <w:szCs w:val="28"/>
          <w:lang w:eastAsia="ru-RU" w:bidi="ru-RU"/>
        </w:rPr>
        <w:t>Троицкого</w:t>
      </w:r>
      <w:r w:rsidR="00F22FC4" w:rsidRPr="00F22FC4">
        <w:rPr>
          <w:rFonts w:ascii="Times New Roman" w:eastAsia="Courier New" w:hAnsi="Times New Roman" w:cs="Times New Roman"/>
          <w:color w:val="000000"/>
          <w:sz w:val="28"/>
          <w:szCs w:val="28"/>
          <w:lang w:eastAsia="ru-RU" w:bidi="ru-RU"/>
        </w:rPr>
        <w:t xml:space="preserve"> сельского поселения</w:t>
      </w:r>
      <w:r w:rsidRPr="00170E53">
        <w:rPr>
          <w:rFonts w:ascii="Times New Roman" w:eastAsia="Courier New" w:hAnsi="Times New Roman" w:cs="Times New Roman"/>
          <w:color w:val="000000"/>
          <w:sz w:val="28"/>
          <w:szCs w:val="28"/>
          <w:lang w:eastAsia="ru-RU" w:bidi="ru-RU"/>
        </w:rPr>
        <w:t>, переключение освещения пешеходных тоннелей с дневного на вечерний и ночной режим, а также с ночного на дневной производится одновременно с включением и отключением уличного освещения;</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архитектурного освещения</w:t>
      </w:r>
      <w:r w:rsidRPr="00170E53">
        <w:rPr>
          <w:rFonts w:ascii="Times New Roman" w:eastAsia="Courier New" w:hAnsi="Times New Roman" w:cs="Times New Roman"/>
          <w:color w:val="000000"/>
          <w:sz w:val="28"/>
          <w:szCs w:val="28"/>
          <w:lang w:eastAsia="ru-RU" w:bidi="ru-RU"/>
        </w:rPr>
        <w:t xml:space="preserve"> - в соответствии с решением </w:t>
      </w:r>
      <w:r w:rsidR="000B5F2A">
        <w:rPr>
          <w:rFonts w:ascii="Times New Roman" w:eastAsia="Courier New" w:hAnsi="Times New Roman" w:cs="Times New Roman"/>
          <w:color w:val="000000"/>
          <w:sz w:val="28"/>
          <w:szCs w:val="28"/>
          <w:lang w:eastAsia="ru-RU" w:bidi="ru-RU"/>
        </w:rPr>
        <w:t>А</w:t>
      </w:r>
      <w:r w:rsidRPr="00170E53">
        <w:rPr>
          <w:rFonts w:ascii="Times New Roman" w:eastAsia="Courier New" w:hAnsi="Times New Roman" w:cs="Times New Roman"/>
          <w:color w:val="000000"/>
          <w:sz w:val="28"/>
          <w:szCs w:val="28"/>
          <w:lang w:eastAsia="ru-RU" w:bidi="ru-RU"/>
        </w:rPr>
        <w:t xml:space="preserve">дминистрации </w:t>
      </w:r>
      <w:r w:rsidR="006F54BA">
        <w:rPr>
          <w:rFonts w:ascii="Times New Roman" w:eastAsia="Courier New" w:hAnsi="Times New Roman" w:cs="Times New Roman"/>
          <w:color w:val="000000"/>
          <w:sz w:val="28"/>
          <w:szCs w:val="28"/>
          <w:lang w:eastAsia="ru-RU" w:bidi="ru-RU"/>
        </w:rPr>
        <w:t>Троицкого</w:t>
      </w:r>
      <w:r w:rsidR="000B5F2A" w:rsidRPr="000B5F2A">
        <w:rPr>
          <w:rFonts w:ascii="Times New Roman" w:eastAsia="Courier New" w:hAnsi="Times New Roman" w:cs="Times New Roman"/>
          <w:color w:val="000000"/>
          <w:sz w:val="28"/>
          <w:szCs w:val="28"/>
          <w:lang w:eastAsia="ru-RU" w:bidi="ru-RU"/>
        </w:rPr>
        <w:t xml:space="preserve"> сельского поселения</w:t>
      </w:r>
      <w:r w:rsidR="000B5F2A">
        <w:rPr>
          <w:rFonts w:ascii="Times New Roman" w:eastAsia="Courier New" w:hAnsi="Times New Roman" w:cs="Times New Roman"/>
          <w:color w:val="000000"/>
          <w:sz w:val="28"/>
          <w:szCs w:val="28"/>
          <w:lang w:eastAsia="ru-RU" w:bidi="ru-RU"/>
        </w:rPr>
        <w:t xml:space="preserve">. При этом </w:t>
      </w:r>
      <w:r w:rsidRPr="00170E53">
        <w:rPr>
          <w:rFonts w:ascii="Times New Roman" w:eastAsia="Courier New" w:hAnsi="Times New Roman" w:cs="Times New Roman"/>
          <w:color w:val="000000"/>
          <w:sz w:val="28"/>
          <w:szCs w:val="28"/>
          <w:lang w:eastAsia="ru-RU" w:bidi="ru-RU"/>
        </w:rPr>
        <w:t>для большинства освещаемых объектов назначает</w:t>
      </w:r>
      <w:r w:rsidR="000B5F2A">
        <w:rPr>
          <w:rFonts w:ascii="Times New Roman" w:eastAsia="Courier New" w:hAnsi="Times New Roman" w:cs="Times New Roman"/>
          <w:color w:val="000000"/>
          <w:sz w:val="28"/>
          <w:szCs w:val="28"/>
          <w:lang w:eastAsia="ru-RU" w:bidi="ru-RU"/>
        </w:rPr>
        <w:t>ся</w:t>
      </w:r>
      <w:r w:rsidRPr="00170E53">
        <w:rPr>
          <w:rFonts w:ascii="Times New Roman" w:eastAsia="Courier New" w:hAnsi="Times New Roman" w:cs="Times New Roman"/>
          <w:color w:val="000000"/>
          <w:sz w:val="28"/>
          <w:szCs w:val="28"/>
          <w:lang w:eastAsia="ru-RU" w:bidi="ru-RU"/>
        </w:rPr>
        <w:t xml:space="preserve"> вечерний режим в зимнее и летнее полугодие до полуночи и до часу ночи соответственно, а на ряде объектов (вокзалы, градостроительные доминанты и т.п.) установки </w:t>
      </w:r>
      <w:r w:rsidR="000B5F2A">
        <w:rPr>
          <w:rFonts w:ascii="Times New Roman" w:eastAsia="Courier New" w:hAnsi="Times New Roman" w:cs="Times New Roman"/>
          <w:color w:val="000000"/>
          <w:sz w:val="28"/>
          <w:szCs w:val="28"/>
          <w:lang w:eastAsia="ru-RU" w:bidi="ru-RU"/>
        </w:rPr>
        <w:t>архитектурного освещения</w:t>
      </w:r>
      <w:r w:rsidR="00586843">
        <w:rPr>
          <w:rFonts w:ascii="Times New Roman" w:eastAsia="Courier New" w:hAnsi="Times New Roman" w:cs="Times New Roman"/>
          <w:color w:val="000000"/>
          <w:sz w:val="28"/>
          <w:szCs w:val="28"/>
          <w:lang w:eastAsia="ru-RU" w:bidi="ru-RU"/>
        </w:rPr>
        <w:t xml:space="preserve"> </w:t>
      </w:r>
      <w:r w:rsidRPr="00170E53">
        <w:rPr>
          <w:rFonts w:ascii="Times New Roman" w:eastAsia="Courier New" w:hAnsi="Times New Roman" w:cs="Times New Roman"/>
          <w:color w:val="000000"/>
          <w:sz w:val="28"/>
          <w:szCs w:val="28"/>
          <w:lang w:eastAsia="ru-RU" w:bidi="ru-RU"/>
        </w:rPr>
        <w:t>должны функционировать от заката до рассвета;</w:t>
      </w:r>
    </w:p>
    <w:p w:rsidR="00170E53" w:rsidRPr="00170E53" w:rsidRDefault="00170E53"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170E53">
        <w:rPr>
          <w:rFonts w:ascii="Times New Roman" w:eastAsia="Courier New" w:hAnsi="Times New Roman" w:cs="Times New Roman"/>
          <w:color w:val="000000"/>
          <w:sz w:val="28"/>
          <w:szCs w:val="28"/>
          <w:lang w:eastAsia="ru-RU" w:bidi="ru-RU"/>
        </w:rPr>
        <w:t xml:space="preserve">- установок </w:t>
      </w:r>
      <w:r w:rsidR="000B5F2A">
        <w:rPr>
          <w:rFonts w:ascii="Times New Roman" w:eastAsia="Courier New" w:hAnsi="Times New Roman" w:cs="Times New Roman"/>
          <w:color w:val="000000"/>
          <w:sz w:val="28"/>
          <w:szCs w:val="28"/>
          <w:lang w:eastAsia="ru-RU" w:bidi="ru-RU"/>
        </w:rPr>
        <w:t>световой информации</w:t>
      </w:r>
      <w:r w:rsidRPr="00170E53">
        <w:rPr>
          <w:rFonts w:ascii="Times New Roman" w:eastAsia="Courier New" w:hAnsi="Times New Roman" w:cs="Times New Roman"/>
          <w:color w:val="000000"/>
          <w:sz w:val="28"/>
          <w:szCs w:val="28"/>
          <w:lang w:eastAsia="ru-RU" w:bidi="ru-RU"/>
        </w:rPr>
        <w:t xml:space="preserve"> - по решению соответствующих ведомств или владельцев.</w:t>
      </w:r>
    </w:p>
    <w:p w:rsidR="00170E53" w:rsidRPr="00170E53" w:rsidRDefault="00126436" w:rsidP="00170E5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170E53" w:rsidRPr="00170E53">
        <w:rPr>
          <w:rFonts w:ascii="Times New Roman" w:eastAsia="Courier New" w:hAnsi="Times New Roman" w:cs="Times New Roman"/>
          <w:color w:val="000000"/>
          <w:sz w:val="28"/>
          <w:szCs w:val="28"/>
          <w:lang w:eastAsia="ru-RU" w:bidi="ru-RU"/>
        </w:rPr>
        <w:t xml:space="preserve">.Система учета потребленной электроэнергии на нужды освещения организовывается в соответствии с требованиями ПП РФ от 04.05.2012 </w:t>
      </w:r>
      <w:r>
        <w:rPr>
          <w:rFonts w:ascii="Times New Roman" w:eastAsia="Courier New" w:hAnsi="Times New Roman" w:cs="Times New Roman"/>
          <w:color w:val="000000"/>
          <w:sz w:val="28"/>
          <w:szCs w:val="28"/>
          <w:lang w:eastAsia="ru-RU" w:bidi="ru-RU"/>
        </w:rPr>
        <w:t>№</w:t>
      </w:r>
      <w:r w:rsidR="00170E53" w:rsidRPr="00170E53">
        <w:rPr>
          <w:rFonts w:ascii="Times New Roman" w:eastAsia="Courier New" w:hAnsi="Times New Roman" w:cs="Times New Roman"/>
          <w:color w:val="000000"/>
          <w:sz w:val="28"/>
          <w:szCs w:val="28"/>
          <w:lang w:eastAsia="ru-RU" w:bidi="ru-RU"/>
        </w:rPr>
        <w:t xml:space="preserve"> 442 «О функционировании розничных рынков электрической энергии, полном и (или) частичном ограничении режима потребления электрической энергии».</w:t>
      </w:r>
    </w:p>
    <w:p w:rsidR="00170E53" w:rsidRDefault="00126436"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170E53" w:rsidRPr="00170E53">
        <w:rPr>
          <w:rFonts w:ascii="Times New Roman" w:eastAsia="Courier New" w:hAnsi="Times New Roman" w:cs="Times New Roman"/>
          <w:color w:val="000000"/>
          <w:sz w:val="28"/>
          <w:szCs w:val="28"/>
          <w:lang w:eastAsia="ru-RU" w:bidi="ru-RU"/>
        </w:rPr>
        <w:t>. Формирование единой светоцветовой среды территории муниципального образования осуществляется в рамках Концепции архитектурно-художественного и праздничного освещения муниципал</w:t>
      </w:r>
      <w:r>
        <w:rPr>
          <w:rFonts w:ascii="Times New Roman" w:eastAsia="Courier New" w:hAnsi="Times New Roman" w:cs="Times New Roman"/>
          <w:color w:val="000000"/>
          <w:sz w:val="28"/>
          <w:szCs w:val="28"/>
          <w:lang w:eastAsia="ru-RU" w:bidi="ru-RU"/>
        </w:rPr>
        <w:t xml:space="preserve">ьного образования, утвержденной органом местного самоуправления </w:t>
      </w:r>
      <w:r w:rsidR="006F54BA">
        <w:rPr>
          <w:rFonts w:ascii="Times New Roman" w:eastAsia="Courier New" w:hAnsi="Times New Roman" w:cs="Times New Roman"/>
          <w:color w:val="000000"/>
          <w:sz w:val="28"/>
          <w:szCs w:val="28"/>
          <w:lang w:eastAsia="ru-RU" w:bidi="ru-RU"/>
        </w:rPr>
        <w:t>Троицкого</w:t>
      </w:r>
      <w:r w:rsidRPr="00126436">
        <w:rPr>
          <w:rFonts w:ascii="Times New Roman" w:eastAsia="Courier New" w:hAnsi="Times New Roman" w:cs="Times New Roman"/>
          <w:color w:val="000000"/>
          <w:sz w:val="28"/>
          <w:szCs w:val="28"/>
          <w:lang w:eastAsia="ru-RU" w:bidi="ru-RU"/>
        </w:rPr>
        <w:t xml:space="preserve"> сельского поселения</w:t>
      </w:r>
      <w:r w:rsidR="00170E53" w:rsidRPr="00170E53">
        <w:rPr>
          <w:rFonts w:ascii="Times New Roman" w:eastAsia="Courier New" w:hAnsi="Times New Roman" w:cs="Times New Roman"/>
          <w:color w:val="000000"/>
          <w:sz w:val="28"/>
          <w:szCs w:val="28"/>
          <w:lang w:eastAsia="ru-RU" w:bidi="ru-RU"/>
        </w:rPr>
        <w:t>.</w:t>
      </w:r>
    </w:p>
    <w:p w:rsidR="00170E53" w:rsidRDefault="00170E53"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A8612A" w:rsidRDefault="00100A7C"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bookmarkStart w:id="20" w:name="_Toc37759107"/>
      <w:r>
        <w:rPr>
          <w:rFonts w:ascii="Times New Roman" w:eastAsia="Times New Roman" w:hAnsi="Times New Roman" w:cs="Times New Roman"/>
          <w:color w:val="000000"/>
          <w:sz w:val="28"/>
          <w:szCs w:val="28"/>
          <w:lang w:eastAsia="ru-RU" w:bidi="ru-RU"/>
        </w:rPr>
        <w:t>Статья 22</w:t>
      </w:r>
      <w:r w:rsidR="002F5B18" w:rsidRPr="00A8612A">
        <w:rPr>
          <w:rFonts w:ascii="Times New Roman" w:eastAsia="Times New Roman" w:hAnsi="Times New Roman" w:cs="Times New Roman"/>
          <w:color w:val="000000"/>
          <w:sz w:val="28"/>
          <w:szCs w:val="28"/>
          <w:lang w:eastAsia="ru-RU" w:bidi="ru-RU"/>
        </w:rPr>
        <w:t>.</w:t>
      </w:r>
      <w:r w:rsidR="009D165D" w:rsidRPr="009D165D">
        <w:rPr>
          <w:rFonts w:ascii="Times New Roman" w:eastAsia="Times New Roman" w:hAnsi="Times New Roman" w:cs="Times New Roman"/>
          <w:b/>
          <w:color w:val="000000"/>
          <w:sz w:val="28"/>
          <w:szCs w:val="28"/>
          <w:lang w:eastAsia="ru-RU" w:bidi="ru-RU"/>
        </w:rPr>
        <w:t>Средства наружной</w:t>
      </w:r>
      <w:r w:rsidR="00ED1D17">
        <w:rPr>
          <w:rFonts w:ascii="Times New Roman" w:eastAsia="Times New Roman" w:hAnsi="Times New Roman" w:cs="Times New Roman"/>
          <w:b/>
          <w:color w:val="000000"/>
          <w:sz w:val="28"/>
          <w:szCs w:val="28"/>
          <w:lang w:eastAsia="ru-RU" w:bidi="ru-RU"/>
        </w:rPr>
        <w:t xml:space="preserve"> рекламы и</w:t>
      </w:r>
      <w:r w:rsidR="009D165D" w:rsidRPr="009D165D">
        <w:rPr>
          <w:rFonts w:ascii="Times New Roman" w:eastAsia="Times New Roman" w:hAnsi="Times New Roman" w:cs="Times New Roman"/>
          <w:b/>
          <w:color w:val="000000"/>
          <w:sz w:val="28"/>
          <w:szCs w:val="28"/>
          <w:lang w:eastAsia="ru-RU" w:bidi="ru-RU"/>
        </w:rPr>
        <w:t xml:space="preserve"> информации</w:t>
      </w:r>
      <w:bookmarkEnd w:id="20"/>
    </w:p>
    <w:p w:rsidR="00A8612A" w:rsidRPr="002F5B18" w:rsidRDefault="00A8612A" w:rsidP="00A8612A">
      <w:pPr>
        <w:keepLines/>
        <w:widowControl w:val="0"/>
        <w:spacing w:after="0" w:line="240" w:lineRule="auto"/>
        <w:ind w:firstLine="709"/>
        <w:outlineLvl w:val="1"/>
        <w:rPr>
          <w:rFonts w:ascii="Times New Roman" w:eastAsia="Times New Roman" w:hAnsi="Times New Roman" w:cs="Times New Roman"/>
          <w:color w:val="000000"/>
          <w:sz w:val="28"/>
          <w:szCs w:val="28"/>
          <w:lang w:eastAsia="ru-RU" w:bidi="ru-RU"/>
        </w:rPr>
      </w:pPr>
    </w:p>
    <w:p w:rsidR="002F5B18" w:rsidRPr="002F5B18" w:rsidRDefault="002F5B18" w:rsidP="00A8612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Размещение средств наружной</w:t>
      </w:r>
      <w:r w:rsidR="00ED1D17">
        <w:rPr>
          <w:rFonts w:ascii="Times New Roman" w:eastAsia="Courier New" w:hAnsi="Times New Roman" w:cs="Times New Roman"/>
          <w:color w:val="000000"/>
          <w:sz w:val="28"/>
          <w:szCs w:val="28"/>
          <w:lang w:eastAsia="ru-RU" w:bidi="ru-RU"/>
        </w:rPr>
        <w:t xml:space="preserve"> рекламы и</w:t>
      </w:r>
      <w:r w:rsidRPr="002F5B18">
        <w:rPr>
          <w:rFonts w:ascii="Times New Roman" w:eastAsia="Courier New" w:hAnsi="Times New Roman" w:cs="Times New Roman"/>
          <w:color w:val="000000"/>
          <w:sz w:val="28"/>
          <w:szCs w:val="28"/>
          <w:lang w:eastAsia="ru-RU" w:bidi="ru-RU"/>
        </w:rPr>
        <w:t xml:space="preserve"> информации на территории </w:t>
      </w:r>
      <w:r w:rsidR="006F54BA">
        <w:rPr>
          <w:rFonts w:ascii="Times New Roman" w:eastAsia="Courier New" w:hAnsi="Times New Roman" w:cs="Times New Roman"/>
          <w:color w:val="000000"/>
          <w:sz w:val="28"/>
          <w:szCs w:val="28"/>
          <w:lang w:eastAsia="ru-RU" w:bidi="ru-RU"/>
        </w:rPr>
        <w:t>Троицкого</w:t>
      </w:r>
      <w:r w:rsidR="00DD5E3E" w:rsidRPr="00DD5E3E">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производится</w:t>
      </w:r>
      <w:r w:rsidR="00586843">
        <w:rPr>
          <w:rFonts w:ascii="Times New Roman" w:eastAsia="Courier New" w:hAnsi="Times New Roman" w:cs="Times New Roman"/>
          <w:color w:val="000000"/>
          <w:sz w:val="28"/>
          <w:szCs w:val="28"/>
          <w:lang w:eastAsia="ru-RU" w:bidi="ru-RU"/>
        </w:rPr>
        <w:t xml:space="preserve"> </w:t>
      </w:r>
      <w:r w:rsidR="00DD5E3E">
        <w:rPr>
          <w:rFonts w:ascii="Times New Roman" w:eastAsia="Courier New" w:hAnsi="Times New Roman" w:cs="Times New Roman"/>
          <w:color w:val="000000"/>
          <w:sz w:val="28"/>
          <w:szCs w:val="28"/>
          <w:lang w:eastAsia="ru-RU" w:bidi="ru-RU"/>
        </w:rPr>
        <w:t>в соответствии с утвержденным регламентом</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Элементы</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выполнены из материалов, технические данные о которых включены в национальные стандарты, либо материалов, имеющих соответствующие сертификаты. Должна быть обеспечена возможность безопасной установки и эксплуатации конструкции, обеспечена надежность, устойчивость и прочность узлов, деталей и агрегатов.</w:t>
      </w:r>
    </w:p>
    <w:p w:rsidR="002F5B18" w:rsidRP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Конструктивные элементы жесткости и крепления (болтовые соединения, элементы опор, технологические косынки и т.п.)</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конструкций должны быть закрыты декоративными элементами.</w:t>
      </w:r>
    </w:p>
    <w:p w:rsidR="002F5B18" w:rsidRDefault="002F5B18"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w:t>
      </w:r>
      <w:r w:rsidR="00ED1D17">
        <w:rPr>
          <w:rFonts w:ascii="Times New Roman" w:eastAsia="Courier New" w:hAnsi="Times New Roman" w:cs="Times New Roman"/>
          <w:color w:val="000000"/>
          <w:sz w:val="28"/>
          <w:szCs w:val="28"/>
          <w:lang w:eastAsia="ru-RU" w:bidi="ru-RU"/>
        </w:rPr>
        <w:t xml:space="preserve"> рекламных и</w:t>
      </w:r>
      <w:r w:rsidRPr="002F5B18">
        <w:rPr>
          <w:rFonts w:ascii="Times New Roman" w:eastAsia="Courier New" w:hAnsi="Times New Roman" w:cs="Times New Roman"/>
          <w:color w:val="000000"/>
          <w:sz w:val="28"/>
          <w:szCs w:val="28"/>
          <w:lang w:eastAsia="ru-RU" w:bidi="ru-RU"/>
        </w:rPr>
        <w:t xml:space="preserve"> информационных конструкциях может быть организована подсветка.</w:t>
      </w:r>
    </w:p>
    <w:p w:rsidR="00770443" w:rsidRPr="002F5B18" w:rsidRDefault="00770443" w:rsidP="00770443">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770443" w:rsidRDefault="00770443" w:rsidP="00770443">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1" w:name="_Toc37759108"/>
      <w:r>
        <w:rPr>
          <w:rFonts w:ascii="Times New Roman" w:eastAsia="Times New Roman" w:hAnsi="Times New Roman" w:cs="Times New Roman"/>
          <w:color w:val="000000"/>
          <w:sz w:val="28"/>
          <w:szCs w:val="28"/>
          <w:lang w:eastAsia="ru-RU" w:bidi="ru-RU"/>
        </w:rPr>
        <w:t>Статья 23.</w:t>
      </w:r>
      <w:r w:rsidRPr="00770443">
        <w:rPr>
          <w:rFonts w:ascii="Times New Roman" w:eastAsia="Times New Roman" w:hAnsi="Times New Roman" w:cs="Times New Roman"/>
          <w:b/>
          <w:color w:val="000000"/>
          <w:sz w:val="28"/>
          <w:szCs w:val="28"/>
          <w:lang w:eastAsia="ru-RU" w:bidi="ru-RU"/>
        </w:rPr>
        <w:t>Некапитальные нестационарные сооружения</w:t>
      </w:r>
      <w:bookmarkEnd w:id="21"/>
    </w:p>
    <w:p w:rsidR="00770443" w:rsidRPr="002F5B18" w:rsidRDefault="00770443" w:rsidP="003A0424">
      <w:pPr>
        <w:keepLines/>
        <w:widowControl w:val="0"/>
        <w:spacing w:after="0" w:line="240" w:lineRule="auto"/>
        <w:ind w:firstLine="709"/>
        <w:jc w:val="center"/>
        <w:outlineLvl w:val="1"/>
        <w:rPr>
          <w:rFonts w:ascii="Times New Roman" w:eastAsia="Times New Roman" w:hAnsi="Times New Roman" w:cs="Times New Roman"/>
          <w:color w:val="000000"/>
          <w:sz w:val="28"/>
          <w:szCs w:val="28"/>
          <w:lang w:eastAsia="ru-RU" w:bidi="ru-RU"/>
        </w:rPr>
      </w:pPr>
    </w:p>
    <w:p w:rsidR="002F5B18" w:rsidRPr="002F5B18" w:rsidRDefault="002F5B18" w:rsidP="003A0424">
      <w:pPr>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Некапитальными нестационарными являются сооружения, выполненные из легких конструкций, не предусматривающих устройство заглубленных фундаментов и подземных сооружений </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r w:rsidR="003A0424">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Отделочные материалы сооружений должны отвечать санитарно-гигиеническим требованиям, нормам противопожарной безопасности (СП 112.13330.2012), художественным требованиям дизайна архитектурной среды и освещения, характеру сложившейся застройки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w:t>
      </w:r>
      <w:proofErr w:type="spellStart"/>
      <w:r w:rsidRPr="002F5B18">
        <w:rPr>
          <w:rFonts w:ascii="Times New Roman" w:eastAsia="Courier New" w:hAnsi="Times New Roman" w:cs="Times New Roman"/>
          <w:color w:val="000000"/>
          <w:sz w:val="28"/>
          <w:szCs w:val="28"/>
          <w:lang w:eastAsia="ru-RU" w:bidi="ru-RU"/>
        </w:rPr>
        <w:t>маркетов</w:t>
      </w:r>
      <w:proofErr w:type="spellEnd"/>
      <w:r w:rsidRPr="002F5B18">
        <w:rPr>
          <w:rFonts w:ascii="Times New Roman" w:eastAsia="Courier New" w:hAnsi="Times New Roman" w:cs="Times New Roman"/>
          <w:color w:val="000000"/>
          <w:sz w:val="28"/>
          <w:szCs w:val="28"/>
          <w:lang w:eastAsia="ru-RU" w:bidi="ru-RU"/>
        </w:rPr>
        <w:t>, мини-рынков, торговых рядов следует применять быстровозводимые модульные комплексы, выполняемые из легких конструкций.</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Размещение некапитальных нестационарных сооружений на территориях населенных пунктов </w:t>
      </w:r>
      <w:r w:rsidR="006F54BA">
        <w:rPr>
          <w:rFonts w:ascii="Times New Roman" w:eastAsia="Courier New" w:hAnsi="Times New Roman" w:cs="Times New Roman"/>
          <w:color w:val="000000"/>
          <w:sz w:val="28"/>
          <w:szCs w:val="28"/>
          <w:lang w:eastAsia="ru-RU" w:bidi="ru-RU"/>
        </w:rPr>
        <w:t>Троицкого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 </w:t>
      </w:r>
      <w:r w:rsidRPr="002F5B18">
        <w:rPr>
          <w:rFonts w:ascii="Times New Roman" w:eastAsia="Courier New" w:hAnsi="Times New Roman" w:cs="Times New Roman"/>
          <w:color w:val="000000"/>
          <w:sz w:val="28"/>
          <w:szCs w:val="28"/>
          <w:lang w:eastAsia="ru-RU" w:bidi="ru-RU"/>
        </w:rPr>
        <w:t>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и благоустройство территории и застройки</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3A0424" w:rsidRPr="003A0424">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условия их размещения должны быть согласованы с уполномоченными органами охраны памятников, природопользования и охраны окружающей среды.</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размещение некапитальных нестационарных сооружений под козырьками вестибюлей и станций пригородных поездов, в арках зданий, на газонах, площадках (детских, отдыха, спортивных, транспортных стоянок), посадочных площадках пассажирского транспорта на территориях населенных пунктов (за исключением сблокированных с остановочным павильоном согласно п. 5.10.4. настоящего Подраздела), в охранной зоне водопроводных и канализационных сетей, трубопроводов, а также ближе 10 м от остановочных павильонов и технических сооружений, 25 м - от вентиляционных шахт, 20 м - от окон жилых помещений, перед витринами торговых предприятий, 3 м - от ствола дерева.</w:t>
      </w:r>
    </w:p>
    <w:p w:rsidR="002F5B18" w:rsidRPr="002F5B18" w:rsidRDefault="002F5B1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Допускается размещение </w:t>
      </w:r>
      <w:r w:rsidR="0025424E" w:rsidRPr="002F5B18">
        <w:rPr>
          <w:rFonts w:ascii="Times New Roman" w:eastAsia="Courier New" w:hAnsi="Times New Roman" w:cs="Times New Roman"/>
          <w:color w:val="000000"/>
          <w:sz w:val="28"/>
          <w:szCs w:val="28"/>
          <w:lang w:eastAsia="ru-RU" w:bidi="ru-RU"/>
        </w:rPr>
        <w:t xml:space="preserve">некапитальных нестационарных </w:t>
      </w:r>
      <w:r w:rsidRPr="002F5B18">
        <w:rPr>
          <w:rFonts w:ascii="Times New Roman" w:eastAsia="Courier New" w:hAnsi="Times New Roman" w:cs="Times New Roman"/>
          <w:color w:val="000000"/>
          <w:sz w:val="28"/>
          <w:szCs w:val="28"/>
          <w:lang w:eastAsia="ru-RU" w:bidi="ru-RU"/>
        </w:rPr>
        <w:t xml:space="preserve">сооружений на тротуарах шириной более 4,5 м (улицы </w:t>
      </w:r>
      <w:r w:rsidR="0025424E">
        <w:rPr>
          <w:rFonts w:ascii="Times New Roman" w:eastAsia="Courier New" w:hAnsi="Times New Roman" w:cs="Times New Roman"/>
          <w:color w:val="000000"/>
          <w:sz w:val="28"/>
          <w:szCs w:val="28"/>
          <w:lang w:eastAsia="ru-RU" w:bidi="ru-RU"/>
        </w:rPr>
        <w:t>общественного</w:t>
      </w:r>
      <w:r w:rsidRPr="002F5B18">
        <w:rPr>
          <w:rFonts w:ascii="Times New Roman" w:eastAsia="Courier New" w:hAnsi="Times New Roman" w:cs="Times New Roman"/>
          <w:color w:val="000000"/>
          <w:sz w:val="28"/>
          <w:szCs w:val="28"/>
          <w:lang w:eastAsia="ru-RU" w:bidi="ru-RU"/>
        </w:rPr>
        <w:t xml:space="preserve"> значения) и более 3 м (улицы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2F5B18" w:rsidRPr="002F5B18" w:rsidRDefault="002D0FD8" w:rsidP="003A0424">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Сооружения предприятий мелкорозничной торговли, бытового обслуживания и питания (пассажи, палатки, павильоны, летние кафе и др.) следует размещать на территориях пешеходных зон, в парках, садах, на бульварах населенного пункта</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Pr="002D0FD8">
        <w:rPr>
          <w:rFonts w:ascii="Times New Roman" w:eastAsia="Courier New" w:hAnsi="Times New Roman" w:cs="Times New Roman"/>
          <w:color w:val="000000"/>
          <w:sz w:val="28"/>
          <w:szCs w:val="28"/>
          <w:lang w:eastAsia="ru-RU" w:bidi="ru-RU"/>
        </w:rPr>
        <w:t xml:space="preserve"> сельского поселения </w:t>
      </w:r>
      <w:r w:rsidR="002F5B18" w:rsidRPr="002F5B18">
        <w:rPr>
          <w:rFonts w:ascii="Times New Roman" w:eastAsia="Courier New" w:hAnsi="Times New Roman" w:cs="Times New Roman"/>
          <w:color w:val="000000"/>
          <w:sz w:val="28"/>
          <w:szCs w:val="28"/>
          <w:lang w:eastAsia="ru-RU" w:bidi="ru-RU"/>
        </w:rPr>
        <w:t xml:space="preserve">в соответствии с утвержденным местным регламентом размещения таких сооружений. Сооружения </w:t>
      </w:r>
      <w:r w:rsidRPr="002F5B18">
        <w:rPr>
          <w:rFonts w:ascii="Times New Roman" w:eastAsia="Courier New" w:hAnsi="Times New Roman" w:cs="Times New Roman"/>
          <w:color w:val="000000"/>
          <w:sz w:val="28"/>
          <w:szCs w:val="28"/>
          <w:lang w:eastAsia="ru-RU" w:bidi="ru-RU"/>
        </w:rPr>
        <w:t xml:space="preserve">предприятий мелкорозничной торговли </w:t>
      </w:r>
      <w:r w:rsidR="002F5B18" w:rsidRPr="002F5B18">
        <w:rPr>
          <w:rFonts w:ascii="Times New Roman" w:eastAsia="Courier New" w:hAnsi="Times New Roman" w:cs="Times New Roman"/>
          <w:color w:val="000000"/>
          <w:sz w:val="28"/>
          <w:szCs w:val="28"/>
          <w:lang w:eastAsia="ru-RU" w:bidi="ru-RU"/>
        </w:rPr>
        <w:t>устанавлива</w:t>
      </w:r>
      <w:r>
        <w:rPr>
          <w:rFonts w:ascii="Times New Roman" w:eastAsia="Courier New" w:hAnsi="Times New Roman" w:cs="Times New Roman"/>
          <w:color w:val="000000"/>
          <w:sz w:val="28"/>
          <w:szCs w:val="28"/>
          <w:lang w:eastAsia="ru-RU" w:bidi="ru-RU"/>
        </w:rPr>
        <w:t>ю</w:t>
      </w:r>
      <w:r w:rsidR="002F5B18" w:rsidRPr="002F5B18">
        <w:rPr>
          <w:rFonts w:ascii="Times New Roman" w:eastAsia="Courier New" w:hAnsi="Times New Roman" w:cs="Times New Roman"/>
          <w:color w:val="000000"/>
          <w:sz w:val="28"/>
          <w:szCs w:val="28"/>
          <w:lang w:eastAsia="ru-RU" w:bidi="ru-RU"/>
        </w:rPr>
        <w:t>тся на твердые виды покрытия, оборуд</w:t>
      </w:r>
      <w:r>
        <w:rPr>
          <w:rFonts w:ascii="Times New Roman" w:eastAsia="Courier New" w:hAnsi="Times New Roman" w:cs="Times New Roman"/>
          <w:color w:val="000000"/>
          <w:sz w:val="28"/>
          <w:szCs w:val="28"/>
          <w:lang w:eastAsia="ru-RU" w:bidi="ru-RU"/>
        </w:rPr>
        <w:t>уются</w:t>
      </w:r>
      <w:r w:rsidR="002F5B18" w:rsidRPr="002F5B18">
        <w:rPr>
          <w:rFonts w:ascii="Times New Roman" w:eastAsia="Courier New" w:hAnsi="Times New Roman" w:cs="Times New Roman"/>
          <w:color w:val="000000"/>
          <w:sz w:val="28"/>
          <w:szCs w:val="28"/>
          <w:lang w:eastAsia="ru-RU" w:bidi="ru-RU"/>
        </w:rPr>
        <w:t xml:space="preserve"> осветительным оборудованием, урнами и малыми контейнерами для мусора, сооружения </w:t>
      </w:r>
      <w:r w:rsidRPr="002F5B18">
        <w:rPr>
          <w:rFonts w:ascii="Times New Roman" w:eastAsia="Courier New" w:hAnsi="Times New Roman" w:cs="Times New Roman"/>
          <w:color w:val="000000"/>
          <w:sz w:val="28"/>
          <w:szCs w:val="28"/>
          <w:lang w:eastAsia="ru-RU" w:bidi="ru-RU"/>
        </w:rPr>
        <w:t xml:space="preserve">бытового обслуживания и питания </w:t>
      </w:r>
      <w:r w:rsidR="002F5B18" w:rsidRPr="002F5B18">
        <w:rPr>
          <w:rFonts w:ascii="Times New Roman" w:eastAsia="Courier New" w:hAnsi="Times New Roman" w:cs="Times New Roman"/>
          <w:color w:val="000000"/>
          <w:sz w:val="28"/>
          <w:szCs w:val="28"/>
          <w:lang w:eastAsia="ru-RU" w:bidi="ru-RU"/>
        </w:rPr>
        <w:t>- туалетными кабинами (при отсутствии общественных туалетов на прилегающей территории в зоне доступности 200 м).</w:t>
      </w:r>
    </w:p>
    <w:p w:rsidR="002F5B18" w:rsidRDefault="002D0FD8"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Размещение туалетных кабин предусматрива</w:t>
      </w:r>
      <w:r>
        <w:rPr>
          <w:rFonts w:ascii="Times New Roman" w:eastAsia="Courier New" w:hAnsi="Times New Roman" w:cs="Times New Roman"/>
          <w:color w:val="000000"/>
          <w:sz w:val="28"/>
          <w:szCs w:val="28"/>
          <w:lang w:eastAsia="ru-RU" w:bidi="ru-RU"/>
        </w:rPr>
        <w:t>е</w:t>
      </w:r>
      <w:r w:rsidR="002F5B18" w:rsidRPr="002F5B18">
        <w:rPr>
          <w:rFonts w:ascii="Times New Roman" w:eastAsia="Courier New" w:hAnsi="Times New Roman" w:cs="Times New Roman"/>
          <w:color w:val="000000"/>
          <w:sz w:val="28"/>
          <w:szCs w:val="28"/>
          <w:lang w:eastAsia="ru-RU" w:bidi="ru-RU"/>
        </w:rPr>
        <w:t>т</w:t>
      </w:r>
      <w:r>
        <w:rPr>
          <w:rFonts w:ascii="Times New Roman" w:eastAsia="Courier New" w:hAnsi="Times New Roman" w:cs="Times New Roman"/>
          <w:color w:val="000000"/>
          <w:sz w:val="28"/>
          <w:szCs w:val="28"/>
          <w:lang w:eastAsia="ru-RU" w:bidi="ru-RU"/>
        </w:rPr>
        <w:t>ся</w:t>
      </w:r>
      <w:r w:rsidR="002F5B18" w:rsidRPr="002F5B18">
        <w:rPr>
          <w:rFonts w:ascii="Times New Roman" w:eastAsia="Courier New" w:hAnsi="Times New Roman" w:cs="Times New Roman"/>
          <w:color w:val="000000"/>
          <w:sz w:val="28"/>
          <w:szCs w:val="28"/>
          <w:lang w:eastAsia="ru-RU" w:bidi="ru-RU"/>
        </w:rPr>
        <w:t xml:space="preserve"> на активно посещаемых территориях </w:t>
      </w:r>
      <w:r w:rsidR="006F54BA">
        <w:rPr>
          <w:rFonts w:ascii="Times New Roman" w:eastAsia="Courier New" w:hAnsi="Times New Roman" w:cs="Times New Roman"/>
          <w:color w:val="000000"/>
          <w:sz w:val="28"/>
          <w:szCs w:val="28"/>
          <w:lang w:eastAsia="ru-RU" w:bidi="ru-RU"/>
        </w:rPr>
        <w:t>Троицкого</w:t>
      </w:r>
      <w:r w:rsidRPr="002D0FD8">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w:t>
      </w:r>
      <w:r w:rsidR="00DF6AEC">
        <w:rPr>
          <w:rFonts w:ascii="Times New Roman" w:eastAsia="Courier New" w:hAnsi="Times New Roman" w:cs="Times New Roman"/>
          <w:color w:val="000000"/>
          <w:sz w:val="28"/>
          <w:szCs w:val="28"/>
          <w:lang w:eastAsia="ru-RU" w:bidi="ru-RU"/>
        </w:rPr>
        <w:t xml:space="preserve">на автостоянках, </w:t>
      </w:r>
      <w:r w:rsidR="002F5B18" w:rsidRPr="002F5B18">
        <w:rPr>
          <w:rFonts w:ascii="Times New Roman" w:eastAsia="Courier New" w:hAnsi="Times New Roman" w:cs="Times New Roman"/>
          <w:color w:val="000000"/>
          <w:sz w:val="28"/>
          <w:szCs w:val="28"/>
          <w:lang w:eastAsia="ru-RU" w:bidi="ru-RU"/>
        </w:rPr>
        <w:t>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w:t>
      </w:r>
      <w:r w:rsidR="00FD3E80">
        <w:rPr>
          <w:rFonts w:ascii="Times New Roman" w:eastAsia="Courier New" w:hAnsi="Times New Roman" w:cs="Times New Roman"/>
          <w:color w:val="000000"/>
          <w:sz w:val="28"/>
          <w:szCs w:val="28"/>
          <w:lang w:eastAsia="ru-RU" w:bidi="ru-RU"/>
        </w:rPr>
        <w:t>ая</w:t>
      </w:r>
      <w:r w:rsidR="002F5B18" w:rsidRPr="002F5B18">
        <w:rPr>
          <w:rFonts w:ascii="Times New Roman" w:eastAsia="Courier New" w:hAnsi="Times New Roman" w:cs="Times New Roman"/>
          <w:color w:val="000000"/>
          <w:sz w:val="28"/>
          <w:szCs w:val="28"/>
          <w:lang w:eastAsia="ru-RU" w:bidi="ru-RU"/>
        </w:rPr>
        <w:t xml:space="preserve"> кабин</w:t>
      </w:r>
      <w:r w:rsidR="00FD3E80">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устанавлива</w:t>
      </w:r>
      <w:r w:rsidR="00FD3E80">
        <w:rPr>
          <w:rFonts w:ascii="Times New Roman" w:eastAsia="Courier New" w:hAnsi="Times New Roman" w:cs="Times New Roman"/>
          <w:color w:val="000000"/>
          <w:sz w:val="28"/>
          <w:szCs w:val="28"/>
          <w:lang w:eastAsia="ru-RU" w:bidi="ru-RU"/>
        </w:rPr>
        <w:t>ет</w:t>
      </w:r>
      <w:r w:rsidR="009C5D9D">
        <w:rPr>
          <w:rFonts w:ascii="Times New Roman" w:eastAsia="Courier New" w:hAnsi="Times New Roman" w:cs="Times New Roman"/>
          <w:color w:val="000000"/>
          <w:sz w:val="28"/>
          <w:szCs w:val="28"/>
          <w:lang w:eastAsia="ru-RU" w:bidi="ru-RU"/>
        </w:rPr>
        <w:t>с</w:t>
      </w:r>
      <w:r w:rsidR="00FD3E80">
        <w:rPr>
          <w:rFonts w:ascii="Times New Roman" w:eastAsia="Courier New" w:hAnsi="Times New Roman" w:cs="Times New Roman"/>
          <w:color w:val="000000"/>
          <w:sz w:val="28"/>
          <w:szCs w:val="28"/>
          <w:lang w:eastAsia="ru-RU" w:bidi="ru-RU"/>
        </w:rPr>
        <w:t>я</w:t>
      </w:r>
      <w:r w:rsidR="002F5B18" w:rsidRPr="002F5B18">
        <w:rPr>
          <w:rFonts w:ascii="Times New Roman" w:eastAsia="Courier New" w:hAnsi="Times New Roman" w:cs="Times New Roman"/>
          <w:color w:val="000000"/>
          <w:sz w:val="28"/>
          <w:szCs w:val="28"/>
          <w:lang w:eastAsia="ru-RU" w:bidi="ru-RU"/>
        </w:rPr>
        <w:t xml:space="preserve">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w:t>
      </w:r>
    </w:p>
    <w:p w:rsidR="00BD67C7" w:rsidRPr="002F5B18"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BD67C7" w:rsidP="00BD67C7">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2" w:name="_Toc37759109"/>
      <w:r>
        <w:rPr>
          <w:rFonts w:ascii="Times New Roman" w:eastAsia="Times New Roman" w:hAnsi="Times New Roman" w:cs="Times New Roman"/>
          <w:color w:val="000000"/>
          <w:sz w:val="28"/>
          <w:szCs w:val="28"/>
          <w:lang w:eastAsia="ru-RU" w:bidi="ru-RU"/>
        </w:rPr>
        <w:t>Статья 24</w:t>
      </w:r>
      <w:r w:rsidR="002F5B18" w:rsidRPr="002F5B18">
        <w:rPr>
          <w:rFonts w:ascii="Times New Roman" w:eastAsia="Times New Roman" w:hAnsi="Times New Roman" w:cs="Times New Roman"/>
          <w:color w:val="000000"/>
          <w:sz w:val="24"/>
          <w:szCs w:val="24"/>
          <w:lang w:eastAsia="ru-RU" w:bidi="ru-RU"/>
        </w:rPr>
        <w:t xml:space="preserve">. </w:t>
      </w:r>
      <w:r w:rsidRPr="00BD67C7">
        <w:rPr>
          <w:rFonts w:ascii="Times New Roman" w:eastAsia="Times New Roman" w:hAnsi="Times New Roman" w:cs="Times New Roman"/>
          <w:b/>
          <w:color w:val="000000"/>
          <w:sz w:val="28"/>
          <w:szCs w:val="28"/>
          <w:lang w:eastAsia="ru-RU" w:bidi="ru-RU"/>
        </w:rPr>
        <w:t>Оформление и оборудование зданий и сооружений</w:t>
      </w:r>
      <w:bookmarkEnd w:id="22"/>
    </w:p>
    <w:p w:rsidR="00BD67C7" w:rsidRDefault="00BD67C7" w:rsidP="00BD67C7">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1E12"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B1E12">
        <w:rPr>
          <w:rFonts w:ascii="Times New Roman" w:eastAsia="Courier New" w:hAnsi="Times New Roman" w:cs="Times New Roman"/>
          <w:color w:val="000000"/>
          <w:sz w:val="28"/>
          <w:szCs w:val="28"/>
          <w:lang w:eastAsia="ru-RU" w:bidi="ru-RU"/>
        </w:rPr>
        <w:t xml:space="preserve">1. Проектирование оформления и оборудования зданий и сооружений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2B1E12">
        <w:rPr>
          <w:rFonts w:ascii="Times New Roman" w:eastAsia="Courier New" w:hAnsi="Times New Roman" w:cs="Times New Roman"/>
          <w:color w:val="000000"/>
          <w:sz w:val="28"/>
          <w:szCs w:val="28"/>
          <w:lang w:eastAsia="ru-RU" w:bidi="ru-RU"/>
        </w:rPr>
        <w:t>отмостки</w:t>
      </w:r>
      <w:proofErr w:type="spellEnd"/>
      <w:r w:rsidRPr="002B1E12">
        <w:rPr>
          <w:rFonts w:ascii="Times New Roman" w:eastAsia="Courier New" w:hAnsi="Times New Roman" w:cs="Times New Roman"/>
          <w:color w:val="000000"/>
          <w:sz w:val="28"/>
          <w:szCs w:val="28"/>
          <w:lang w:eastAsia="ru-RU" w:bidi="ru-RU"/>
        </w:rPr>
        <w:t>, домовых знаков, защитных сеток и т.п.</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Колористическое решение зданий и сооружений </w:t>
      </w:r>
      <w:proofErr w:type="spellStart"/>
      <w:r w:rsidRPr="002F5B18">
        <w:rPr>
          <w:rFonts w:ascii="Times New Roman" w:eastAsia="Courier New" w:hAnsi="Times New Roman" w:cs="Times New Roman"/>
          <w:color w:val="000000"/>
          <w:sz w:val="28"/>
          <w:szCs w:val="28"/>
          <w:lang w:eastAsia="ru-RU" w:bidi="ru-RU"/>
        </w:rPr>
        <w:t>проектир</w:t>
      </w:r>
      <w:r w:rsidR="002B1E12">
        <w:rPr>
          <w:rFonts w:ascii="Times New Roman" w:eastAsia="Courier New" w:hAnsi="Times New Roman" w:cs="Times New Roman"/>
          <w:color w:val="000000"/>
          <w:sz w:val="28"/>
          <w:szCs w:val="28"/>
          <w:lang w:eastAsia="ru-RU" w:bidi="ru-RU"/>
        </w:rPr>
        <w:t>уетя</w:t>
      </w:r>
      <w:proofErr w:type="spellEnd"/>
      <w:r w:rsidRPr="002F5B18">
        <w:rPr>
          <w:rFonts w:ascii="Times New Roman" w:eastAsia="Courier New" w:hAnsi="Times New Roman" w:cs="Times New Roman"/>
          <w:color w:val="000000"/>
          <w:sz w:val="28"/>
          <w:szCs w:val="28"/>
          <w:lang w:eastAsia="ru-RU" w:bidi="ru-RU"/>
        </w:rPr>
        <w:t xml:space="preserve"> с учетом концепции общего цветового решения застройки улиц и территорий рассматриваемого комплекса. Проектирование и производство работ по оформлению фасадов (реставрации, ремонту, покраске главных и дворовых фасадов) производит</w:t>
      </w:r>
      <w:r w:rsidR="002B1E12">
        <w:rPr>
          <w:rFonts w:ascii="Times New Roman" w:eastAsia="Courier New" w:hAnsi="Times New Roman" w:cs="Times New Roman"/>
          <w:color w:val="000000"/>
          <w:sz w:val="28"/>
          <w:szCs w:val="28"/>
          <w:lang w:eastAsia="ru-RU" w:bidi="ru-RU"/>
        </w:rPr>
        <w:t>ся</w:t>
      </w:r>
      <w:r w:rsidRPr="002F5B18">
        <w:rPr>
          <w:rFonts w:ascii="Times New Roman" w:eastAsia="Courier New" w:hAnsi="Times New Roman" w:cs="Times New Roman"/>
          <w:color w:val="000000"/>
          <w:sz w:val="28"/>
          <w:szCs w:val="28"/>
          <w:lang w:eastAsia="ru-RU" w:bidi="ru-RU"/>
        </w:rPr>
        <w:t xml:space="preserve"> в соответствии с утвержденным регламентом. </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В границах исторических </w:t>
      </w:r>
      <w:proofErr w:type="spellStart"/>
      <w:r w:rsidR="002F5B18" w:rsidRPr="002F5B18">
        <w:rPr>
          <w:rFonts w:ascii="Times New Roman" w:eastAsia="Courier New" w:hAnsi="Times New Roman" w:cs="Times New Roman"/>
          <w:color w:val="000000"/>
          <w:sz w:val="28"/>
          <w:szCs w:val="28"/>
          <w:lang w:eastAsia="ru-RU" w:bidi="ru-RU"/>
        </w:rPr>
        <w:t>морфотипов</w:t>
      </w:r>
      <w:proofErr w:type="spellEnd"/>
      <w:r w:rsidR="002F5B18" w:rsidRPr="002F5B18">
        <w:rPr>
          <w:rFonts w:ascii="Times New Roman" w:eastAsia="Courier New" w:hAnsi="Times New Roman" w:cs="Times New Roman"/>
          <w:color w:val="000000"/>
          <w:sz w:val="28"/>
          <w:szCs w:val="28"/>
          <w:lang w:eastAsia="ru-RU" w:bidi="ru-RU"/>
        </w:rPr>
        <w:t xml:space="preserve"> застройки проектные предложения по остеклению лоджий и балконов, замене рам, окраске стен </w:t>
      </w:r>
      <w:r>
        <w:rPr>
          <w:rFonts w:ascii="Times New Roman" w:eastAsia="Courier New" w:hAnsi="Times New Roman" w:cs="Times New Roman"/>
          <w:color w:val="000000"/>
          <w:sz w:val="28"/>
          <w:szCs w:val="28"/>
          <w:lang w:eastAsia="ru-RU" w:bidi="ru-RU"/>
        </w:rPr>
        <w:t>подлежат</w:t>
      </w:r>
      <w:r w:rsidR="002F5B18" w:rsidRPr="002F5B18">
        <w:rPr>
          <w:rFonts w:ascii="Times New Roman" w:eastAsia="Courier New" w:hAnsi="Times New Roman" w:cs="Times New Roman"/>
          <w:color w:val="000000"/>
          <w:sz w:val="28"/>
          <w:szCs w:val="28"/>
          <w:lang w:eastAsia="ru-RU" w:bidi="ru-RU"/>
        </w:rPr>
        <w:t xml:space="preserve"> согласов</w:t>
      </w:r>
      <w:r>
        <w:rPr>
          <w:rFonts w:ascii="Times New Roman" w:eastAsia="Courier New" w:hAnsi="Times New Roman" w:cs="Times New Roman"/>
          <w:color w:val="000000"/>
          <w:sz w:val="28"/>
          <w:szCs w:val="28"/>
          <w:lang w:eastAsia="ru-RU" w:bidi="ru-RU"/>
        </w:rPr>
        <w:t>анию</w:t>
      </w:r>
      <w:r w:rsidR="002F5B18" w:rsidRPr="002F5B18">
        <w:rPr>
          <w:rFonts w:ascii="Times New Roman" w:eastAsia="Courier New" w:hAnsi="Times New Roman" w:cs="Times New Roman"/>
          <w:color w:val="000000"/>
          <w:sz w:val="28"/>
          <w:szCs w:val="28"/>
          <w:lang w:eastAsia="ru-RU" w:bidi="ru-RU"/>
        </w:rPr>
        <w:t xml:space="preserve"> с уполномоченными органами охраны памятников.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Размещение наружных кондиционеров и антенн на зданиях, расположенных вдоль магистральных улиц </w:t>
      </w:r>
      <w:r w:rsidR="006F54BA">
        <w:rPr>
          <w:rFonts w:ascii="Times New Roman" w:eastAsia="Courier New" w:hAnsi="Times New Roman" w:cs="Times New Roman"/>
          <w:color w:val="000000"/>
          <w:sz w:val="28"/>
          <w:szCs w:val="28"/>
          <w:lang w:eastAsia="ru-RU" w:bidi="ru-RU"/>
        </w:rPr>
        <w:t>Троицкого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необходимо</w:t>
      </w:r>
      <w:r w:rsidR="002F5B18" w:rsidRPr="002F5B18">
        <w:rPr>
          <w:rFonts w:ascii="Times New Roman" w:eastAsia="Courier New" w:hAnsi="Times New Roman" w:cs="Times New Roman"/>
          <w:color w:val="000000"/>
          <w:sz w:val="28"/>
          <w:szCs w:val="28"/>
          <w:lang w:eastAsia="ru-RU" w:bidi="ru-RU"/>
        </w:rPr>
        <w:t xml:space="preserve"> предусматривать со стороны дворовых фасадов.</w:t>
      </w:r>
    </w:p>
    <w:p w:rsidR="002F5B18" w:rsidRPr="002F5B18" w:rsidRDefault="002B1E1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На зданиях и сооружениях </w:t>
      </w:r>
      <w:r w:rsidR="006F54BA">
        <w:rPr>
          <w:rFonts w:ascii="Times New Roman" w:eastAsia="Courier New" w:hAnsi="Times New Roman" w:cs="Times New Roman"/>
          <w:color w:val="000000"/>
          <w:sz w:val="28"/>
          <w:szCs w:val="28"/>
          <w:lang w:eastAsia="ru-RU" w:bidi="ru-RU"/>
        </w:rPr>
        <w:t>Троицкого</w:t>
      </w:r>
      <w:r w:rsidRPr="002B1E1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 xml:space="preserve"> предусматрива</w:t>
      </w:r>
      <w:r>
        <w:rPr>
          <w:rFonts w:ascii="Times New Roman" w:eastAsia="Courier New" w:hAnsi="Times New Roman" w:cs="Times New Roman"/>
          <w:color w:val="000000"/>
          <w:sz w:val="28"/>
          <w:szCs w:val="28"/>
          <w:lang w:eastAsia="ru-RU" w:bidi="ru-RU"/>
        </w:rPr>
        <w:t>ется</w:t>
      </w:r>
      <w:r w:rsidR="002F5B18" w:rsidRPr="002F5B18">
        <w:rPr>
          <w:rFonts w:ascii="Times New Roman" w:eastAsia="Courier New" w:hAnsi="Times New Roman" w:cs="Times New Roman"/>
          <w:color w:val="000000"/>
          <w:sz w:val="28"/>
          <w:szCs w:val="28"/>
          <w:lang w:eastAsia="ru-RU" w:bidi="ru-RU"/>
        </w:rPr>
        <w:t xml:space="preserve"> размещение следующих домовых знаков: указатель наименования улицы, площади, проспекта, указатель номера дома и корпуса, указатель номера подъезда и квартир, международный символ доступности объекта для инвалидов, </w:t>
      </w:r>
      <w:proofErr w:type="spellStart"/>
      <w:r w:rsidR="002F5B18" w:rsidRPr="002F5B18">
        <w:rPr>
          <w:rFonts w:ascii="Times New Roman" w:eastAsia="Courier New" w:hAnsi="Times New Roman" w:cs="Times New Roman"/>
          <w:color w:val="000000"/>
          <w:sz w:val="28"/>
          <w:szCs w:val="28"/>
          <w:lang w:eastAsia="ru-RU" w:bidi="ru-RU"/>
        </w:rPr>
        <w:t>флагодержатели</w:t>
      </w:r>
      <w:proofErr w:type="spellEnd"/>
      <w:r w:rsidR="002F5B18" w:rsidRPr="002F5B18">
        <w:rPr>
          <w:rFonts w:ascii="Times New Roman" w:eastAsia="Courier New" w:hAnsi="Times New Roman" w:cs="Times New Roman"/>
          <w:color w:val="000000"/>
          <w:sz w:val="28"/>
          <w:szCs w:val="28"/>
          <w:lang w:eastAsia="ru-RU" w:bidi="ru-RU"/>
        </w:rPr>
        <w:t xml:space="preserve">,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w:t>
      </w:r>
      <w:r>
        <w:rPr>
          <w:rFonts w:ascii="Times New Roman" w:eastAsia="Courier New" w:hAnsi="Times New Roman" w:cs="Times New Roman"/>
          <w:color w:val="000000"/>
          <w:sz w:val="28"/>
          <w:szCs w:val="28"/>
          <w:lang w:eastAsia="ru-RU" w:bidi="ru-RU"/>
        </w:rPr>
        <w:t xml:space="preserve">местной системы </w:t>
      </w:r>
      <w:r w:rsidR="002F5B18" w:rsidRPr="002F5B18">
        <w:rPr>
          <w:rFonts w:ascii="Times New Roman" w:eastAsia="Courier New" w:hAnsi="Times New Roman" w:cs="Times New Roman"/>
          <w:color w:val="000000"/>
          <w:sz w:val="28"/>
          <w:szCs w:val="28"/>
          <w:lang w:eastAsia="ru-RU" w:bidi="ru-RU"/>
        </w:rPr>
        <w:t>канализации, указатель сооружений подземного газопровода. Состав домовых знаков на конкретном здании и условия их размещения определяются функциональным назначением и местоположением зданий относительно улично-дорожной сети. Габариты и местоположение домовых знаков необходимо соотносить с утвержденными местными правилами расположения таких объектов.</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 Для обеспечения поверхностного водоотвода от зданий и сооружений по их периметру </w:t>
      </w:r>
      <w:r>
        <w:rPr>
          <w:rFonts w:ascii="Times New Roman" w:eastAsia="Courier New" w:hAnsi="Times New Roman" w:cs="Times New Roman"/>
          <w:color w:val="000000"/>
          <w:sz w:val="28"/>
          <w:szCs w:val="28"/>
          <w:lang w:eastAsia="ru-RU" w:bidi="ru-RU"/>
        </w:rPr>
        <w:t>предусматривается</w:t>
      </w:r>
      <w:r w:rsidR="002F5B18" w:rsidRPr="002F5B18">
        <w:rPr>
          <w:rFonts w:ascii="Times New Roman" w:eastAsia="Courier New" w:hAnsi="Times New Roman" w:cs="Times New Roman"/>
          <w:color w:val="000000"/>
          <w:sz w:val="28"/>
          <w:szCs w:val="28"/>
          <w:lang w:eastAsia="ru-RU" w:bidi="ru-RU"/>
        </w:rPr>
        <w:t xml:space="preserve"> устройство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 надежной гидроизоляцией. Уклон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следует принимать не менее 10 ‰ от здания. Ширину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для зданий и сооружений следует принимать 0,8-1,2 м, в сложных геологических условиях (грунты с карстами) - 1,5-3 м. В случае примыкания здания к пешеходным коммуникациям, роль </w:t>
      </w:r>
      <w:proofErr w:type="spellStart"/>
      <w:r w:rsidR="002F5B18" w:rsidRPr="002F5B18">
        <w:rPr>
          <w:rFonts w:ascii="Times New Roman" w:eastAsia="Courier New" w:hAnsi="Times New Roman" w:cs="Times New Roman"/>
          <w:color w:val="000000"/>
          <w:sz w:val="28"/>
          <w:szCs w:val="28"/>
          <w:lang w:eastAsia="ru-RU" w:bidi="ru-RU"/>
        </w:rPr>
        <w:t>отмостки</w:t>
      </w:r>
      <w:proofErr w:type="spellEnd"/>
      <w:r w:rsidR="002F5B18" w:rsidRPr="002F5B18">
        <w:rPr>
          <w:rFonts w:ascii="Times New Roman" w:eastAsia="Courier New" w:hAnsi="Times New Roman" w:cs="Times New Roman"/>
          <w:color w:val="000000"/>
          <w:sz w:val="28"/>
          <w:szCs w:val="28"/>
          <w:lang w:eastAsia="ru-RU" w:bidi="ru-RU"/>
        </w:rPr>
        <w:t xml:space="preserve"> выполняет тротуар с твердым видом покрытия</w:t>
      </w:r>
    </w:p>
    <w:p w:rsidR="002F5B18" w:rsidRPr="002F5B18" w:rsidRDefault="008D652E"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При организации стока воды со скатных крыш через водосточные трубы следует:</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не допускать высоты свободного падения воды из выходного отверстия трубы более 200 мм;</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предусматривать в местах стока воды из трубы на основные пешеходные коммуникации наличие твердого покрытия с уклоном не менее 5 ‰ в направлении водоотводных лотков, либо - устройство лотков в покрытии (закрытых или перекрытых решетками согласно </w:t>
      </w:r>
      <w:r w:rsidR="007310FB">
        <w:rPr>
          <w:rFonts w:ascii="Times New Roman" w:eastAsia="Courier New" w:hAnsi="Times New Roman" w:cs="Times New Roman"/>
          <w:color w:val="000000"/>
          <w:sz w:val="28"/>
          <w:szCs w:val="28"/>
          <w:lang w:eastAsia="ru-RU" w:bidi="ru-RU"/>
        </w:rPr>
        <w:t>части 7 статьи 10 настоящих Правил</w:t>
      </w:r>
      <w:r w:rsidRPr="002F5B18">
        <w:rPr>
          <w:rFonts w:ascii="Times New Roman" w:eastAsia="Courier New" w:hAnsi="Times New Roman" w:cs="Times New Roman"/>
          <w:color w:val="000000"/>
          <w:sz w:val="28"/>
          <w:szCs w:val="28"/>
          <w:lang w:eastAsia="ru-RU" w:bidi="ru-RU"/>
        </w:rPr>
        <w:t>);</w:t>
      </w:r>
    </w:p>
    <w:p w:rsidR="002F5B18" w:rsidRPr="002F5B18" w:rsidRDefault="002F5B18"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предусматривать устройство дренажа в местах стока воды из трубы на газон или иные «мягкие» виды покрытия.</w:t>
      </w:r>
    </w:p>
    <w:p w:rsidR="002F5B18" w:rsidRPr="002F5B18" w:rsidRDefault="007310FB"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площадки и т.п.), устройствами и приспособлениями для перемещения инвалидов и маломобильных групп населения (пандусы, перила и пр.).</w:t>
      </w:r>
    </w:p>
    <w:p w:rsidR="002F5B18" w:rsidRPr="002F5B18" w:rsidRDefault="00285CC2"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9</w:t>
      </w:r>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П</w:t>
      </w:r>
      <w:r w:rsidR="002F5B18" w:rsidRPr="002F5B18">
        <w:rPr>
          <w:rFonts w:ascii="Times New Roman" w:eastAsia="Courier New" w:hAnsi="Times New Roman" w:cs="Times New Roman"/>
          <w:color w:val="000000"/>
          <w:sz w:val="28"/>
          <w:szCs w:val="28"/>
          <w:lang w:eastAsia="ru-RU" w:bidi="ru-RU"/>
        </w:rPr>
        <w:t>ри входных группах</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зданий жилого и общественного назначения </w:t>
      </w:r>
      <w:r>
        <w:rPr>
          <w:rFonts w:ascii="Times New Roman" w:eastAsia="Courier New" w:hAnsi="Times New Roman" w:cs="Times New Roman"/>
          <w:color w:val="000000"/>
          <w:sz w:val="28"/>
          <w:szCs w:val="28"/>
          <w:lang w:eastAsia="ru-RU" w:bidi="ru-RU"/>
        </w:rPr>
        <w:t>следует п</w:t>
      </w:r>
      <w:r w:rsidRPr="002F5B18">
        <w:rPr>
          <w:rFonts w:ascii="Times New Roman" w:eastAsia="Courier New" w:hAnsi="Times New Roman" w:cs="Times New Roman"/>
          <w:color w:val="000000"/>
          <w:sz w:val="28"/>
          <w:szCs w:val="28"/>
          <w:lang w:eastAsia="ru-RU" w:bidi="ru-RU"/>
        </w:rPr>
        <w:t xml:space="preserve">редусматривать </w:t>
      </w:r>
      <w:r w:rsidR="002F5B18" w:rsidRPr="002F5B18">
        <w:rPr>
          <w:rFonts w:ascii="Times New Roman" w:eastAsia="Courier New" w:hAnsi="Times New Roman" w:cs="Times New Roman"/>
          <w:color w:val="000000"/>
          <w:sz w:val="28"/>
          <w:szCs w:val="28"/>
          <w:lang w:eastAsia="ru-RU" w:bidi="ru-RU"/>
        </w:rPr>
        <w:t xml:space="preserve">площадки с твердыми видами покрытия и различными приемами озеленения. Организация площадок при входах может быть предусмотрена как в границах территории участка, так и на прилегающих к входным группам общественных территориях </w:t>
      </w:r>
      <w:r w:rsidR="006F54BA">
        <w:rPr>
          <w:rFonts w:ascii="Times New Roman" w:eastAsia="Courier New" w:hAnsi="Times New Roman" w:cs="Times New Roman"/>
          <w:color w:val="000000"/>
          <w:sz w:val="28"/>
          <w:szCs w:val="28"/>
          <w:lang w:eastAsia="ru-RU" w:bidi="ru-RU"/>
        </w:rPr>
        <w:t>Троицкого</w:t>
      </w:r>
      <w:r w:rsidRPr="00285CC2">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10</w:t>
      </w:r>
      <w:r w:rsidR="002F5B18" w:rsidRPr="002F5B18">
        <w:rPr>
          <w:rFonts w:ascii="Times New Roman" w:eastAsia="Courier New" w:hAnsi="Times New Roman" w:cs="Times New Roman"/>
          <w:color w:val="000000"/>
          <w:sz w:val="28"/>
          <w:szCs w:val="28"/>
          <w:lang w:eastAsia="ru-RU" w:bidi="ru-RU"/>
        </w:rPr>
        <w:t>. Допускается использование части площадки при входных группах</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 зоне тротуаров улично-дорожной сети для временной</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парковки легкового транспорта, если при этом обеспечивается ширина прохода, необходимая для пропуска пешеходного потока. В этом случае следует предусматривать наличие разделяющих элементов (стационарного или переносного ограждения), контейнерного озеленения.</w:t>
      </w:r>
    </w:p>
    <w:p w:rsidR="002F5B18" w:rsidRPr="002F5B18" w:rsidRDefault="009C3611" w:rsidP="007F7D97">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11</w:t>
      </w:r>
      <w:r w:rsidR="002F5B18" w:rsidRPr="002F5B18">
        <w:rPr>
          <w:rFonts w:ascii="Times New Roman" w:eastAsia="Courier New" w:hAnsi="Times New Roman" w:cs="Times New Roman"/>
          <w:color w:val="000000"/>
          <w:sz w:val="28"/>
          <w:szCs w:val="28"/>
          <w:lang w:eastAsia="ru-RU" w:bidi="ru-RU"/>
        </w:rPr>
        <w:t>.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могут быть вынесены на прилегающий тротуар не более, чем на 0,5 м.</w:t>
      </w:r>
    </w:p>
    <w:p w:rsidR="002F5B18" w:rsidRP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w:t>
      </w:r>
      <w:r w:rsidR="002F5B18" w:rsidRPr="002F5B18">
        <w:rPr>
          <w:rFonts w:ascii="Times New Roman" w:eastAsia="Courier New" w:hAnsi="Times New Roman" w:cs="Times New Roman"/>
          <w:color w:val="000000"/>
          <w:sz w:val="28"/>
          <w:szCs w:val="28"/>
          <w:lang w:eastAsia="ru-RU" w:bidi="ru-RU"/>
        </w:rPr>
        <w:t xml:space="preserve">. Для защиты пешеходов и выступающих стеклянных витрин от падения снежного настила и сосулек с края крыши, а также от падения плиток облицовки со стен отдельных зданий периода застройки до 70-х годов, </w:t>
      </w:r>
      <w:r>
        <w:rPr>
          <w:rFonts w:ascii="Times New Roman" w:eastAsia="Courier New" w:hAnsi="Times New Roman" w:cs="Times New Roman"/>
          <w:color w:val="000000"/>
          <w:sz w:val="28"/>
          <w:szCs w:val="28"/>
          <w:lang w:eastAsia="ru-RU" w:bidi="ru-RU"/>
        </w:rPr>
        <w:t xml:space="preserve">необходимо </w:t>
      </w:r>
      <w:r w:rsidR="002F5B18" w:rsidRPr="009C3611">
        <w:rPr>
          <w:rFonts w:ascii="Times New Roman" w:eastAsia="Courier New" w:hAnsi="Times New Roman" w:cs="Times New Roman"/>
          <w:color w:val="000000"/>
          <w:sz w:val="28"/>
          <w:szCs w:val="28"/>
          <w:lang w:eastAsia="ru-RU" w:bidi="ru-RU"/>
        </w:rPr>
        <w:t>предусматривать установку специальных защитных сеток на уровне второго этажа. Для предотвращения образования сосулек следует применять электрический контур по внешнему периметру крыши.</w:t>
      </w:r>
    </w:p>
    <w:p w:rsidR="007F7D97" w:rsidRPr="009C3611" w:rsidRDefault="007F7D9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b/>
          <w:color w:val="000000"/>
          <w:sz w:val="28"/>
          <w:szCs w:val="28"/>
          <w:lang w:eastAsia="ru-RU" w:bidi="ru-RU"/>
        </w:rPr>
      </w:pPr>
      <w:bookmarkStart w:id="23" w:name="_Toc37759110"/>
      <w:bookmarkStart w:id="24" w:name="PO0000255"/>
      <w:r>
        <w:rPr>
          <w:rFonts w:ascii="Times New Roman" w:eastAsia="Times New Roman" w:hAnsi="Times New Roman" w:cs="Times New Roman"/>
          <w:color w:val="000000"/>
          <w:sz w:val="28"/>
          <w:szCs w:val="28"/>
          <w:lang w:eastAsia="ru-RU" w:bidi="ru-RU"/>
        </w:rPr>
        <w:t>Статья 25</w:t>
      </w:r>
      <w:r w:rsidR="002F5B18" w:rsidRPr="009C3611">
        <w:rPr>
          <w:rFonts w:ascii="Times New Roman" w:eastAsia="Times New Roman" w:hAnsi="Times New Roman" w:cs="Times New Roman"/>
          <w:color w:val="000000"/>
          <w:sz w:val="28"/>
          <w:szCs w:val="28"/>
          <w:lang w:eastAsia="ru-RU" w:bidi="ru-RU"/>
        </w:rPr>
        <w:t xml:space="preserve">. </w:t>
      </w:r>
      <w:r w:rsidRPr="009C3611">
        <w:rPr>
          <w:rFonts w:ascii="Times New Roman" w:eastAsia="Times New Roman" w:hAnsi="Times New Roman" w:cs="Times New Roman"/>
          <w:b/>
          <w:color w:val="000000"/>
          <w:sz w:val="28"/>
          <w:szCs w:val="28"/>
          <w:lang w:eastAsia="ru-RU" w:bidi="ru-RU"/>
        </w:rPr>
        <w:t>Площадки</w:t>
      </w:r>
      <w:bookmarkEnd w:id="23"/>
    </w:p>
    <w:p w:rsidR="009C3611" w:rsidRPr="009C3611" w:rsidRDefault="009C3611" w:rsidP="009C3611">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bookmarkEnd w:id="24"/>
    <w:p w:rsidR="00ED1D17"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C3611">
        <w:rPr>
          <w:rFonts w:ascii="Times New Roman" w:eastAsia="Courier New" w:hAnsi="Times New Roman" w:cs="Times New Roman"/>
          <w:color w:val="000000"/>
          <w:sz w:val="28"/>
          <w:szCs w:val="28"/>
          <w:lang w:eastAsia="ru-RU" w:bidi="ru-RU"/>
        </w:rPr>
        <w:t>1. На территори</w:t>
      </w:r>
      <w:r w:rsidR="00ED1D17">
        <w:rPr>
          <w:rFonts w:ascii="Times New Roman" w:eastAsia="Courier New" w:hAnsi="Times New Roman" w:cs="Times New Roman"/>
          <w:color w:val="000000"/>
          <w:sz w:val="28"/>
          <w:szCs w:val="28"/>
          <w:lang w:eastAsia="ru-RU" w:bidi="ru-RU"/>
        </w:rPr>
        <w:t xml:space="preserve">и </w:t>
      </w:r>
      <w:r w:rsidR="006F54BA">
        <w:rPr>
          <w:rFonts w:ascii="Times New Roman" w:eastAsia="Courier New" w:hAnsi="Times New Roman" w:cs="Times New Roman"/>
          <w:color w:val="000000"/>
          <w:sz w:val="28"/>
          <w:szCs w:val="28"/>
          <w:lang w:eastAsia="ru-RU" w:bidi="ru-RU"/>
        </w:rPr>
        <w:t>Троицкого</w:t>
      </w:r>
      <w:r w:rsidR="00ED1D17">
        <w:rPr>
          <w:rFonts w:ascii="Times New Roman" w:eastAsia="Courier New" w:hAnsi="Times New Roman" w:cs="Times New Roman"/>
          <w:color w:val="000000"/>
          <w:sz w:val="28"/>
          <w:szCs w:val="28"/>
          <w:lang w:eastAsia="ru-RU" w:bidi="ru-RU"/>
        </w:rPr>
        <w:t xml:space="preserve"> сельского поселения</w:t>
      </w:r>
      <w:r w:rsidRPr="009C3611">
        <w:rPr>
          <w:rFonts w:ascii="Times New Roman" w:eastAsia="Courier New" w:hAnsi="Times New Roman" w:cs="Times New Roman"/>
          <w:color w:val="000000"/>
          <w:sz w:val="28"/>
          <w:szCs w:val="28"/>
          <w:lang w:eastAsia="ru-RU" w:bidi="ru-RU"/>
        </w:rPr>
        <w:t xml:space="preserve"> следует проектировать следующие виды площадок: для игр детей, отдыха взрослых, занятий спортом, установки мусоросборников, выгула и дрессировки собак</w:t>
      </w:r>
      <w:r w:rsidR="00ED1D17">
        <w:rPr>
          <w:rFonts w:ascii="Times New Roman" w:eastAsia="Courier New" w:hAnsi="Times New Roman" w:cs="Times New Roman"/>
          <w:color w:val="000000"/>
          <w:sz w:val="28"/>
          <w:szCs w:val="28"/>
          <w:lang w:eastAsia="ru-RU" w:bidi="ru-RU"/>
        </w:rPr>
        <w:t xml:space="preserve">, стоянок автомобилей. Порядок проектирования указанных </w:t>
      </w:r>
      <w:r w:rsidR="00373901">
        <w:rPr>
          <w:rFonts w:ascii="Times New Roman" w:eastAsia="Courier New" w:hAnsi="Times New Roman" w:cs="Times New Roman"/>
          <w:color w:val="000000"/>
          <w:sz w:val="28"/>
          <w:szCs w:val="28"/>
          <w:lang w:eastAsia="ru-RU" w:bidi="ru-RU"/>
        </w:rPr>
        <w:t>объектов</w:t>
      </w:r>
      <w:r w:rsidR="00ED1D17">
        <w:rPr>
          <w:rFonts w:ascii="Times New Roman" w:eastAsia="Courier New" w:hAnsi="Times New Roman" w:cs="Times New Roman"/>
          <w:color w:val="000000"/>
          <w:sz w:val="28"/>
          <w:szCs w:val="28"/>
          <w:lang w:eastAsia="ru-RU" w:bidi="ru-RU"/>
        </w:rPr>
        <w:t xml:space="preserve"> благоустройства </w:t>
      </w:r>
      <w:r w:rsidR="00373901">
        <w:rPr>
          <w:rFonts w:ascii="Times New Roman" w:eastAsia="Courier New" w:hAnsi="Times New Roman" w:cs="Times New Roman"/>
          <w:color w:val="000000"/>
          <w:sz w:val="28"/>
          <w:szCs w:val="28"/>
          <w:lang w:eastAsia="ru-RU" w:bidi="ru-RU"/>
        </w:rPr>
        <w:t xml:space="preserve">территории </w:t>
      </w:r>
      <w:r w:rsidR="00ED1D17">
        <w:rPr>
          <w:rFonts w:ascii="Times New Roman" w:eastAsia="Courier New" w:hAnsi="Times New Roman" w:cs="Times New Roman"/>
          <w:color w:val="000000"/>
          <w:sz w:val="28"/>
          <w:szCs w:val="28"/>
          <w:lang w:eastAsia="ru-RU" w:bidi="ru-RU"/>
        </w:rPr>
        <w:t>определяется статьями 26 - 32 настоящих Правил.</w:t>
      </w:r>
    </w:p>
    <w:p w:rsidR="002F5B18" w:rsidRPr="002F5B18" w:rsidRDefault="00ED1D17"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9C3611">
        <w:rPr>
          <w:rFonts w:ascii="Times New Roman" w:eastAsia="Courier New" w:hAnsi="Times New Roman" w:cs="Times New Roman"/>
          <w:color w:val="000000"/>
          <w:sz w:val="28"/>
          <w:szCs w:val="28"/>
          <w:lang w:eastAsia="ru-RU" w:bidi="ru-RU"/>
        </w:rPr>
        <w:t>Размещение площадок в зонах исторической застройки и на особо охраняемых природных территориях следует</w:t>
      </w:r>
      <w:r w:rsidR="002F5B18" w:rsidRPr="002F5B18">
        <w:rPr>
          <w:rFonts w:ascii="Times New Roman" w:eastAsia="Courier New" w:hAnsi="Times New Roman" w:cs="Times New Roman"/>
          <w:color w:val="000000"/>
          <w:sz w:val="28"/>
          <w:szCs w:val="28"/>
          <w:lang w:eastAsia="ru-RU" w:bidi="ru-RU"/>
        </w:rPr>
        <w:t xml:space="preserve"> согласовывать с уполномоченными органами охраны памятников, природопользования и охраны окружающей среды.</w:t>
      </w:r>
    </w:p>
    <w:p w:rsidR="009C3611" w:rsidRDefault="009C361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A76D34"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26</w:t>
      </w:r>
      <w:r w:rsidR="002F5B18" w:rsidRPr="002F5B18">
        <w:rPr>
          <w:rFonts w:ascii="Times New Roman" w:eastAsia="Courier New" w:hAnsi="Times New Roman" w:cs="Times New Roman"/>
          <w:color w:val="000000"/>
          <w:sz w:val="28"/>
          <w:szCs w:val="28"/>
          <w:lang w:eastAsia="ru-RU" w:bidi="ru-RU"/>
        </w:rPr>
        <w:t xml:space="preserve">. </w:t>
      </w:r>
      <w:r w:rsidR="002F5B18" w:rsidRPr="00373901">
        <w:rPr>
          <w:rFonts w:ascii="Times New Roman" w:eastAsia="Courier New" w:hAnsi="Times New Roman" w:cs="Times New Roman"/>
          <w:b/>
          <w:color w:val="000000"/>
          <w:sz w:val="28"/>
          <w:szCs w:val="28"/>
          <w:lang w:eastAsia="ru-RU" w:bidi="ru-RU"/>
        </w:rPr>
        <w:t>Детские площадки</w:t>
      </w:r>
    </w:p>
    <w:p w:rsidR="002F1B23"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Детские площадки предназначены для игр и активного отдыха детей разных возрастов: </w:t>
      </w:r>
      <w:proofErr w:type="spellStart"/>
      <w:r w:rsidR="00586843">
        <w:rPr>
          <w:rFonts w:ascii="Times New Roman" w:eastAsia="Courier New" w:hAnsi="Times New Roman" w:cs="Times New Roman"/>
          <w:color w:val="000000"/>
          <w:sz w:val="28"/>
          <w:szCs w:val="28"/>
          <w:lang w:eastAsia="ru-RU" w:bidi="ru-RU"/>
        </w:rPr>
        <w:t>пред</w:t>
      </w:r>
      <w:r w:rsidR="00586843" w:rsidRPr="002F5B18">
        <w:rPr>
          <w:rFonts w:ascii="Times New Roman" w:eastAsia="Courier New" w:hAnsi="Times New Roman" w:cs="Times New Roman"/>
          <w:color w:val="000000"/>
          <w:sz w:val="28"/>
          <w:szCs w:val="28"/>
          <w:lang w:eastAsia="ru-RU" w:bidi="ru-RU"/>
        </w:rPr>
        <w:t>дошкольного</w:t>
      </w:r>
      <w:proofErr w:type="spellEnd"/>
      <w:r w:rsidRPr="002F5B18">
        <w:rPr>
          <w:rFonts w:ascii="Times New Roman" w:eastAsia="Courier New" w:hAnsi="Times New Roman" w:cs="Times New Roman"/>
          <w:color w:val="000000"/>
          <w:sz w:val="28"/>
          <w:szCs w:val="28"/>
          <w:lang w:eastAsia="ru-RU" w:bidi="ru-RU"/>
        </w:rPr>
        <w:t xml:space="preserve"> (до 3 лет), дошкольного (до 7 лет), младшего и среднего школьного возраста (7-12 лет). </w:t>
      </w:r>
      <w:r w:rsidR="00380D09">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следует организовывать спортивно-игровые комплексы (микро-</w:t>
      </w:r>
      <w:proofErr w:type="spellStart"/>
      <w:r w:rsidRPr="002F5B18">
        <w:rPr>
          <w:rFonts w:ascii="Times New Roman" w:eastAsia="Courier New" w:hAnsi="Times New Roman" w:cs="Times New Roman"/>
          <w:color w:val="000000"/>
          <w:sz w:val="28"/>
          <w:szCs w:val="28"/>
          <w:lang w:eastAsia="ru-RU" w:bidi="ru-RU"/>
        </w:rPr>
        <w:t>скалодромы</w:t>
      </w:r>
      <w:proofErr w:type="spellEnd"/>
      <w:r w:rsidRPr="002F5B18">
        <w:rPr>
          <w:rFonts w:ascii="Times New Roman" w:eastAsia="Courier New" w:hAnsi="Times New Roman" w:cs="Times New Roman"/>
          <w:color w:val="000000"/>
          <w:sz w:val="28"/>
          <w:szCs w:val="28"/>
          <w:lang w:eastAsia="ru-RU" w:bidi="ru-RU"/>
        </w:rPr>
        <w:t>, велодромы и т.п.) и оборудовать специальные места для катания на самокатах, роликовых досках и коньках.</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окон жилых домов и общественных зданий до границ детских площадок дошкольного возраста </w:t>
      </w:r>
      <w:r w:rsidR="00380D09">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размеща</w:t>
      </w:r>
      <w:r w:rsidR="00380D09">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участке жилой застройки, площадки для младшего и среднего школьного возраста, комплексные игровые площадки </w:t>
      </w:r>
      <w:r w:rsidR="00380D09">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на озелененных территориях </w:t>
      </w:r>
      <w:r w:rsidR="00380D09">
        <w:rPr>
          <w:rFonts w:ascii="Times New Roman" w:eastAsia="Courier New" w:hAnsi="Times New Roman" w:cs="Times New Roman"/>
          <w:color w:val="000000"/>
          <w:sz w:val="28"/>
          <w:szCs w:val="28"/>
          <w:lang w:eastAsia="ru-RU" w:bidi="ru-RU"/>
        </w:rPr>
        <w:t xml:space="preserve">населенного пункта </w:t>
      </w:r>
      <w:r w:rsidR="006F54BA">
        <w:rPr>
          <w:rFonts w:ascii="Times New Roman" w:eastAsia="Courier New" w:hAnsi="Times New Roman" w:cs="Times New Roman"/>
          <w:color w:val="000000"/>
          <w:sz w:val="28"/>
          <w:szCs w:val="28"/>
          <w:lang w:eastAsia="ru-RU" w:bidi="ru-RU"/>
        </w:rPr>
        <w:t>Троицкого</w:t>
      </w:r>
      <w:r w:rsid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спортивно-игровые комплексы и мес</w:t>
      </w:r>
      <w:r w:rsidR="00380D09">
        <w:rPr>
          <w:rFonts w:ascii="Times New Roman" w:eastAsia="Courier New" w:hAnsi="Times New Roman" w:cs="Times New Roman"/>
          <w:color w:val="000000"/>
          <w:sz w:val="28"/>
          <w:szCs w:val="28"/>
          <w:lang w:eastAsia="ru-RU" w:bidi="ru-RU"/>
        </w:rPr>
        <w:t xml:space="preserve">та для катания - в парках жилой зоны </w:t>
      </w:r>
      <w:r w:rsidR="006F54BA">
        <w:rPr>
          <w:rFonts w:ascii="Times New Roman" w:eastAsia="Courier New" w:hAnsi="Times New Roman" w:cs="Times New Roman"/>
          <w:color w:val="000000"/>
          <w:sz w:val="28"/>
          <w:szCs w:val="28"/>
          <w:lang w:eastAsia="ru-RU" w:bidi="ru-RU"/>
        </w:rPr>
        <w:t>Троицкого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00380D09">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1F2BEC">
        <w:rPr>
          <w:rFonts w:ascii="Times New Roman" w:eastAsia="Courier New" w:hAnsi="Times New Roman" w:cs="Times New Roman"/>
          <w:color w:val="000000"/>
          <w:sz w:val="28"/>
          <w:szCs w:val="28"/>
          <w:lang w:eastAsia="ru-RU" w:bidi="ru-RU"/>
        </w:rPr>
        <w:t>Детские площадки</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 следует проектировать из расчета 0,5-0,7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на 1 жителя. Размеры и условия размещения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следует проектировать в зависимости от возрастных групп детей и места размещения жилой застройки в населенном пункте</w:t>
      </w:r>
      <w:r w:rsidR="0058684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380D09" w:rsidRPr="00380D0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bookmarkStart w:id="25" w:name="PO0000261"/>
      <w:r w:rsidRPr="002F5B18">
        <w:rPr>
          <w:rFonts w:ascii="Times New Roman" w:eastAsia="Courier New" w:hAnsi="Times New Roman" w:cs="Times New Roman"/>
          <w:color w:val="000000"/>
          <w:sz w:val="28"/>
          <w:szCs w:val="28"/>
          <w:lang w:eastAsia="ru-RU" w:bidi="ru-RU"/>
        </w:rPr>
        <w:t xml:space="preserve">4. </w:t>
      </w:r>
      <w:r w:rsidR="001F2BEC">
        <w:rPr>
          <w:rFonts w:ascii="Times New Roman" w:eastAsia="Courier New" w:hAnsi="Times New Roman" w:cs="Times New Roman"/>
          <w:color w:val="000000"/>
          <w:sz w:val="28"/>
          <w:szCs w:val="28"/>
          <w:lang w:eastAsia="ru-RU" w:bidi="ru-RU"/>
        </w:rPr>
        <w:t>Детские п</w:t>
      </w:r>
      <w:r w:rsidRPr="002F5B18">
        <w:rPr>
          <w:rFonts w:ascii="Times New Roman" w:eastAsia="Courier New" w:hAnsi="Times New Roman" w:cs="Times New Roman"/>
          <w:color w:val="000000"/>
          <w:sz w:val="28"/>
          <w:szCs w:val="28"/>
          <w:lang w:eastAsia="ru-RU" w:bidi="ru-RU"/>
        </w:rPr>
        <w:t xml:space="preserve">лощадки </w:t>
      </w:r>
      <w:r w:rsidR="001F2BEC">
        <w:rPr>
          <w:rFonts w:ascii="Times New Roman" w:eastAsia="Courier New" w:hAnsi="Times New Roman" w:cs="Times New Roman"/>
          <w:color w:val="000000"/>
          <w:sz w:val="28"/>
          <w:szCs w:val="28"/>
          <w:lang w:eastAsia="ru-RU" w:bidi="ru-RU"/>
        </w:rPr>
        <w:t xml:space="preserve">для </w:t>
      </w:r>
      <w:r w:rsidRPr="002F5B18">
        <w:rPr>
          <w:rFonts w:ascii="Times New Roman" w:eastAsia="Courier New" w:hAnsi="Times New Roman" w:cs="Times New Roman"/>
          <w:color w:val="000000"/>
          <w:sz w:val="28"/>
          <w:szCs w:val="28"/>
          <w:lang w:eastAsia="ru-RU" w:bidi="ru-RU"/>
        </w:rPr>
        <w:t xml:space="preserve">детей </w:t>
      </w:r>
      <w:proofErr w:type="spellStart"/>
      <w:r w:rsidRPr="002F5B18">
        <w:rPr>
          <w:rFonts w:ascii="Times New Roman" w:eastAsia="Courier New" w:hAnsi="Times New Roman" w:cs="Times New Roman"/>
          <w:color w:val="000000"/>
          <w:sz w:val="28"/>
          <w:szCs w:val="28"/>
          <w:lang w:eastAsia="ru-RU" w:bidi="ru-RU"/>
        </w:rPr>
        <w:t>преддошкольного</w:t>
      </w:r>
      <w:proofErr w:type="spellEnd"/>
      <w:r w:rsidRPr="002F5B18">
        <w:rPr>
          <w:rFonts w:ascii="Times New Roman" w:eastAsia="Courier New" w:hAnsi="Times New Roman" w:cs="Times New Roman"/>
          <w:color w:val="000000"/>
          <w:sz w:val="28"/>
          <w:szCs w:val="28"/>
          <w:lang w:eastAsia="ru-RU" w:bidi="ru-RU"/>
        </w:rPr>
        <w:t xml:space="preserve"> возраста могут иметь незначительные размеры (до 50</w:t>
      </w:r>
      <w:r w:rsidRPr="002F5B18">
        <w:rPr>
          <w:rFonts w:ascii="Times New Roman" w:eastAsia="Courier New" w:hAnsi="Times New Roman" w:cs="Times New Roman"/>
          <w:i/>
          <w:iCs/>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75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размещаться отдельно или совмещаться с площадками для тихого отдыха взрослых</w:t>
      </w:r>
      <w:r w:rsidR="001F2BEC">
        <w:rPr>
          <w:rFonts w:ascii="Times New Roman" w:eastAsia="Courier New" w:hAnsi="Times New Roman" w:cs="Times New Roman"/>
          <w:color w:val="000000"/>
          <w:sz w:val="28"/>
          <w:szCs w:val="28"/>
          <w:lang w:eastAsia="ru-RU" w:bidi="ru-RU"/>
        </w:rPr>
        <w:t>. В случае размещения детской площадки</w:t>
      </w:r>
      <w:r w:rsidR="00586843">
        <w:rPr>
          <w:rFonts w:ascii="Times New Roman" w:eastAsia="Courier New" w:hAnsi="Times New Roman" w:cs="Times New Roman"/>
          <w:color w:val="000000"/>
          <w:sz w:val="28"/>
          <w:szCs w:val="28"/>
          <w:lang w:eastAsia="ru-RU" w:bidi="ru-RU"/>
        </w:rPr>
        <w:t xml:space="preserve"> </w:t>
      </w:r>
      <w:r w:rsidR="001F2BEC">
        <w:rPr>
          <w:rFonts w:ascii="Times New Roman" w:eastAsia="Courier New" w:hAnsi="Times New Roman" w:cs="Times New Roman"/>
          <w:color w:val="000000"/>
          <w:sz w:val="28"/>
          <w:szCs w:val="28"/>
          <w:lang w:eastAsia="ru-RU" w:bidi="ru-RU"/>
        </w:rPr>
        <w:t>совместно с площадкой для отдыха взрослых</w:t>
      </w:r>
      <w:r w:rsidRPr="002F5B18">
        <w:rPr>
          <w:rFonts w:ascii="Times New Roman" w:eastAsia="Courier New" w:hAnsi="Times New Roman" w:cs="Times New Roman"/>
          <w:color w:val="000000"/>
          <w:sz w:val="28"/>
          <w:szCs w:val="28"/>
          <w:lang w:eastAsia="ru-RU" w:bidi="ru-RU"/>
        </w:rPr>
        <w:t xml:space="preserve"> общая площадь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должна быть не менее 80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w:t>
      </w:r>
    </w:p>
    <w:bookmarkEnd w:id="25"/>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Оптимальный размер </w:t>
      </w:r>
      <w:r w:rsidR="001F2BEC">
        <w:rPr>
          <w:rFonts w:ascii="Times New Roman" w:eastAsia="Courier New" w:hAnsi="Times New Roman" w:cs="Times New Roman"/>
          <w:color w:val="000000"/>
          <w:sz w:val="28"/>
          <w:szCs w:val="28"/>
          <w:lang w:eastAsia="ru-RU" w:bidi="ru-RU"/>
        </w:rPr>
        <w:t>детских</w:t>
      </w:r>
      <w:r w:rsidRPr="002F5B18">
        <w:rPr>
          <w:rFonts w:ascii="Times New Roman" w:eastAsia="Courier New" w:hAnsi="Times New Roman" w:cs="Times New Roman"/>
          <w:color w:val="000000"/>
          <w:sz w:val="28"/>
          <w:szCs w:val="28"/>
          <w:lang w:eastAsia="ru-RU" w:bidi="ru-RU"/>
        </w:rPr>
        <w:t xml:space="preserve"> площадок для детей дошкольного возраста - 70-150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школьного возраста - 100-300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комплексных игровых площадок - 900-1600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Допускается объединение </w:t>
      </w:r>
      <w:r w:rsidR="001F2BEC">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площадок дошкольного возраста с площадками</w:t>
      </w:r>
      <w:r w:rsidR="001F2BEC">
        <w:rPr>
          <w:rFonts w:ascii="Times New Roman" w:eastAsia="Courier New" w:hAnsi="Times New Roman" w:cs="Times New Roman"/>
          <w:color w:val="000000"/>
          <w:sz w:val="28"/>
          <w:szCs w:val="28"/>
          <w:lang w:eastAsia="ru-RU" w:bidi="ru-RU"/>
        </w:rPr>
        <w:t xml:space="preserve"> для</w:t>
      </w:r>
      <w:r w:rsidRPr="002F5B18">
        <w:rPr>
          <w:rFonts w:ascii="Times New Roman" w:eastAsia="Courier New" w:hAnsi="Times New Roman" w:cs="Times New Roman"/>
          <w:color w:val="000000"/>
          <w:sz w:val="28"/>
          <w:szCs w:val="28"/>
          <w:lang w:eastAsia="ru-RU" w:bidi="ru-RU"/>
        </w:rPr>
        <w:t xml:space="preserve"> отдыха взрослых</w:t>
      </w:r>
      <w:r w:rsidR="001F2BEC">
        <w:rPr>
          <w:rFonts w:ascii="Times New Roman" w:eastAsia="Courier New" w:hAnsi="Times New Roman" w:cs="Times New Roman"/>
          <w:color w:val="000000"/>
          <w:sz w:val="28"/>
          <w:szCs w:val="28"/>
          <w:lang w:eastAsia="ru-RU" w:bidi="ru-RU"/>
        </w:rPr>
        <w:t xml:space="preserve">, при этом </w:t>
      </w:r>
      <w:r w:rsidRPr="002F5B18">
        <w:rPr>
          <w:rFonts w:ascii="Times New Roman" w:eastAsia="Courier New" w:hAnsi="Times New Roman" w:cs="Times New Roman"/>
          <w:color w:val="000000"/>
          <w:sz w:val="28"/>
          <w:szCs w:val="28"/>
          <w:lang w:eastAsia="ru-RU" w:bidi="ru-RU"/>
        </w:rPr>
        <w:t xml:space="preserve">размер </w:t>
      </w:r>
      <w:r w:rsidR="001F2BEC">
        <w:rPr>
          <w:rFonts w:ascii="Times New Roman" w:eastAsia="Courier New" w:hAnsi="Times New Roman" w:cs="Times New Roman"/>
          <w:color w:val="000000"/>
          <w:sz w:val="28"/>
          <w:szCs w:val="28"/>
          <w:lang w:eastAsia="ru-RU" w:bidi="ru-RU"/>
        </w:rPr>
        <w:t xml:space="preserve">такой </w:t>
      </w:r>
      <w:r w:rsidRPr="002F5B18">
        <w:rPr>
          <w:rFonts w:ascii="Times New Roman" w:eastAsia="Courier New" w:hAnsi="Times New Roman" w:cs="Times New Roman"/>
          <w:color w:val="000000"/>
          <w:sz w:val="28"/>
          <w:szCs w:val="28"/>
          <w:lang w:eastAsia="ru-RU" w:bidi="ru-RU"/>
        </w:rPr>
        <w:t xml:space="preserve">площадки </w:t>
      </w:r>
      <w:r w:rsidR="001F2BEC">
        <w:rPr>
          <w:rFonts w:ascii="Times New Roman" w:eastAsia="Courier New" w:hAnsi="Times New Roman" w:cs="Times New Roman"/>
          <w:color w:val="000000"/>
          <w:sz w:val="28"/>
          <w:szCs w:val="28"/>
          <w:lang w:eastAsia="ru-RU" w:bidi="ru-RU"/>
        </w:rPr>
        <w:t>должен быть</w:t>
      </w:r>
      <w:r w:rsidRPr="002F5B18">
        <w:rPr>
          <w:rFonts w:ascii="Times New Roman" w:eastAsia="Courier New" w:hAnsi="Times New Roman" w:cs="Times New Roman"/>
          <w:color w:val="000000"/>
          <w:sz w:val="28"/>
          <w:szCs w:val="28"/>
          <w:lang w:eastAsia="ru-RU" w:bidi="ru-RU"/>
        </w:rPr>
        <w:t xml:space="preserve"> не менее 150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Соседствующие детские и взрослые площадки </w:t>
      </w:r>
      <w:r w:rsidR="001F2BEC">
        <w:rPr>
          <w:rFonts w:ascii="Times New Roman" w:eastAsia="Courier New" w:hAnsi="Times New Roman" w:cs="Times New Roman"/>
          <w:color w:val="000000"/>
          <w:sz w:val="28"/>
          <w:szCs w:val="28"/>
          <w:lang w:eastAsia="ru-RU" w:bidi="ru-RU"/>
        </w:rPr>
        <w:t>должны быть</w:t>
      </w:r>
      <w:r w:rsidRPr="002F5B18">
        <w:rPr>
          <w:rFonts w:ascii="Times New Roman" w:eastAsia="Courier New" w:hAnsi="Times New Roman" w:cs="Times New Roman"/>
          <w:color w:val="000000"/>
          <w:sz w:val="28"/>
          <w:szCs w:val="28"/>
          <w:lang w:eastAsia="ru-RU" w:bidi="ru-RU"/>
        </w:rPr>
        <w:t xml:space="preserve"> раздел</w:t>
      </w:r>
      <w:r w:rsidR="001F2BEC">
        <w:rPr>
          <w:rFonts w:ascii="Times New Roman" w:eastAsia="Courier New" w:hAnsi="Times New Roman" w:cs="Times New Roman"/>
          <w:color w:val="000000"/>
          <w:sz w:val="28"/>
          <w:szCs w:val="28"/>
          <w:lang w:eastAsia="ru-RU" w:bidi="ru-RU"/>
        </w:rPr>
        <w:t>ен</w:t>
      </w:r>
      <w:r w:rsidRPr="002F5B18">
        <w:rPr>
          <w:rFonts w:ascii="Times New Roman" w:eastAsia="Courier New" w:hAnsi="Times New Roman" w:cs="Times New Roman"/>
          <w:color w:val="000000"/>
          <w:sz w:val="28"/>
          <w:szCs w:val="28"/>
          <w:lang w:eastAsia="ru-RU" w:bidi="ru-RU"/>
        </w:rPr>
        <w:t xml:space="preserve"> густыми зелеными посадками и (или) декоративными стенками.</w:t>
      </w:r>
    </w:p>
    <w:p w:rsidR="002F5B18" w:rsidRPr="000779C4"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условиях исторической или высокоплотной застройки размеры </w:t>
      </w:r>
      <w:r w:rsidR="002D6F8E">
        <w:rPr>
          <w:rFonts w:ascii="Times New Roman" w:eastAsia="Courier New" w:hAnsi="Times New Roman" w:cs="Times New Roman"/>
          <w:color w:val="000000"/>
          <w:sz w:val="28"/>
          <w:szCs w:val="28"/>
          <w:lang w:eastAsia="ru-RU" w:bidi="ru-RU"/>
        </w:rPr>
        <w:t xml:space="preserve">детских </w:t>
      </w:r>
      <w:r w:rsidRPr="002F5B18">
        <w:rPr>
          <w:rFonts w:ascii="Times New Roman" w:eastAsia="Courier New" w:hAnsi="Times New Roman" w:cs="Times New Roman"/>
          <w:color w:val="000000"/>
          <w:sz w:val="28"/>
          <w:szCs w:val="28"/>
          <w:lang w:eastAsia="ru-RU" w:bidi="ru-RU"/>
        </w:rPr>
        <w:t xml:space="preserve">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или в составе </w:t>
      </w:r>
      <w:r w:rsidRPr="000779C4">
        <w:rPr>
          <w:rFonts w:ascii="Times New Roman" w:eastAsia="Courier New" w:hAnsi="Times New Roman" w:cs="Times New Roman"/>
          <w:sz w:val="28"/>
          <w:szCs w:val="28"/>
          <w:lang w:eastAsia="ru-RU" w:bidi="ru-RU"/>
        </w:rPr>
        <w:t xml:space="preserve">застройки согласно </w:t>
      </w:r>
      <w:r w:rsidR="000779C4">
        <w:rPr>
          <w:rFonts w:ascii="Times New Roman" w:eastAsia="Courier New" w:hAnsi="Times New Roman" w:cs="Times New Roman"/>
          <w:sz w:val="28"/>
          <w:szCs w:val="28"/>
          <w:lang w:eastAsia="ru-RU" w:bidi="ru-RU"/>
        </w:rPr>
        <w:t>части 3 статьи 37 настоящих Правил.</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7. Детские площадки следует изолировать от транзитного пешеходного движения, проездов, разворотных площадок, гостевых стоянок, площадок для установки мусоросборников, участков гаражей-стоянок.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гаражей-стоянок следует принимать согласно СанПиН 2.2.1/2.1.1.1200-03, площадок мусоросборников - 15 м, </w:t>
      </w:r>
      <w:proofErr w:type="spellStart"/>
      <w:r w:rsidRPr="002F5B18">
        <w:rPr>
          <w:rFonts w:ascii="Times New Roman" w:eastAsia="Courier New" w:hAnsi="Times New Roman" w:cs="Times New Roman"/>
          <w:color w:val="000000"/>
          <w:sz w:val="28"/>
          <w:szCs w:val="28"/>
          <w:lang w:eastAsia="ru-RU" w:bidi="ru-RU"/>
        </w:rPr>
        <w:t>отстойно</w:t>
      </w:r>
      <w:proofErr w:type="spellEnd"/>
      <w:r w:rsidRPr="002F5B18">
        <w:rPr>
          <w:rFonts w:ascii="Times New Roman" w:eastAsia="Courier New" w:hAnsi="Times New Roman" w:cs="Times New Roman"/>
          <w:color w:val="000000"/>
          <w:sz w:val="28"/>
          <w:szCs w:val="28"/>
          <w:lang w:eastAsia="ru-RU" w:bidi="ru-RU"/>
        </w:rPr>
        <w:t xml:space="preserve">-разворотных площадок на конечных остановках маршрутов </w:t>
      </w:r>
      <w:r w:rsidR="002D6F8E">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ассажирского транспорта - не менее 50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 При реконструкции детских площадок во избежание травматизма следует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должны быть изолированы от мест ведения работ и складирования строительных материалов.</w:t>
      </w:r>
    </w:p>
    <w:p w:rsidR="002F5B18" w:rsidRPr="002F5B18" w:rsidRDefault="002F5B18" w:rsidP="009C3611">
      <w:pPr>
        <w:keepNext/>
        <w:widowControl w:val="0"/>
        <w:shd w:val="clear" w:color="auto" w:fill="FFFFFF"/>
        <w:autoSpaceDE w:val="0"/>
        <w:autoSpaceDN w:val="0"/>
        <w:adjustRightInd w:val="0"/>
        <w:spacing w:after="0" w:line="240" w:lineRule="auto"/>
        <w:ind w:firstLine="709"/>
        <w:jc w:val="both"/>
        <w:textAlignment w:val="baseline"/>
        <w:outlineLvl w:val="0"/>
        <w:rPr>
          <w:rFonts w:ascii="Times New Roman" w:eastAsia="Times New Roman" w:hAnsi="Times New Roman" w:cs="Times New Roman"/>
          <w:bCs/>
          <w:color w:val="000000"/>
          <w:kern w:val="28"/>
          <w:sz w:val="28"/>
          <w:szCs w:val="28"/>
          <w:lang w:eastAsia="ru-RU"/>
        </w:rPr>
      </w:pPr>
      <w:r w:rsidRPr="002F5B18">
        <w:rPr>
          <w:rFonts w:ascii="Times New Roman" w:eastAsia="Times New Roman" w:hAnsi="Times New Roman" w:cs="Times New Roman"/>
          <w:bCs/>
          <w:color w:val="000000"/>
          <w:kern w:val="28"/>
          <w:sz w:val="28"/>
          <w:szCs w:val="28"/>
          <w:lang w:eastAsia="ru-RU"/>
        </w:rPr>
        <w:t xml:space="preserve">9. Обязательный перечень элементов комплексного благоустройства на детской площадке включает: «мягкие» виды покрытия </w:t>
      </w:r>
      <w:r w:rsidR="009B5828">
        <w:rPr>
          <w:rFonts w:ascii="Times New Roman" w:eastAsia="Times New Roman" w:hAnsi="Times New Roman" w:cs="Times New Roman"/>
          <w:bCs/>
          <w:color w:val="000000"/>
          <w:kern w:val="28"/>
          <w:sz w:val="28"/>
          <w:szCs w:val="28"/>
          <w:lang w:eastAsia="ru-RU"/>
        </w:rPr>
        <w:t xml:space="preserve">согласно </w:t>
      </w:r>
      <w:r w:rsidRPr="002F5B18">
        <w:rPr>
          <w:rFonts w:ascii="Times New Roman" w:eastAsia="Times New Roman" w:hAnsi="Times New Roman" w:cs="Times New Roman"/>
          <w:bCs/>
          <w:color w:val="000000"/>
          <w:spacing w:val="2"/>
          <w:kern w:val="28"/>
          <w:sz w:val="28"/>
          <w:szCs w:val="28"/>
          <w:lang w:eastAsia="ru-RU"/>
        </w:rPr>
        <w:t>ГОСТ Р 52169-2012</w:t>
      </w:r>
      <w:r w:rsidRPr="002F5B18">
        <w:rPr>
          <w:rFonts w:ascii="Times New Roman" w:eastAsia="Times New Roman" w:hAnsi="Times New Roman" w:cs="Times New Roman"/>
          <w:bCs/>
          <w:color w:val="000000"/>
          <w:kern w:val="28"/>
          <w:sz w:val="28"/>
          <w:szCs w:val="28"/>
          <w:lang w:eastAsia="ru-RU"/>
        </w:rPr>
        <w:t>, элементы сопряжения поверхности площадки с газоном, озеленение, игровое оборудование, скамьи и урны, осветительное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B5828">
        <w:rPr>
          <w:rFonts w:ascii="Times New Roman" w:eastAsia="Courier New" w:hAnsi="Times New Roman" w:cs="Times New Roman"/>
          <w:sz w:val="28"/>
          <w:szCs w:val="28"/>
          <w:lang w:eastAsia="ru-RU" w:bidi="ru-RU"/>
        </w:rPr>
        <w:t>10.</w:t>
      </w:r>
      <w:r w:rsidRPr="002F5B18">
        <w:rPr>
          <w:rFonts w:ascii="Times New Roman" w:eastAsia="Courier New" w:hAnsi="Times New Roman" w:cs="Times New Roman"/>
          <w:color w:val="000000"/>
          <w:sz w:val="28"/>
          <w:szCs w:val="28"/>
          <w:lang w:eastAsia="ru-RU" w:bidi="ru-RU"/>
        </w:rPr>
        <w:t xml:space="preserve"> Для сопряжения поверхностей площадки и газона следует применять садовые бортовые камни со скошенными или закругленными краями.</w:t>
      </w:r>
    </w:p>
    <w:p w:rsidR="002F5B18" w:rsidRPr="00316235"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bookmarkStart w:id="26" w:name="PO0000269"/>
      <w:r w:rsidRPr="00316235">
        <w:rPr>
          <w:rFonts w:ascii="Times New Roman" w:eastAsia="Courier New" w:hAnsi="Times New Roman" w:cs="Times New Roman"/>
          <w:sz w:val="28"/>
          <w:szCs w:val="28"/>
          <w:lang w:eastAsia="ru-RU" w:bidi="ru-RU"/>
        </w:rPr>
        <w:t xml:space="preserve">11. </w:t>
      </w:r>
      <w:r w:rsidRPr="002F5B18">
        <w:rPr>
          <w:rFonts w:ascii="Times New Roman" w:eastAsia="Courier New" w:hAnsi="Times New Roman" w:cs="Times New Roman"/>
          <w:color w:val="000000"/>
          <w:sz w:val="28"/>
          <w:szCs w:val="28"/>
          <w:lang w:eastAsia="ru-RU" w:bidi="ru-RU"/>
        </w:rPr>
        <w:t xml:space="preserve">Детские площадки должны быть озеленены посадками деревьев и кустарника, </w:t>
      </w:r>
      <w:proofErr w:type="spellStart"/>
      <w:r w:rsidRPr="002F5B18">
        <w:rPr>
          <w:rFonts w:ascii="Times New Roman" w:eastAsia="Courier New" w:hAnsi="Times New Roman" w:cs="Times New Roman"/>
          <w:color w:val="000000"/>
          <w:sz w:val="28"/>
          <w:szCs w:val="28"/>
          <w:lang w:eastAsia="ru-RU" w:bidi="ru-RU"/>
        </w:rPr>
        <w:t>инсолироваться</w:t>
      </w:r>
      <w:proofErr w:type="spellEnd"/>
      <w:r w:rsidRPr="002F5B18">
        <w:rPr>
          <w:rFonts w:ascii="Times New Roman" w:eastAsia="Courier New" w:hAnsi="Times New Roman" w:cs="Times New Roman"/>
          <w:color w:val="000000"/>
          <w:sz w:val="28"/>
          <w:szCs w:val="28"/>
          <w:lang w:eastAsia="ru-RU" w:bidi="ru-RU"/>
        </w:rPr>
        <w:t xml:space="preserve"> в течение 5 часов светового дня. Деревья с восточной и северной стороны площадки должны высаживаться не ближе 3-х м, а с южной и </w:t>
      </w:r>
      <w:r w:rsidRPr="00316235">
        <w:rPr>
          <w:rFonts w:ascii="Times New Roman" w:eastAsia="Courier New" w:hAnsi="Times New Roman" w:cs="Times New Roman"/>
          <w:sz w:val="28"/>
          <w:szCs w:val="28"/>
          <w:lang w:eastAsia="ru-RU" w:bidi="ru-RU"/>
        </w:rPr>
        <w:t xml:space="preserve">западной - не ближе 1 м от края площадки до оси дерева. На всех видах детских площадок не допускается применение колючих и ядовитых видов растений. </w:t>
      </w:r>
      <w:bookmarkEnd w:id="26"/>
    </w:p>
    <w:p w:rsidR="002F5B18" w:rsidRPr="007061C7" w:rsidRDefault="002F5B18" w:rsidP="009C3611">
      <w:pPr>
        <w:widowControl w:val="0"/>
        <w:spacing w:after="0" w:line="240" w:lineRule="auto"/>
        <w:ind w:firstLine="709"/>
        <w:jc w:val="both"/>
        <w:rPr>
          <w:rFonts w:ascii="Times New Roman" w:eastAsia="Courier New" w:hAnsi="Times New Roman" w:cs="Times New Roman"/>
          <w:sz w:val="28"/>
          <w:szCs w:val="28"/>
          <w:lang w:eastAsia="ru-RU" w:bidi="ru-RU"/>
        </w:rPr>
      </w:pPr>
      <w:r w:rsidRPr="00316235">
        <w:rPr>
          <w:rFonts w:ascii="Times New Roman" w:eastAsia="Courier New" w:hAnsi="Times New Roman" w:cs="Times New Roman"/>
          <w:sz w:val="28"/>
          <w:szCs w:val="28"/>
          <w:lang w:eastAsia="ru-RU" w:bidi="ru-RU"/>
        </w:rPr>
        <w:t xml:space="preserve">12. Размещение игрового оборудования следует проектировать с учетом нормативных </w:t>
      </w:r>
      <w:r w:rsidRPr="002F5B18">
        <w:rPr>
          <w:rFonts w:ascii="Times New Roman" w:eastAsia="Courier New" w:hAnsi="Times New Roman" w:cs="Times New Roman"/>
          <w:color w:val="000000"/>
          <w:sz w:val="28"/>
          <w:szCs w:val="28"/>
          <w:lang w:eastAsia="ru-RU" w:bidi="ru-RU"/>
        </w:rPr>
        <w:t xml:space="preserve">параметров безопасности, </w:t>
      </w:r>
      <w:r w:rsidR="007061C7">
        <w:rPr>
          <w:rFonts w:ascii="Times New Roman" w:eastAsia="Courier New" w:hAnsi="Times New Roman" w:cs="Times New Roman"/>
          <w:color w:val="000000"/>
          <w:sz w:val="28"/>
          <w:szCs w:val="28"/>
          <w:lang w:eastAsia="ru-RU" w:bidi="ru-RU"/>
        </w:rPr>
        <w:t>установленных в части 6 статьи 16 Правил</w:t>
      </w:r>
      <w:r w:rsidRPr="002F5B18">
        <w:rPr>
          <w:rFonts w:ascii="Times New Roman" w:eastAsia="Courier New" w:hAnsi="Times New Roman" w:cs="Times New Roman"/>
          <w:color w:val="000000"/>
          <w:sz w:val="28"/>
          <w:szCs w:val="28"/>
          <w:lang w:eastAsia="ru-RU" w:bidi="ru-RU"/>
        </w:rPr>
        <w:t xml:space="preserve">. Площадки спортивно-игровых комплексов должны быть оборудованы стендом с </w:t>
      </w:r>
      <w:r w:rsidRPr="007061C7">
        <w:rPr>
          <w:rFonts w:ascii="Times New Roman" w:eastAsia="Courier New" w:hAnsi="Times New Roman" w:cs="Times New Roman"/>
          <w:sz w:val="28"/>
          <w:szCs w:val="28"/>
          <w:lang w:eastAsia="ru-RU" w:bidi="ru-RU"/>
        </w:rPr>
        <w:t xml:space="preserve">правилами поведения на </w:t>
      </w:r>
      <w:r w:rsidR="007061C7" w:rsidRPr="007061C7">
        <w:rPr>
          <w:rFonts w:ascii="Times New Roman" w:eastAsia="Courier New" w:hAnsi="Times New Roman" w:cs="Times New Roman"/>
          <w:sz w:val="28"/>
          <w:szCs w:val="28"/>
          <w:lang w:eastAsia="ru-RU" w:bidi="ru-RU"/>
        </w:rPr>
        <w:t xml:space="preserve">детской </w:t>
      </w:r>
      <w:r w:rsidRPr="007061C7">
        <w:rPr>
          <w:rFonts w:ascii="Times New Roman" w:eastAsia="Courier New" w:hAnsi="Times New Roman" w:cs="Times New Roman"/>
          <w:sz w:val="28"/>
          <w:szCs w:val="28"/>
          <w:lang w:eastAsia="ru-RU" w:bidi="ru-RU"/>
        </w:rPr>
        <w:t>площадке и пользования спортивно-игровым оборудованием.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7061C7">
        <w:rPr>
          <w:rFonts w:ascii="Times New Roman" w:eastAsia="Courier New" w:hAnsi="Times New Roman" w:cs="Times New Roman"/>
          <w:sz w:val="28"/>
          <w:szCs w:val="28"/>
          <w:lang w:eastAsia="ru-RU" w:bidi="ru-RU"/>
        </w:rPr>
        <w:t xml:space="preserve">13. </w:t>
      </w:r>
      <w:r w:rsidRPr="002F5B18">
        <w:rPr>
          <w:rFonts w:ascii="Times New Roman" w:eastAsia="Courier New" w:hAnsi="Times New Roman" w:cs="Times New Roman"/>
          <w:color w:val="000000"/>
          <w:sz w:val="28"/>
          <w:szCs w:val="28"/>
          <w:lang w:eastAsia="ru-RU" w:bidi="ru-RU"/>
        </w:rPr>
        <w:t>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2F1B23" w:rsidRPr="002F5B18" w:rsidRDefault="002F1B2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865719" w:rsidRDefault="00865719"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27</w:t>
      </w:r>
      <w:r w:rsidR="002F5B18" w:rsidRPr="002F5B18">
        <w:rPr>
          <w:rFonts w:ascii="Times New Roman" w:eastAsia="Courier New" w:hAnsi="Times New Roman" w:cs="Times New Roman"/>
          <w:color w:val="000000"/>
          <w:sz w:val="28"/>
          <w:szCs w:val="28"/>
          <w:lang w:eastAsia="ru-RU" w:bidi="ru-RU"/>
        </w:rPr>
        <w:t xml:space="preserve">. </w:t>
      </w:r>
      <w:r w:rsidR="002F5B18" w:rsidRPr="00865719">
        <w:rPr>
          <w:rFonts w:ascii="Times New Roman" w:eastAsia="Courier New" w:hAnsi="Times New Roman" w:cs="Times New Roman"/>
          <w:b/>
          <w:color w:val="000000"/>
          <w:sz w:val="28"/>
          <w:szCs w:val="28"/>
          <w:lang w:eastAsia="ru-RU" w:bidi="ru-RU"/>
        </w:rPr>
        <w:t>Площадки отдыха</w:t>
      </w:r>
      <w:r w:rsidR="00103178">
        <w:rPr>
          <w:rFonts w:ascii="Times New Roman" w:eastAsia="Courier New" w:hAnsi="Times New Roman" w:cs="Times New Roman"/>
          <w:b/>
          <w:color w:val="000000"/>
          <w:sz w:val="28"/>
          <w:szCs w:val="28"/>
          <w:lang w:eastAsia="ru-RU" w:bidi="ru-RU"/>
        </w:rPr>
        <w:t xml:space="preserve"> и досуга</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FF2291"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w:t>
      </w:r>
      <w:r w:rsidR="00FF2291">
        <w:rPr>
          <w:rFonts w:ascii="Times New Roman" w:eastAsia="Courier New" w:hAnsi="Times New Roman" w:cs="Times New Roman"/>
          <w:color w:val="000000"/>
          <w:sz w:val="28"/>
          <w:szCs w:val="28"/>
          <w:lang w:eastAsia="ru-RU" w:bidi="ru-RU"/>
        </w:rPr>
        <w:t>лощадки отдыха и досуга</w:t>
      </w:r>
      <w:r w:rsidRPr="002F5B18">
        <w:rPr>
          <w:rFonts w:ascii="Times New Roman" w:eastAsia="Courier New" w:hAnsi="Times New Roman" w:cs="Times New Roman"/>
          <w:color w:val="000000"/>
          <w:sz w:val="28"/>
          <w:szCs w:val="28"/>
          <w:lang w:eastAsia="ru-RU" w:bidi="ru-RU"/>
        </w:rPr>
        <w:t xml:space="preserve"> предназначены для тихого отдыха и настольных игр взрослого населения, размеща</w:t>
      </w:r>
      <w:r w:rsidR="00FF229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участках жилой застройки, на озелененных территориях жилой </w:t>
      </w:r>
      <w:r w:rsidR="00FF2291">
        <w:rPr>
          <w:rFonts w:ascii="Times New Roman" w:eastAsia="Courier New" w:hAnsi="Times New Roman" w:cs="Times New Roman"/>
          <w:color w:val="000000"/>
          <w:sz w:val="28"/>
          <w:szCs w:val="28"/>
          <w:lang w:eastAsia="ru-RU" w:bidi="ru-RU"/>
        </w:rPr>
        <w:t xml:space="preserve">зоны </w:t>
      </w:r>
      <w:r w:rsidR="006F54BA">
        <w:rPr>
          <w:rFonts w:ascii="Times New Roman" w:eastAsia="Courier New" w:hAnsi="Times New Roman" w:cs="Times New Roman"/>
          <w:color w:val="000000"/>
          <w:sz w:val="28"/>
          <w:szCs w:val="28"/>
          <w:lang w:eastAsia="ru-RU" w:bidi="ru-RU"/>
        </w:rPr>
        <w:t>Троицкого</w:t>
      </w:r>
      <w:r w:rsidR="00FF2291">
        <w:rPr>
          <w:rFonts w:ascii="Times New Roman" w:eastAsia="Courier New" w:hAnsi="Times New Roman" w:cs="Times New Roman"/>
          <w:color w:val="000000"/>
          <w:sz w:val="28"/>
          <w:szCs w:val="28"/>
          <w:lang w:eastAsia="ru-RU" w:bidi="ru-RU"/>
        </w:rPr>
        <w:t xml:space="preserve"> сельского поселения, в парках и лесопарках.</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П</w:t>
      </w:r>
      <w:r>
        <w:rPr>
          <w:rFonts w:ascii="Times New Roman" w:eastAsia="Courier New" w:hAnsi="Times New Roman" w:cs="Times New Roman"/>
          <w:color w:val="000000"/>
          <w:sz w:val="28"/>
          <w:szCs w:val="28"/>
          <w:lang w:eastAsia="ru-RU" w:bidi="ru-RU"/>
        </w:rPr>
        <w:t>лощадки отдыха и досуга</w:t>
      </w:r>
      <w:r w:rsidR="002F5B18" w:rsidRPr="002F5B18">
        <w:rPr>
          <w:rFonts w:ascii="Times New Roman" w:eastAsia="Courier New" w:hAnsi="Times New Roman" w:cs="Times New Roman"/>
          <w:color w:val="000000"/>
          <w:sz w:val="28"/>
          <w:szCs w:val="28"/>
          <w:lang w:eastAsia="ru-RU" w:bidi="ru-RU"/>
        </w:rPr>
        <w:t xml:space="preserve"> не должны быть проходными, примыкать к проездам, посадочным площадкам остановок, разворотным площадкам</w:t>
      </w:r>
      <w:r>
        <w:rPr>
          <w:rFonts w:ascii="Times New Roman" w:eastAsia="Courier New" w:hAnsi="Times New Roman" w:cs="Times New Roman"/>
          <w:color w:val="000000"/>
          <w:sz w:val="28"/>
          <w:szCs w:val="28"/>
          <w:lang w:eastAsia="ru-RU" w:bidi="ru-RU"/>
        </w:rPr>
        <w:t>.</w:t>
      </w:r>
    </w:p>
    <w:p w:rsidR="00FF2291"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М</w:t>
      </w:r>
      <w:r w:rsidR="002F5B18" w:rsidRPr="002F5B18">
        <w:rPr>
          <w:rFonts w:ascii="Times New Roman" w:eastAsia="Courier New" w:hAnsi="Times New Roman" w:cs="Times New Roman"/>
          <w:color w:val="000000"/>
          <w:sz w:val="28"/>
          <w:szCs w:val="28"/>
          <w:lang w:eastAsia="ru-RU" w:bidi="ru-RU"/>
        </w:rPr>
        <w:t>ежду</w:t>
      </w:r>
      <w:r>
        <w:rPr>
          <w:rFonts w:ascii="Times New Roman" w:eastAsia="Courier New" w:hAnsi="Times New Roman" w:cs="Times New Roman"/>
          <w:color w:val="000000"/>
          <w:sz w:val="28"/>
          <w:szCs w:val="28"/>
          <w:lang w:eastAsia="ru-RU" w:bidi="ru-RU"/>
        </w:rPr>
        <w:t xml:space="preserve"> транспортными зонами</w:t>
      </w:r>
      <w:r w:rsidR="002F5B18" w:rsidRPr="002F5B18">
        <w:rPr>
          <w:rFonts w:ascii="Times New Roman" w:eastAsia="Courier New" w:hAnsi="Times New Roman" w:cs="Times New Roman"/>
          <w:color w:val="000000"/>
          <w:sz w:val="28"/>
          <w:szCs w:val="28"/>
          <w:lang w:eastAsia="ru-RU" w:bidi="ru-RU"/>
        </w:rPr>
        <w:t xml:space="preserve"> и площадкой отдыха следует предусматривать полосу озеленения (кустарник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деревья)</w:t>
      </w:r>
      <w:r>
        <w:rPr>
          <w:rFonts w:ascii="Times New Roman" w:eastAsia="Courier New" w:hAnsi="Times New Roman" w:cs="Times New Roman"/>
          <w:color w:val="000000"/>
          <w:sz w:val="28"/>
          <w:szCs w:val="28"/>
          <w:lang w:eastAsia="ru-RU" w:bidi="ru-RU"/>
        </w:rPr>
        <w:t xml:space="preserve"> шириной</w:t>
      </w:r>
      <w:r w:rsidR="002F5B18" w:rsidRPr="002F5B18">
        <w:rPr>
          <w:rFonts w:ascii="Times New Roman" w:eastAsia="Courier New" w:hAnsi="Times New Roman" w:cs="Times New Roman"/>
          <w:color w:val="000000"/>
          <w:sz w:val="28"/>
          <w:szCs w:val="28"/>
          <w:lang w:eastAsia="ru-RU" w:bidi="ru-RU"/>
        </w:rPr>
        <w:t xml:space="preserve"> не менее 3 м. Расстояние от границы п</w:t>
      </w:r>
      <w:r>
        <w:rPr>
          <w:rFonts w:ascii="Times New Roman" w:eastAsia="Courier New" w:hAnsi="Times New Roman" w:cs="Times New Roman"/>
          <w:color w:val="000000"/>
          <w:sz w:val="28"/>
          <w:szCs w:val="28"/>
          <w:lang w:eastAsia="ru-RU" w:bidi="ru-RU"/>
        </w:rPr>
        <w:t>лощадки отдыха и досуга до площадки автостоян</w:t>
      </w:r>
      <w:r w:rsidR="0007701B">
        <w:rPr>
          <w:rFonts w:ascii="Times New Roman" w:eastAsia="Courier New" w:hAnsi="Times New Roman" w:cs="Times New Roman"/>
          <w:color w:val="000000"/>
          <w:sz w:val="28"/>
          <w:szCs w:val="28"/>
          <w:lang w:eastAsia="ru-RU" w:bidi="ru-RU"/>
        </w:rPr>
        <w:t>ки</w:t>
      </w:r>
      <w:r w:rsidR="002F5B18" w:rsidRPr="002F5B18">
        <w:rPr>
          <w:rFonts w:ascii="Times New Roman" w:eastAsia="Courier New" w:hAnsi="Times New Roman" w:cs="Times New Roman"/>
          <w:color w:val="000000"/>
          <w:sz w:val="28"/>
          <w:szCs w:val="28"/>
          <w:lang w:eastAsia="ru-RU" w:bidi="ru-RU"/>
        </w:rPr>
        <w:t xml:space="preserve"> следует принимать согласно СанПиН 2.2.1/2.1.1.1200-03, </w:t>
      </w:r>
      <w:proofErr w:type="spellStart"/>
      <w:r w:rsidR="002F5B18" w:rsidRPr="002F5B18">
        <w:rPr>
          <w:rFonts w:ascii="Times New Roman" w:eastAsia="Courier New" w:hAnsi="Times New Roman" w:cs="Times New Roman"/>
          <w:color w:val="000000"/>
          <w:sz w:val="28"/>
          <w:szCs w:val="28"/>
          <w:lang w:eastAsia="ru-RU" w:bidi="ru-RU"/>
        </w:rPr>
        <w:t>отстойно</w:t>
      </w:r>
      <w:proofErr w:type="spellEnd"/>
      <w:r w:rsidR="002F5B18" w:rsidRPr="002F5B18">
        <w:rPr>
          <w:rFonts w:ascii="Times New Roman" w:eastAsia="Courier New" w:hAnsi="Times New Roman" w:cs="Times New Roman"/>
          <w:color w:val="000000"/>
          <w:sz w:val="28"/>
          <w:szCs w:val="28"/>
          <w:lang w:eastAsia="ru-RU" w:bidi="ru-RU"/>
        </w:rPr>
        <w:t>-разворотных площадок на конечных остановках маршрутов пассажирского транспорта в населенном пункте - не менее 50 м.</w:t>
      </w:r>
    </w:p>
    <w:p w:rsidR="002F5B18" w:rsidRPr="00925E0C" w:rsidRDefault="002F5B18"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Расстояние от окон жилых домов до границ площадок </w:t>
      </w:r>
      <w:r w:rsidR="00925E0C">
        <w:rPr>
          <w:rFonts w:ascii="Times New Roman" w:eastAsia="Courier New" w:hAnsi="Times New Roman" w:cs="Times New Roman"/>
          <w:color w:val="000000"/>
          <w:sz w:val="28"/>
          <w:szCs w:val="28"/>
          <w:lang w:eastAsia="ru-RU" w:bidi="ru-RU"/>
        </w:rPr>
        <w:t xml:space="preserve">тихого </w:t>
      </w:r>
      <w:r w:rsidRPr="002F5B18">
        <w:rPr>
          <w:rFonts w:ascii="Times New Roman" w:eastAsia="Courier New" w:hAnsi="Times New Roman" w:cs="Times New Roman"/>
          <w:color w:val="000000"/>
          <w:sz w:val="28"/>
          <w:szCs w:val="28"/>
          <w:lang w:eastAsia="ru-RU" w:bidi="ru-RU"/>
        </w:rPr>
        <w:t>отдыха</w:t>
      </w:r>
      <w:r w:rsidR="00FF2291">
        <w:rPr>
          <w:rFonts w:ascii="Times New Roman" w:eastAsia="Courier New" w:hAnsi="Times New Roman" w:cs="Times New Roman"/>
          <w:color w:val="000000"/>
          <w:sz w:val="28"/>
          <w:szCs w:val="28"/>
          <w:lang w:eastAsia="ru-RU" w:bidi="ru-RU"/>
        </w:rPr>
        <w:t xml:space="preserve"> и досуга</w:t>
      </w:r>
      <w:r w:rsidRPr="002F5B18">
        <w:rPr>
          <w:rFonts w:ascii="Times New Roman" w:eastAsia="Courier New" w:hAnsi="Times New Roman" w:cs="Times New Roman"/>
          <w:color w:val="000000"/>
          <w:sz w:val="28"/>
          <w:szCs w:val="28"/>
          <w:lang w:eastAsia="ru-RU" w:bidi="ru-RU"/>
        </w:rPr>
        <w:t xml:space="preserve"> должно быть не </w:t>
      </w:r>
      <w:r w:rsidRPr="00925E0C">
        <w:rPr>
          <w:rFonts w:ascii="Times New Roman" w:eastAsia="Courier New" w:hAnsi="Times New Roman" w:cs="Times New Roman"/>
          <w:color w:val="000000"/>
          <w:sz w:val="28"/>
          <w:szCs w:val="28"/>
          <w:lang w:eastAsia="ru-RU" w:bidi="ru-RU"/>
        </w:rPr>
        <w:t>менее 10 м, площадок шумных настольных игр - не менее 25 м.</w:t>
      </w:r>
    </w:p>
    <w:p w:rsidR="00925E0C" w:rsidRPr="002505FE" w:rsidRDefault="002505FE" w:rsidP="002505FE">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505FE">
        <w:rPr>
          <w:rFonts w:ascii="Times New Roman" w:eastAsia="Courier New" w:hAnsi="Times New Roman" w:cs="Times New Roman"/>
          <w:color w:val="000000"/>
          <w:sz w:val="28"/>
          <w:szCs w:val="28"/>
          <w:lang w:eastAsia="ru-RU" w:bidi="ru-RU"/>
        </w:rPr>
        <w:t>3.</w:t>
      </w:r>
      <w:r w:rsidR="002F5B18" w:rsidRPr="002505FE">
        <w:rPr>
          <w:rFonts w:ascii="Times New Roman" w:eastAsia="Courier New" w:hAnsi="Times New Roman" w:cs="Times New Roman"/>
          <w:color w:val="000000"/>
          <w:sz w:val="28"/>
          <w:szCs w:val="28"/>
          <w:lang w:eastAsia="ru-RU" w:bidi="ru-RU"/>
        </w:rPr>
        <w:t>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на жилых территориях следует проектировать из расчета 0,1-0,2 </w:t>
      </w:r>
      <w:proofErr w:type="spellStart"/>
      <w:r w:rsidR="002F5B18" w:rsidRPr="002505FE">
        <w:rPr>
          <w:rFonts w:ascii="Times New Roman" w:eastAsia="Courier New" w:hAnsi="Times New Roman" w:cs="Times New Roman"/>
          <w:color w:val="000000"/>
          <w:sz w:val="28"/>
          <w:szCs w:val="28"/>
          <w:lang w:eastAsia="ru-RU" w:bidi="ru-RU"/>
        </w:rPr>
        <w:t>кв.м</w:t>
      </w:r>
      <w:proofErr w:type="spellEnd"/>
      <w:r w:rsidR="002F5B18" w:rsidRPr="002505FE">
        <w:rPr>
          <w:rFonts w:ascii="Times New Roman" w:eastAsia="Courier New" w:hAnsi="Times New Roman" w:cs="Times New Roman"/>
          <w:color w:val="000000"/>
          <w:sz w:val="28"/>
          <w:szCs w:val="28"/>
          <w:lang w:eastAsia="ru-RU" w:bidi="ru-RU"/>
        </w:rPr>
        <w:t xml:space="preserve"> на жителя. Оптимальный размер площадки </w:t>
      </w:r>
      <w:r w:rsidR="00AE0F4D" w:rsidRPr="002505FE">
        <w:rPr>
          <w:rFonts w:ascii="Times New Roman" w:eastAsia="Courier New" w:hAnsi="Times New Roman" w:cs="Times New Roman"/>
          <w:color w:val="000000"/>
          <w:sz w:val="28"/>
          <w:szCs w:val="28"/>
          <w:lang w:eastAsia="ru-RU" w:bidi="ru-RU"/>
        </w:rPr>
        <w:t xml:space="preserve">- </w:t>
      </w:r>
      <w:r w:rsidR="002F5B18" w:rsidRPr="002505FE">
        <w:rPr>
          <w:rFonts w:ascii="Times New Roman" w:eastAsia="Courier New" w:hAnsi="Times New Roman" w:cs="Times New Roman"/>
          <w:color w:val="000000"/>
          <w:sz w:val="28"/>
          <w:szCs w:val="28"/>
          <w:lang w:eastAsia="ru-RU" w:bidi="ru-RU"/>
        </w:rPr>
        <w:t xml:space="preserve">50-100 </w:t>
      </w:r>
      <w:proofErr w:type="spellStart"/>
      <w:r w:rsidR="002F5B18" w:rsidRPr="002505FE">
        <w:rPr>
          <w:rFonts w:ascii="Times New Roman" w:eastAsia="Courier New" w:hAnsi="Times New Roman" w:cs="Times New Roman"/>
          <w:color w:val="000000"/>
          <w:sz w:val="28"/>
          <w:szCs w:val="28"/>
          <w:lang w:eastAsia="ru-RU" w:bidi="ru-RU"/>
        </w:rPr>
        <w:t>кв.м</w:t>
      </w:r>
      <w:proofErr w:type="spellEnd"/>
      <w:r w:rsidR="002F5B18" w:rsidRPr="002505FE">
        <w:rPr>
          <w:rFonts w:ascii="Times New Roman" w:eastAsia="Courier New" w:hAnsi="Times New Roman" w:cs="Times New Roman"/>
          <w:color w:val="000000"/>
          <w:sz w:val="28"/>
          <w:szCs w:val="28"/>
          <w:lang w:eastAsia="ru-RU" w:bidi="ru-RU"/>
        </w:rPr>
        <w:t>, минимальный размер п</w:t>
      </w:r>
      <w:r w:rsidR="00FF2291" w:rsidRPr="002505FE">
        <w:rPr>
          <w:rFonts w:ascii="Times New Roman" w:eastAsia="Courier New" w:hAnsi="Times New Roman" w:cs="Times New Roman"/>
          <w:color w:val="000000"/>
          <w:sz w:val="28"/>
          <w:szCs w:val="28"/>
          <w:lang w:eastAsia="ru-RU" w:bidi="ru-RU"/>
        </w:rPr>
        <w:t>лощадки отдыха и досуга</w:t>
      </w:r>
      <w:r w:rsidR="002F5B18" w:rsidRPr="002505FE">
        <w:rPr>
          <w:rFonts w:ascii="Times New Roman" w:eastAsia="Courier New" w:hAnsi="Times New Roman" w:cs="Times New Roman"/>
          <w:color w:val="000000"/>
          <w:sz w:val="28"/>
          <w:szCs w:val="28"/>
          <w:lang w:eastAsia="ru-RU" w:bidi="ru-RU"/>
        </w:rPr>
        <w:t xml:space="preserve"> - не менее 15-20 </w:t>
      </w:r>
      <w:proofErr w:type="spellStart"/>
      <w:r w:rsidR="002F5B18" w:rsidRPr="002505FE">
        <w:rPr>
          <w:rFonts w:ascii="Times New Roman" w:eastAsia="Courier New" w:hAnsi="Times New Roman" w:cs="Times New Roman"/>
          <w:color w:val="000000"/>
          <w:sz w:val="28"/>
          <w:szCs w:val="28"/>
          <w:lang w:eastAsia="ru-RU" w:bidi="ru-RU"/>
        </w:rPr>
        <w:t>кв.</w:t>
      </w:r>
      <w:r w:rsidR="00925E0C" w:rsidRPr="002505FE">
        <w:rPr>
          <w:rFonts w:ascii="Times New Roman" w:eastAsia="Courier New" w:hAnsi="Times New Roman" w:cs="Times New Roman"/>
          <w:color w:val="000000"/>
          <w:sz w:val="28"/>
          <w:szCs w:val="28"/>
          <w:lang w:eastAsia="ru-RU" w:bidi="ru-RU"/>
        </w:rPr>
        <w:t>м</w:t>
      </w:r>
      <w:proofErr w:type="spellEnd"/>
      <w:r w:rsidR="00925E0C" w:rsidRPr="002505FE">
        <w:rPr>
          <w:rFonts w:ascii="Times New Roman" w:eastAsia="Courier New" w:hAnsi="Times New Roman" w:cs="Times New Roman"/>
          <w:color w:val="000000"/>
          <w:sz w:val="28"/>
          <w:szCs w:val="28"/>
          <w:lang w:eastAsia="ru-RU" w:bidi="ru-RU"/>
        </w:rPr>
        <w:t>.</w:t>
      </w:r>
    </w:p>
    <w:p w:rsidR="002505FE" w:rsidRDefault="002505FE" w:rsidP="00925E0C">
      <w:pPr>
        <w:spacing w:after="0" w:line="240" w:lineRule="auto"/>
        <w:ind w:firstLine="709"/>
        <w:jc w:val="both"/>
        <w:rPr>
          <w:rFonts w:ascii="Times New Roman" w:hAnsi="Times New Roman" w:cs="Times New Roman"/>
          <w:sz w:val="28"/>
          <w:szCs w:val="28"/>
          <w:lang w:eastAsia="ru-RU" w:bidi="ru-RU"/>
        </w:rPr>
      </w:pPr>
      <w:r w:rsidRPr="002505FE">
        <w:rPr>
          <w:rFonts w:ascii="Times New Roman" w:hAnsi="Times New Roman" w:cs="Times New Roman"/>
          <w:sz w:val="28"/>
          <w:szCs w:val="28"/>
          <w:lang w:eastAsia="ru-RU" w:bidi="ru-RU"/>
        </w:rPr>
        <w:t>Минимальный размер площадки</w:t>
      </w:r>
      <w:r>
        <w:rPr>
          <w:rFonts w:ascii="Times New Roman" w:hAnsi="Times New Roman" w:cs="Times New Roman"/>
          <w:sz w:val="28"/>
          <w:szCs w:val="28"/>
          <w:lang w:eastAsia="ru-RU" w:bidi="ru-RU"/>
        </w:rPr>
        <w:t xml:space="preserve"> отдыха и досуга</w:t>
      </w:r>
      <w:r w:rsidRPr="002505FE">
        <w:rPr>
          <w:rFonts w:ascii="Times New Roman" w:hAnsi="Times New Roman" w:cs="Times New Roman"/>
          <w:sz w:val="28"/>
          <w:szCs w:val="28"/>
          <w:lang w:eastAsia="ru-RU" w:bidi="ru-RU"/>
        </w:rPr>
        <w:t xml:space="preserve"> с установкой одного стола со скамьями для настольных игр составляет 12-15 </w:t>
      </w:r>
      <w:proofErr w:type="spellStart"/>
      <w:r w:rsidRPr="002505FE">
        <w:rPr>
          <w:rFonts w:ascii="Times New Roman" w:hAnsi="Times New Roman" w:cs="Times New Roman"/>
          <w:sz w:val="28"/>
          <w:szCs w:val="28"/>
          <w:lang w:eastAsia="ru-RU" w:bidi="ru-RU"/>
        </w:rPr>
        <w:t>кв.м</w:t>
      </w:r>
      <w:proofErr w:type="spellEnd"/>
      <w:r w:rsidRPr="002505FE">
        <w:rPr>
          <w:rFonts w:ascii="Times New Roman" w:hAnsi="Times New Roman" w:cs="Times New Roman"/>
          <w:sz w:val="28"/>
          <w:szCs w:val="28"/>
          <w:lang w:eastAsia="ru-RU" w:bidi="ru-RU"/>
        </w:rPr>
        <w:t>.</w:t>
      </w:r>
    </w:p>
    <w:p w:rsid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Допускается совмещение площадок</w:t>
      </w:r>
      <w:r w:rsidR="00925E0C">
        <w:rPr>
          <w:rFonts w:ascii="Times New Roman" w:hAnsi="Times New Roman" w:cs="Times New Roman"/>
          <w:sz w:val="28"/>
          <w:szCs w:val="28"/>
          <w:lang w:eastAsia="ru-RU" w:bidi="ru-RU"/>
        </w:rPr>
        <w:t xml:space="preserve"> тихого</w:t>
      </w:r>
      <w:r w:rsidRPr="00925E0C">
        <w:rPr>
          <w:rFonts w:ascii="Times New Roman" w:hAnsi="Times New Roman" w:cs="Times New Roman"/>
          <w:sz w:val="28"/>
          <w:szCs w:val="28"/>
          <w:lang w:eastAsia="ru-RU" w:bidi="ru-RU"/>
        </w:rPr>
        <w:t xml:space="preserve"> отдыха</w:t>
      </w:r>
      <w:r w:rsidR="00AE0F4D" w:rsidRPr="00925E0C">
        <w:rPr>
          <w:rFonts w:ascii="Times New Roman" w:hAnsi="Times New Roman" w:cs="Times New Roman"/>
          <w:sz w:val="28"/>
          <w:szCs w:val="28"/>
          <w:lang w:eastAsia="ru-RU" w:bidi="ru-RU"/>
        </w:rPr>
        <w:t xml:space="preserve"> и досуга</w:t>
      </w:r>
      <w:r w:rsidRPr="00925E0C">
        <w:rPr>
          <w:rFonts w:ascii="Times New Roman" w:hAnsi="Times New Roman" w:cs="Times New Roman"/>
          <w:sz w:val="28"/>
          <w:szCs w:val="28"/>
          <w:lang w:eastAsia="ru-RU" w:bidi="ru-RU"/>
        </w:rPr>
        <w:t xml:space="preserve"> с детскими площадками согласно</w:t>
      </w:r>
      <w:r w:rsidR="00AE0F4D" w:rsidRPr="00925E0C">
        <w:rPr>
          <w:rFonts w:ascii="Times New Roman" w:hAnsi="Times New Roman" w:cs="Times New Roman"/>
          <w:sz w:val="28"/>
          <w:szCs w:val="28"/>
          <w:lang w:eastAsia="ru-RU" w:bidi="ru-RU"/>
        </w:rPr>
        <w:t xml:space="preserve"> частям 4 и 5 статьи 26 настоящих Правил</w:t>
      </w:r>
      <w:r w:rsidRPr="00925E0C">
        <w:rPr>
          <w:rFonts w:ascii="Times New Roman" w:hAnsi="Times New Roman" w:cs="Times New Roman"/>
          <w:sz w:val="28"/>
          <w:szCs w:val="28"/>
          <w:lang w:eastAsia="ru-RU" w:bidi="ru-RU"/>
        </w:rPr>
        <w:t>.</w:t>
      </w:r>
    </w:p>
    <w:p w:rsidR="00925E0C" w:rsidRDefault="00925E0C" w:rsidP="00925E0C">
      <w:pPr>
        <w:spacing w:after="0" w:line="240" w:lineRule="auto"/>
        <w:ind w:firstLine="709"/>
        <w:jc w:val="both"/>
        <w:rPr>
          <w:rFonts w:ascii="Times New Roman" w:hAnsi="Times New Roman" w:cs="Times New Roman"/>
          <w:sz w:val="28"/>
          <w:szCs w:val="28"/>
          <w:lang w:eastAsia="ru-RU" w:bidi="ru-RU"/>
        </w:rPr>
      </w:pPr>
      <w:r>
        <w:rPr>
          <w:rFonts w:ascii="Times New Roman" w:hAnsi="Times New Roman" w:cs="Times New Roman"/>
          <w:sz w:val="28"/>
          <w:szCs w:val="28"/>
          <w:lang w:eastAsia="ru-RU" w:bidi="ru-RU"/>
        </w:rPr>
        <w:t>Н</w:t>
      </w:r>
      <w:r w:rsidR="00AE0F4D" w:rsidRPr="00925E0C">
        <w:rPr>
          <w:rFonts w:ascii="Times New Roman" w:hAnsi="Times New Roman" w:cs="Times New Roman"/>
          <w:sz w:val="28"/>
          <w:szCs w:val="28"/>
          <w:lang w:eastAsia="ru-RU" w:bidi="ru-RU"/>
        </w:rPr>
        <w:t>е допускается</w:t>
      </w:r>
      <w:r w:rsidR="002F5B18" w:rsidRPr="00925E0C">
        <w:rPr>
          <w:rFonts w:ascii="Times New Roman" w:hAnsi="Times New Roman" w:cs="Times New Roman"/>
          <w:sz w:val="28"/>
          <w:szCs w:val="28"/>
          <w:lang w:eastAsia="ru-RU" w:bidi="ru-RU"/>
        </w:rPr>
        <w:t xml:space="preserve"> объедин</w:t>
      </w:r>
      <w:r w:rsidR="00AE0F4D" w:rsidRPr="00925E0C">
        <w:rPr>
          <w:rFonts w:ascii="Times New Roman" w:hAnsi="Times New Roman" w:cs="Times New Roman"/>
          <w:sz w:val="28"/>
          <w:szCs w:val="28"/>
          <w:lang w:eastAsia="ru-RU" w:bidi="ru-RU"/>
        </w:rPr>
        <w:t>ение</w:t>
      </w:r>
      <w:r w:rsidR="00586843">
        <w:rPr>
          <w:rFonts w:ascii="Times New Roman" w:hAnsi="Times New Roman" w:cs="Times New Roman"/>
          <w:sz w:val="28"/>
          <w:szCs w:val="28"/>
          <w:lang w:eastAsia="ru-RU" w:bidi="ru-RU"/>
        </w:rPr>
        <w:t xml:space="preserve">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тих</w:t>
      </w:r>
      <w:r w:rsidR="00AE0F4D" w:rsidRPr="00925E0C">
        <w:rPr>
          <w:rFonts w:ascii="Times New Roman" w:hAnsi="Times New Roman" w:cs="Times New Roman"/>
          <w:sz w:val="28"/>
          <w:szCs w:val="28"/>
          <w:lang w:eastAsia="ru-RU" w:bidi="ru-RU"/>
        </w:rPr>
        <w:t>ого</w:t>
      </w:r>
      <w:r w:rsidR="002F5B18" w:rsidRPr="00925E0C">
        <w:rPr>
          <w:rFonts w:ascii="Times New Roman" w:hAnsi="Times New Roman" w:cs="Times New Roman"/>
          <w:sz w:val="28"/>
          <w:szCs w:val="28"/>
          <w:lang w:eastAsia="ru-RU" w:bidi="ru-RU"/>
        </w:rPr>
        <w:t xml:space="preserve"> отдых</w:t>
      </w:r>
      <w:r w:rsidR="00AE0F4D" w:rsidRPr="00925E0C">
        <w:rPr>
          <w:rFonts w:ascii="Times New Roman" w:hAnsi="Times New Roman" w:cs="Times New Roman"/>
          <w:sz w:val="28"/>
          <w:szCs w:val="28"/>
          <w:lang w:eastAsia="ru-RU" w:bidi="ru-RU"/>
        </w:rPr>
        <w:t xml:space="preserve">а </w:t>
      </w:r>
      <w:r w:rsidR="002F5B18" w:rsidRPr="00925E0C">
        <w:rPr>
          <w:rFonts w:ascii="Times New Roman" w:hAnsi="Times New Roman" w:cs="Times New Roman"/>
          <w:sz w:val="28"/>
          <w:szCs w:val="28"/>
          <w:lang w:eastAsia="ru-RU" w:bidi="ru-RU"/>
        </w:rPr>
        <w:t xml:space="preserve">и </w:t>
      </w:r>
      <w:r w:rsidR="00AE0F4D" w:rsidRPr="00925E0C">
        <w:rPr>
          <w:rFonts w:ascii="Times New Roman" w:hAnsi="Times New Roman" w:cs="Times New Roman"/>
          <w:sz w:val="28"/>
          <w:szCs w:val="28"/>
          <w:lang w:eastAsia="ru-RU" w:bidi="ru-RU"/>
        </w:rPr>
        <w:t xml:space="preserve">зон </w:t>
      </w:r>
      <w:r w:rsidR="002F5B18" w:rsidRPr="00925E0C">
        <w:rPr>
          <w:rFonts w:ascii="Times New Roman" w:hAnsi="Times New Roman" w:cs="Times New Roman"/>
          <w:sz w:val="28"/>
          <w:szCs w:val="28"/>
          <w:lang w:eastAsia="ru-RU" w:bidi="ru-RU"/>
        </w:rPr>
        <w:t>шумн</w:t>
      </w:r>
      <w:r w:rsidR="00AE0F4D" w:rsidRPr="00925E0C">
        <w:rPr>
          <w:rFonts w:ascii="Times New Roman" w:hAnsi="Times New Roman" w:cs="Times New Roman"/>
          <w:sz w:val="28"/>
          <w:szCs w:val="28"/>
          <w:lang w:eastAsia="ru-RU" w:bidi="ru-RU"/>
        </w:rPr>
        <w:t>ых</w:t>
      </w:r>
      <w:r w:rsidR="002F5B18" w:rsidRPr="00925E0C">
        <w:rPr>
          <w:rFonts w:ascii="Times New Roman" w:hAnsi="Times New Roman" w:cs="Times New Roman"/>
          <w:sz w:val="28"/>
          <w:szCs w:val="28"/>
          <w:lang w:eastAsia="ru-RU" w:bidi="ru-RU"/>
        </w:rPr>
        <w:t xml:space="preserve"> настольны</w:t>
      </w:r>
      <w:r w:rsidR="00AE0F4D" w:rsidRPr="00925E0C">
        <w:rPr>
          <w:rFonts w:ascii="Times New Roman" w:hAnsi="Times New Roman" w:cs="Times New Roman"/>
          <w:sz w:val="28"/>
          <w:szCs w:val="28"/>
          <w:lang w:eastAsia="ru-RU" w:bidi="ru-RU"/>
        </w:rPr>
        <w:t>х</w:t>
      </w:r>
      <w:r w:rsidR="002F5B18" w:rsidRPr="00925E0C">
        <w:rPr>
          <w:rFonts w:ascii="Times New Roman" w:hAnsi="Times New Roman" w:cs="Times New Roman"/>
          <w:sz w:val="28"/>
          <w:szCs w:val="28"/>
          <w:lang w:eastAsia="ru-RU" w:bidi="ru-RU"/>
        </w:rPr>
        <w:t xml:space="preserve"> игр на одной площадке</w:t>
      </w:r>
      <w:r w:rsidR="00F010A2" w:rsidRPr="00925E0C">
        <w:rPr>
          <w:rFonts w:ascii="Times New Roman" w:hAnsi="Times New Roman" w:cs="Times New Roman"/>
          <w:sz w:val="28"/>
          <w:szCs w:val="28"/>
          <w:lang w:eastAsia="ru-RU" w:bidi="ru-RU"/>
        </w:rPr>
        <w:t xml:space="preserve"> отдыха и досуга</w:t>
      </w:r>
      <w:r w:rsidR="002F5B18" w:rsidRPr="00925E0C">
        <w:rPr>
          <w:rFonts w:ascii="Times New Roman" w:hAnsi="Times New Roman" w:cs="Times New Roman"/>
          <w:sz w:val="28"/>
          <w:szCs w:val="28"/>
          <w:lang w:eastAsia="ru-RU" w:bidi="ru-RU"/>
        </w:rPr>
        <w:t xml:space="preserve">. </w:t>
      </w:r>
    </w:p>
    <w:p w:rsidR="002F5B18" w:rsidRPr="00925E0C" w:rsidRDefault="002F5B18" w:rsidP="00925E0C">
      <w:pPr>
        <w:spacing w:after="0" w:line="240" w:lineRule="auto"/>
        <w:ind w:firstLine="709"/>
        <w:jc w:val="both"/>
        <w:rPr>
          <w:rFonts w:ascii="Times New Roman" w:hAnsi="Times New Roman" w:cs="Times New Roman"/>
          <w:sz w:val="28"/>
          <w:szCs w:val="28"/>
          <w:lang w:eastAsia="ru-RU" w:bidi="ru-RU"/>
        </w:rPr>
      </w:pPr>
      <w:r w:rsidRPr="00925E0C">
        <w:rPr>
          <w:rFonts w:ascii="Times New Roman" w:hAnsi="Times New Roman" w:cs="Times New Roman"/>
          <w:sz w:val="28"/>
          <w:szCs w:val="28"/>
          <w:lang w:eastAsia="ru-RU" w:bidi="ru-RU"/>
        </w:rPr>
        <w:t>На территориях парков</w:t>
      </w:r>
      <w:r w:rsidR="00925E0C">
        <w:rPr>
          <w:rFonts w:ascii="Times New Roman" w:hAnsi="Times New Roman" w:cs="Times New Roman"/>
          <w:sz w:val="28"/>
          <w:szCs w:val="28"/>
          <w:lang w:eastAsia="ru-RU" w:bidi="ru-RU"/>
        </w:rPr>
        <w:t xml:space="preserve"> целесообразно предусматривать </w:t>
      </w:r>
      <w:r w:rsidRPr="00925E0C">
        <w:rPr>
          <w:rFonts w:ascii="Times New Roman" w:hAnsi="Times New Roman" w:cs="Times New Roman"/>
          <w:sz w:val="28"/>
          <w:szCs w:val="28"/>
          <w:lang w:eastAsia="ru-RU" w:bidi="ru-RU"/>
        </w:rPr>
        <w:t>площадки-лужайки для отдыха на траве.</w:t>
      </w:r>
    </w:p>
    <w:p w:rsidR="002F5B18" w:rsidRPr="002F5B18" w:rsidRDefault="00925E0C" w:rsidP="00925E0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925E0C">
        <w:rPr>
          <w:rFonts w:ascii="Times New Roman" w:eastAsia="Courier New" w:hAnsi="Times New Roman" w:cs="Times New Roman"/>
          <w:color w:val="000000"/>
          <w:sz w:val="28"/>
          <w:szCs w:val="28"/>
          <w:lang w:eastAsia="ru-RU" w:bidi="ru-RU"/>
        </w:rPr>
        <w:t>. Обязательный</w:t>
      </w:r>
      <w:r w:rsidR="002F5B18" w:rsidRPr="002F5B18">
        <w:rPr>
          <w:rFonts w:ascii="Times New Roman" w:eastAsia="Courier New" w:hAnsi="Times New Roman" w:cs="Times New Roman"/>
          <w:color w:val="000000"/>
          <w:sz w:val="28"/>
          <w:szCs w:val="28"/>
          <w:lang w:eastAsia="ru-RU" w:bidi="ru-RU"/>
        </w:rPr>
        <w:t xml:space="preserve"> перечень элементов комплексного благоустройства на площадке отдыха</w:t>
      </w:r>
      <w:r w:rsidR="003A2EA8">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включает</w:t>
      </w:r>
      <w:r w:rsidR="003A2EA8">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2F5B18" w:rsidRPr="002F5B18" w:rsidRDefault="00C6354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Покрытие площадки</w:t>
      </w:r>
      <w:r w:rsidR="006E7F74">
        <w:rPr>
          <w:rFonts w:ascii="Times New Roman" w:eastAsia="Courier New" w:hAnsi="Times New Roman" w:cs="Times New Roman"/>
          <w:color w:val="000000"/>
          <w:sz w:val="28"/>
          <w:szCs w:val="28"/>
          <w:lang w:eastAsia="ru-RU" w:bidi="ru-RU"/>
        </w:rPr>
        <w:t xml:space="preserve"> отдыха и досуга</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виде плиточного мощения. При совмещении площадок отдыха</w:t>
      </w:r>
      <w:r w:rsidR="006E7F74">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и детских площадок не допускается устройство твердых видов покрытия в зоне детских игр.</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xml:space="preserve">.Следует применять </w:t>
      </w:r>
      <w:proofErr w:type="spellStart"/>
      <w:r w:rsidR="002F5B18" w:rsidRPr="002F5B18">
        <w:rPr>
          <w:rFonts w:ascii="Times New Roman" w:eastAsia="Courier New" w:hAnsi="Times New Roman" w:cs="Times New Roman"/>
          <w:color w:val="000000"/>
          <w:sz w:val="28"/>
          <w:szCs w:val="28"/>
          <w:lang w:eastAsia="ru-RU" w:bidi="ru-RU"/>
        </w:rPr>
        <w:t>периметральное</w:t>
      </w:r>
      <w:proofErr w:type="spellEnd"/>
      <w:r>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вертикальное и мобильное </w:t>
      </w:r>
      <w:r w:rsidR="002F5B18" w:rsidRPr="002F5B18">
        <w:rPr>
          <w:rFonts w:ascii="Times New Roman" w:eastAsia="Courier New" w:hAnsi="Times New Roman" w:cs="Times New Roman"/>
          <w:color w:val="000000"/>
          <w:sz w:val="28"/>
          <w:szCs w:val="28"/>
          <w:lang w:eastAsia="ru-RU" w:bidi="ru-RU"/>
        </w:rPr>
        <w:t>озеленение, одиночные посадки д</w:t>
      </w:r>
      <w:r>
        <w:rPr>
          <w:rFonts w:ascii="Times New Roman" w:eastAsia="Courier New" w:hAnsi="Times New Roman" w:cs="Times New Roman"/>
          <w:color w:val="000000"/>
          <w:sz w:val="28"/>
          <w:szCs w:val="28"/>
          <w:lang w:eastAsia="ru-RU" w:bidi="ru-RU"/>
        </w:rPr>
        <w:t>еревьев и кустарников, цветники</w:t>
      </w:r>
      <w:r w:rsidR="002F5B18" w:rsidRPr="002F5B18">
        <w:rPr>
          <w:rFonts w:ascii="Times New Roman" w:eastAsia="Courier New" w:hAnsi="Times New Roman" w:cs="Times New Roman"/>
          <w:color w:val="000000"/>
          <w:sz w:val="28"/>
          <w:szCs w:val="28"/>
          <w:lang w:eastAsia="ru-RU" w:bidi="ru-RU"/>
        </w:rPr>
        <w:t xml:space="preserve">. Площадки-лужайки должны быть окружены группами деревьев и кустарников, покрытие - из устойчивых к </w:t>
      </w:r>
      <w:proofErr w:type="spellStart"/>
      <w:r w:rsidR="002F5B18" w:rsidRPr="002F5B18">
        <w:rPr>
          <w:rFonts w:ascii="Times New Roman" w:eastAsia="Courier New" w:hAnsi="Times New Roman" w:cs="Times New Roman"/>
          <w:color w:val="000000"/>
          <w:sz w:val="28"/>
          <w:szCs w:val="28"/>
          <w:lang w:eastAsia="ru-RU" w:bidi="ru-RU"/>
        </w:rPr>
        <w:t>вытаптыванию</w:t>
      </w:r>
      <w:proofErr w:type="spellEnd"/>
      <w:r w:rsidR="002F5B18" w:rsidRPr="002F5B18">
        <w:rPr>
          <w:rFonts w:ascii="Times New Roman" w:eastAsia="Courier New" w:hAnsi="Times New Roman" w:cs="Times New Roman"/>
          <w:color w:val="000000"/>
          <w:sz w:val="28"/>
          <w:szCs w:val="28"/>
          <w:lang w:eastAsia="ru-RU" w:bidi="ru-RU"/>
        </w:rPr>
        <w:t xml:space="preserve"> видов трав</w:t>
      </w:r>
      <w:r>
        <w:rPr>
          <w:rFonts w:ascii="Times New Roman" w:eastAsia="Courier New" w:hAnsi="Times New Roman" w:cs="Times New Roman"/>
          <w:color w:val="000000"/>
          <w:sz w:val="28"/>
          <w:szCs w:val="28"/>
          <w:lang w:eastAsia="ru-RU" w:bidi="ru-RU"/>
        </w:rPr>
        <w:t>.</w:t>
      </w:r>
    </w:p>
    <w:p w:rsidR="002505FE"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применение растений с ядовитыми плодами.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Инсоляцию и затенение площадок отдыха следует обеспечивать согласно </w:t>
      </w:r>
      <w:r w:rsidR="002505FE">
        <w:rPr>
          <w:rFonts w:ascii="Times New Roman" w:eastAsia="Courier New" w:hAnsi="Times New Roman" w:cs="Times New Roman"/>
          <w:color w:val="000000"/>
          <w:sz w:val="28"/>
          <w:szCs w:val="28"/>
          <w:lang w:eastAsia="ru-RU" w:bidi="ru-RU"/>
        </w:rPr>
        <w:t>части 11 статьи 26 настоящих Правил</w:t>
      </w:r>
      <w:r w:rsidRPr="002F5B18">
        <w:rPr>
          <w:rFonts w:ascii="Times New Roman" w:eastAsia="Courier New" w:hAnsi="Times New Roman" w:cs="Times New Roman"/>
          <w:color w:val="000000"/>
          <w:sz w:val="28"/>
          <w:szCs w:val="28"/>
          <w:lang w:eastAsia="ru-RU" w:bidi="ru-RU"/>
        </w:rPr>
        <w:t xml:space="preserve">. </w:t>
      </w:r>
    </w:p>
    <w:p w:rsidR="002F5B18" w:rsidRPr="002F5B18" w:rsidRDefault="002505FE"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7</w:t>
      </w:r>
      <w:r w:rsidR="002F5B18" w:rsidRPr="002F5B18">
        <w:rPr>
          <w:rFonts w:ascii="Times New Roman" w:eastAsia="Courier New" w:hAnsi="Times New Roman" w:cs="Times New Roman"/>
          <w:color w:val="000000"/>
          <w:sz w:val="28"/>
          <w:szCs w:val="28"/>
          <w:lang w:eastAsia="ru-RU" w:bidi="ru-RU"/>
        </w:rPr>
        <w:t xml:space="preserve">. Осветительное оборудование </w:t>
      </w:r>
      <w:r w:rsidRPr="002F5B18">
        <w:rPr>
          <w:rFonts w:ascii="Times New Roman" w:eastAsia="Courier New" w:hAnsi="Times New Roman" w:cs="Times New Roman"/>
          <w:color w:val="000000"/>
          <w:sz w:val="28"/>
          <w:szCs w:val="28"/>
          <w:lang w:eastAsia="ru-RU" w:bidi="ru-RU"/>
        </w:rPr>
        <w:t>площадки</w:t>
      </w:r>
      <w:r>
        <w:rPr>
          <w:rFonts w:ascii="Times New Roman" w:eastAsia="Courier New" w:hAnsi="Times New Roman" w:cs="Times New Roman"/>
          <w:color w:val="000000"/>
          <w:sz w:val="28"/>
          <w:szCs w:val="28"/>
          <w:lang w:eastAsia="ru-RU" w:bidi="ru-RU"/>
        </w:rPr>
        <w:t xml:space="preserve"> отдыха и досуга</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должно функционировать в режиме освещения территории, на которой расположена </w:t>
      </w:r>
      <w:r>
        <w:rPr>
          <w:rFonts w:ascii="Times New Roman" w:eastAsia="Courier New" w:hAnsi="Times New Roman" w:cs="Times New Roman"/>
          <w:color w:val="000000"/>
          <w:sz w:val="28"/>
          <w:szCs w:val="28"/>
          <w:lang w:eastAsia="ru-RU" w:bidi="ru-RU"/>
        </w:rPr>
        <w:t xml:space="preserve">указанная </w:t>
      </w:r>
      <w:r w:rsidR="002F5B18" w:rsidRPr="002F5B18">
        <w:rPr>
          <w:rFonts w:ascii="Times New Roman" w:eastAsia="Courier New" w:hAnsi="Times New Roman" w:cs="Times New Roman"/>
          <w:color w:val="000000"/>
          <w:sz w:val="28"/>
          <w:szCs w:val="28"/>
          <w:lang w:eastAsia="ru-RU" w:bidi="ru-RU"/>
        </w:rPr>
        <w:t>площадка.</w:t>
      </w:r>
    </w:p>
    <w:p w:rsidR="00FF2291" w:rsidRPr="002F5B18" w:rsidRDefault="00FF229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28</w:t>
      </w:r>
      <w:r w:rsidR="002F5B18" w:rsidRPr="002F5B18">
        <w:rPr>
          <w:rFonts w:ascii="Times New Roman" w:eastAsia="Courier New" w:hAnsi="Times New Roman" w:cs="Times New Roman"/>
          <w:color w:val="000000"/>
          <w:sz w:val="28"/>
          <w:szCs w:val="28"/>
          <w:lang w:eastAsia="ru-RU" w:bidi="ru-RU"/>
        </w:rPr>
        <w:t xml:space="preserve">. </w:t>
      </w:r>
      <w:r w:rsidR="002F5B18" w:rsidRPr="00033A75">
        <w:rPr>
          <w:rFonts w:ascii="Times New Roman" w:eastAsia="Courier New" w:hAnsi="Times New Roman" w:cs="Times New Roman"/>
          <w:b/>
          <w:color w:val="000000"/>
          <w:sz w:val="28"/>
          <w:szCs w:val="28"/>
          <w:lang w:eastAsia="ru-RU" w:bidi="ru-RU"/>
        </w:rPr>
        <w:t>Спортивные площадки</w:t>
      </w:r>
    </w:p>
    <w:p w:rsidR="00033A75" w:rsidRPr="002F5B18" w:rsidRDefault="00033A75"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07701B" w:rsidRPr="0007701B" w:rsidRDefault="0007701B"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07701B">
        <w:rPr>
          <w:rFonts w:ascii="Times New Roman" w:eastAsia="Courier New" w:hAnsi="Times New Roman" w:cs="Times New Roman"/>
          <w:color w:val="000000"/>
          <w:sz w:val="28"/>
          <w:szCs w:val="28"/>
          <w:lang w:eastAsia="ru-RU" w:bidi="ru-RU"/>
        </w:rPr>
        <w:t xml:space="preserve">1. </w:t>
      </w:r>
      <w:r w:rsidR="002F5B18" w:rsidRPr="0007701B">
        <w:rPr>
          <w:rFonts w:ascii="Times New Roman" w:eastAsia="Courier New" w:hAnsi="Times New Roman" w:cs="Times New Roman"/>
          <w:color w:val="000000"/>
          <w:sz w:val="28"/>
          <w:szCs w:val="28"/>
          <w:lang w:eastAsia="ru-RU" w:bidi="ru-RU"/>
        </w:rPr>
        <w:t xml:space="preserve">Спортивные площадки предназначены для занятий физкультурой и спортом всех возрастных групп населения, </w:t>
      </w:r>
      <w:r w:rsidR="00903BDA" w:rsidRPr="0007701B">
        <w:rPr>
          <w:rFonts w:ascii="Times New Roman" w:eastAsia="Courier New" w:hAnsi="Times New Roman" w:cs="Times New Roman"/>
          <w:color w:val="000000"/>
          <w:sz w:val="28"/>
          <w:szCs w:val="28"/>
          <w:lang w:eastAsia="ru-RU" w:bidi="ru-RU"/>
        </w:rPr>
        <w:t>размещаются</w:t>
      </w:r>
      <w:r w:rsidR="00586843">
        <w:rPr>
          <w:rFonts w:ascii="Times New Roman" w:eastAsia="Courier New" w:hAnsi="Times New Roman" w:cs="Times New Roman"/>
          <w:color w:val="000000"/>
          <w:sz w:val="28"/>
          <w:szCs w:val="28"/>
          <w:lang w:eastAsia="ru-RU" w:bidi="ru-RU"/>
        </w:rPr>
        <w:t xml:space="preserve"> </w:t>
      </w:r>
      <w:r w:rsidR="00903BDA" w:rsidRPr="0007701B">
        <w:rPr>
          <w:rFonts w:ascii="Times New Roman" w:eastAsia="Courier New" w:hAnsi="Times New Roman" w:cs="Times New Roman"/>
          <w:color w:val="000000"/>
          <w:sz w:val="28"/>
          <w:szCs w:val="28"/>
          <w:lang w:eastAsia="ru-RU" w:bidi="ru-RU"/>
        </w:rPr>
        <w:t>на</w:t>
      </w:r>
      <w:r w:rsidR="002F5B18" w:rsidRPr="0007701B">
        <w:rPr>
          <w:rFonts w:ascii="Times New Roman" w:eastAsia="Courier New" w:hAnsi="Times New Roman" w:cs="Times New Roman"/>
          <w:color w:val="000000"/>
          <w:sz w:val="28"/>
          <w:szCs w:val="28"/>
          <w:lang w:eastAsia="ru-RU" w:bidi="ru-RU"/>
        </w:rPr>
        <w:t xml:space="preserve"> территори</w:t>
      </w:r>
      <w:r w:rsidR="00903BDA" w:rsidRPr="0007701B">
        <w:rPr>
          <w:rFonts w:ascii="Times New Roman" w:eastAsia="Courier New" w:hAnsi="Times New Roman" w:cs="Times New Roman"/>
          <w:color w:val="000000"/>
          <w:sz w:val="28"/>
          <w:szCs w:val="28"/>
          <w:lang w:eastAsia="ru-RU" w:bidi="ru-RU"/>
        </w:rPr>
        <w:t>ях</w:t>
      </w:r>
      <w:r w:rsidR="002F5B18" w:rsidRPr="0007701B">
        <w:rPr>
          <w:rFonts w:ascii="Times New Roman" w:eastAsia="Courier New" w:hAnsi="Times New Roman" w:cs="Times New Roman"/>
          <w:color w:val="000000"/>
          <w:sz w:val="28"/>
          <w:szCs w:val="28"/>
          <w:lang w:eastAsia="ru-RU" w:bidi="ru-RU"/>
        </w:rPr>
        <w:t xml:space="preserve"> жилого и рекреационного назначения, участков спортивных сооружений, уча</w:t>
      </w:r>
      <w:r w:rsidRPr="0007701B">
        <w:rPr>
          <w:rFonts w:ascii="Times New Roman" w:eastAsia="Courier New" w:hAnsi="Times New Roman" w:cs="Times New Roman"/>
          <w:color w:val="000000"/>
          <w:sz w:val="28"/>
          <w:szCs w:val="28"/>
          <w:lang w:eastAsia="ru-RU" w:bidi="ru-RU"/>
        </w:rPr>
        <w:t>стков общеобразовательных школ.</w:t>
      </w:r>
    </w:p>
    <w:p w:rsidR="002F5B18" w:rsidRPr="0007701B" w:rsidRDefault="0007701B" w:rsidP="0007701B">
      <w:pPr>
        <w:spacing w:after="0" w:line="240" w:lineRule="auto"/>
        <w:ind w:firstLine="709"/>
        <w:jc w:val="both"/>
        <w:rPr>
          <w:rFonts w:ascii="Times New Roman" w:hAnsi="Times New Roman" w:cs="Times New Roman"/>
          <w:sz w:val="28"/>
          <w:szCs w:val="28"/>
          <w:lang w:eastAsia="ru-RU" w:bidi="ru-RU"/>
        </w:rPr>
      </w:pPr>
      <w:r w:rsidRPr="0007701B">
        <w:rPr>
          <w:rFonts w:ascii="Times New Roman" w:hAnsi="Times New Roman" w:cs="Times New Roman"/>
          <w:sz w:val="28"/>
          <w:szCs w:val="28"/>
          <w:lang w:eastAsia="ru-RU" w:bidi="ru-RU"/>
        </w:rPr>
        <w:t xml:space="preserve">2. </w:t>
      </w:r>
      <w:r w:rsidR="002F5B18" w:rsidRPr="0007701B">
        <w:rPr>
          <w:rFonts w:ascii="Times New Roman" w:hAnsi="Times New Roman" w:cs="Times New Roman"/>
          <w:sz w:val="28"/>
          <w:szCs w:val="28"/>
          <w:lang w:eastAsia="ru-RU" w:bidi="ru-RU"/>
        </w:rPr>
        <w:t xml:space="preserve">Проектирование спортивных площадок следует </w:t>
      </w:r>
      <w:r>
        <w:rPr>
          <w:rFonts w:ascii="Times New Roman" w:hAnsi="Times New Roman" w:cs="Times New Roman"/>
          <w:sz w:val="28"/>
          <w:szCs w:val="28"/>
          <w:lang w:eastAsia="ru-RU" w:bidi="ru-RU"/>
        </w:rPr>
        <w:t>осуществлять</w:t>
      </w:r>
      <w:r w:rsidR="002F5B18" w:rsidRPr="0007701B">
        <w:rPr>
          <w:rFonts w:ascii="Times New Roman" w:hAnsi="Times New Roman" w:cs="Times New Roman"/>
          <w:sz w:val="28"/>
          <w:szCs w:val="28"/>
          <w:lang w:eastAsia="ru-RU" w:bidi="ru-RU"/>
        </w:rPr>
        <w:t xml:space="preserve"> в зависимости от вида специализации площадки. </w:t>
      </w:r>
    </w:p>
    <w:p w:rsidR="00300869" w:rsidRDefault="00300869"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07701B">
        <w:rPr>
          <w:rFonts w:ascii="Times New Roman" w:eastAsia="Courier New" w:hAnsi="Times New Roman" w:cs="Times New Roman"/>
          <w:color w:val="000000"/>
          <w:sz w:val="28"/>
          <w:szCs w:val="28"/>
          <w:lang w:eastAsia="ru-RU" w:bidi="ru-RU"/>
        </w:rPr>
        <w:t>. Размещение и проектирование благоустройства спортивного ядра на террито</w:t>
      </w:r>
      <w:r w:rsidR="002F5B18" w:rsidRPr="002F5B18">
        <w:rPr>
          <w:rFonts w:ascii="Times New Roman" w:eastAsia="Courier New" w:hAnsi="Times New Roman" w:cs="Times New Roman"/>
          <w:color w:val="000000"/>
          <w:sz w:val="28"/>
          <w:szCs w:val="28"/>
          <w:lang w:eastAsia="ru-RU" w:bidi="ru-RU"/>
        </w:rPr>
        <w:t>рии участков общеобразовательных школ необходимо вести с учетом обслуживания населен</w:t>
      </w:r>
      <w:r>
        <w:rPr>
          <w:rFonts w:ascii="Times New Roman" w:eastAsia="Courier New" w:hAnsi="Times New Roman" w:cs="Times New Roman"/>
          <w:color w:val="000000"/>
          <w:sz w:val="28"/>
          <w:szCs w:val="28"/>
          <w:lang w:eastAsia="ru-RU" w:bidi="ru-RU"/>
        </w:rPr>
        <w:t>ия прилегающей жилой застройки.</w:t>
      </w:r>
    </w:p>
    <w:p w:rsidR="00AD6F80" w:rsidRDefault="00AD6F80" w:rsidP="0007701B">
      <w:pPr>
        <w:widowControl w:val="0"/>
        <w:spacing w:after="0" w:line="240" w:lineRule="auto"/>
        <w:ind w:firstLine="709"/>
        <w:jc w:val="both"/>
        <w:rPr>
          <w:rFonts w:ascii="Times New Roman" w:hAnsi="Times New Roman" w:cs="Times New Roman"/>
          <w:sz w:val="28"/>
          <w:szCs w:val="28"/>
          <w:lang w:eastAsia="ru-RU" w:bidi="ru-RU"/>
        </w:rPr>
      </w:pPr>
      <w:r>
        <w:rPr>
          <w:rFonts w:ascii="Times New Roman" w:eastAsia="Courier New" w:hAnsi="Times New Roman" w:cs="Times New Roman"/>
          <w:color w:val="000000"/>
          <w:sz w:val="28"/>
          <w:szCs w:val="28"/>
          <w:lang w:eastAsia="ru-RU" w:bidi="ru-RU"/>
        </w:rPr>
        <w:t xml:space="preserve">4. </w:t>
      </w:r>
      <w:r w:rsidRPr="0007701B">
        <w:rPr>
          <w:rFonts w:ascii="Times New Roman" w:hAnsi="Times New Roman" w:cs="Times New Roman"/>
          <w:sz w:val="28"/>
          <w:szCs w:val="28"/>
          <w:lang w:eastAsia="ru-RU" w:bidi="ru-RU"/>
        </w:rPr>
        <w:t xml:space="preserve">Расстояние от границы </w:t>
      </w:r>
      <w:r>
        <w:rPr>
          <w:rFonts w:ascii="Times New Roman" w:hAnsi="Times New Roman" w:cs="Times New Roman"/>
          <w:sz w:val="28"/>
          <w:szCs w:val="28"/>
          <w:lang w:eastAsia="ru-RU" w:bidi="ru-RU"/>
        </w:rPr>
        <w:t xml:space="preserve">спортивной </w:t>
      </w:r>
      <w:r w:rsidRPr="0007701B">
        <w:rPr>
          <w:rFonts w:ascii="Times New Roman" w:hAnsi="Times New Roman" w:cs="Times New Roman"/>
          <w:sz w:val="28"/>
          <w:szCs w:val="28"/>
          <w:lang w:eastAsia="ru-RU" w:bidi="ru-RU"/>
        </w:rPr>
        <w:t xml:space="preserve">площадки до </w:t>
      </w:r>
      <w:r>
        <w:rPr>
          <w:rFonts w:ascii="Times New Roman" w:hAnsi="Times New Roman" w:cs="Times New Roman"/>
          <w:sz w:val="28"/>
          <w:szCs w:val="28"/>
          <w:lang w:eastAsia="ru-RU" w:bidi="ru-RU"/>
        </w:rPr>
        <w:t>площади автостоянки</w:t>
      </w:r>
      <w:r w:rsidR="00586843">
        <w:rPr>
          <w:rFonts w:ascii="Times New Roman" w:hAnsi="Times New Roman" w:cs="Times New Roman"/>
          <w:sz w:val="28"/>
          <w:szCs w:val="28"/>
          <w:lang w:eastAsia="ru-RU" w:bidi="ru-RU"/>
        </w:rPr>
        <w:t xml:space="preserve"> </w:t>
      </w:r>
      <w:r>
        <w:rPr>
          <w:rFonts w:ascii="Times New Roman" w:hAnsi="Times New Roman" w:cs="Times New Roman"/>
          <w:sz w:val="28"/>
          <w:szCs w:val="28"/>
          <w:lang w:eastAsia="ru-RU" w:bidi="ru-RU"/>
        </w:rPr>
        <w:t>определяется</w:t>
      </w:r>
      <w:r w:rsidRPr="0007701B">
        <w:rPr>
          <w:rFonts w:ascii="Times New Roman" w:hAnsi="Times New Roman" w:cs="Times New Roman"/>
          <w:sz w:val="28"/>
          <w:szCs w:val="28"/>
          <w:lang w:eastAsia="ru-RU" w:bidi="ru-RU"/>
        </w:rPr>
        <w:t xml:space="preserve"> согласно СанПиН 2.2.1/2.1.1.1200-03.</w:t>
      </w:r>
    </w:p>
    <w:p w:rsidR="00300869" w:rsidRDefault="002F5B18"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Минимальное расстояние от границ спорт</w:t>
      </w:r>
      <w:r w:rsidR="00300869">
        <w:rPr>
          <w:rFonts w:ascii="Times New Roman" w:eastAsia="Courier New" w:hAnsi="Times New Roman" w:cs="Times New Roman"/>
          <w:color w:val="000000"/>
          <w:sz w:val="28"/>
          <w:szCs w:val="28"/>
          <w:lang w:eastAsia="ru-RU" w:bidi="ru-RU"/>
        </w:rPr>
        <w:t xml:space="preserve">ивных </w:t>
      </w:r>
      <w:r w:rsidRPr="002F5B18">
        <w:rPr>
          <w:rFonts w:ascii="Times New Roman" w:eastAsia="Courier New" w:hAnsi="Times New Roman" w:cs="Times New Roman"/>
          <w:color w:val="000000"/>
          <w:sz w:val="28"/>
          <w:szCs w:val="28"/>
          <w:lang w:eastAsia="ru-RU" w:bidi="ru-RU"/>
        </w:rPr>
        <w:t xml:space="preserve">площадок до окон жилых домов </w:t>
      </w:r>
      <w:r w:rsidR="00300869">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от 20</w:t>
      </w:r>
      <w:r w:rsidR="00300869">
        <w:rPr>
          <w:rFonts w:ascii="Times New Roman" w:eastAsia="Courier New" w:hAnsi="Times New Roman" w:cs="Times New Roman"/>
          <w:color w:val="000000"/>
          <w:sz w:val="28"/>
          <w:szCs w:val="28"/>
          <w:lang w:eastAsia="ru-RU" w:bidi="ru-RU"/>
        </w:rPr>
        <w:t xml:space="preserve"> м</w:t>
      </w:r>
      <w:r w:rsidRPr="002F5B18">
        <w:rPr>
          <w:rFonts w:ascii="Times New Roman" w:eastAsia="Courier New" w:hAnsi="Times New Roman" w:cs="Times New Roman"/>
          <w:color w:val="000000"/>
          <w:sz w:val="28"/>
          <w:szCs w:val="28"/>
          <w:lang w:eastAsia="ru-RU" w:bidi="ru-RU"/>
        </w:rPr>
        <w:t xml:space="preserve"> до 40 м в зависимости от шумовых характеристик </w:t>
      </w:r>
      <w:r w:rsidR="00300869">
        <w:rPr>
          <w:rFonts w:ascii="Times New Roman" w:eastAsia="Courier New" w:hAnsi="Times New Roman" w:cs="Times New Roman"/>
          <w:color w:val="000000"/>
          <w:sz w:val="28"/>
          <w:szCs w:val="28"/>
          <w:lang w:eastAsia="ru-RU" w:bidi="ru-RU"/>
        </w:rPr>
        <w:t>спортивной площадки.</w:t>
      </w:r>
    </w:p>
    <w:p w:rsidR="002F5B18" w:rsidRPr="002F5B18" w:rsidRDefault="00AD6F80" w:rsidP="000770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 xml:space="preserve">Комплексные физкультурно-спортивные площадки для детей дошкольного возраста (на 75 детей) должны иметь площадь не менее 150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школьного возраста (</w:t>
      </w:r>
      <w:r>
        <w:rPr>
          <w:rFonts w:ascii="Times New Roman" w:eastAsia="Courier New" w:hAnsi="Times New Roman" w:cs="Times New Roman"/>
          <w:color w:val="000000"/>
          <w:sz w:val="28"/>
          <w:szCs w:val="28"/>
          <w:lang w:eastAsia="ru-RU" w:bidi="ru-RU"/>
        </w:rPr>
        <w:t xml:space="preserve">на </w:t>
      </w:r>
      <w:r w:rsidR="002F5B18" w:rsidRPr="002F5B18">
        <w:rPr>
          <w:rFonts w:ascii="Times New Roman" w:eastAsia="Courier New" w:hAnsi="Times New Roman" w:cs="Times New Roman"/>
          <w:color w:val="000000"/>
          <w:sz w:val="28"/>
          <w:szCs w:val="28"/>
          <w:lang w:eastAsia="ru-RU" w:bidi="ru-RU"/>
        </w:rPr>
        <w:t xml:space="preserve">100 детей) - не менее 250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w:t>
      </w:r>
    </w:p>
    <w:p w:rsidR="002F5B18" w:rsidRPr="002F5B18" w:rsidRDefault="00AD6F8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Обязательный перечень элементов комплексного благоустройства на спортивной площадке</w:t>
      </w:r>
      <w:r w:rsidR="00AA1E24">
        <w:rPr>
          <w:rFonts w:ascii="Times New Roman" w:eastAsia="Courier New" w:hAnsi="Times New Roman" w:cs="Times New Roman"/>
          <w:color w:val="000000"/>
          <w:sz w:val="28"/>
          <w:szCs w:val="28"/>
          <w:lang w:eastAsia="ru-RU" w:bidi="ru-RU"/>
        </w:rPr>
        <w:t xml:space="preserve"> включает в себя</w:t>
      </w:r>
      <w:r w:rsidR="002F5B18" w:rsidRPr="002F5B18">
        <w:rPr>
          <w:rFonts w:ascii="Times New Roman" w:eastAsia="Courier New" w:hAnsi="Times New Roman" w:cs="Times New Roman"/>
          <w:color w:val="000000"/>
          <w:sz w:val="28"/>
          <w:szCs w:val="28"/>
          <w:lang w:eastAsia="ru-RU" w:bidi="ru-RU"/>
        </w:rPr>
        <w:t>: «мягкие» или газонные виды покрытия, спортивное оборудование</w:t>
      </w:r>
      <w:r w:rsidR="00AA1E24">
        <w:rPr>
          <w:rFonts w:ascii="Times New Roman" w:eastAsia="Courier New" w:hAnsi="Times New Roman" w:cs="Times New Roman"/>
          <w:color w:val="000000"/>
          <w:sz w:val="28"/>
          <w:szCs w:val="28"/>
          <w:lang w:eastAsia="ru-RU" w:bidi="ru-RU"/>
        </w:rPr>
        <w:t>,</w:t>
      </w:r>
      <w:r w:rsidR="002F5B18" w:rsidRPr="002F5B18">
        <w:rPr>
          <w:rFonts w:ascii="Times New Roman" w:eastAsia="Courier New" w:hAnsi="Times New Roman" w:cs="Times New Roman"/>
          <w:color w:val="000000"/>
          <w:sz w:val="28"/>
          <w:szCs w:val="28"/>
          <w:lang w:eastAsia="ru-RU" w:bidi="ru-RU"/>
        </w:rPr>
        <w:t xml:space="preserve"> озеленение и ограждение площадки.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Покрытие </w:t>
      </w:r>
      <w:r w:rsidR="005A35C3">
        <w:rPr>
          <w:rFonts w:ascii="Times New Roman" w:eastAsia="Courier New" w:hAnsi="Times New Roman" w:cs="Times New Roman"/>
          <w:color w:val="000000"/>
          <w:sz w:val="28"/>
          <w:szCs w:val="28"/>
          <w:lang w:eastAsia="ru-RU" w:bidi="ru-RU"/>
        </w:rPr>
        <w:t xml:space="preserve">спортивных </w:t>
      </w:r>
      <w:r w:rsidRPr="002F5B18">
        <w:rPr>
          <w:rFonts w:ascii="Times New Roman" w:eastAsia="Courier New" w:hAnsi="Times New Roman" w:cs="Times New Roman"/>
          <w:color w:val="000000"/>
          <w:sz w:val="28"/>
          <w:szCs w:val="28"/>
          <w:lang w:eastAsia="ru-RU" w:bidi="ru-RU"/>
        </w:rPr>
        <w:t>площадок следует проектировать с учетом СП 82.13330.2016.</w:t>
      </w:r>
    </w:p>
    <w:p w:rsidR="005A35C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Озеленение размещать по периметру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высаживая быстрорастущие деревья на расстоянии от края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 xml:space="preserve">площадки не менее 2 м. Не следует применять деревья и кустарники, имеющие блестящие листья, дающие большое количество летящих семян, обильно плодоносящих и рано сбрасывающих </w:t>
      </w:r>
      <w:r w:rsidR="005A35C3">
        <w:rPr>
          <w:rFonts w:ascii="Times New Roman" w:eastAsia="Courier New" w:hAnsi="Times New Roman" w:cs="Times New Roman"/>
          <w:color w:val="000000"/>
          <w:sz w:val="28"/>
          <w:szCs w:val="28"/>
          <w:lang w:eastAsia="ru-RU" w:bidi="ru-RU"/>
        </w:rPr>
        <w:t>листву.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При ограждении </w:t>
      </w:r>
      <w:r w:rsidR="005A35C3">
        <w:rPr>
          <w:rFonts w:ascii="Times New Roman" w:eastAsia="Courier New" w:hAnsi="Times New Roman" w:cs="Times New Roman"/>
          <w:color w:val="000000"/>
          <w:sz w:val="28"/>
          <w:szCs w:val="28"/>
          <w:lang w:eastAsia="ru-RU" w:bidi="ru-RU"/>
        </w:rPr>
        <w:t xml:space="preserve">спортивной </w:t>
      </w:r>
      <w:r w:rsidRPr="002F5B18">
        <w:rPr>
          <w:rFonts w:ascii="Times New Roman" w:eastAsia="Courier New" w:hAnsi="Times New Roman" w:cs="Times New Roman"/>
          <w:color w:val="000000"/>
          <w:sz w:val="28"/>
          <w:szCs w:val="28"/>
          <w:lang w:eastAsia="ru-RU" w:bidi="ru-RU"/>
        </w:rPr>
        <w:t>площадки следует использовать</w:t>
      </w:r>
      <w:r w:rsidR="00586843">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периметральную</w:t>
      </w:r>
      <w:proofErr w:type="spellEnd"/>
      <w:r w:rsidRPr="002F5B18">
        <w:rPr>
          <w:rFonts w:ascii="Times New Roman" w:eastAsia="Courier New" w:hAnsi="Times New Roman" w:cs="Times New Roman"/>
          <w:color w:val="000000"/>
          <w:sz w:val="28"/>
          <w:szCs w:val="28"/>
          <w:lang w:eastAsia="ru-RU" w:bidi="ru-RU"/>
        </w:rPr>
        <w:t xml:space="preserve"> плотную посадку кустарника в виде живой изгороди, либо вертикальное озеленение.</w:t>
      </w:r>
    </w:p>
    <w:p w:rsidR="002F5B18" w:rsidRPr="002F5B18" w:rsidRDefault="002C02D1"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Спортивные п</w:t>
      </w:r>
      <w:r w:rsidR="002F5B18" w:rsidRPr="002F5B18">
        <w:rPr>
          <w:rFonts w:ascii="Times New Roman" w:eastAsia="Courier New" w:hAnsi="Times New Roman" w:cs="Times New Roman"/>
          <w:color w:val="000000"/>
          <w:sz w:val="28"/>
          <w:szCs w:val="28"/>
          <w:lang w:eastAsia="ru-RU" w:bidi="ru-RU"/>
        </w:rPr>
        <w:t xml:space="preserve">лощадки </w:t>
      </w:r>
      <w:r>
        <w:rPr>
          <w:rFonts w:ascii="Times New Roman" w:eastAsia="Courier New" w:hAnsi="Times New Roman" w:cs="Times New Roman"/>
          <w:color w:val="000000"/>
          <w:sz w:val="28"/>
          <w:szCs w:val="28"/>
          <w:lang w:eastAsia="ru-RU" w:bidi="ru-RU"/>
        </w:rPr>
        <w:t xml:space="preserve">необходимо </w:t>
      </w:r>
      <w:r w:rsidR="002F5B18" w:rsidRPr="002F5B18">
        <w:rPr>
          <w:rFonts w:ascii="Times New Roman" w:eastAsia="Courier New" w:hAnsi="Times New Roman" w:cs="Times New Roman"/>
          <w:color w:val="000000"/>
          <w:sz w:val="28"/>
          <w:szCs w:val="28"/>
          <w:lang w:eastAsia="ru-RU" w:bidi="ru-RU"/>
        </w:rPr>
        <w:t>оборудовать сетчатым ограждением высотой 2,5-3 м, а в местах примыкания спортивных площадок друг к другу - высотой не менее 1,2 м.</w:t>
      </w:r>
    </w:p>
    <w:p w:rsidR="00103178" w:rsidRDefault="0010317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29</w:t>
      </w:r>
      <w:r w:rsidR="002F5B18" w:rsidRPr="00904968">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b/>
          <w:color w:val="000000"/>
          <w:sz w:val="28"/>
          <w:szCs w:val="28"/>
          <w:lang w:eastAsia="ru-RU" w:bidi="ru-RU"/>
        </w:rPr>
        <w:t>Площадки для установки мусоросборников</w:t>
      </w:r>
    </w:p>
    <w:p w:rsidR="00904968" w:rsidRDefault="0090496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904968" w:rsidRPr="00904968" w:rsidRDefault="0090496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1.</w:t>
      </w:r>
      <w:r w:rsidR="002F5B18" w:rsidRPr="00904968">
        <w:rPr>
          <w:rFonts w:ascii="Times New Roman" w:eastAsia="Courier New" w:hAnsi="Times New Roman" w:cs="Times New Roman"/>
          <w:color w:val="000000"/>
          <w:sz w:val="28"/>
          <w:szCs w:val="28"/>
          <w:lang w:eastAsia="ru-RU" w:bidi="ru-RU"/>
        </w:rPr>
        <w:t>Площадки для установки мусоросборников - специально оборудованные места, предназначенные для сбора твердых коммунальных отходов (</w:t>
      </w:r>
      <w:r w:rsidRPr="00904968">
        <w:rPr>
          <w:rFonts w:ascii="Times New Roman" w:eastAsia="Courier New" w:hAnsi="Times New Roman" w:cs="Times New Roman"/>
          <w:color w:val="000000"/>
          <w:sz w:val="28"/>
          <w:szCs w:val="28"/>
          <w:lang w:eastAsia="ru-RU" w:bidi="ru-RU"/>
        </w:rPr>
        <w:t xml:space="preserve">далее - </w:t>
      </w:r>
      <w:r w:rsidR="002F5B18" w:rsidRPr="00904968">
        <w:rPr>
          <w:rFonts w:ascii="Times New Roman" w:eastAsia="Courier New" w:hAnsi="Times New Roman" w:cs="Times New Roman"/>
          <w:color w:val="000000"/>
          <w:sz w:val="28"/>
          <w:szCs w:val="28"/>
          <w:lang w:eastAsia="ru-RU" w:bidi="ru-RU"/>
        </w:rPr>
        <w:t xml:space="preserve">ТКО) в соответствии с </w:t>
      </w:r>
      <w:r w:rsidRPr="00904968">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904968">
        <w:rPr>
          <w:rFonts w:ascii="Times New Roman" w:eastAsia="Courier New" w:hAnsi="Times New Roman" w:cs="Times New Roman"/>
          <w:color w:val="000000"/>
          <w:sz w:val="28"/>
          <w:szCs w:val="28"/>
          <w:lang w:eastAsia="ru-RU" w:bidi="ru-RU"/>
        </w:rPr>
        <w:t xml:space="preserve"> от 12.04.2017 №276 «Об утверждении порядка сбора твердых коммунальных отходов</w:t>
      </w:r>
      <w:r w:rsidR="00586843">
        <w:rPr>
          <w:rFonts w:ascii="Times New Roman" w:eastAsia="Courier New" w:hAnsi="Times New Roman" w:cs="Times New Roman"/>
          <w:color w:val="000000"/>
          <w:sz w:val="28"/>
          <w:szCs w:val="28"/>
          <w:lang w:eastAsia="ru-RU" w:bidi="ru-RU"/>
        </w:rPr>
        <w:t xml:space="preserve"> </w:t>
      </w:r>
      <w:r w:rsidR="002F5B18" w:rsidRPr="00904968">
        <w:rPr>
          <w:rFonts w:ascii="Times New Roman" w:eastAsia="Courier New" w:hAnsi="Times New Roman" w:cs="Times New Roman"/>
          <w:color w:val="000000"/>
          <w:sz w:val="28"/>
          <w:szCs w:val="28"/>
          <w:lang w:eastAsia="ru-RU" w:bidi="ru-RU"/>
        </w:rPr>
        <w:t>(в том числе их раздельного сбора) на территории Ростовской области».</w:t>
      </w:r>
    </w:p>
    <w:p w:rsidR="002F5B18" w:rsidRPr="00904968" w:rsidRDefault="002F5B18" w:rsidP="00904968">
      <w:pPr>
        <w:spacing w:after="0" w:line="240" w:lineRule="auto"/>
        <w:ind w:firstLine="709"/>
        <w:jc w:val="both"/>
        <w:rPr>
          <w:rFonts w:ascii="Times New Roman" w:hAnsi="Times New Roman" w:cs="Times New Roman"/>
          <w:sz w:val="28"/>
          <w:szCs w:val="28"/>
          <w:lang w:eastAsia="ru-RU" w:bidi="ru-RU"/>
        </w:rPr>
      </w:pPr>
      <w:r w:rsidRPr="00904968">
        <w:rPr>
          <w:rFonts w:ascii="Times New Roman" w:hAnsi="Times New Roman" w:cs="Times New Roman"/>
          <w:sz w:val="28"/>
          <w:szCs w:val="28"/>
          <w:lang w:eastAsia="ru-RU" w:bidi="ru-RU"/>
        </w:rPr>
        <w:t>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2F5B18" w:rsidRPr="002F5B18" w:rsidRDefault="002F5B18" w:rsidP="0090496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904968">
        <w:rPr>
          <w:rFonts w:ascii="Times New Roman" w:eastAsia="Courier New" w:hAnsi="Times New Roman" w:cs="Times New Roman"/>
          <w:color w:val="000000"/>
          <w:sz w:val="28"/>
          <w:szCs w:val="28"/>
          <w:lang w:eastAsia="ru-RU" w:bidi="ru-RU"/>
        </w:rPr>
        <w:t xml:space="preserve">2.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904968">
        <w:rPr>
          <w:rFonts w:ascii="Times New Roman" w:eastAsia="Courier New" w:hAnsi="Times New Roman" w:cs="Times New Roman"/>
          <w:color w:val="000000"/>
          <w:sz w:val="28"/>
          <w:szCs w:val="28"/>
          <w:lang w:eastAsia="ru-RU" w:bidi="ru-RU"/>
        </w:rPr>
        <w:t>должны быть удалены от окон жилых зданий, границ участков</w:t>
      </w:r>
      <w:r w:rsidRPr="002F5B18">
        <w:rPr>
          <w:rFonts w:ascii="Times New Roman" w:eastAsia="Courier New" w:hAnsi="Times New Roman" w:cs="Times New Roman"/>
          <w:color w:val="000000"/>
          <w:sz w:val="28"/>
          <w:szCs w:val="28"/>
          <w:lang w:eastAsia="ru-RU" w:bidi="ru-RU"/>
        </w:rPr>
        <w:t xml:space="preserve"> детских учреждений, мест отдыха на расстояние не менее 20 м, на участках жилой застройки - не далее 100 м от входов, считая по пешеходным дорожкам от дальнего подъезда.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должна примыкать к проездам, но не мешать проезду транспорта. При обособленном размещении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(вдали от проездов) необходимо предусматривать возможность удобного подъезда транспорта для очистки контейнеров и наличия разворотных площадок (12 м × 12 м). Следует проектировать размещение площадок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вне зоны видимости с транзитных транспортных и пешеходных коммуникаций, в стороне от уличных фасадов зданий. Территория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должна быть расположена в зоне затенения (прилегающей застройкой, навесами или посадками зеленых насаждений).</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w:t>
      </w:r>
      <w:r w:rsidR="00C5335A">
        <w:rPr>
          <w:rFonts w:ascii="Times New Roman" w:eastAsia="Courier New" w:hAnsi="Times New Roman" w:cs="Times New Roman"/>
          <w:color w:val="000000"/>
          <w:sz w:val="28"/>
          <w:szCs w:val="28"/>
          <w:lang w:eastAsia="ru-RU" w:bidi="ru-RU"/>
        </w:rPr>
        <w:t>При проектировании п</w:t>
      </w:r>
      <w:r w:rsidR="00C5335A" w:rsidRPr="002F5B18">
        <w:rPr>
          <w:rFonts w:ascii="Times New Roman" w:eastAsia="Courier New" w:hAnsi="Times New Roman" w:cs="Times New Roman"/>
          <w:color w:val="000000"/>
          <w:sz w:val="28"/>
          <w:szCs w:val="28"/>
          <w:lang w:eastAsia="ru-RU" w:bidi="ru-RU"/>
        </w:rPr>
        <w:t>лощадк</w:t>
      </w:r>
      <w:r w:rsidR="00C5335A">
        <w:rPr>
          <w:rFonts w:ascii="Times New Roman" w:eastAsia="Courier New" w:hAnsi="Times New Roman" w:cs="Times New Roman"/>
          <w:color w:val="000000"/>
          <w:sz w:val="28"/>
          <w:szCs w:val="28"/>
          <w:lang w:eastAsia="ru-RU" w:bidi="ru-RU"/>
        </w:rPr>
        <w:t>и</w:t>
      </w:r>
      <w:r w:rsidR="00586843">
        <w:rPr>
          <w:rFonts w:ascii="Times New Roman" w:eastAsia="Courier New" w:hAnsi="Times New Roman" w:cs="Times New Roman"/>
          <w:color w:val="000000"/>
          <w:sz w:val="28"/>
          <w:szCs w:val="28"/>
          <w:lang w:eastAsia="ru-RU" w:bidi="ru-RU"/>
        </w:rPr>
        <w:t xml:space="preserve">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00C5335A">
        <w:rPr>
          <w:rFonts w:ascii="Times New Roman" w:eastAsia="Courier New" w:hAnsi="Times New Roman" w:cs="Times New Roman"/>
          <w:color w:val="000000"/>
          <w:sz w:val="28"/>
          <w:szCs w:val="28"/>
          <w:lang w:eastAsia="ru-RU" w:bidi="ru-RU"/>
        </w:rPr>
        <w:t xml:space="preserve">предусматривается, что размер </w:t>
      </w:r>
      <w:r w:rsidRPr="002F5B18">
        <w:rPr>
          <w:rFonts w:ascii="Times New Roman" w:eastAsia="Courier New" w:hAnsi="Times New Roman" w:cs="Times New Roman"/>
          <w:color w:val="000000"/>
          <w:sz w:val="28"/>
          <w:szCs w:val="28"/>
          <w:lang w:eastAsia="ru-RU" w:bidi="ru-RU"/>
        </w:rPr>
        <w:t>од</w:t>
      </w:r>
      <w:r w:rsidR="00C5335A">
        <w:rPr>
          <w:rFonts w:ascii="Times New Roman" w:eastAsia="Courier New" w:hAnsi="Times New Roman" w:cs="Times New Roman"/>
          <w:color w:val="000000"/>
          <w:sz w:val="28"/>
          <w:szCs w:val="28"/>
          <w:lang w:eastAsia="ru-RU" w:bidi="ru-RU"/>
        </w:rPr>
        <w:t>ного</w:t>
      </w:r>
      <w:r w:rsidRPr="002F5B18">
        <w:rPr>
          <w:rFonts w:ascii="Times New Roman" w:eastAsia="Courier New" w:hAnsi="Times New Roman" w:cs="Times New Roman"/>
          <w:color w:val="000000"/>
          <w:sz w:val="28"/>
          <w:szCs w:val="28"/>
          <w:lang w:eastAsia="ru-RU" w:bidi="ru-RU"/>
        </w:rPr>
        <w:t xml:space="preserve"> контейнер</w:t>
      </w:r>
      <w:r w:rsidR="00C5335A">
        <w:rPr>
          <w:rFonts w:ascii="Times New Roman" w:eastAsia="Courier New" w:hAnsi="Times New Roman" w:cs="Times New Roman"/>
          <w:color w:val="000000"/>
          <w:sz w:val="28"/>
          <w:szCs w:val="28"/>
          <w:lang w:eastAsia="ru-RU" w:bidi="ru-RU"/>
        </w:rPr>
        <w:t>а</w:t>
      </w:r>
      <w:r w:rsidR="00586843">
        <w:rPr>
          <w:rFonts w:ascii="Times New Roman" w:eastAsia="Courier New" w:hAnsi="Times New Roman" w:cs="Times New Roman"/>
          <w:color w:val="000000"/>
          <w:sz w:val="28"/>
          <w:szCs w:val="28"/>
          <w:lang w:eastAsia="ru-RU" w:bidi="ru-RU"/>
        </w:rPr>
        <w:t xml:space="preserve"> </w:t>
      </w:r>
      <w:r w:rsidR="00C5335A">
        <w:rPr>
          <w:rFonts w:ascii="Times New Roman" w:eastAsia="Courier New" w:hAnsi="Times New Roman" w:cs="Times New Roman"/>
          <w:color w:val="000000"/>
          <w:sz w:val="28"/>
          <w:szCs w:val="28"/>
          <w:lang w:eastAsia="ru-RU" w:bidi="ru-RU"/>
        </w:rPr>
        <w:t>составляет</w:t>
      </w:r>
      <w:r w:rsidRPr="002F5B18">
        <w:rPr>
          <w:rFonts w:ascii="Times New Roman" w:eastAsia="Courier New" w:hAnsi="Times New Roman" w:cs="Times New Roman"/>
          <w:color w:val="000000"/>
          <w:sz w:val="28"/>
          <w:szCs w:val="28"/>
          <w:lang w:eastAsia="ru-RU" w:bidi="ru-RU"/>
        </w:rPr>
        <w:t xml:space="preserve"> 2-4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shd w:val="clear" w:color="auto" w:fill="FFFFFF"/>
          <w:lang w:eastAsia="ru-RU" w:bidi="ru-RU"/>
        </w:rPr>
        <w:t xml:space="preserve">Для сбора ТКО используются контейнеры емкостью </w:t>
      </w:r>
      <w:r w:rsidRPr="002F5B18">
        <w:rPr>
          <w:rFonts w:ascii="Times New Roman" w:eastAsia="Courier New" w:hAnsi="Times New Roman" w:cs="Times New Roman"/>
          <w:bCs/>
          <w:color w:val="000000"/>
          <w:sz w:val="28"/>
          <w:szCs w:val="28"/>
          <w:shd w:val="clear" w:color="auto" w:fill="FFFFFF"/>
          <w:lang w:eastAsia="ru-RU" w:bidi="ru-RU"/>
        </w:rPr>
        <w:t>0.0</w:t>
      </w:r>
      <w:r w:rsidRPr="002F5B18">
        <w:rPr>
          <w:rFonts w:ascii="Times New Roman" w:eastAsia="Courier New" w:hAnsi="Times New Roman" w:cs="Times New Roman"/>
          <w:color w:val="000000"/>
          <w:sz w:val="28"/>
          <w:szCs w:val="28"/>
          <w:shd w:val="clear" w:color="auto" w:fill="FFFFFF"/>
          <w:lang w:eastAsia="ru-RU" w:bidi="ru-RU"/>
        </w:rPr>
        <w:t>5-8 </w:t>
      </w:r>
      <w:proofErr w:type="spellStart"/>
      <w:r w:rsidRPr="002F5B18">
        <w:rPr>
          <w:rFonts w:ascii="Times New Roman" w:eastAsia="Courier New" w:hAnsi="Times New Roman" w:cs="Times New Roman"/>
          <w:color w:val="000000"/>
          <w:sz w:val="28"/>
          <w:szCs w:val="28"/>
          <w:shd w:val="clear" w:color="auto" w:fill="FFFFFF"/>
          <w:lang w:eastAsia="ru-RU" w:bidi="ru-RU"/>
        </w:rPr>
        <w:t>куб.м</w:t>
      </w:r>
      <w:proofErr w:type="spellEnd"/>
      <w:r w:rsidRPr="002F5B18">
        <w:rPr>
          <w:rFonts w:ascii="Times New Roman" w:eastAsia="Courier New" w:hAnsi="Times New Roman" w:cs="Times New Roman"/>
          <w:color w:val="000000"/>
          <w:sz w:val="28"/>
          <w:szCs w:val="28"/>
          <w:shd w:val="clear" w:color="auto" w:fill="FFFFFF"/>
          <w:lang w:eastAsia="ru-RU" w:bidi="ru-RU"/>
        </w:rPr>
        <w:t>.</w:t>
      </w:r>
      <w:r w:rsidR="00586843">
        <w:rPr>
          <w:rFonts w:ascii="Times New Roman" w:eastAsia="Courier New" w:hAnsi="Times New Roman" w:cs="Times New Roman"/>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 xml:space="preserve">Между контейнером и краем площадки размер прохода должен быть не менее 1,0 м, между контейнерами - не менее 0,35 м. На территории жилого назначения площадки </w:t>
      </w:r>
      <w:r w:rsidR="00C5335A" w:rsidRPr="0090496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следует проектировать из расчета 0,03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на 1 жителя или 1 площадка на 6-8 подъездов жилых домов, имеющих мусоропроводы; если подъездов меньше - одн</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площадк</w:t>
      </w:r>
      <w:r w:rsidR="00C5335A">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при каждом доме.</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xml:space="preserve">4. При осуществлении раздельного сбора </w:t>
      </w:r>
      <w:r w:rsidR="008873E0">
        <w:rPr>
          <w:rFonts w:ascii="Times New Roman" w:eastAsia="Times New Roman" w:hAnsi="Times New Roman" w:cs="Times New Roman"/>
          <w:color w:val="000000"/>
          <w:sz w:val="28"/>
          <w:szCs w:val="28"/>
          <w:lang w:eastAsia="ru-RU"/>
        </w:rPr>
        <w:t>ТКО</w:t>
      </w:r>
      <w:r w:rsidRPr="002F5B18">
        <w:rPr>
          <w:rFonts w:ascii="Times New Roman" w:eastAsia="Times New Roman" w:hAnsi="Times New Roman" w:cs="Times New Roman"/>
          <w:color w:val="000000"/>
          <w:sz w:val="28"/>
          <w:szCs w:val="28"/>
          <w:lang w:eastAsia="ru-RU"/>
        </w:rPr>
        <w:t xml:space="preserve"> исп</w:t>
      </w:r>
      <w:r w:rsidR="008873E0">
        <w:rPr>
          <w:rFonts w:ascii="Times New Roman" w:eastAsia="Times New Roman" w:hAnsi="Times New Roman" w:cs="Times New Roman"/>
          <w:color w:val="000000"/>
          <w:sz w:val="28"/>
          <w:szCs w:val="28"/>
          <w:lang w:eastAsia="ru-RU"/>
        </w:rPr>
        <w:t>ользуются контейнеры со следующей</w:t>
      </w:r>
      <w:r w:rsidRPr="002F5B18">
        <w:rPr>
          <w:rFonts w:ascii="Times New Roman" w:eastAsia="Times New Roman" w:hAnsi="Times New Roman" w:cs="Times New Roman"/>
          <w:color w:val="000000"/>
          <w:sz w:val="28"/>
          <w:szCs w:val="28"/>
          <w:lang w:eastAsia="ru-RU"/>
        </w:rPr>
        <w:t> цветовой индикацией по видам отходов:</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несортированные отходы – серый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отходы для утилизации</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w:t>
      </w:r>
      <w:r w:rsidRPr="002F5B18">
        <w:rPr>
          <w:rFonts w:ascii="Times New Roman" w:eastAsia="Times New Roman" w:hAnsi="Times New Roman" w:cs="Times New Roman"/>
          <w:color w:val="000000"/>
          <w:sz w:val="28"/>
          <w:szCs w:val="28"/>
          <w:shd w:val="clear" w:color="auto" w:fill="FFFFFF"/>
          <w:lang w:eastAsia="ru-RU"/>
        </w:rPr>
        <w:t>виды которых устанавливаются региональным оператором)</w:t>
      </w:r>
      <w:r w:rsidRPr="002F5B18">
        <w:rPr>
          <w:rFonts w:ascii="Times New Roman" w:eastAsia="Times New Roman" w:hAnsi="Times New Roman" w:cs="Times New Roman"/>
          <w:color w:val="000000"/>
          <w:sz w:val="28"/>
          <w:szCs w:val="28"/>
          <w:lang w:eastAsia="ru-RU"/>
        </w:rPr>
        <w:t> – желтый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бумага – синий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пластик – оранжевый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стекло – зеленый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 пищевые отходы (</w:t>
      </w:r>
      <w:r w:rsidRPr="002F5B18">
        <w:rPr>
          <w:rFonts w:ascii="Times New Roman" w:eastAsia="Times New Roman" w:hAnsi="Times New Roman" w:cs="Times New Roman"/>
          <w:color w:val="000000"/>
          <w:sz w:val="28"/>
          <w:szCs w:val="28"/>
          <w:shd w:val="clear" w:color="auto" w:fill="FFFFFF"/>
          <w:lang w:eastAsia="ru-RU"/>
        </w:rPr>
        <w:t>исключая напитки и табачные изделия</w:t>
      </w:r>
      <w:r w:rsidRPr="002F5B18">
        <w:rPr>
          <w:rFonts w:ascii="Times New Roman" w:eastAsia="Times New Roman" w:hAnsi="Times New Roman" w:cs="Times New Roman"/>
          <w:color w:val="000000"/>
          <w:sz w:val="28"/>
          <w:szCs w:val="28"/>
          <w:lang w:eastAsia="ru-RU"/>
        </w:rPr>
        <w:t>) – черный цвет.</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5. Контейнерные площадки должны быть оборудованы крышей, не допускающей попадание в контейнеры атмосферных осадков, за исключением случаев, когда контейнеры оборудованы крышкой.</w:t>
      </w:r>
    </w:p>
    <w:p w:rsidR="002F5B18" w:rsidRPr="002F5B18" w:rsidRDefault="002F5B18" w:rsidP="009C3611">
      <w:pPr>
        <w:shd w:val="clear" w:color="auto" w:fill="FFFFFF"/>
        <w:spacing w:after="0" w:line="240" w:lineRule="auto"/>
        <w:ind w:firstLine="709"/>
        <w:jc w:val="both"/>
        <w:rPr>
          <w:rFonts w:ascii="Arial" w:eastAsia="Times New Roman" w:hAnsi="Arial" w:cs="Arial"/>
          <w:color w:val="000000"/>
          <w:sz w:val="21"/>
          <w:szCs w:val="21"/>
          <w:lang w:eastAsia="ru-RU"/>
        </w:rPr>
      </w:pPr>
      <w:r w:rsidRPr="002F5B18">
        <w:rPr>
          <w:rFonts w:ascii="Times New Roman" w:eastAsia="Times New Roman" w:hAnsi="Times New Roman" w:cs="Times New Roman"/>
          <w:color w:val="000000"/>
          <w:sz w:val="28"/>
          <w:szCs w:val="28"/>
          <w:lang w:eastAsia="ru-RU"/>
        </w:rPr>
        <w:t>6. Контейнерные площадки должны быть огорожены с трех сторон.</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осветительное оборудование</w:t>
      </w:r>
      <w:r w:rsidR="008873E0">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Покрытие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 xml:space="preserve">должно быть аналогичным покрытию транспортных проездов. Уклон покрытия площадки </w:t>
      </w:r>
      <w:r w:rsidR="000108A5" w:rsidRPr="002F5B18">
        <w:rPr>
          <w:rFonts w:ascii="Times New Roman" w:eastAsia="Courier New" w:hAnsi="Times New Roman" w:cs="Times New Roman"/>
          <w:color w:val="000000"/>
          <w:sz w:val="28"/>
          <w:szCs w:val="28"/>
          <w:lang w:eastAsia="ru-RU" w:bidi="ru-RU"/>
        </w:rPr>
        <w:t xml:space="preserve">для установки мусоросборников </w:t>
      </w:r>
      <w:r w:rsidRPr="002F5B18">
        <w:rPr>
          <w:rFonts w:ascii="Times New Roman" w:eastAsia="Courier New" w:hAnsi="Times New Roman" w:cs="Times New Roman"/>
          <w:color w:val="000000"/>
          <w:sz w:val="28"/>
          <w:szCs w:val="28"/>
          <w:lang w:eastAsia="ru-RU" w:bidi="ru-RU"/>
        </w:rPr>
        <w:t>должен составлять 5-10 ‰ в сторону проезжей части, чтобы не допускать застаивания воды и скатывания контейнера.</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 Сопряжение площадки с прилегающим проездом осуществляется в одном уровне, без укладки бордюрного камня, с газоном - садовым бортом или декоративной стенкой высотой 1,0-1,2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 Осветительное оборудование должно функционировать в режиме освещения прилегающей территории, высота опор - не менее 3 м.</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 Озеленение следует производить деревьями с высокой степенью </w:t>
      </w:r>
      <w:proofErr w:type="spellStart"/>
      <w:r w:rsidRPr="002F5B18">
        <w:rPr>
          <w:rFonts w:ascii="Times New Roman" w:eastAsia="Courier New" w:hAnsi="Times New Roman" w:cs="Times New Roman"/>
          <w:color w:val="000000"/>
          <w:sz w:val="28"/>
          <w:szCs w:val="28"/>
          <w:lang w:eastAsia="ru-RU" w:bidi="ru-RU"/>
        </w:rPr>
        <w:t>фитонцидности</w:t>
      </w:r>
      <w:proofErr w:type="spellEnd"/>
      <w:r w:rsidRPr="002F5B18">
        <w:rPr>
          <w:rFonts w:ascii="Times New Roman" w:eastAsia="Courier New" w:hAnsi="Times New Roman" w:cs="Times New Roman"/>
          <w:color w:val="000000"/>
          <w:sz w:val="28"/>
          <w:szCs w:val="28"/>
          <w:lang w:eastAsia="ru-RU" w:bidi="ru-RU"/>
        </w:rPr>
        <w:t>, густой и плотной кроной. Высот</w:t>
      </w:r>
      <w:r w:rsidR="000108A5">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свободного пространства над уровнем покрытия площадки до кроны </w:t>
      </w:r>
      <w:r w:rsidR="000108A5">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менее 3,0 м. Допускается для визуальной изоляции площадок применение декоративных стенок, трельяжей или </w:t>
      </w:r>
      <w:proofErr w:type="spellStart"/>
      <w:r w:rsidRPr="002F5B18">
        <w:rPr>
          <w:rFonts w:ascii="Times New Roman" w:eastAsia="Courier New" w:hAnsi="Times New Roman" w:cs="Times New Roman"/>
          <w:color w:val="000000"/>
          <w:sz w:val="28"/>
          <w:szCs w:val="28"/>
          <w:lang w:eastAsia="ru-RU" w:bidi="ru-RU"/>
        </w:rPr>
        <w:t>периметральной</w:t>
      </w:r>
      <w:proofErr w:type="spellEnd"/>
      <w:r w:rsidRPr="002F5B18">
        <w:rPr>
          <w:rFonts w:ascii="Times New Roman" w:eastAsia="Courier New" w:hAnsi="Times New Roman" w:cs="Times New Roman"/>
          <w:color w:val="000000"/>
          <w:sz w:val="28"/>
          <w:szCs w:val="28"/>
          <w:lang w:eastAsia="ru-RU" w:bidi="ru-RU"/>
        </w:rPr>
        <w:t xml:space="preserve"> живой изгороди в виде высоких кустарников без плодов и ягод.</w:t>
      </w:r>
    </w:p>
    <w:p w:rsidR="0061368A" w:rsidRP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12.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для установки мусоросборников </w:t>
      </w:r>
      <w:r w:rsidRPr="0061368A">
        <w:rPr>
          <w:rFonts w:ascii="Times New Roman" w:eastAsia="Courier New" w:hAnsi="Times New Roman" w:cs="Times New Roman"/>
          <w:color w:val="000000"/>
          <w:sz w:val="28"/>
          <w:szCs w:val="28"/>
          <w:lang w:eastAsia="ru-RU" w:bidi="ru-RU"/>
        </w:rPr>
        <w:t>снабжа</w:t>
      </w:r>
      <w:r>
        <w:rPr>
          <w:rFonts w:ascii="Times New Roman" w:eastAsia="Courier New" w:hAnsi="Times New Roman" w:cs="Times New Roman"/>
          <w:color w:val="000000"/>
          <w:sz w:val="28"/>
          <w:szCs w:val="28"/>
          <w:lang w:eastAsia="ru-RU" w:bidi="ru-RU"/>
        </w:rPr>
        <w:t>ются обслуживающими организациями</w:t>
      </w:r>
      <w:r w:rsidRPr="0061368A">
        <w:rPr>
          <w:rFonts w:ascii="Times New Roman" w:eastAsia="Courier New" w:hAnsi="Times New Roman" w:cs="Times New Roman"/>
          <w:color w:val="000000"/>
          <w:sz w:val="28"/>
          <w:szCs w:val="28"/>
          <w:lang w:eastAsia="ru-RU" w:bidi="ru-RU"/>
        </w:rPr>
        <w:t xml:space="preserve"> 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w:t>
      </w:r>
    </w:p>
    <w:p w:rsidR="0061368A" w:rsidRDefault="0061368A" w:rsidP="0061368A">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Также на п</w:t>
      </w:r>
      <w:r w:rsidRPr="002F5B18">
        <w:rPr>
          <w:rFonts w:ascii="Times New Roman" w:eastAsia="Courier New" w:hAnsi="Times New Roman" w:cs="Times New Roman"/>
          <w:color w:val="000000"/>
          <w:sz w:val="28"/>
          <w:szCs w:val="28"/>
          <w:lang w:eastAsia="ru-RU" w:bidi="ru-RU"/>
        </w:rPr>
        <w:t>лощадк</w:t>
      </w:r>
      <w:r>
        <w:rPr>
          <w:rFonts w:ascii="Times New Roman" w:eastAsia="Courier New" w:hAnsi="Times New Roman" w:cs="Times New Roman"/>
          <w:color w:val="000000"/>
          <w:sz w:val="28"/>
          <w:szCs w:val="28"/>
          <w:lang w:eastAsia="ru-RU" w:bidi="ru-RU"/>
        </w:rPr>
        <w:t>е</w:t>
      </w:r>
      <w:r w:rsidRPr="002F5B18">
        <w:rPr>
          <w:rFonts w:ascii="Times New Roman" w:eastAsia="Courier New" w:hAnsi="Times New Roman" w:cs="Times New Roman"/>
          <w:color w:val="000000"/>
          <w:sz w:val="28"/>
          <w:szCs w:val="28"/>
          <w:lang w:eastAsia="ru-RU" w:bidi="ru-RU"/>
        </w:rPr>
        <w:t xml:space="preserve"> для установки мусоросборников</w:t>
      </w:r>
      <w:r w:rsidR="00586843">
        <w:rPr>
          <w:rFonts w:ascii="Times New Roman" w:eastAsia="Courier New" w:hAnsi="Times New Roman" w:cs="Times New Roman"/>
          <w:color w:val="000000"/>
          <w:sz w:val="28"/>
          <w:szCs w:val="28"/>
          <w:lang w:eastAsia="ru-RU" w:bidi="ru-RU"/>
        </w:rPr>
        <w:t xml:space="preserve"> </w:t>
      </w:r>
      <w:r>
        <w:rPr>
          <w:rFonts w:ascii="Times New Roman" w:eastAsia="Courier New" w:hAnsi="Times New Roman" w:cs="Times New Roman"/>
          <w:color w:val="000000"/>
          <w:sz w:val="28"/>
          <w:szCs w:val="28"/>
          <w:lang w:eastAsia="ru-RU" w:bidi="ru-RU"/>
        </w:rPr>
        <w:t xml:space="preserve">размещается </w:t>
      </w:r>
      <w:r w:rsidRPr="0061368A">
        <w:rPr>
          <w:rFonts w:ascii="Times New Roman" w:eastAsia="Courier New" w:hAnsi="Times New Roman" w:cs="Times New Roman"/>
          <w:color w:val="000000"/>
          <w:sz w:val="28"/>
          <w:szCs w:val="28"/>
          <w:lang w:eastAsia="ru-RU" w:bidi="ru-RU"/>
        </w:rPr>
        <w:t>информаци</w:t>
      </w:r>
      <w:r>
        <w:rPr>
          <w:rFonts w:ascii="Times New Roman" w:eastAsia="Courier New" w:hAnsi="Times New Roman" w:cs="Times New Roman"/>
          <w:color w:val="000000"/>
          <w:sz w:val="28"/>
          <w:szCs w:val="28"/>
          <w:lang w:eastAsia="ru-RU" w:bidi="ru-RU"/>
        </w:rPr>
        <w:t>я</w:t>
      </w:r>
      <w:r w:rsidRPr="0061368A">
        <w:rPr>
          <w:rFonts w:ascii="Times New Roman" w:eastAsia="Courier New" w:hAnsi="Times New Roman" w:cs="Times New Roman"/>
          <w:color w:val="000000"/>
          <w:sz w:val="28"/>
          <w:szCs w:val="28"/>
          <w:lang w:eastAsia="ru-RU" w:bidi="ru-RU"/>
        </w:rPr>
        <w:t>, предостерегающ</w:t>
      </w:r>
      <w:r>
        <w:rPr>
          <w:rFonts w:ascii="Times New Roman" w:eastAsia="Courier New" w:hAnsi="Times New Roman" w:cs="Times New Roman"/>
          <w:color w:val="000000"/>
          <w:sz w:val="28"/>
          <w:szCs w:val="28"/>
          <w:lang w:eastAsia="ru-RU" w:bidi="ru-RU"/>
        </w:rPr>
        <w:t>ая</w:t>
      </w:r>
      <w:r w:rsidRPr="0061368A">
        <w:rPr>
          <w:rFonts w:ascii="Times New Roman" w:eastAsia="Courier New" w:hAnsi="Times New Roman" w:cs="Times New Roman"/>
          <w:color w:val="000000"/>
          <w:sz w:val="28"/>
          <w:szCs w:val="28"/>
          <w:lang w:eastAsia="ru-RU" w:bidi="ru-RU"/>
        </w:rPr>
        <w:t xml:space="preserve"> владельцев автотранспорта о недопустимости загромождения подъезда специализированного автотранспорта, разгружающего контейнеры.</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30</w:t>
      </w:r>
      <w:r w:rsidR="002F5B18" w:rsidRPr="002F5B18">
        <w:rPr>
          <w:rFonts w:ascii="Times New Roman" w:eastAsia="Courier New" w:hAnsi="Times New Roman" w:cs="Times New Roman"/>
          <w:color w:val="000000"/>
          <w:sz w:val="28"/>
          <w:szCs w:val="28"/>
          <w:lang w:eastAsia="ru-RU" w:bidi="ru-RU"/>
        </w:rPr>
        <w:t xml:space="preserve">. </w:t>
      </w:r>
      <w:r w:rsidR="002F5B18" w:rsidRPr="00872942">
        <w:rPr>
          <w:rFonts w:ascii="Times New Roman" w:eastAsia="Courier New" w:hAnsi="Times New Roman" w:cs="Times New Roman"/>
          <w:b/>
          <w:color w:val="000000"/>
          <w:sz w:val="28"/>
          <w:szCs w:val="28"/>
          <w:lang w:eastAsia="ru-RU" w:bidi="ru-RU"/>
        </w:rPr>
        <w:t>Площадки для выгула собак</w:t>
      </w:r>
    </w:p>
    <w:p w:rsidR="00872942" w:rsidRPr="002F5B18" w:rsidRDefault="0087294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Площадки для выгула собак размеща</w:t>
      </w:r>
      <w:r w:rsidR="00E21FB1">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на территориях общего пользования </w:t>
      </w:r>
      <w:r w:rsidR="00E21FB1">
        <w:rPr>
          <w:rFonts w:ascii="Times New Roman" w:eastAsia="Courier New" w:hAnsi="Times New Roman" w:cs="Times New Roman"/>
          <w:color w:val="000000"/>
          <w:sz w:val="28"/>
          <w:szCs w:val="28"/>
          <w:lang w:eastAsia="ru-RU" w:bidi="ru-RU"/>
        </w:rPr>
        <w:t>жилой зоны</w:t>
      </w:r>
      <w:r w:rsidRPr="002F5B18">
        <w:rPr>
          <w:rFonts w:ascii="Times New Roman" w:eastAsia="Courier New" w:hAnsi="Times New Roman" w:cs="Times New Roman"/>
          <w:color w:val="000000"/>
          <w:sz w:val="28"/>
          <w:szCs w:val="28"/>
          <w:lang w:eastAsia="ru-RU" w:bidi="ru-RU"/>
        </w:rPr>
        <w:t xml:space="preserve">, свободных от зелёных насаждений, в технических зонах </w:t>
      </w:r>
      <w:r w:rsidR="00E21FB1">
        <w:rPr>
          <w:rFonts w:ascii="Times New Roman" w:eastAsia="Courier New" w:hAnsi="Times New Roman" w:cs="Times New Roman"/>
          <w:color w:val="000000"/>
          <w:sz w:val="28"/>
          <w:szCs w:val="28"/>
          <w:lang w:eastAsia="ru-RU" w:bidi="ru-RU"/>
        </w:rPr>
        <w:t>дорог местного значения</w:t>
      </w:r>
      <w:r w:rsidRPr="002F5B18">
        <w:rPr>
          <w:rFonts w:ascii="Times New Roman" w:eastAsia="Courier New" w:hAnsi="Times New Roman" w:cs="Times New Roman"/>
          <w:color w:val="000000"/>
          <w:sz w:val="28"/>
          <w:szCs w:val="28"/>
          <w:lang w:eastAsia="ru-RU" w:bidi="ru-RU"/>
        </w:rPr>
        <w:t xml:space="preserve">, под линиями электропередач с напряжением не более 110 кВт, за пределами санитарной зоны источников водоснабжения первого и второго поясов. Размещение площадки на территориях природного комплекса </w:t>
      </w:r>
      <w:r w:rsidR="00E21FB1">
        <w:rPr>
          <w:rFonts w:ascii="Times New Roman" w:eastAsia="Courier New" w:hAnsi="Times New Roman" w:cs="Times New Roman"/>
          <w:color w:val="000000"/>
          <w:sz w:val="28"/>
          <w:szCs w:val="28"/>
          <w:lang w:eastAsia="ru-RU" w:bidi="ru-RU"/>
        </w:rPr>
        <w:t xml:space="preserve">подлежит </w:t>
      </w:r>
      <w:r w:rsidRPr="002F5B18">
        <w:rPr>
          <w:rFonts w:ascii="Times New Roman" w:eastAsia="Courier New" w:hAnsi="Times New Roman" w:cs="Times New Roman"/>
          <w:color w:val="000000"/>
          <w:sz w:val="28"/>
          <w:szCs w:val="28"/>
          <w:lang w:eastAsia="ru-RU" w:bidi="ru-RU"/>
        </w:rPr>
        <w:t>согласов</w:t>
      </w:r>
      <w:r w:rsidR="00E21FB1">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органами природопользования и охраны окружающей среды. </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Размеры площадок для выгула собак, размещаемы</w:t>
      </w:r>
      <w:r w:rsidR="00E21FB1">
        <w:rPr>
          <w:rFonts w:ascii="Times New Roman" w:eastAsia="Courier New" w:hAnsi="Times New Roman" w:cs="Times New Roman"/>
          <w:color w:val="000000"/>
          <w:sz w:val="28"/>
          <w:szCs w:val="28"/>
          <w:lang w:eastAsia="ru-RU" w:bidi="ru-RU"/>
        </w:rPr>
        <w:t>х</w:t>
      </w:r>
      <w:r w:rsidRPr="002F5B18">
        <w:rPr>
          <w:rFonts w:ascii="Times New Roman" w:eastAsia="Courier New" w:hAnsi="Times New Roman" w:cs="Times New Roman"/>
          <w:color w:val="000000"/>
          <w:sz w:val="28"/>
          <w:szCs w:val="28"/>
          <w:lang w:eastAsia="ru-RU" w:bidi="ru-RU"/>
        </w:rPr>
        <w:t xml:space="preserve"> на территориях жилого назначения</w:t>
      </w:r>
      <w:r w:rsidR="00E21FB1">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E21FB1">
        <w:rPr>
          <w:rFonts w:ascii="Times New Roman" w:eastAsia="Courier New" w:hAnsi="Times New Roman" w:cs="Times New Roman"/>
          <w:color w:val="000000"/>
          <w:sz w:val="28"/>
          <w:szCs w:val="28"/>
          <w:lang w:eastAsia="ru-RU" w:bidi="ru-RU"/>
        </w:rPr>
        <w:t>составляют</w:t>
      </w:r>
      <w:r w:rsidRPr="002F5B18">
        <w:rPr>
          <w:rFonts w:ascii="Times New Roman" w:eastAsia="Courier New" w:hAnsi="Times New Roman" w:cs="Times New Roman"/>
          <w:color w:val="000000"/>
          <w:sz w:val="28"/>
          <w:szCs w:val="28"/>
          <w:lang w:eastAsia="ru-RU" w:bidi="ru-RU"/>
        </w:rPr>
        <w:t xml:space="preserve"> 400-600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xml:space="preserve">, на прочих территориях - до 800 </w:t>
      </w:r>
      <w:proofErr w:type="spellStart"/>
      <w:r w:rsidRPr="002F5B18">
        <w:rPr>
          <w:rFonts w:ascii="Times New Roman" w:eastAsia="Courier New" w:hAnsi="Times New Roman" w:cs="Times New Roman"/>
          <w:color w:val="000000"/>
          <w:sz w:val="28"/>
          <w:szCs w:val="28"/>
          <w:lang w:eastAsia="ru-RU" w:bidi="ru-RU"/>
        </w:rPr>
        <w:t>кв.м</w:t>
      </w:r>
      <w:proofErr w:type="spellEnd"/>
      <w:r w:rsidRPr="002F5B18">
        <w:rPr>
          <w:rFonts w:ascii="Times New Roman" w:eastAsia="Courier New" w:hAnsi="Times New Roman" w:cs="Times New Roman"/>
          <w:color w:val="000000"/>
          <w:sz w:val="28"/>
          <w:szCs w:val="28"/>
          <w:lang w:eastAsia="ru-RU" w:bidi="ru-RU"/>
        </w:rPr>
        <w:t>, в условиях сложившейся застройки допускается уменьшен</w:t>
      </w:r>
      <w:r w:rsidR="00E21FB1">
        <w:rPr>
          <w:rFonts w:ascii="Times New Roman" w:eastAsia="Courier New" w:hAnsi="Times New Roman" w:cs="Times New Roman"/>
          <w:color w:val="000000"/>
          <w:sz w:val="28"/>
          <w:szCs w:val="28"/>
          <w:lang w:eastAsia="ru-RU" w:bidi="ru-RU"/>
        </w:rPr>
        <w:t>ие</w:t>
      </w:r>
      <w:r w:rsidRPr="002F5B18">
        <w:rPr>
          <w:rFonts w:ascii="Times New Roman" w:eastAsia="Courier New" w:hAnsi="Times New Roman" w:cs="Times New Roman"/>
          <w:color w:val="000000"/>
          <w:sz w:val="28"/>
          <w:szCs w:val="28"/>
          <w:lang w:eastAsia="ru-RU" w:bidi="ru-RU"/>
        </w:rPr>
        <w:t xml:space="preserve"> размер</w:t>
      </w:r>
      <w:r w:rsidR="00E21FB1">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 площадок</w:t>
      </w:r>
      <w:r w:rsidR="00586843">
        <w:rPr>
          <w:rFonts w:ascii="Times New Roman" w:eastAsia="Courier New" w:hAnsi="Times New Roman" w:cs="Times New Roman"/>
          <w:color w:val="000000"/>
          <w:sz w:val="28"/>
          <w:szCs w:val="28"/>
          <w:lang w:eastAsia="ru-RU" w:bidi="ru-RU"/>
        </w:rPr>
        <w:t xml:space="preserve"> </w:t>
      </w:r>
      <w:r w:rsidR="00E21FB1"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исходя из имеющихся территориальных возможностей. Доступность площадок </w:t>
      </w:r>
      <w:r w:rsidR="00B13C31" w:rsidRPr="002F5B18">
        <w:rPr>
          <w:rFonts w:ascii="Times New Roman" w:eastAsia="Courier New" w:hAnsi="Times New Roman" w:cs="Times New Roman"/>
          <w:color w:val="000000"/>
          <w:sz w:val="28"/>
          <w:szCs w:val="28"/>
          <w:lang w:eastAsia="ru-RU" w:bidi="ru-RU"/>
        </w:rPr>
        <w:t xml:space="preserve">для выгула собак </w:t>
      </w:r>
      <w:r w:rsidR="00B13C31">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не более 400 м</w:t>
      </w:r>
      <w:r w:rsidR="00B13C31">
        <w:rPr>
          <w:rFonts w:ascii="Times New Roman" w:eastAsia="Courier New" w:hAnsi="Times New Roman" w:cs="Times New Roman"/>
          <w:color w:val="000000"/>
          <w:sz w:val="28"/>
          <w:szCs w:val="28"/>
          <w:lang w:eastAsia="ru-RU" w:bidi="ru-RU"/>
        </w:rPr>
        <w:t>, н</w:t>
      </w:r>
      <w:r w:rsidRPr="002F5B18">
        <w:rPr>
          <w:rFonts w:ascii="Times New Roman" w:eastAsia="Courier New" w:hAnsi="Times New Roman" w:cs="Times New Roman"/>
          <w:color w:val="000000"/>
          <w:sz w:val="28"/>
          <w:szCs w:val="28"/>
          <w:lang w:eastAsia="ru-RU" w:bidi="ru-RU"/>
        </w:rPr>
        <w:t xml:space="preserve">а территории с плотной жилой застройкой - не более 600 м. Расстояние от границы площадки до окон жилых и общественных зданий, до участков детских учреждений, школ, детских, спортивных площадок, площадок отдыха </w:t>
      </w:r>
      <w:r w:rsidR="00B13C31">
        <w:rPr>
          <w:rFonts w:ascii="Times New Roman" w:eastAsia="Courier New" w:hAnsi="Times New Roman" w:cs="Times New Roman"/>
          <w:color w:val="000000"/>
          <w:sz w:val="28"/>
          <w:szCs w:val="28"/>
          <w:lang w:eastAsia="ru-RU" w:bidi="ru-RU"/>
        </w:rPr>
        <w:t>должно составлять</w:t>
      </w:r>
      <w:r w:rsidRPr="002F5B18">
        <w:rPr>
          <w:rFonts w:ascii="Times New Roman" w:eastAsia="Courier New" w:hAnsi="Times New Roman" w:cs="Times New Roman"/>
          <w:color w:val="000000"/>
          <w:sz w:val="28"/>
          <w:szCs w:val="28"/>
          <w:lang w:eastAsia="ru-RU" w:bidi="ru-RU"/>
        </w:rPr>
        <w:t xml:space="preserve"> не менее 40 м.</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на территории площадки для выгула собак включает</w:t>
      </w:r>
      <w:r w:rsidR="00B13C31">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различные виды покрытия, ограждение, скамья, диспенсер (либо урна</w:t>
      </w:r>
      <w:r w:rsidR="00B13C31">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осветительное и информационное оборудование</w:t>
      </w:r>
      <w:r w:rsidR="00B13C31">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proofErr w:type="spellStart"/>
      <w:r w:rsidRPr="002F5B18">
        <w:rPr>
          <w:rFonts w:ascii="Times New Roman" w:eastAsia="Courier New" w:hAnsi="Times New Roman" w:cs="Times New Roman"/>
          <w:color w:val="000000"/>
          <w:sz w:val="28"/>
          <w:szCs w:val="28"/>
          <w:lang w:eastAsia="ru-RU" w:bidi="ru-RU"/>
        </w:rPr>
        <w:t>периметральное</w:t>
      </w:r>
      <w:proofErr w:type="spellEnd"/>
      <w:r w:rsidRPr="002F5B18">
        <w:rPr>
          <w:rFonts w:ascii="Times New Roman" w:eastAsia="Courier New" w:hAnsi="Times New Roman" w:cs="Times New Roman"/>
          <w:color w:val="000000"/>
          <w:sz w:val="28"/>
          <w:szCs w:val="28"/>
          <w:lang w:eastAsia="ru-RU" w:bidi="ru-RU"/>
        </w:rPr>
        <w:t xml:space="preserve"> озеленение.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Покрытие поверхности части площадки</w:t>
      </w:r>
      <w:r w:rsidR="00586843">
        <w:rPr>
          <w:rFonts w:ascii="Times New Roman" w:eastAsia="Courier New" w:hAnsi="Times New Roman" w:cs="Times New Roman"/>
          <w:color w:val="000000"/>
          <w:sz w:val="28"/>
          <w:szCs w:val="28"/>
          <w:lang w:eastAsia="ru-RU" w:bidi="ru-RU"/>
        </w:rPr>
        <w:t xml:space="preserve"> </w:t>
      </w:r>
      <w:r w:rsidR="00E50236" w:rsidRPr="002F5B18">
        <w:rPr>
          <w:rFonts w:ascii="Times New Roman" w:eastAsia="Courier New" w:hAnsi="Times New Roman" w:cs="Times New Roman"/>
          <w:color w:val="000000"/>
          <w:sz w:val="28"/>
          <w:szCs w:val="28"/>
          <w:lang w:eastAsia="ru-RU" w:bidi="ru-RU"/>
        </w:rPr>
        <w:t>для выгула собак</w:t>
      </w:r>
      <w:r w:rsidRPr="002F5B18">
        <w:rPr>
          <w:rFonts w:ascii="Times New Roman" w:eastAsia="Courier New" w:hAnsi="Times New Roman" w:cs="Times New Roman"/>
          <w:color w:val="000000"/>
          <w:sz w:val="28"/>
          <w:szCs w:val="28"/>
          <w:lang w:eastAsia="ru-RU" w:bidi="ru-RU"/>
        </w:rPr>
        <w:t xml:space="preserve"> должно иметь выровненную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 Поверхность части площадки, предназначенной для владельцев собак, проектир</w:t>
      </w:r>
      <w:r w:rsidR="00E5023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с твердым или комбинированным видом покрытия (плитка, утопленная в газон и др.). Подход к площадке должен быть оборудован твердым видом покрытия.</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Ограждение площадки</w:t>
      </w:r>
      <w:r w:rsidR="00586843">
        <w:rPr>
          <w:rFonts w:ascii="Times New Roman" w:eastAsia="Courier New" w:hAnsi="Times New Roman" w:cs="Times New Roman"/>
          <w:color w:val="000000"/>
          <w:sz w:val="28"/>
          <w:szCs w:val="28"/>
          <w:lang w:eastAsia="ru-RU" w:bidi="ru-RU"/>
        </w:rPr>
        <w:t xml:space="preserve"> </w:t>
      </w:r>
      <w:r w:rsidR="00063A29" w:rsidRPr="002F5B18">
        <w:rPr>
          <w:rFonts w:ascii="Times New Roman" w:eastAsia="Courier New" w:hAnsi="Times New Roman" w:cs="Times New Roman"/>
          <w:color w:val="000000"/>
          <w:sz w:val="28"/>
          <w:szCs w:val="28"/>
          <w:lang w:eastAsia="ru-RU" w:bidi="ru-RU"/>
        </w:rPr>
        <w:t>для выгула собак</w:t>
      </w:r>
      <w:r w:rsidR="00063A29">
        <w:rPr>
          <w:rFonts w:ascii="Times New Roman" w:eastAsia="Courier New" w:hAnsi="Times New Roman" w:cs="Times New Roman"/>
          <w:color w:val="000000"/>
          <w:sz w:val="28"/>
          <w:szCs w:val="28"/>
          <w:lang w:eastAsia="ru-RU" w:bidi="ru-RU"/>
        </w:rPr>
        <w:t xml:space="preserve"> предпочтительно</w:t>
      </w:r>
      <w:r w:rsidRPr="002F5B18">
        <w:rPr>
          <w:rFonts w:ascii="Times New Roman" w:eastAsia="Courier New" w:hAnsi="Times New Roman" w:cs="Times New Roman"/>
          <w:color w:val="000000"/>
          <w:sz w:val="28"/>
          <w:szCs w:val="28"/>
          <w:lang w:eastAsia="ru-RU" w:bidi="ru-RU"/>
        </w:rPr>
        <w:t xml:space="preserve"> выполнять из легкой металлической сетки высотой не менее 1,5 м</w:t>
      </w:r>
      <w:r w:rsidR="00F428DA">
        <w:rPr>
          <w:rFonts w:ascii="Times New Roman" w:eastAsia="Courier New" w:hAnsi="Times New Roman" w:cs="Times New Roman"/>
          <w:color w:val="000000"/>
          <w:sz w:val="28"/>
          <w:szCs w:val="28"/>
          <w:lang w:eastAsia="ru-RU" w:bidi="ru-RU"/>
        </w:rPr>
        <w:t xml:space="preserve"> таким образом, чтобы р</w:t>
      </w:r>
      <w:r w:rsidRPr="002F5B18">
        <w:rPr>
          <w:rFonts w:ascii="Times New Roman" w:eastAsia="Courier New" w:hAnsi="Times New Roman" w:cs="Times New Roman"/>
          <w:color w:val="000000"/>
          <w:sz w:val="28"/>
          <w:szCs w:val="28"/>
          <w:lang w:eastAsia="ru-RU" w:bidi="ru-RU"/>
        </w:rPr>
        <w:t>асстояние между элементами и секциями ограждения, его нижним краем и землей не позволя</w:t>
      </w:r>
      <w:r w:rsidR="00F428DA">
        <w:rPr>
          <w:rFonts w:ascii="Times New Roman" w:eastAsia="Courier New" w:hAnsi="Times New Roman" w:cs="Times New Roman"/>
          <w:color w:val="000000"/>
          <w:sz w:val="28"/>
          <w:szCs w:val="28"/>
          <w:lang w:eastAsia="ru-RU" w:bidi="ru-RU"/>
        </w:rPr>
        <w:t>ло</w:t>
      </w:r>
      <w:r w:rsidRPr="002F5B18">
        <w:rPr>
          <w:rFonts w:ascii="Times New Roman" w:eastAsia="Courier New" w:hAnsi="Times New Roman" w:cs="Times New Roman"/>
          <w:color w:val="000000"/>
          <w:sz w:val="28"/>
          <w:szCs w:val="28"/>
          <w:lang w:eastAsia="ru-RU" w:bidi="ru-RU"/>
        </w:rPr>
        <w:t xml:space="preserve"> животному покинуть площадку или причинить себе травму.</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На территории площадки </w:t>
      </w:r>
      <w:r w:rsidR="00F428DA" w:rsidRPr="002F5B18">
        <w:rPr>
          <w:rFonts w:ascii="Times New Roman" w:eastAsia="Courier New" w:hAnsi="Times New Roman" w:cs="Times New Roman"/>
          <w:color w:val="000000"/>
          <w:sz w:val="28"/>
          <w:szCs w:val="28"/>
          <w:lang w:eastAsia="ru-RU" w:bidi="ru-RU"/>
        </w:rPr>
        <w:t>для выгула собак</w:t>
      </w:r>
      <w:r w:rsidR="00586843">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предусм</w:t>
      </w:r>
      <w:r w:rsidR="00F428DA">
        <w:rPr>
          <w:rFonts w:ascii="Times New Roman" w:eastAsia="Courier New" w:hAnsi="Times New Roman" w:cs="Times New Roman"/>
          <w:color w:val="000000"/>
          <w:sz w:val="28"/>
          <w:szCs w:val="28"/>
          <w:lang w:eastAsia="ru-RU" w:bidi="ru-RU"/>
        </w:rPr>
        <w:t>атривается</w:t>
      </w:r>
      <w:r w:rsidRPr="002F5B18">
        <w:rPr>
          <w:rFonts w:ascii="Times New Roman" w:eastAsia="Courier New" w:hAnsi="Times New Roman" w:cs="Times New Roman"/>
          <w:color w:val="000000"/>
          <w:sz w:val="28"/>
          <w:szCs w:val="28"/>
          <w:lang w:eastAsia="ru-RU" w:bidi="ru-RU"/>
        </w:rPr>
        <w:t xml:space="preserve"> информационный стенд с правилами пользования</w:t>
      </w:r>
      <w:r w:rsidR="00F428DA">
        <w:rPr>
          <w:rFonts w:ascii="Times New Roman" w:eastAsia="Courier New" w:hAnsi="Times New Roman" w:cs="Times New Roman"/>
          <w:color w:val="000000"/>
          <w:sz w:val="28"/>
          <w:szCs w:val="28"/>
          <w:lang w:eastAsia="ru-RU" w:bidi="ru-RU"/>
        </w:rPr>
        <w:t xml:space="preserve"> указанной</w:t>
      </w:r>
      <w:r w:rsidRPr="002F5B18">
        <w:rPr>
          <w:rFonts w:ascii="Times New Roman" w:eastAsia="Courier New" w:hAnsi="Times New Roman" w:cs="Times New Roman"/>
          <w:color w:val="000000"/>
          <w:sz w:val="28"/>
          <w:szCs w:val="28"/>
          <w:lang w:eastAsia="ru-RU" w:bidi="ru-RU"/>
        </w:rPr>
        <w:t xml:space="preserve"> площадкой.</w:t>
      </w:r>
    </w:p>
    <w:p w:rsid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Озеленение проектир</w:t>
      </w:r>
      <w:r w:rsidR="00F428DA">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из </w:t>
      </w:r>
      <w:proofErr w:type="spellStart"/>
      <w:r w:rsidRPr="002F5B18">
        <w:rPr>
          <w:rFonts w:ascii="Times New Roman" w:eastAsia="Courier New" w:hAnsi="Times New Roman" w:cs="Times New Roman"/>
          <w:color w:val="000000"/>
          <w:sz w:val="28"/>
          <w:szCs w:val="28"/>
          <w:lang w:eastAsia="ru-RU" w:bidi="ru-RU"/>
        </w:rPr>
        <w:t>периметральных</w:t>
      </w:r>
      <w:proofErr w:type="spellEnd"/>
      <w:r w:rsidRPr="002F5B18">
        <w:rPr>
          <w:rFonts w:ascii="Times New Roman" w:eastAsia="Courier New" w:hAnsi="Times New Roman" w:cs="Times New Roman"/>
          <w:color w:val="000000"/>
          <w:sz w:val="28"/>
          <w:szCs w:val="28"/>
          <w:lang w:eastAsia="ru-RU" w:bidi="ru-RU"/>
        </w:rPr>
        <w:t xml:space="preserve"> плотных посадок высокого кустарника в виде живой изгороди или вертикального озеленения.</w:t>
      </w:r>
    </w:p>
    <w:p w:rsidR="0061368A" w:rsidRDefault="0061368A"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31</w:t>
      </w:r>
      <w:r w:rsidR="002F5B18" w:rsidRPr="002F5B18">
        <w:rPr>
          <w:rFonts w:ascii="Times New Roman" w:eastAsia="Courier New" w:hAnsi="Times New Roman" w:cs="Times New Roman"/>
          <w:color w:val="000000"/>
          <w:sz w:val="28"/>
          <w:szCs w:val="28"/>
          <w:lang w:eastAsia="ru-RU" w:bidi="ru-RU"/>
        </w:rPr>
        <w:t xml:space="preserve">. </w:t>
      </w:r>
      <w:r w:rsidR="002F5B18" w:rsidRPr="004B3BB0">
        <w:rPr>
          <w:rFonts w:ascii="Times New Roman" w:eastAsia="Courier New" w:hAnsi="Times New Roman" w:cs="Times New Roman"/>
          <w:b/>
          <w:color w:val="000000"/>
          <w:sz w:val="28"/>
          <w:szCs w:val="28"/>
          <w:lang w:eastAsia="ru-RU" w:bidi="ru-RU"/>
        </w:rPr>
        <w:t>Площадки для дрессировки собак</w:t>
      </w:r>
    </w:p>
    <w:p w:rsidR="004B3BB0" w:rsidRDefault="004B3BB0"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 Площадки для дрессировки собак </w:t>
      </w:r>
      <w:r w:rsidR="00A92F93">
        <w:rPr>
          <w:rFonts w:ascii="Times New Roman" w:eastAsia="Courier New" w:hAnsi="Times New Roman" w:cs="Times New Roman"/>
          <w:color w:val="000000"/>
          <w:sz w:val="28"/>
          <w:szCs w:val="28"/>
          <w:lang w:eastAsia="ru-RU" w:bidi="ru-RU"/>
        </w:rPr>
        <w:t>размещаются на расстоянии</w:t>
      </w:r>
      <w:r w:rsidR="00586843">
        <w:rPr>
          <w:rFonts w:ascii="Times New Roman" w:eastAsia="Courier New" w:hAnsi="Times New Roman" w:cs="Times New Roman"/>
          <w:color w:val="000000"/>
          <w:sz w:val="28"/>
          <w:szCs w:val="28"/>
          <w:lang w:eastAsia="ru-RU" w:bidi="ru-RU"/>
        </w:rPr>
        <w:t xml:space="preserve"> </w:t>
      </w:r>
      <w:r w:rsidR="00A92F93" w:rsidRPr="002F5B18">
        <w:rPr>
          <w:rFonts w:ascii="Times New Roman" w:eastAsia="Courier New" w:hAnsi="Times New Roman" w:cs="Times New Roman"/>
          <w:color w:val="000000"/>
          <w:sz w:val="28"/>
          <w:szCs w:val="28"/>
          <w:lang w:eastAsia="ru-RU" w:bidi="ru-RU"/>
        </w:rPr>
        <w:t xml:space="preserve">не менее чем 50 м </w:t>
      </w:r>
      <w:r w:rsidRPr="002F5B18">
        <w:rPr>
          <w:rFonts w:ascii="Times New Roman" w:eastAsia="Courier New" w:hAnsi="Times New Roman" w:cs="Times New Roman"/>
          <w:color w:val="000000"/>
          <w:sz w:val="28"/>
          <w:szCs w:val="28"/>
          <w:lang w:eastAsia="ru-RU" w:bidi="ru-RU"/>
        </w:rPr>
        <w:t>от застройки жилого и общественного назначения</w:t>
      </w:r>
      <w:r w:rsidR="00A92F93">
        <w:rPr>
          <w:rFonts w:ascii="Times New Roman" w:eastAsia="Courier New" w:hAnsi="Times New Roman" w:cs="Times New Roman"/>
          <w:color w:val="000000"/>
          <w:sz w:val="28"/>
          <w:szCs w:val="28"/>
          <w:lang w:eastAsia="ru-RU" w:bidi="ru-RU"/>
        </w:rPr>
        <w:t>.</w:t>
      </w:r>
    </w:p>
    <w:p w:rsidR="00A92F93"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Размещение площадки </w:t>
      </w:r>
      <w:r w:rsidR="00A92F93" w:rsidRPr="002F5B18">
        <w:rPr>
          <w:rFonts w:ascii="Times New Roman" w:eastAsia="Courier New" w:hAnsi="Times New Roman" w:cs="Times New Roman"/>
          <w:color w:val="000000"/>
          <w:sz w:val="28"/>
          <w:szCs w:val="28"/>
          <w:lang w:eastAsia="ru-RU" w:bidi="ru-RU"/>
        </w:rPr>
        <w:t xml:space="preserve">для дрессировки собак </w:t>
      </w:r>
      <w:r w:rsidRPr="002F5B18">
        <w:rPr>
          <w:rFonts w:ascii="Times New Roman" w:eastAsia="Courier New" w:hAnsi="Times New Roman" w:cs="Times New Roman"/>
          <w:color w:val="000000"/>
          <w:sz w:val="28"/>
          <w:szCs w:val="28"/>
          <w:lang w:eastAsia="ru-RU" w:bidi="ru-RU"/>
        </w:rPr>
        <w:t xml:space="preserve">на территориях природного комплекса </w:t>
      </w:r>
      <w:r w:rsidR="00A92F93">
        <w:rPr>
          <w:rFonts w:ascii="Times New Roman" w:eastAsia="Courier New" w:hAnsi="Times New Roman" w:cs="Times New Roman"/>
          <w:color w:val="000000"/>
          <w:sz w:val="28"/>
          <w:szCs w:val="28"/>
          <w:lang w:eastAsia="ru-RU" w:bidi="ru-RU"/>
        </w:rPr>
        <w:t>подлежит</w:t>
      </w:r>
      <w:r w:rsidRPr="002F5B18">
        <w:rPr>
          <w:rFonts w:ascii="Times New Roman" w:eastAsia="Courier New" w:hAnsi="Times New Roman" w:cs="Times New Roman"/>
          <w:color w:val="000000"/>
          <w:sz w:val="28"/>
          <w:szCs w:val="28"/>
          <w:lang w:eastAsia="ru-RU" w:bidi="ru-RU"/>
        </w:rPr>
        <w:t xml:space="preserve"> согласов</w:t>
      </w:r>
      <w:r w:rsidR="00A92F93">
        <w:rPr>
          <w:rFonts w:ascii="Times New Roman" w:eastAsia="Courier New" w:hAnsi="Times New Roman" w:cs="Times New Roman"/>
          <w:color w:val="000000"/>
          <w:sz w:val="28"/>
          <w:szCs w:val="28"/>
          <w:lang w:eastAsia="ru-RU" w:bidi="ru-RU"/>
        </w:rPr>
        <w:t>анию</w:t>
      </w:r>
      <w:r w:rsidRPr="002F5B18">
        <w:rPr>
          <w:rFonts w:ascii="Times New Roman" w:eastAsia="Courier New" w:hAnsi="Times New Roman" w:cs="Times New Roman"/>
          <w:color w:val="000000"/>
          <w:sz w:val="28"/>
          <w:szCs w:val="28"/>
          <w:lang w:eastAsia="ru-RU" w:bidi="ru-RU"/>
        </w:rPr>
        <w:t xml:space="preserve"> с уполномоченными органами природопользования и охраны окружающей среды.</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Размер площадки </w:t>
      </w:r>
      <w:r>
        <w:rPr>
          <w:rFonts w:ascii="Times New Roman" w:eastAsia="Courier New" w:hAnsi="Times New Roman" w:cs="Times New Roman"/>
          <w:color w:val="000000"/>
          <w:sz w:val="28"/>
          <w:szCs w:val="28"/>
          <w:lang w:eastAsia="ru-RU" w:bidi="ru-RU"/>
        </w:rPr>
        <w:t>должен составлять не менее 15</w:t>
      </w:r>
      <w:r w:rsidR="002F5B18" w:rsidRPr="002F5B18">
        <w:rPr>
          <w:rFonts w:ascii="Times New Roman" w:eastAsia="Courier New" w:hAnsi="Times New Roman" w:cs="Times New Roman"/>
          <w:color w:val="000000"/>
          <w:sz w:val="28"/>
          <w:szCs w:val="28"/>
          <w:lang w:eastAsia="ru-RU" w:bidi="ru-RU"/>
        </w:rPr>
        <w:t xml:space="preserve">00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и не более 2500 кв. м.</w:t>
      </w:r>
    </w:p>
    <w:p w:rsidR="002F5B18" w:rsidRPr="002F5B18" w:rsidRDefault="00A92F9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площадке для дрессировки собак включает: «мягкие» или газонные виды покрытия, ограждение, скамьи и диспенсеры</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(либо урны) не менее 2-х на площадку, информационный стенд, осветительное оборудование, специальное тренировочное оборудование.</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Покрытие площадки </w:t>
      </w:r>
      <w:r w:rsidRPr="002F5B18">
        <w:rPr>
          <w:rFonts w:ascii="Times New Roman" w:eastAsia="Courier New" w:hAnsi="Times New Roman" w:cs="Times New Roman"/>
          <w:color w:val="000000"/>
          <w:sz w:val="28"/>
          <w:szCs w:val="28"/>
          <w:lang w:eastAsia="ru-RU" w:bidi="ru-RU"/>
        </w:rPr>
        <w:t xml:space="preserve">для дрессировки собак </w:t>
      </w:r>
      <w:r w:rsidR="002F5B18" w:rsidRPr="002F5B18">
        <w:rPr>
          <w:rFonts w:ascii="Times New Roman" w:eastAsia="Courier New" w:hAnsi="Times New Roman" w:cs="Times New Roman"/>
          <w:color w:val="000000"/>
          <w:sz w:val="28"/>
          <w:szCs w:val="28"/>
          <w:lang w:eastAsia="ru-RU" w:bidi="ru-RU"/>
        </w:rPr>
        <w:t>должно иметь ровную поверхность, обеспечивающую хороший дренаж, не травмирующую конечности животных (газонное, песчаное, песчано-земляное), а также быть удобным для регулярной уборки и обновления.</w:t>
      </w:r>
    </w:p>
    <w:p w:rsidR="002F5B18" w:rsidRP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5. Ограждение предпочтительно устанавливать в виде </w:t>
      </w:r>
      <w:r w:rsidR="002F5B18" w:rsidRPr="002F5B18">
        <w:rPr>
          <w:rFonts w:ascii="Times New Roman" w:eastAsia="Courier New" w:hAnsi="Times New Roman" w:cs="Times New Roman"/>
          <w:color w:val="000000"/>
          <w:sz w:val="28"/>
          <w:szCs w:val="28"/>
          <w:lang w:eastAsia="ru-RU" w:bidi="ru-RU"/>
        </w:rPr>
        <w:t>забор</w:t>
      </w:r>
      <w:r>
        <w:rPr>
          <w:rFonts w:ascii="Times New Roman" w:eastAsia="Courier New" w:hAnsi="Times New Roman" w:cs="Times New Roman"/>
          <w:color w:val="000000"/>
          <w:sz w:val="28"/>
          <w:szCs w:val="28"/>
          <w:lang w:eastAsia="ru-RU" w:bidi="ru-RU"/>
        </w:rPr>
        <w:t>а</w:t>
      </w:r>
      <w:r w:rsidR="002F5B18" w:rsidRPr="002F5B18">
        <w:rPr>
          <w:rFonts w:ascii="Times New Roman" w:eastAsia="Courier New" w:hAnsi="Times New Roman" w:cs="Times New Roman"/>
          <w:color w:val="000000"/>
          <w:sz w:val="28"/>
          <w:szCs w:val="28"/>
          <w:lang w:eastAsia="ru-RU" w:bidi="ru-RU"/>
        </w:rPr>
        <w:t xml:space="preserve"> (металлическ</w:t>
      </w:r>
      <w:r>
        <w:rPr>
          <w:rFonts w:ascii="Times New Roman" w:eastAsia="Courier New" w:hAnsi="Times New Roman" w:cs="Times New Roman"/>
          <w:color w:val="000000"/>
          <w:sz w:val="28"/>
          <w:szCs w:val="28"/>
          <w:lang w:eastAsia="ru-RU" w:bidi="ru-RU"/>
        </w:rPr>
        <w:t>ой</w:t>
      </w:r>
      <w:r w:rsidR="002F5B18" w:rsidRPr="002F5B18">
        <w:rPr>
          <w:rFonts w:ascii="Times New Roman" w:eastAsia="Courier New" w:hAnsi="Times New Roman" w:cs="Times New Roman"/>
          <w:color w:val="000000"/>
          <w:sz w:val="28"/>
          <w:szCs w:val="28"/>
          <w:lang w:eastAsia="ru-RU" w:bidi="ru-RU"/>
        </w:rPr>
        <w:t xml:space="preserve"> сетк</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 высотой не менее 2,0 м.</w:t>
      </w:r>
      <w:r>
        <w:rPr>
          <w:rFonts w:ascii="Times New Roman" w:eastAsia="Courier New" w:hAnsi="Times New Roman" w:cs="Times New Roman"/>
          <w:color w:val="000000"/>
          <w:sz w:val="28"/>
          <w:szCs w:val="28"/>
          <w:lang w:eastAsia="ru-RU" w:bidi="ru-RU"/>
        </w:rPr>
        <w:t xml:space="preserve"> таким образом, чтобы р</w:t>
      </w:r>
      <w:r w:rsidR="002F5B18" w:rsidRPr="002F5B18">
        <w:rPr>
          <w:rFonts w:ascii="Times New Roman" w:eastAsia="Courier New" w:hAnsi="Times New Roman" w:cs="Times New Roman"/>
          <w:color w:val="000000"/>
          <w:sz w:val="28"/>
          <w:szCs w:val="28"/>
          <w:lang w:eastAsia="ru-RU" w:bidi="ru-RU"/>
        </w:rPr>
        <w:t xml:space="preserve">асстояние между элементами и секциями ограждения, его нижним краем и землей не </w:t>
      </w:r>
      <w:r>
        <w:rPr>
          <w:rFonts w:ascii="Times New Roman" w:eastAsia="Courier New" w:hAnsi="Times New Roman" w:cs="Times New Roman"/>
          <w:color w:val="000000"/>
          <w:sz w:val="28"/>
          <w:szCs w:val="28"/>
          <w:lang w:eastAsia="ru-RU" w:bidi="ru-RU"/>
        </w:rPr>
        <w:t>позволяло</w:t>
      </w:r>
      <w:r w:rsidR="002F5B18" w:rsidRPr="002F5B18">
        <w:rPr>
          <w:rFonts w:ascii="Times New Roman" w:eastAsia="Courier New" w:hAnsi="Times New Roman" w:cs="Times New Roman"/>
          <w:color w:val="000000"/>
          <w:sz w:val="28"/>
          <w:szCs w:val="28"/>
          <w:lang w:eastAsia="ru-RU" w:bidi="ru-RU"/>
        </w:rPr>
        <w:t xml:space="preserve"> животному поки</w:t>
      </w:r>
      <w:r>
        <w:rPr>
          <w:rFonts w:ascii="Times New Roman" w:eastAsia="Courier New" w:hAnsi="Times New Roman" w:cs="Times New Roman"/>
          <w:color w:val="000000"/>
          <w:sz w:val="28"/>
          <w:szCs w:val="28"/>
          <w:lang w:eastAsia="ru-RU" w:bidi="ru-RU"/>
        </w:rPr>
        <w:t>нуть</w:t>
      </w:r>
      <w:r w:rsidR="002F5B18" w:rsidRPr="002F5B18">
        <w:rPr>
          <w:rFonts w:ascii="Times New Roman" w:eastAsia="Courier New" w:hAnsi="Times New Roman" w:cs="Times New Roman"/>
          <w:color w:val="000000"/>
          <w:sz w:val="28"/>
          <w:szCs w:val="28"/>
          <w:lang w:eastAsia="ru-RU" w:bidi="ru-RU"/>
        </w:rPr>
        <w:t xml:space="preserve"> площадку или причин</w:t>
      </w:r>
      <w:r>
        <w:rPr>
          <w:rFonts w:ascii="Times New Roman" w:eastAsia="Courier New" w:hAnsi="Times New Roman" w:cs="Times New Roman"/>
          <w:color w:val="000000"/>
          <w:sz w:val="28"/>
          <w:szCs w:val="28"/>
          <w:lang w:eastAsia="ru-RU" w:bidi="ru-RU"/>
        </w:rPr>
        <w:t>и</w:t>
      </w:r>
      <w:r w:rsidR="002F5B18" w:rsidRPr="002F5B18">
        <w:rPr>
          <w:rFonts w:ascii="Times New Roman" w:eastAsia="Courier New" w:hAnsi="Times New Roman" w:cs="Times New Roman"/>
          <w:color w:val="000000"/>
          <w:sz w:val="28"/>
          <w:szCs w:val="28"/>
          <w:lang w:eastAsia="ru-RU" w:bidi="ru-RU"/>
        </w:rPr>
        <w:t>ть себе травму.</w:t>
      </w:r>
    </w:p>
    <w:p w:rsidR="002F5B18" w:rsidRDefault="008E39F2"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6</w:t>
      </w:r>
      <w:r w:rsidR="002F5B18" w:rsidRPr="002F5B18">
        <w:rPr>
          <w:rFonts w:ascii="Times New Roman" w:eastAsia="Courier New" w:hAnsi="Times New Roman" w:cs="Times New Roman"/>
          <w:color w:val="000000"/>
          <w:sz w:val="28"/>
          <w:szCs w:val="28"/>
          <w:lang w:eastAsia="ru-RU" w:bidi="ru-RU"/>
        </w:rPr>
        <w:t>. Площадки для дрессировки собак должны быть оборудованы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4716D3" w:rsidRPr="002F5B18" w:rsidRDefault="004716D3"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B53A8" w:rsidRDefault="002B53A8" w:rsidP="009C361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32</w:t>
      </w:r>
      <w:r w:rsidR="002F5B18" w:rsidRPr="002F5B18">
        <w:rPr>
          <w:rFonts w:ascii="Times New Roman" w:eastAsia="Courier New" w:hAnsi="Times New Roman" w:cs="Times New Roman"/>
          <w:color w:val="000000"/>
          <w:sz w:val="28"/>
          <w:szCs w:val="28"/>
          <w:lang w:eastAsia="ru-RU" w:bidi="ru-RU"/>
        </w:rPr>
        <w:t xml:space="preserve">. </w:t>
      </w:r>
      <w:r w:rsidR="002F5B18" w:rsidRPr="002B53A8">
        <w:rPr>
          <w:rFonts w:ascii="Times New Roman" w:eastAsia="Courier New" w:hAnsi="Times New Roman" w:cs="Times New Roman"/>
          <w:b/>
          <w:color w:val="000000"/>
          <w:sz w:val="28"/>
          <w:szCs w:val="28"/>
          <w:lang w:eastAsia="ru-RU" w:bidi="ru-RU"/>
        </w:rPr>
        <w:t>Площадки автостоянок</w:t>
      </w:r>
    </w:p>
    <w:p w:rsidR="002B53A8" w:rsidRDefault="002B53A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На застроенных территориях</w:t>
      </w:r>
      <w:r w:rsidR="002B53A8">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2B53A8">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следует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w:t>
      </w:r>
      <w:proofErr w:type="spellStart"/>
      <w:r w:rsidRPr="002F5B18">
        <w:rPr>
          <w:rFonts w:ascii="Times New Roman" w:eastAsia="Courier New" w:hAnsi="Times New Roman" w:cs="Times New Roman"/>
          <w:color w:val="000000"/>
          <w:sz w:val="28"/>
          <w:szCs w:val="28"/>
          <w:lang w:eastAsia="ru-RU" w:bidi="ru-RU"/>
        </w:rPr>
        <w:t>приобъектных</w:t>
      </w:r>
      <w:proofErr w:type="spellEnd"/>
      <w:r w:rsidRPr="002F5B18">
        <w:rPr>
          <w:rFonts w:ascii="Times New Roman" w:eastAsia="Courier New" w:hAnsi="Times New Roman" w:cs="Times New Roman"/>
          <w:color w:val="000000"/>
          <w:sz w:val="28"/>
          <w:szCs w:val="28"/>
          <w:lang w:eastAsia="ru-RU" w:bidi="ru-RU"/>
        </w:rPr>
        <w:t xml:space="preserve"> (у объекта или группы объектов), прочих (грузовых, перехватывающих и др.).</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Расстояние от границ </w:t>
      </w:r>
      <w:r w:rsidR="002B53A8">
        <w:rPr>
          <w:rFonts w:ascii="Times New Roman" w:eastAsia="Courier New" w:hAnsi="Times New Roman" w:cs="Times New Roman"/>
          <w:color w:val="000000"/>
          <w:sz w:val="28"/>
          <w:szCs w:val="28"/>
          <w:lang w:eastAsia="ru-RU" w:bidi="ru-RU"/>
        </w:rPr>
        <w:t xml:space="preserve">площадок </w:t>
      </w:r>
      <w:r w:rsidRPr="002F5B18">
        <w:rPr>
          <w:rFonts w:ascii="Times New Roman" w:eastAsia="Courier New" w:hAnsi="Times New Roman" w:cs="Times New Roman"/>
          <w:color w:val="000000"/>
          <w:sz w:val="28"/>
          <w:szCs w:val="28"/>
          <w:lang w:eastAsia="ru-RU" w:bidi="ru-RU"/>
        </w:rPr>
        <w:t xml:space="preserve">автостоянок до окон жилых и общественных заданий </w:t>
      </w:r>
      <w:r w:rsidR="002B53A8">
        <w:rPr>
          <w:rFonts w:ascii="Times New Roman" w:eastAsia="Courier New" w:hAnsi="Times New Roman" w:cs="Times New Roman"/>
          <w:color w:val="000000"/>
          <w:sz w:val="28"/>
          <w:szCs w:val="28"/>
          <w:lang w:eastAsia="ru-RU" w:bidi="ru-RU"/>
        </w:rPr>
        <w:t>должно соответствовать</w:t>
      </w:r>
      <w:r w:rsidRPr="002F5B18">
        <w:rPr>
          <w:rFonts w:ascii="Times New Roman" w:eastAsia="Courier New" w:hAnsi="Times New Roman" w:cs="Times New Roman"/>
          <w:color w:val="000000"/>
          <w:sz w:val="28"/>
          <w:szCs w:val="28"/>
          <w:lang w:eastAsia="ru-RU" w:bidi="ru-RU"/>
        </w:rPr>
        <w:t xml:space="preserve"> СанПиН 2.2.1/2.1.1.1200-03. На площадк</w:t>
      </w:r>
      <w:r w:rsidR="002B53A8">
        <w:rPr>
          <w:rFonts w:ascii="Times New Roman" w:eastAsia="Courier New" w:hAnsi="Times New Roman" w:cs="Times New Roman"/>
          <w:color w:val="000000"/>
          <w:sz w:val="28"/>
          <w:szCs w:val="28"/>
          <w:lang w:eastAsia="ru-RU" w:bidi="ru-RU"/>
        </w:rPr>
        <w:t xml:space="preserve">ах </w:t>
      </w:r>
      <w:proofErr w:type="spellStart"/>
      <w:r w:rsidR="002B53A8">
        <w:rPr>
          <w:rFonts w:ascii="Times New Roman" w:eastAsia="Courier New" w:hAnsi="Times New Roman" w:cs="Times New Roman"/>
          <w:color w:val="000000"/>
          <w:sz w:val="28"/>
          <w:szCs w:val="28"/>
          <w:lang w:eastAsia="ru-RU" w:bidi="ru-RU"/>
        </w:rPr>
        <w:t>приобъектных</w:t>
      </w:r>
      <w:proofErr w:type="spellEnd"/>
      <w:r w:rsidR="002B53A8">
        <w:rPr>
          <w:rFonts w:ascii="Times New Roman" w:eastAsia="Courier New" w:hAnsi="Times New Roman" w:cs="Times New Roman"/>
          <w:color w:val="000000"/>
          <w:sz w:val="28"/>
          <w:szCs w:val="28"/>
          <w:lang w:eastAsia="ru-RU" w:bidi="ru-RU"/>
        </w:rPr>
        <w:t xml:space="preserve"> автостоянок доля</w:t>
      </w:r>
      <w:r w:rsidRPr="002F5B18">
        <w:rPr>
          <w:rFonts w:ascii="Times New Roman" w:eastAsia="Courier New" w:hAnsi="Times New Roman" w:cs="Times New Roman"/>
          <w:color w:val="000000"/>
          <w:sz w:val="28"/>
          <w:szCs w:val="28"/>
          <w:lang w:eastAsia="ru-RU" w:bidi="ru-RU"/>
        </w:rPr>
        <w:t xml:space="preserve"> мест для автомобилей инвалидов </w:t>
      </w:r>
      <w:r w:rsidR="002B53A8">
        <w:rPr>
          <w:rFonts w:ascii="Times New Roman" w:eastAsia="Courier New" w:hAnsi="Times New Roman" w:cs="Times New Roman"/>
          <w:color w:val="000000"/>
          <w:sz w:val="28"/>
          <w:szCs w:val="28"/>
          <w:lang w:eastAsia="ru-RU" w:bidi="ru-RU"/>
        </w:rPr>
        <w:t>определяется в соответствии с</w:t>
      </w:r>
      <w:r w:rsidRPr="002F5B18">
        <w:rPr>
          <w:rFonts w:ascii="Times New Roman" w:eastAsia="Courier New" w:hAnsi="Times New Roman" w:cs="Times New Roman"/>
          <w:color w:val="000000"/>
          <w:sz w:val="28"/>
          <w:szCs w:val="28"/>
          <w:lang w:eastAsia="ru-RU" w:bidi="ru-RU"/>
        </w:rPr>
        <w:t xml:space="preserve"> СП 59.13330.2016, блокировать по два или более мест без объемных разделителей, а лишь с обозначением границы прохода при помощи ярко-желтой разметки.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Не допускается проектировать размещение площадок автостоянок в зоне остановок пассажирского транспорта</w:t>
      </w:r>
      <w:r w:rsidR="00C200EC">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C200EC">
        <w:rPr>
          <w:rFonts w:ascii="Times New Roman" w:eastAsia="Courier New" w:hAnsi="Times New Roman" w:cs="Times New Roman"/>
          <w:color w:val="000000"/>
          <w:sz w:val="28"/>
          <w:szCs w:val="28"/>
          <w:lang w:eastAsia="ru-RU" w:bidi="ru-RU"/>
        </w:rPr>
        <w:t>О</w:t>
      </w:r>
      <w:r w:rsidRPr="002F5B18">
        <w:rPr>
          <w:rFonts w:ascii="Times New Roman" w:eastAsia="Courier New" w:hAnsi="Times New Roman" w:cs="Times New Roman"/>
          <w:color w:val="000000"/>
          <w:sz w:val="28"/>
          <w:szCs w:val="28"/>
          <w:lang w:eastAsia="ru-RU" w:bidi="ru-RU"/>
        </w:rPr>
        <w:t>рганизацию заездов на автостоянки следует предусматривать не ближе 15 м от конца или начала посадочной площадки.</w:t>
      </w:r>
    </w:p>
    <w:p w:rsidR="00C200EC"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Обязательный перечень элементов комплексного благоустройства на площадках автостоянок включает</w:t>
      </w:r>
      <w:r w:rsidR="00C200EC">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разделительные элементы, осветительное и информационное оборудование.</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Площадки для длительного хранения автомобилей могут быть оборудованы навесами, легкими осаждениями боксов, смотровыми эстакадами.</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 Покрытие площадок</w:t>
      </w:r>
      <w:r w:rsidR="00C200EC">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следует проектировать аналогичным покрытию транспортных проездов.</w:t>
      </w:r>
    </w:p>
    <w:p w:rsidR="002F5B18" w:rsidRPr="002F5B18" w:rsidRDefault="002F5B18" w:rsidP="009C361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Сопряжение покрытия площадки</w:t>
      </w:r>
      <w:r w:rsidR="00C200EC">
        <w:rPr>
          <w:rFonts w:ascii="Times New Roman" w:eastAsia="Courier New" w:hAnsi="Times New Roman" w:cs="Times New Roman"/>
          <w:color w:val="000000"/>
          <w:sz w:val="28"/>
          <w:szCs w:val="28"/>
          <w:lang w:eastAsia="ru-RU" w:bidi="ru-RU"/>
        </w:rPr>
        <w:t xml:space="preserve"> автостоянки</w:t>
      </w:r>
      <w:r w:rsidRPr="002F5B18">
        <w:rPr>
          <w:rFonts w:ascii="Times New Roman" w:eastAsia="Courier New" w:hAnsi="Times New Roman" w:cs="Times New Roman"/>
          <w:color w:val="000000"/>
          <w:sz w:val="28"/>
          <w:szCs w:val="28"/>
          <w:lang w:eastAsia="ru-RU" w:bidi="ru-RU"/>
        </w:rPr>
        <w:t xml:space="preserve"> с проездом должно выполняться в одном уровне без укладки бортового камня, с газоном - в соответствии с </w:t>
      </w:r>
      <w:r w:rsidR="00C200EC">
        <w:rPr>
          <w:rFonts w:ascii="Times New Roman" w:eastAsia="Courier New" w:hAnsi="Times New Roman" w:cs="Times New Roman"/>
          <w:color w:val="000000"/>
          <w:sz w:val="28"/>
          <w:szCs w:val="28"/>
          <w:lang w:eastAsia="ru-RU" w:bidi="ru-RU"/>
        </w:rPr>
        <w:t>частью 2 статьи 13 настоящих Правил</w:t>
      </w:r>
      <w:r w:rsidRPr="002F5B18">
        <w:rPr>
          <w:rFonts w:ascii="Times New Roman" w:eastAsia="Courier New" w:hAnsi="Times New Roman" w:cs="Times New Roman"/>
          <w:color w:val="000000"/>
          <w:sz w:val="28"/>
          <w:szCs w:val="28"/>
          <w:lang w:eastAsia="ru-RU" w:bidi="ru-RU"/>
        </w:rPr>
        <w:t>.</w:t>
      </w:r>
    </w:p>
    <w:p w:rsid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Разделительные элементы на площадках</w:t>
      </w:r>
      <w:r w:rsidR="00F32C6E">
        <w:rPr>
          <w:rFonts w:ascii="Times New Roman" w:eastAsia="Courier New" w:hAnsi="Times New Roman" w:cs="Times New Roman"/>
          <w:color w:val="000000"/>
          <w:sz w:val="28"/>
          <w:szCs w:val="28"/>
          <w:lang w:eastAsia="ru-RU" w:bidi="ru-RU"/>
        </w:rPr>
        <w:t xml:space="preserve"> автостоянок</w:t>
      </w:r>
      <w:r w:rsidRPr="002F5B18">
        <w:rPr>
          <w:rFonts w:ascii="Times New Roman" w:eastAsia="Courier New" w:hAnsi="Times New Roman" w:cs="Times New Roman"/>
          <w:color w:val="000000"/>
          <w:sz w:val="28"/>
          <w:szCs w:val="28"/>
          <w:lang w:eastAsia="ru-RU" w:bidi="ru-RU"/>
        </w:rPr>
        <w:t xml:space="preserve"> могут быть выполнены в виде разметки (белых полос), озелененных полос (газонов), контейнерного озеленения.</w:t>
      </w:r>
    </w:p>
    <w:p w:rsidR="00C362EB" w:rsidRPr="002F5B18" w:rsidRDefault="00C362EB"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C362EB"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7" w:name="_Toc37759111"/>
      <w:r>
        <w:rPr>
          <w:rFonts w:ascii="Times New Roman" w:eastAsia="Times New Roman" w:hAnsi="Times New Roman" w:cs="Times New Roman"/>
          <w:color w:val="000000"/>
          <w:sz w:val="28"/>
          <w:szCs w:val="28"/>
          <w:lang w:eastAsia="ru-RU" w:bidi="ru-RU"/>
        </w:rPr>
        <w:t>Статья 33</w:t>
      </w:r>
      <w:r w:rsidR="002F5B18" w:rsidRPr="00C362EB">
        <w:rPr>
          <w:rFonts w:ascii="Times New Roman" w:eastAsia="Times New Roman" w:hAnsi="Times New Roman" w:cs="Times New Roman"/>
          <w:color w:val="000000"/>
          <w:sz w:val="28"/>
          <w:szCs w:val="28"/>
          <w:lang w:eastAsia="ru-RU" w:bidi="ru-RU"/>
        </w:rPr>
        <w:t xml:space="preserve">. </w:t>
      </w:r>
      <w:r w:rsidRPr="00C362EB">
        <w:rPr>
          <w:rFonts w:ascii="Times New Roman" w:eastAsia="Times New Roman" w:hAnsi="Times New Roman" w:cs="Times New Roman"/>
          <w:b/>
          <w:color w:val="000000"/>
          <w:sz w:val="28"/>
          <w:szCs w:val="28"/>
          <w:lang w:eastAsia="ru-RU" w:bidi="ru-RU"/>
        </w:rPr>
        <w:t>Пешеходные коммуникации</w:t>
      </w:r>
      <w:bookmarkEnd w:id="27"/>
    </w:p>
    <w:p w:rsidR="00C362EB" w:rsidRPr="002F5B18" w:rsidRDefault="00C362EB" w:rsidP="00C362EB">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p>
    <w:p w:rsidR="00BF082E"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Пешеходные коммуникации обеспечивают пешеходные связи и передвижения на территории населенного пункта</w:t>
      </w:r>
      <w:r w:rsidR="00BF082E">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BF082E">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К пешеходным коммуникациям относятся: тротуары, аллеи, дорожки, тропинки.</w:t>
      </w:r>
    </w:p>
    <w:p w:rsidR="00BF082E"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проектировании пешеходных коммуникаций на территории населенного пункта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 xml:space="preserve">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r>
        <w:rPr>
          <w:rFonts w:ascii="Times New Roman" w:eastAsia="Courier New" w:hAnsi="Times New Roman" w:cs="Times New Roman"/>
          <w:color w:val="000000"/>
          <w:sz w:val="28"/>
          <w:szCs w:val="28"/>
          <w:lang w:eastAsia="ru-RU" w:bidi="ru-RU"/>
        </w:rPr>
        <w:t>маломобильные группы населения.</w:t>
      </w:r>
    </w:p>
    <w:p w:rsidR="002F5B18" w:rsidRPr="002F5B18" w:rsidRDefault="002F5B18"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системе пешеходных коммуникаций следует выделять основные и второстепенные пешеходные связи.</w:t>
      </w:r>
    </w:p>
    <w:p w:rsidR="002F5B18" w:rsidRPr="002F5B18" w:rsidRDefault="00BF082E" w:rsidP="00C362E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При проектировании пешеходных коммуникаций продольный уклон следует принимать не более 60‰, поперечный уклон (односкатный или двускатный) - оптимальный 20 ‰, минимальный - 5 ‰, максимальный - 30 ‰. Уклоны пешеходных коммуникаций с учетом обеспечения передвижения инвалидных колясок не должны превышать: продольный - 50 ‰, поперечный - 20 ‰. На пешеходных коммуникациях с уклонами 30-60 ‰ необходимо не реже, чем через 100 м устраивать горизонтальные участки длиной не менее 5 м. В</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случаях, когда по условиям рельефа невозможно обеспечить указанные выше уклоны, следует предусматривать устройство лестниц и пандусов.</w:t>
      </w:r>
    </w:p>
    <w:p w:rsidR="002F5B18" w:rsidRPr="002F5B18" w:rsidRDefault="00BF082E"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5.</w:t>
      </w:r>
      <w:r w:rsidR="002F5B18" w:rsidRPr="002F5B18">
        <w:rPr>
          <w:rFonts w:ascii="Times New Roman" w:eastAsia="Courier New" w:hAnsi="Times New Roman" w:cs="Times New Roman"/>
          <w:color w:val="000000"/>
          <w:sz w:val="28"/>
          <w:szCs w:val="28"/>
          <w:lang w:eastAsia="ru-RU" w:bidi="ru-RU"/>
        </w:rPr>
        <w:t xml:space="preserve"> В исторической среде в случае необходимости расширения 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природных территориях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C362EB" w:rsidRDefault="00C362EB"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A2161" w:rsidRDefault="00D131B4" w:rsidP="002A2161">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Pr>
          <w:rFonts w:ascii="Times New Roman" w:eastAsia="Courier New" w:hAnsi="Times New Roman" w:cs="Times New Roman"/>
          <w:color w:val="000000"/>
          <w:sz w:val="28"/>
          <w:szCs w:val="28"/>
          <w:lang w:eastAsia="ru-RU" w:bidi="ru-RU"/>
        </w:rPr>
        <w:t>Статья 34</w:t>
      </w:r>
      <w:r w:rsidR="002F5B18" w:rsidRPr="002F5B18">
        <w:rPr>
          <w:rFonts w:ascii="Times New Roman" w:eastAsia="Courier New" w:hAnsi="Times New Roman" w:cs="Times New Roman"/>
          <w:color w:val="000000"/>
          <w:sz w:val="28"/>
          <w:szCs w:val="28"/>
          <w:lang w:eastAsia="ru-RU" w:bidi="ru-RU"/>
        </w:rPr>
        <w:t xml:space="preserve">. </w:t>
      </w:r>
      <w:r w:rsidR="002F5B18" w:rsidRPr="002A2161">
        <w:rPr>
          <w:rFonts w:ascii="Times New Roman" w:eastAsia="Courier New" w:hAnsi="Times New Roman" w:cs="Times New Roman"/>
          <w:b/>
          <w:color w:val="000000"/>
          <w:sz w:val="28"/>
          <w:szCs w:val="28"/>
          <w:lang w:eastAsia="ru-RU" w:bidi="ru-RU"/>
        </w:rPr>
        <w:t>Основные пешеходные коммуникации</w:t>
      </w:r>
    </w:p>
    <w:p w:rsidR="00D131B4" w:rsidRDefault="00D131B4"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w:t>
      </w:r>
      <w:r w:rsidR="00CE1E5D">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 Трассировку пешеходных коммуникаций следует осуществлять (за исключением рекреационных дорожек) по кратчайшим направлениям между пунктами тяготения или под углом к этому направлению порядка 30°.</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временной парковки легкового транспорта.</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минимальную высоту свободного пространства над уровн</w:t>
      </w:r>
      <w:r w:rsidR="00FB3725">
        <w:rPr>
          <w:rFonts w:ascii="Times New Roman" w:eastAsia="Courier New" w:hAnsi="Times New Roman" w:cs="Times New Roman"/>
          <w:color w:val="000000"/>
          <w:sz w:val="28"/>
          <w:szCs w:val="28"/>
          <w:lang w:eastAsia="ru-RU" w:bidi="ru-RU"/>
        </w:rPr>
        <w:t>ем покрытия дорожки равную 2 м.</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ширине основных пешеходных коммуникаций 1,5 м через каждые 30 м предусматрива</w:t>
      </w:r>
      <w:r w:rsidR="00366CEC">
        <w:rPr>
          <w:rFonts w:ascii="Times New Roman" w:eastAsia="Courier New" w:hAnsi="Times New Roman" w:cs="Times New Roman"/>
          <w:color w:val="000000"/>
          <w:sz w:val="28"/>
          <w:szCs w:val="28"/>
          <w:lang w:eastAsia="ru-RU" w:bidi="ru-RU"/>
        </w:rPr>
        <w:t>ются</w:t>
      </w:r>
      <w:r w:rsidR="00586843">
        <w:rPr>
          <w:rFonts w:ascii="Times New Roman" w:eastAsia="Courier New" w:hAnsi="Times New Roman" w:cs="Times New Roman"/>
          <w:color w:val="000000"/>
          <w:sz w:val="28"/>
          <w:szCs w:val="28"/>
          <w:lang w:eastAsia="ru-RU" w:bidi="ru-RU"/>
        </w:rPr>
        <w:t xml:space="preserve"> </w:t>
      </w:r>
      <w:r w:rsidR="00D95CA4">
        <w:rPr>
          <w:rFonts w:ascii="Times New Roman" w:eastAsia="Courier New" w:hAnsi="Times New Roman" w:cs="Times New Roman"/>
          <w:color w:val="000000"/>
          <w:sz w:val="28"/>
          <w:szCs w:val="28"/>
          <w:lang w:eastAsia="ru-RU" w:bidi="ru-RU"/>
        </w:rPr>
        <w:t>рас</w:t>
      </w:r>
      <w:r w:rsidRPr="002F5B18">
        <w:rPr>
          <w:rFonts w:ascii="Times New Roman" w:eastAsia="Courier New" w:hAnsi="Times New Roman" w:cs="Times New Roman"/>
          <w:color w:val="000000"/>
          <w:sz w:val="28"/>
          <w:szCs w:val="28"/>
          <w:lang w:eastAsia="ru-RU" w:bidi="ru-RU"/>
        </w:rPr>
        <w:t>ширения (разъездные площадки) для обеспечения передвижения инвалидов в креслах-колясках во встречных направлениях.</w:t>
      </w:r>
    </w:p>
    <w:p w:rsidR="00FB3725" w:rsidRDefault="00FB3725"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Ширина пешеходных коммуникаций на участках возможного встречного движения инвалидов на креслах-колясках не должна быть менее 1,8 м.</w:t>
      </w:r>
    </w:p>
    <w:p w:rsidR="00FB3725"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00FB3725" w:rsidRPr="002F5B18">
        <w:rPr>
          <w:rFonts w:ascii="Times New Roman" w:eastAsia="Courier New" w:hAnsi="Times New Roman" w:cs="Times New Roman"/>
          <w:color w:val="000000"/>
          <w:sz w:val="28"/>
          <w:szCs w:val="28"/>
          <w:lang w:eastAsia="ru-RU" w:bidi="ru-RU"/>
        </w:rPr>
        <w:t>Допускается на основных пешеходных коммуникациях размещение некапитальных нестационарных сооружений.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 Основные пешеходные коммуникации в составе объектов рекреации с рекреационной нагрузкой более 100 чел/га оборуд</w:t>
      </w:r>
      <w:r w:rsidR="008D1DA5">
        <w:rPr>
          <w:rFonts w:ascii="Times New Roman" w:eastAsia="Courier New" w:hAnsi="Times New Roman" w:cs="Times New Roman"/>
          <w:color w:val="000000"/>
          <w:sz w:val="28"/>
          <w:szCs w:val="28"/>
          <w:lang w:eastAsia="ru-RU" w:bidi="ru-RU"/>
        </w:rPr>
        <w:t>уются</w:t>
      </w:r>
      <w:r w:rsidRPr="002F5B18">
        <w:rPr>
          <w:rFonts w:ascii="Times New Roman" w:eastAsia="Courier New" w:hAnsi="Times New Roman" w:cs="Times New Roman"/>
          <w:color w:val="000000"/>
          <w:sz w:val="28"/>
          <w:szCs w:val="28"/>
          <w:lang w:eastAsia="ru-RU" w:bidi="ru-RU"/>
        </w:rPr>
        <w:t xml:space="preserve"> площад</w:t>
      </w:r>
      <w:r w:rsidR="008D1DA5">
        <w:rPr>
          <w:rFonts w:ascii="Times New Roman" w:eastAsia="Courier New" w:hAnsi="Times New Roman" w:cs="Times New Roman"/>
          <w:color w:val="000000"/>
          <w:sz w:val="28"/>
          <w:szCs w:val="28"/>
          <w:lang w:eastAsia="ru-RU" w:bidi="ru-RU"/>
        </w:rPr>
        <w:t>ками для установки скамей и урн</w:t>
      </w:r>
      <w:r w:rsidRPr="002F5B18">
        <w:rPr>
          <w:rFonts w:ascii="Times New Roman" w:eastAsia="Courier New" w:hAnsi="Times New Roman" w:cs="Times New Roman"/>
          <w:color w:val="000000"/>
          <w:sz w:val="28"/>
          <w:szCs w:val="28"/>
          <w:lang w:eastAsia="ru-RU" w:bidi="ru-RU"/>
        </w:rPr>
        <w:t xml:space="preserve"> не реже, чем через каждые 100 м. Площадка должна прилегать к пешеходным дорожкам, иметь глубину не менее 120 см, расстояние от внешнего края сиденья скамьи до пешеходного пути - не менее 60 см. Длина площадки должна быть рассчитана на размещение, как минимум, одной скамьи, двух урн (малых контейнеров для мусора), а также места для инвалида-колясочника (свободное пространство шириной не менее 85 см рядом со скамьей).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 Обязательный перечень элементов комплексного благоустройства на территории основных пешеходных коммуникаций включает</w:t>
      </w:r>
      <w:r w:rsidR="007D5CC2">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2F5B18" w:rsidRPr="002F5B18" w:rsidRDefault="002F5B18" w:rsidP="002A2161">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 Покрытия и конструкции основных пешеходных коммуникаций должны предусматривать возможность их всесезонной эксплуатации, а при ширине 2,25 м и более - возможность эпизодического проезда специализированных транспортных средств. </w:t>
      </w:r>
      <w:r w:rsidR="00FB3725">
        <w:rPr>
          <w:rFonts w:ascii="Times New Roman" w:eastAsia="Courier New" w:hAnsi="Times New Roman" w:cs="Times New Roman"/>
          <w:color w:val="000000"/>
          <w:sz w:val="28"/>
          <w:szCs w:val="28"/>
          <w:lang w:eastAsia="ru-RU" w:bidi="ru-RU"/>
        </w:rPr>
        <w:t>М</w:t>
      </w:r>
      <w:r w:rsidRPr="002F5B18">
        <w:rPr>
          <w:rFonts w:ascii="Times New Roman" w:eastAsia="Courier New" w:hAnsi="Times New Roman" w:cs="Times New Roman"/>
          <w:color w:val="000000"/>
          <w:sz w:val="28"/>
          <w:szCs w:val="28"/>
          <w:lang w:eastAsia="ru-RU" w:bidi="ru-RU"/>
        </w:rPr>
        <w:t>ощение</w:t>
      </w:r>
      <w:r w:rsidR="00FB3725">
        <w:rPr>
          <w:rFonts w:ascii="Times New Roman" w:eastAsia="Courier New" w:hAnsi="Times New Roman" w:cs="Times New Roman"/>
          <w:color w:val="000000"/>
          <w:sz w:val="28"/>
          <w:szCs w:val="28"/>
          <w:lang w:eastAsia="ru-RU" w:bidi="ru-RU"/>
        </w:rPr>
        <w:t xml:space="preserve"> должно быть выполнено</w:t>
      </w:r>
      <w:r w:rsidRPr="002F5B18">
        <w:rPr>
          <w:rFonts w:ascii="Times New Roman" w:eastAsia="Courier New" w:hAnsi="Times New Roman" w:cs="Times New Roman"/>
          <w:color w:val="000000"/>
          <w:sz w:val="28"/>
          <w:szCs w:val="28"/>
          <w:lang w:eastAsia="ru-RU" w:bidi="ru-RU"/>
        </w:rPr>
        <w:t xml:space="preserve"> плиткой. </w:t>
      </w:r>
    </w:p>
    <w:p w:rsidR="00C362EB" w:rsidRDefault="00C362EB"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3313D9" w:rsidP="004A17C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Статья 35</w:t>
      </w:r>
      <w:r w:rsidR="002F5B18" w:rsidRPr="002F5B18">
        <w:rPr>
          <w:rFonts w:ascii="Times New Roman" w:eastAsia="Courier New" w:hAnsi="Times New Roman" w:cs="Times New Roman"/>
          <w:color w:val="000000"/>
          <w:sz w:val="28"/>
          <w:szCs w:val="28"/>
          <w:lang w:eastAsia="ru-RU" w:bidi="ru-RU"/>
        </w:rPr>
        <w:t xml:space="preserve">. </w:t>
      </w:r>
      <w:r w:rsidR="002F5B18" w:rsidRPr="003313D9">
        <w:rPr>
          <w:rFonts w:ascii="Times New Roman" w:eastAsia="Courier New" w:hAnsi="Times New Roman" w:cs="Times New Roman"/>
          <w:b/>
          <w:color w:val="000000"/>
          <w:sz w:val="28"/>
          <w:szCs w:val="28"/>
          <w:lang w:eastAsia="ru-RU" w:bidi="ru-RU"/>
        </w:rPr>
        <w:t>Второстепенные пешеходные коммуникации</w:t>
      </w:r>
    </w:p>
    <w:p w:rsidR="004A17C8" w:rsidRDefault="004A17C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w:t>
      </w:r>
      <w:r w:rsidR="003313D9">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3313D9">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а также передвижения по территории объектов рекреации (сквер, бульвар, парк, лесопарк). Ширина второстепенных пешеходных коммуникаций </w:t>
      </w:r>
      <w:r w:rsidR="00AC31A6">
        <w:rPr>
          <w:rFonts w:ascii="Times New Roman" w:eastAsia="Courier New" w:hAnsi="Times New Roman" w:cs="Times New Roman"/>
          <w:color w:val="000000"/>
          <w:sz w:val="28"/>
          <w:szCs w:val="28"/>
          <w:lang w:eastAsia="ru-RU" w:bidi="ru-RU"/>
        </w:rPr>
        <w:t>должна составлять</w:t>
      </w:r>
      <w:r w:rsidRPr="002F5B18">
        <w:rPr>
          <w:rFonts w:ascii="Times New Roman" w:eastAsia="Courier New" w:hAnsi="Times New Roman" w:cs="Times New Roman"/>
          <w:color w:val="000000"/>
          <w:sz w:val="28"/>
          <w:szCs w:val="28"/>
          <w:lang w:eastAsia="ru-RU" w:bidi="ru-RU"/>
        </w:rPr>
        <w:t xml:space="preserve"> 1,0-1,5 м.</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2F5B18" w:rsidRPr="002F5B18" w:rsidRDefault="002F5B18" w:rsidP="003313D9">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3. На дорожках скверов, бульваров, садов </w:t>
      </w:r>
      <w:r w:rsidR="006F54BA">
        <w:rPr>
          <w:rFonts w:ascii="Times New Roman" w:eastAsia="Courier New" w:hAnsi="Times New Roman" w:cs="Times New Roman"/>
          <w:color w:val="000000"/>
          <w:sz w:val="28"/>
          <w:szCs w:val="28"/>
          <w:lang w:eastAsia="ru-RU" w:bidi="ru-RU"/>
        </w:rPr>
        <w:t>Троицкого</w:t>
      </w:r>
      <w:r w:rsidR="00AC31A6">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предусматрива</w:t>
      </w:r>
      <w:r w:rsidR="00AC31A6">
        <w:rPr>
          <w:rFonts w:ascii="Times New Roman" w:eastAsia="Courier New" w:hAnsi="Times New Roman" w:cs="Times New Roman"/>
          <w:color w:val="000000"/>
          <w:sz w:val="28"/>
          <w:szCs w:val="28"/>
          <w:lang w:eastAsia="ru-RU" w:bidi="ru-RU"/>
        </w:rPr>
        <w:t>ются</w:t>
      </w:r>
      <w:r w:rsidRPr="002F5B18">
        <w:rPr>
          <w:rFonts w:ascii="Times New Roman" w:eastAsia="Courier New" w:hAnsi="Times New Roman" w:cs="Times New Roman"/>
          <w:color w:val="000000"/>
          <w:sz w:val="28"/>
          <w:szCs w:val="28"/>
          <w:lang w:eastAsia="ru-RU" w:bidi="ru-RU"/>
        </w:rPr>
        <w:t xml:space="preserve"> твердые виды покрытия с элементами сопряжения в виде бордюров</w:t>
      </w:r>
      <w:r w:rsidR="00AC31A6">
        <w:rPr>
          <w:rFonts w:ascii="Times New Roman" w:eastAsia="Courier New" w:hAnsi="Times New Roman" w:cs="Times New Roman"/>
          <w:color w:val="000000"/>
          <w:sz w:val="28"/>
          <w:szCs w:val="28"/>
          <w:lang w:eastAsia="ru-RU" w:bidi="ru-RU"/>
        </w:rPr>
        <w:t>,</w:t>
      </w:r>
      <w:r w:rsidR="00586843">
        <w:rPr>
          <w:rFonts w:ascii="Times New Roman" w:eastAsia="Courier New" w:hAnsi="Times New Roman" w:cs="Times New Roman"/>
          <w:color w:val="000000"/>
          <w:sz w:val="28"/>
          <w:szCs w:val="28"/>
          <w:lang w:eastAsia="ru-RU" w:bidi="ru-RU"/>
        </w:rPr>
        <w:t xml:space="preserve"> </w:t>
      </w:r>
      <w:r w:rsidR="00AC31A6">
        <w:rPr>
          <w:rFonts w:ascii="Times New Roman" w:eastAsia="Courier New" w:hAnsi="Times New Roman" w:cs="Times New Roman"/>
          <w:color w:val="000000"/>
          <w:sz w:val="28"/>
          <w:szCs w:val="28"/>
          <w:lang w:eastAsia="ru-RU" w:bidi="ru-RU"/>
        </w:rPr>
        <w:t>и</w:t>
      </w:r>
      <w:r w:rsidRPr="002F5B18">
        <w:rPr>
          <w:rFonts w:ascii="Times New Roman" w:eastAsia="Courier New" w:hAnsi="Times New Roman" w:cs="Times New Roman"/>
          <w:color w:val="000000"/>
          <w:sz w:val="28"/>
          <w:szCs w:val="28"/>
          <w:lang w:eastAsia="ru-RU" w:bidi="ru-RU"/>
        </w:rPr>
        <w:t>спольз</w:t>
      </w:r>
      <w:r w:rsidR="00AC31A6">
        <w:rPr>
          <w:rFonts w:ascii="Times New Roman" w:eastAsia="Courier New" w:hAnsi="Times New Roman" w:cs="Times New Roman"/>
          <w:color w:val="000000"/>
          <w:sz w:val="28"/>
          <w:szCs w:val="28"/>
          <w:lang w:eastAsia="ru-RU" w:bidi="ru-RU"/>
        </w:rPr>
        <w:t>уется</w:t>
      </w:r>
      <w:r w:rsidRPr="002F5B18">
        <w:rPr>
          <w:rFonts w:ascii="Times New Roman" w:eastAsia="Courier New" w:hAnsi="Times New Roman" w:cs="Times New Roman"/>
          <w:color w:val="000000"/>
          <w:sz w:val="28"/>
          <w:szCs w:val="28"/>
          <w:lang w:eastAsia="ru-RU" w:bidi="ru-RU"/>
        </w:rPr>
        <w:t xml:space="preserve"> мощение плиткой.</w:t>
      </w:r>
    </w:p>
    <w:p w:rsidR="002F5B18" w:rsidRPr="002F5B18" w:rsidRDefault="00AC31A6" w:rsidP="00AC31A6">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4.</w:t>
      </w:r>
      <w:r w:rsidR="002F5B18" w:rsidRPr="002F5B18">
        <w:rPr>
          <w:rFonts w:ascii="Times New Roman" w:eastAsia="Courier New" w:hAnsi="Times New Roman" w:cs="Times New Roman"/>
          <w:color w:val="000000"/>
          <w:sz w:val="28"/>
          <w:szCs w:val="28"/>
          <w:lang w:eastAsia="ru-RU" w:bidi="ru-RU"/>
        </w:rPr>
        <w:t xml:space="preserve"> На дорожках крупных рекреационных объектов (парков, лесопарков) предусматрива</w:t>
      </w:r>
      <w:r>
        <w:rPr>
          <w:rFonts w:ascii="Times New Roman" w:eastAsia="Courier New" w:hAnsi="Times New Roman" w:cs="Times New Roman"/>
          <w:color w:val="000000"/>
          <w:sz w:val="28"/>
          <w:szCs w:val="28"/>
          <w:lang w:eastAsia="ru-RU" w:bidi="ru-RU"/>
        </w:rPr>
        <w:t>ются</w:t>
      </w:r>
      <w:r w:rsidR="002F5B18" w:rsidRPr="002F5B18">
        <w:rPr>
          <w:rFonts w:ascii="Times New Roman" w:eastAsia="Courier New" w:hAnsi="Times New Roman" w:cs="Times New Roman"/>
          <w:color w:val="000000"/>
          <w:sz w:val="28"/>
          <w:szCs w:val="28"/>
          <w:lang w:eastAsia="ru-RU" w:bidi="ru-RU"/>
        </w:rPr>
        <w:t xml:space="preserve"> различные виды «мягкого» или комбинированных покрытий, пешеходные тропы с естественным грунтовым покрытием.</w:t>
      </w:r>
    </w:p>
    <w:p w:rsidR="00AC31A6"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bookmarkStart w:id="28" w:name="_Toc37759112"/>
    </w:p>
    <w:p w:rsidR="002F5B18" w:rsidRPr="002F5B18" w:rsidRDefault="00AC31A6" w:rsidP="00AC31A6">
      <w:pPr>
        <w:keepLines/>
        <w:widowControl w:val="0"/>
        <w:spacing w:after="0" w:line="240" w:lineRule="auto"/>
        <w:ind w:firstLine="709"/>
        <w:jc w:val="both"/>
        <w:outlineLvl w:val="1"/>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36</w:t>
      </w:r>
      <w:r w:rsidR="002F5B18" w:rsidRPr="002F5B18">
        <w:rPr>
          <w:rFonts w:ascii="Times New Roman" w:eastAsia="Times New Roman" w:hAnsi="Times New Roman" w:cs="Times New Roman"/>
          <w:color w:val="000000"/>
          <w:sz w:val="28"/>
          <w:szCs w:val="28"/>
          <w:lang w:eastAsia="ru-RU" w:bidi="ru-RU"/>
        </w:rPr>
        <w:t xml:space="preserve">. </w:t>
      </w:r>
      <w:r w:rsidRPr="00AC31A6">
        <w:rPr>
          <w:rFonts w:ascii="Times New Roman" w:eastAsia="Times New Roman" w:hAnsi="Times New Roman" w:cs="Times New Roman"/>
          <w:b/>
          <w:color w:val="000000"/>
          <w:sz w:val="28"/>
          <w:szCs w:val="28"/>
          <w:lang w:eastAsia="ru-RU" w:bidi="ru-RU"/>
        </w:rPr>
        <w:t>Транспортные проезды</w:t>
      </w:r>
      <w:bookmarkEnd w:id="28"/>
    </w:p>
    <w:p w:rsidR="00AC31A6" w:rsidRDefault="00AC31A6" w:rsidP="00AC31A6">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0C04A3">
      <w:pPr>
        <w:widowControl w:val="0"/>
        <w:tabs>
          <w:tab w:val="left" w:pos="113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1.Транспортные проезды - элементы системы транспортных коммуникаций, не выделяемые красными линиями улично-дорожной сети (</w:t>
      </w:r>
      <w:r w:rsidR="000C04A3">
        <w:rPr>
          <w:rFonts w:ascii="Times New Roman" w:eastAsia="Courier New" w:hAnsi="Times New Roman" w:cs="Times New Roman"/>
          <w:color w:val="000000"/>
          <w:sz w:val="28"/>
          <w:szCs w:val="28"/>
          <w:lang w:eastAsia="ru-RU" w:bidi="ru-RU"/>
        </w:rPr>
        <w:t xml:space="preserve">далее - </w:t>
      </w:r>
      <w:r w:rsidRPr="002F5B18">
        <w:rPr>
          <w:rFonts w:ascii="Times New Roman" w:eastAsia="Courier New" w:hAnsi="Times New Roman" w:cs="Times New Roman"/>
          <w:color w:val="000000"/>
          <w:sz w:val="28"/>
          <w:szCs w:val="28"/>
          <w:lang w:eastAsia="ru-RU" w:bidi="ru-RU"/>
        </w:rPr>
        <w:t xml:space="preserve">УДС) населенного пункта,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w:t>
      </w:r>
      <w:r w:rsidR="000C04A3">
        <w:rPr>
          <w:rFonts w:ascii="Times New Roman" w:eastAsia="Courier New" w:hAnsi="Times New Roman" w:cs="Times New Roman"/>
          <w:color w:val="000000"/>
          <w:sz w:val="28"/>
          <w:szCs w:val="28"/>
          <w:lang w:eastAsia="ru-RU" w:bidi="ru-RU"/>
        </w:rPr>
        <w:t>УДС</w:t>
      </w:r>
      <w:r w:rsidRPr="002F5B18">
        <w:rPr>
          <w:rFonts w:ascii="Times New Roman" w:eastAsia="Courier New" w:hAnsi="Times New Roman" w:cs="Times New Roman"/>
          <w:color w:val="000000"/>
          <w:sz w:val="28"/>
          <w:szCs w:val="28"/>
          <w:lang w:eastAsia="ru-RU" w:bidi="ru-RU"/>
        </w:rPr>
        <w:t xml:space="preserve"> населенного пункта</w:t>
      </w:r>
      <w:r w:rsidR="000C04A3">
        <w:rPr>
          <w:rFonts w:ascii="Times New Roman" w:eastAsia="Courier New" w:hAnsi="Times New Roman" w:cs="Times New Roman"/>
          <w:color w:val="000000"/>
          <w:sz w:val="28"/>
          <w:szCs w:val="28"/>
          <w:lang w:eastAsia="ru-RU" w:bidi="ru-RU"/>
        </w:rPr>
        <w:t xml:space="preserve"> </w:t>
      </w:r>
      <w:r w:rsidR="006F54BA">
        <w:rPr>
          <w:rFonts w:ascii="Times New Roman" w:eastAsia="Courier New" w:hAnsi="Times New Roman" w:cs="Times New Roman"/>
          <w:color w:val="000000"/>
          <w:sz w:val="28"/>
          <w:szCs w:val="28"/>
          <w:lang w:eastAsia="ru-RU" w:bidi="ru-RU"/>
        </w:rPr>
        <w:t>Троицкого</w:t>
      </w:r>
      <w:r w:rsidR="000C04A3">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 Обязательный перечень элементов комплексного благоустройства на территории проездов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поверхности проезда с газоном и тротуаром, озеленение, осветительное оборудование.</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Обязательный перечень элементов комплексного благоустройства велодорожек включает</w:t>
      </w:r>
      <w:r w:rsidR="000C04A3">
        <w:rPr>
          <w:rFonts w:ascii="Times New Roman" w:eastAsia="Courier New" w:hAnsi="Times New Roman" w:cs="Times New Roman"/>
          <w:color w:val="000000"/>
          <w:sz w:val="28"/>
          <w:szCs w:val="28"/>
          <w:lang w:eastAsia="ru-RU" w:bidi="ru-RU"/>
        </w:rPr>
        <w:t xml:space="preserve"> в себя</w:t>
      </w:r>
      <w:r w:rsidRPr="002F5B18">
        <w:rPr>
          <w:rFonts w:ascii="Times New Roman" w:eastAsia="Courier New" w:hAnsi="Times New Roman" w:cs="Times New Roman"/>
          <w:color w:val="000000"/>
          <w:sz w:val="28"/>
          <w:szCs w:val="28"/>
          <w:lang w:eastAsia="ru-RU" w:bidi="ru-RU"/>
        </w:rPr>
        <w:t>: твердый тип покрытия, элементы сопряжения поверхности велодорожки с прилегающими территориями.</w:t>
      </w:r>
    </w:p>
    <w:p w:rsidR="002F5B18" w:rsidRPr="002F5B18" w:rsidRDefault="002F5B18" w:rsidP="000C04A3">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велодорожках, размещаемых вдоль улиц и дорог, необходимо предусматривать разметку и освещение, на рекреационных территориях - озеленение вдоль велодорожек.</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Насаждения вдоль велодорожек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следует размещать пункты технического обслуживания и создавать сети парковочных устройств.</w:t>
      </w:r>
    </w:p>
    <w:p w:rsidR="002F5B18" w:rsidRPr="002F5B18" w:rsidRDefault="002F5B18" w:rsidP="00F90ECC">
      <w:pPr>
        <w:widowControl w:val="0"/>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13624C" w:rsidP="000660B4">
      <w:pPr>
        <w:widowControl w:val="0"/>
        <w:spacing w:after="0" w:line="240" w:lineRule="auto"/>
        <w:ind w:firstLine="709"/>
        <w:jc w:val="both"/>
        <w:outlineLvl w:val="0"/>
        <w:rPr>
          <w:rFonts w:ascii="Times New Roman" w:eastAsia="Times New Roman" w:hAnsi="Times New Roman" w:cs="Times New Roman"/>
          <w:b/>
          <w:bCs/>
          <w:color w:val="000000"/>
          <w:sz w:val="24"/>
          <w:szCs w:val="24"/>
          <w:lang w:eastAsia="ru-RU" w:bidi="ru-RU"/>
        </w:rPr>
      </w:pPr>
      <w:bookmarkStart w:id="29" w:name="bookmark11"/>
      <w:r w:rsidRPr="0013624C">
        <w:rPr>
          <w:rFonts w:ascii="Times New Roman" w:eastAsia="Times New Roman" w:hAnsi="Times New Roman" w:cs="Times New Roman"/>
          <w:bCs/>
          <w:color w:val="000000"/>
          <w:sz w:val="28"/>
          <w:szCs w:val="28"/>
          <w:lang w:eastAsia="ru-RU" w:bidi="ru-RU"/>
        </w:rPr>
        <w:t xml:space="preserve">Раздел 3. </w:t>
      </w:r>
      <w:r w:rsidR="000660B4" w:rsidRPr="000660B4">
        <w:rPr>
          <w:rFonts w:ascii="Times New Roman" w:eastAsia="Times New Roman" w:hAnsi="Times New Roman" w:cs="Times New Roman"/>
          <w:b/>
          <w:bCs/>
          <w:color w:val="000000"/>
          <w:sz w:val="28"/>
          <w:szCs w:val="28"/>
          <w:lang w:eastAsia="ru-RU" w:bidi="ru-RU"/>
        </w:rPr>
        <w:t>Требования к благоустройству территори</w:t>
      </w:r>
      <w:r w:rsidR="009D2C64">
        <w:rPr>
          <w:rFonts w:ascii="Times New Roman" w:eastAsia="Times New Roman" w:hAnsi="Times New Roman" w:cs="Times New Roman"/>
          <w:b/>
          <w:bCs/>
          <w:color w:val="000000"/>
          <w:sz w:val="28"/>
          <w:szCs w:val="28"/>
          <w:lang w:eastAsia="ru-RU" w:bidi="ru-RU"/>
        </w:rPr>
        <w:t>й</w:t>
      </w:r>
      <w:r w:rsidR="000660B4" w:rsidRPr="000660B4">
        <w:rPr>
          <w:rFonts w:ascii="Times New Roman" w:eastAsia="Times New Roman" w:hAnsi="Times New Roman" w:cs="Times New Roman"/>
          <w:b/>
          <w:bCs/>
          <w:color w:val="000000"/>
          <w:sz w:val="28"/>
          <w:szCs w:val="28"/>
          <w:lang w:eastAsia="ru-RU" w:bidi="ru-RU"/>
        </w:rPr>
        <w:t xml:space="preserve"> общественного назначения</w:t>
      </w:r>
      <w:bookmarkEnd w:id="29"/>
    </w:p>
    <w:p w:rsidR="00F90ECC" w:rsidRDefault="00F90ECC" w:rsidP="00F90ECC">
      <w:pPr>
        <w:widowControl w:val="0"/>
        <w:tabs>
          <w:tab w:val="left" w:pos="851"/>
          <w:tab w:val="left" w:pos="1134"/>
        </w:tabs>
        <w:spacing w:after="0" w:line="240" w:lineRule="auto"/>
        <w:ind w:left="709"/>
        <w:jc w:val="both"/>
        <w:rPr>
          <w:rFonts w:ascii="Times New Roman" w:eastAsia="Times New Roman" w:hAnsi="Times New Roman" w:cs="Times New Roman"/>
          <w:color w:val="000000"/>
          <w:sz w:val="28"/>
          <w:szCs w:val="28"/>
          <w:lang w:eastAsia="ru-RU" w:bidi="ru-RU"/>
        </w:rPr>
      </w:pP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37. </w:t>
      </w:r>
      <w:r w:rsidRPr="00634CCA">
        <w:rPr>
          <w:rFonts w:ascii="Times New Roman" w:eastAsia="Times New Roman" w:hAnsi="Times New Roman" w:cs="Times New Roman"/>
          <w:b/>
          <w:color w:val="000000"/>
          <w:sz w:val="28"/>
          <w:szCs w:val="28"/>
          <w:lang w:eastAsia="ru-RU" w:bidi="ru-RU"/>
        </w:rPr>
        <w:t>О</w:t>
      </w:r>
      <w:r w:rsidR="00A3045F">
        <w:rPr>
          <w:rFonts w:ascii="Times New Roman" w:eastAsia="Times New Roman" w:hAnsi="Times New Roman" w:cs="Times New Roman"/>
          <w:b/>
          <w:color w:val="000000"/>
          <w:sz w:val="28"/>
          <w:szCs w:val="28"/>
          <w:lang w:eastAsia="ru-RU" w:bidi="ru-RU"/>
        </w:rPr>
        <w:t>сновные</w:t>
      </w:r>
      <w:r w:rsidRPr="00634CCA">
        <w:rPr>
          <w:rFonts w:ascii="Times New Roman" w:eastAsia="Times New Roman" w:hAnsi="Times New Roman" w:cs="Times New Roman"/>
          <w:b/>
          <w:color w:val="000000"/>
          <w:sz w:val="28"/>
          <w:szCs w:val="28"/>
          <w:lang w:eastAsia="ru-RU" w:bidi="ru-RU"/>
        </w:rPr>
        <w:t xml:space="preserve"> требования к проектам благоустройства территорий общественного назначения</w:t>
      </w:r>
    </w:p>
    <w:p w:rsidR="00340B59" w:rsidRDefault="00340B59" w:rsidP="00F90EC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340B59" w:rsidRDefault="009D2C64" w:rsidP="00340B59">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 Объектами благоустройства территорий</w:t>
      </w:r>
      <w:r w:rsidR="002F5B18" w:rsidRPr="00340B59">
        <w:rPr>
          <w:rFonts w:ascii="Times New Roman" w:eastAsia="Times New Roman" w:hAnsi="Times New Roman" w:cs="Times New Roman"/>
          <w:color w:val="000000"/>
          <w:sz w:val="28"/>
          <w:szCs w:val="28"/>
          <w:lang w:eastAsia="ru-RU" w:bidi="ru-RU"/>
        </w:rPr>
        <w:t xml:space="preserve">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w:t>
      </w:r>
      <w:r w:rsidR="006F54BA">
        <w:rPr>
          <w:rFonts w:ascii="Times New Roman" w:eastAsia="Times New Roman" w:hAnsi="Times New Roman" w:cs="Times New Roman"/>
          <w:color w:val="000000"/>
          <w:sz w:val="28"/>
          <w:szCs w:val="28"/>
          <w:lang w:eastAsia="ru-RU" w:bidi="ru-RU"/>
        </w:rPr>
        <w:t>Троицкого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 xml:space="preserve">: центры общегородского и локального значения, многофункциональные, </w:t>
      </w:r>
      <w:proofErr w:type="spellStart"/>
      <w:r w:rsidR="002F5B18" w:rsidRPr="00340B59">
        <w:rPr>
          <w:rFonts w:ascii="Times New Roman" w:eastAsia="Times New Roman" w:hAnsi="Times New Roman" w:cs="Times New Roman"/>
          <w:color w:val="000000"/>
          <w:sz w:val="28"/>
          <w:szCs w:val="28"/>
          <w:lang w:eastAsia="ru-RU" w:bidi="ru-RU"/>
        </w:rPr>
        <w:t>примагистральные</w:t>
      </w:r>
      <w:proofErr w:type="spellEnd"/>
      <w:r w:rsidR="002F5B18" w:rsidRPr="00340B59">
        <w:rPr>
          <w:rFonts w:ascii="Times New Roman" w:eastAsia="Times New Roman" w:hAnsi="Times New Roman" w:cs="Times New Roman"/>
          <w:color w:val="000000"/>
          <w:sz w:val="28"/>
          <w:szCs w:val="28"/>
          <w:lang w:eastAsia="ru-RU" w:bidi="ru-RU"/>
        </w:rPr>
        <w:t xml:space="preserve"> и специализированные общественные зоны</w:t>
      </w:r>
      <w:r w:rsidR="00586843">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A23D76">
        <w:rPr>
          <w:rFonts w:ascii="Times New Roman" w:eastAsia="Times New Roman" w:hAnsi="Times New Roman" w:cs="Times New Roman"/>
          <w:color w:val="000000"/>
          <w:sz w:val="28"/>
          <w:szCs w:val="28"/>
          <w:lang w:eastAsia="ru-RU" w:bidi="ru-RU"/>
        </w:rPr>
        <w:t xml:space="preserve"> сельского поселения</w:t>
      </w:r>
      <w:r w:rsidR="002F5B18" w:rsidRPr="00340B59">
        <w:rPr>
          <w:rFonts w:ascii="Times New Roman" w:eastAsia="Times New Roman" w:hAnsi="Times New Roman" w:cs="Times New Roman"/>
          <w:color w:val="000000"/>
          <w:sz w:val="28"/>
          <w:szCs w:val="28"/>
          <w:lang w:eastAsia="ru-RU" w:bidi="ru-RU"/>
        </w:rPr>
        <w:t>.</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территориях общественного назначения при разработке проектных мероприятий по благоустройству </w:t>
      </w:r>
      <w:r>
        <w:rPr>
          <w:rFonts w:ascii="Times New Roman" w:eastAsia="Times New Roman" w:hAnsi="Times New Roman" w:cs="Times New Roman"/>
          <w:color w:val="000000"/>
          <w:sz w:val="28"/>
          <w:szCs w:val="28"/>
          <w:lang w:eastAsia="ru-RU" w:bidi="ru-RU"/>
        </w:rPr>
        <w:t xml:space="preserve">необходимо </w:t>
      </w:r>
      <w:r w:rsidR="002F5B18" w:rsidRPr="002F5B18">
        <w:rPr>
          <w:rFonts w:ascii="Times New Roman" w:eastAsia="Times New Roman" w:hAnsi="Times New Roman" w:cs="Times New Roman"/>
          <w:color w:val="000000"/>
          <w:sz w:val="28"/>
          <w:szCs w:val="28"/>
          <w:lang w:eastAsia="ru-RU" w:bidi="ru-RU"/>
        </w:rPr>
        <w:t>обеспечивать:</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открытость и проницаемость территорий для визуального воспр</w:t>
      </w:r>
      <w:r>
        <w:rPr>
          <w:rFonts w:ascii="Times New Roman" w:eastAsia="Times New Roman" w:hAnsi="Times New Roman" w:cs="Times New Roman"/>
          <w:color w:val="000000"/>
          <w:sz w:val="28"/>
          <w:szCs w:val="28"/>
          <w:lang w:eastAsia="ru-RU" w:bidi="ru-RU"/>
        </w:rPr>
        <w:t>иятия (отсутствие глухих оград);</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w:t>
      </w:r>
      <w:r w:rsidR="002F5B18" w:rsidRPr="002F5B18">
        <w:rPr>
          <w:rFonts w:ascii="Times New Roman" w:eastAsia="Times New Roman" w:hAnsi="Times New Roman" w:cs="Times New Roman"/>
          <w:color w:val="000000"/>
          <w:sz w:val="28"/>
          <w:szCs w:val="28"/>
          <w:lang w:eastAsia="ru-RU" w:bidi="ru-RU"/>
        </w:rPr>
        <w:t xml:space="preserve"> условия беспрепятственного передвижения населения</w:t>
      </w:r>
      <w:r>
        <w:rPr>
          <w:rFonts w:ascii="Times New Roman" w:eastAsia="Times New Roman" w:hAnsi="Times New Roman" w:cs="Times New Roman"/>
          <w:color w:val="000000"/>
          <w:sz w:val="28"/>
          <w:szCs w:val="28"/>
          <w:lang w:eastAsia="ru-RU" w:bidi="ru-RU"/>
        </w:rPr>
        <w:t xml:space="preserve"> (включая маломобильные группы);</w:t>
      </w:r>
    </w:p>
    <w:p w:rsidR="00A23D76"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приемы поддержки исторически сложившейся планировочной </w:t>
      </w:r>
      <w:r>
        <w:rPr>
          <w:rFonts w:ascii="Times New Roman" w:eastAsia="Times New Roman" w:hAnsi="Times New Roman" w:cs="Times New Roman"/>
          <w:color w:val="000000"/>
          <w:sz w:val="28"/>
          <w:szCs w:val="28"/>
          <w:lang w:eastAsia="ru-RU" w:bidi="ru-RU"/>
        </w:rPr>
        <w:t>структуры и масштаба зас</w:t>
      </w:r>
      <w:r w:rsidR="000A7434">
        <w:rPr>
          <w:rFonts w:ascii="Times New Roman" w:eastAsia="Times New Roman" w:hAnsi="Times New Roman" w:cs="Times New Roman"/>
          <w:color w:val="000000"/>
          <w:sz w:val="28"/>
          <w:szCs w:val="28"/>
          <w:lang w:eastAsia="ru-RU" w:bidi="ru-RU"/>
        </w:rPr>
        <w:t>тройки</w:t>
      </w:r>
      <w:r>
        <w:rPr>
          <w:rFonts w:ascii="Times New Roman" w:eastAsia="Times New Roman" w:hAnsi="Times New Roman" w:cs="Times New Roman"/>
          <w:color w:val="000000"/>
          <w:sz w:val="28"/>
          <w:szCs w:val="28"/>
          <w:lang w:eastAsia="ru-RU" w:bidi="ru-RU"/>
        </w:rPr>
        <w:t>;</w:t>
      </w:r>
    </w:p>
    <w:p w:rsidR="002F5B18" w:rsidRPr="002F5B18" w:rsidRDefault="00A23D76"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 xml:space="preserve">достижение стилевого единства элементов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002F5B18" w:rsidRPr="002F5B18">
        <w:rPr>
          <w:rFonts w:ascii="Times New Roman" w:eastAsia="Times New Roman" w:hAnsi="Times New Roman" w:cs="Times New Roman"/>
          <w:color w:val="000000"/>
          <w:sz w:val="28"/>
          <w:szCs w:val="28"/>
          <w:lang w:eastAsia="ru-RU" w:bidi="ru-RU"/>
        </w:rPr>
        <w:t>с окружающей средой населенного пункта.</w:t>
      </w:r>
    </w:p>
    <w:p w:rsidR="000A7434"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Проекты благоустройства территорий общественных пространств разрабатыва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xml:space="preserve"> на основании предварительных </w:t>
      </w:r>
      <w:proofErr w:type="spellStart"/>
      <w:r w:rsidR="002F5B18" w:rsidRPr="002F5B18">
        <w:rPr>
          <w:rFonts w:ascii="Times New Roman" w:eastAsia="Times New Roman" w:hAnsi="Times New Roman" w:cs="Times New Roman"/>
          <w:color w:val="000000"/>
          <w:sz w:val="28"/>
          <w:szCs w:val="28"/>
          <w:lang w:eastAsia="ru-RU" w:bidi="ru-RU"/>
        </w:rPr>
        <w:t>предпроектных</w:t>
      </w:r>
      <w:proofErr w:type="spellEnd"/>
      <w:r w:rsidR="002F5B18" w:rsidRPr="002F5B18">
        <w:rPr>
          <w:rFonts w:ascii="Times New Roman" w:eastAsia="Times New Roman" w:hAnsi="Times New Roman" w:cs="Times New Roman"/>
          <w:color w:val="000000"/>
          <w:sz w:val="28"/>
          <w:szCs w:val="28"/>
          <w:lang w:eastAsia="ru-RU" w:bidi="ru-RU"/>
        </w:rPr>
        <w:t xml:space="preserve"> исследований, определяющих потребности жителей и возможные виды дея</w:t>
      </w:r>
      <w:r>
        <w:rPr>
          <w:rFonts w:ascii="Times New Roman" w:eastAsia="Times New Roman" w:hAnsi="Times New Roman" w:cs="Times New Roman"/>
          <w:color w:val="000000"/>
          <w:sz w:val="28"/>
          <w:szCs w:val="28"/>
          <w:lang w:eastAsia="ru-RU" w:bidi="ru-RU"/>
        </w:rPr>
        <w:t>тельности на данной территории.</w:t>
      </w:r>
    </w:p>
    <w:p w:rsidR="002F5B18" w:rsidRPr="002F5B18" w:rsidRDefault="000A7434" w:rsidP="00340B59">
      <w:pPr>
        <w:widowControl w:val="0"/>
        <w:tabs>
          <w:tab w:val="left" w:pos="851"/>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Д</w:t>
      </w:r>
      <w:r w:rsidRPr="002F5B18">
        <w:rPr>
          <w:rFonts w:ascii="Times New Roman" w:eastAsia="Times New Roman" w:hAnsi="Times New Roman" w:cs="Times New Roman"/>
          <w:color w:val="000000"/>
          <w:sz w:val="28"/>
          <w:szCs w:val="28"/>
          <w:lang w:eastAsia="ru-RU" w:bidi="ru-RU"/>
        </w:rPr>
        <w:t xml:space="preserve">ля реализации </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спольз</w:t>
      </w:r>
      <w:r>
        <w:rPr>
          <w:rFonts w:ascii="Times New Roman" w:eastAsia="Times New Roman" w:hAnsi="Times New Roman" w:cs="Times New Roman"/>
          <w:color w:val="000000"/>
          <w:sz w:val="28"/>
          <w:szCs w:val="28"/>
          <w:lang w:eastAsia="ru-RU" w:bidi="ru-RU"/>
        </w:rPr>
        <w:t>уются</w:t>
      </w:r>
      <w:r w:rsidR="002F5B18" w:rsidRPr="002F5B18">
        <w:rPr>
          <w:rFonts w:ascii="Times New Roman" w:eastAsia="Times New Roman" w:hAnsi="Times New Roman" w:cs="Times New Roman"/>
          <w:color w:val="000000"/>
          <w:sz w:val="28"/>
          <w:szCs w:val="28"/>
          <w:lang w:eastAsia="ru-RU" w:bidi="ru-RU"/>
        </w:rPr>
        <w:t xml:space="preserve">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2F5B18" w:rsidRPr="00A3045F" w:rsidRDefault="000A7434" w:rsidP="00200F7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4. Н</w:t>
      </w:r>
      <w:r w:rsidR="002F5B18" w:rsidRPr="002F5B18">
        <w:rPr>
          <w:rFonts w:ascii="Times New Roman" w:eastAsia="Times New Roman" w:hAnsi="Times New Roman" w:cs="Times New Roman"/>
          <w:color w:val="000000"/>
          <w:sz w:val="28"/>
          <w:szCs w:val="28"/>
          <w:lang w:eastAsia="ru-RU" w:bidi="ru-RU"/>
        </w:rPr>
        <w:t xml:space="preserve">а территории общественных пространств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используются</w:t>
      </w:r>
      <w:r>
        <w:rPr>
          <w:rFonts w:ascii="Times New Roman" w:eastAsia="Times New Roman" w:hAnsi="Times New Roman" w:cs="Times New Roman"/>
          <w:color w:val="000000"/>
          <w:sz w:val="28"/>
          <w:szCs w:val="28"/>
          <w:lang w:eastAsia="ru-RU" w:bidi="ru-RU"/>
        </w:rPr>
        <w:t xml:space="preserve"> следующие</w:t>
      </w:r>
      <w:r w:rsidR="002F5B18" w:rsidRPr="002F5B18">
        <w:rPr>
          <w:rFonts w:ascii="Times New Roman" w:eastAsia="Times New Roman" w:hAnsi="Times New Roman" w:cs="Times New Roman"/>
          <w:color w:val="000000"/>
          <w:sz w:val="28"/>
          <w:szCs w:val="28"/>
          <w:lang w:eastAsia="ru-RU" w:bidi="ru-RU"/>
        </w:rPr>
        <w:t xml:space="preserve"> основные элементы благоустройства: твердые виды покрытий, элементы сопряжения поверхностей, озеленение, скамьи, урны и малые контейнеры для мусора, уличное техническое оборудование, осветительное </w:t>
      </w:r>
      <w:r w:rsidR="002F5B18" w:rsidRPr="00A3045F">
        <w:rPr>
          <w:rFonts w:ascii="Times New Roman" w:eastAsia="Times New Roman" w:hAnsi="Times New Roman" w:cs="Times New Roman"/>
          <w:color w:val="000000"/>
          <w:sz w:val="28"/>
          <w:szCs w:val="28"/>
          <w:lang w:eastAsia="ru-RU" w:bidi="ru-RU"/>
        </w:rPr>
        <w:t>оборудование, архитектурно-декоративное освещение, носители информации, элементы защиты участков озеленения (металлические ограждения, специальные виды покрытий и т.п.).</w:t>
      </w:r>
    </w:p>
    <w:p w:rsidR="002F5B18" w:rsidRPr="00A3045F" w:rsidRDefault="000A7434"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r w:rsidRPr="00A3045F">
        <w:rPr>
          <w:rFonts w:ascii="Times New Roman" w:eastAsia="Times New Roman" w:hAnsi="Times New Roman" w:cs="Times New Roman"/>
          <w:color w:val="000000"/>
          <w:sz w:val="28"/>
          <w:szCs w:val="28"/>
          <w:lang w:eastAsia="ru-RU" w:bidi="ru-RU"/>
        </w:rPr>
        <w:t>5. Т</w:t>
      </w:r>
      <w:r w:rsidR="002F5B18" w:rsidRPr="00A3045F">
        <w:rPr>
          <w:rFonts w:ascii="Times New Roman" w:eastAsia="Times New Roman" w:hAnsi="Times New Roman" w:cs="Times New Roman"/>
          <w:color w:val="000000"/>
          <w:sz w:val="28"/>
          <w:szCs w:val="28"/>
          <w:lang w:eastAsia="ru-RU" w:bidi="ru-RU"/>
        </w:rPr>
        <w:t xml:space="preserve">ерритории общественных пространств </w:t>
      </w:r>
      <w:r w:rsidR="006F54BA">
        <w:rPr>
          <w:rFonts w:ascii="Times New Roman" w:eastAsia="Times New Roman" w:hAnsi="Times New Roman" w:cs="Times New Roman"/>
          <w:color w:val="000000"/>
          <w:sz w:val="28"/>
          <w:szCs w:val="28"/>
          <w:lang w:eastAsia="ru-RU" w:bidi="ru-RU"/>
        </w:rPr>
        <w:t>Троицкого</w:t>
      </w:r>
      <w:r w:rsidRPr="00A3045F">
        <w:rPr>
          <w:rFonts w:ascii="Times New Roman" w:eastAsia="Times New Roman" w:hAnsi="Times New Roman" w:cs="Times New Roman"/>
          <w:color w:val="000000"/>
          <w:sz w:val="28"/>
          <w:szCs w:val="28"/>
          <w:lang w:eastAsia="ru-RU" w:bidi="ru-RU"/>
        </w:rPr>
        <w:t xml:space="preserve"> сельского поселения могут использоваться </w:t>
      </w:r>
      <w:r w:rsidR="002F5B18" w:rsidRPr="00A3045F">
        <w:rPr>
          <w:rFonts w:ascii="Times New Roman" w:eastAsia="Times New Roman" w:hAnsi="Times New Roman" w:cs="Times New Roman"/>
          <w:color w:val="000000"/>
          <w:sz w:val="28"/>
          <w:szCs w:val="28"/>
          <w:lang w:eastAsia="ru-RU" w:bidi="ru-RU"/>
        </w:rPr>
        <w:t>для размещения произведений декоративно-прикладного искусства, декоративных водных устройств.</w:t>
      </w:r>
    </w:p>
    <w:p w:rsidR="00340B59" w:rsidRPr="00A3045F" w:rsidRDefault="00340B59" w:rsidP="00200F70">
      <w:pPr>
        <w:widowControl w:val="0"/>
        <w:tabs>
          <w:tab w:val="left" w:pos="124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3045F" w:rsidRDefault="00A3045F" w:rsidP="00A3045F">
      <w:pPr>
        <w:widowControl w:val="0"/>
        <w:spacing w:after="0" w:line="240" w:lineRule="auto"/>
        <w:ind w:left="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38. </w:t>
      </w:r>
      <w:r w:rsidRPr="00A3045F">
        <w:rPr>
          <w:rFonts w:ascii="Times New Roman" w:eastAsia="Times New Roman" w:hAnsi="Times New Roman" w:cs="Times New Roman"/>
          <w:b/>
          <w:color w:val="000000"/>
          <w:sz w:val="28"/>
          <w:szCs w:val="28"/>
          <w:lang w:eastAsia="ru-RU"/>
        </w:rPr>
        <w:t xml:space="preserve">Требования </w:t>
      </w:r>
      <w:r>
        <w:rPr>
          <w:rFonts w:ascii="Times New Roman" w:eastAsia="Times New Roman" w:hAnsi="Times New Roman" w:cs="Times New Roman"/>
          <w:b/>
          <w:color w:val="000000"/>
          <w:sz w:val="28"/>
          <w:szCs w:val="28"/>
          <w:lang w:eastAsia="ru-RU"/>
        </w:rPr>
        <w:t>к</w:t>
      </w:r>
      <w:r w:rsidRPr="00A3045F">
        <w:rPr>
          <w:rFonts w:ascii="Times New Roman" w:eastAsia="Times New Roman" w:hAnsi="Times New Roman" w:cs="Times New Roman"/>
          <w:b/>
          <w:color w:val="000000"/>
          <w:sz w:val="28"/>
          <w:szCs w:val="28"/>
          <w:lang w:eastAsia="ru-RU"/>
        </w:rPr>
        <w:t xml:space="preserve"> проектам фонтанов</w:t>
      </w:r>
    </w:p>
    <w:p w:rsidR="00A3045F"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p>
    <w:p w:rsidR="001B1507" w:rsidRDefault="00A3045F"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002F5B18" w:rsidRPr="00A3045F">
        <w:rPr>
          <w:rFonts w:ascii="Times New Roman" w:eastAsia="Times New Roman" w:hAnsi="Times New Roman" w:cs="Times New Roman"/>
          <w:color w:val="000000"/>
          <w:sz w:val="28"/>
          <w:szCs w:val="28"/>
          <w:lang w:eastAsia="ru-RU"/>
        </w:rPr>
        <w:t>Питьевые фонтанчики могут быть как типовыми, так и выполненными по специально разработанному проекту</w:t>
      </w:r>
      <w:r w:rsidR="001B1507">
        <w:rPr>
          <w:rFonts w:ascii="Times New Roman" w:eastAsia="Times New Roman" w:hAnsi="Times New Roman" w:cs="Times New Roman"/>
          <w:color w:val="000000"/>
          <w:sz w:val="28"/>
          <w:szCs w:val="28"/>
          <w:lang w:eastAsia="ru-RU"/>
        </w:rPr>
        <w:t>.</w:t>
      </w:r>
    </w:p>
    <w:p w:rsidR="00F520F1" w:rsidRDefault="001B1507"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Питьевые фонтанчики </w:t>
      </w:r>
      <w:r w:rsidR="002F5B18" w:rsidRPr="00A3045F">
        <w:rPr>
          <w:rFonts w:ascii="Times New Roman" w:eastAsia="Times New Roman" w:hAnsi="Times New Roman" w:cs="Times New Roman"/>
          <w:color w:val="000000"/>
          <w:sz w:val="28"/>
          <w:szCs w:val="28"/>
          <w:lang w:eastAsia="ru-RU"/>
        </w:rPr>
        <w:t>следует размещать в зонах отдыха, в парках и на спортивных площадках. Место размещения питьевого фонтанчика и подход к нему должны быть оборудованы твердым видом покрытия</w:t>
      </w:r>
      <w:r w:rsidR="00F520F1">
        <w:rPr>
          <w:rFonts w:ascii="Times New Roman" w:eastAsia="Times New Roman" w:hAnsi="Times New Roman" w:cs="Times New Roman"/>
          <w:color w:val="000000"/>
          <w:sz w:val="28"/>
          <w:szCs w:val="28"/>
          <w:lang w:eastAsia="ru-RU"/>
        </w:rPr>
        <w:t>.</w:t>
      </w:r>
    </w:p>
    <w:p w:rsidR="002F5B18" w:rsidRPr="00A3045F" w:rsidRDefault="00F520F1"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w:t>
      </w:r>
      <w:r w:rsidR="002F5B18" w:rsidRPr="00A3045F">
        <w:rPr>
          <w:rFonts w:ascii="Times New Roman" w:eastAsia="Times New Roman" w:hAnsi="Times New Roman" w:cs="Times New Roman"/>
          <w:color w:val="000000"/>
          <w:sz w:val="28"/>
          <w:szCs w:val="28"/>
          <w:lang w:eastAsia="ru-RU"/>
        </w:rPr>
        <w:t>ысота</w:t>
      </w:r>
      <w:r>
        <w:rPr>
          <w:rFonts w:ascii="Times New Roman" w:eastAsia="Times New Roman" w:hAnsi="Times New Roman" w:cs="Times New Roman"/>
          <w:color w:val="000000"/>
          <w:sz w:val="28"/>
          <w:szCs w:val="28"/>
          <w:lang w:eastAsia="ru-RU"/>
        </w:rPr>
        <w:t xml:space="preserve"> питьевого фонтанчика</w:t>
      </w:r>
      <w:r w:rsidR="002F5B18" w:rsidRPr="00A3045F">
        <w:rPr>
          <w:rFonts w:ascii="Times New Roman" w:eastAsia="Times New Roman" w:hAnsi="Times New Roman" w:cs="Times New Roman"/>
          <w:color w:val="000000"/>
          <w:sz w:val="28"/>
          <w:szCs w:val="28"/>
          <w:lang w:eastAsia="ru-RU"/>
        </w:rPr>
        <w:t xml:space="preserve"> должна составлять не более 90 см для взрослых и не более 70 см</w:t>
      </w:r>
      <w:r w:rsidR="006D2F54">
        <w:rPr>
          <w:rFonts w:ascii="Times New Roman" w:eastAsia="Times New Roman" w:hAnsi="Times New Roman" w:cs="Times New Roman"/>
          <w:color w:val="000000"/>
          <w:sz w:val="28"/>
          <w:szCs w:val="28"/>
          <w:lang w:eastAsia="ru-RU"/>
        </w:rPr>
        <w:t xml:space="preserve"> -</w:t>
      </w:r>
      <w:r w:rsidR="002F5B18" w:rsidRPr="00A3045F">
        <w:rPr>
          <w:rFonts w:ascii="Times New Roman" w:eastAsia="Times New Roman" w:hAnsi="Times New Roman" w:cs="Times New Roman"/>
          <w:color w:val="000000"/>
          <w:sz w:val="28"/>
          <w:szCs w:val="28"/>
          <w:lang w:eastAsia="ru-RU"/>
        </w:rPr>
        <w:t xml:space="preserve"> для детей.</w:t>
      </w:r>
    </w:p>
    <w:p w:rsidR="002F5B18" w:rsidRPr="00A3045F" w:rsidRDefault="00735965" w:rsidP="00200F70">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A3045F">
        <w:rPr>
          <w:rFonts w:ascii="Times New Roman" w:eastAsia="Times New Roman" w:hAnsi="Times New Roman" w:cs="Times New Roman"/>
          <w:color w:val="000000"/>
          <w:sz w:val="28"/>
          <w:szCs w:val="28"/>
          <w:lang w:eastAsia="ru-RU"/>
        </w:rPr>
        <w:t>Владельцы фонтанов своими силами и средствами обязаны обеспечить:</w:t>
      </w:r>
    </w:p>
    <w:p w:rsidR="002F5B18" w:rsidRPr="00A3045F" w:rsidRDefault="002F5B18" w:rsidP="00200F70">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содержание фонтанов в чистоте, в том числе в период их отключения;</w:t>
      </w:r>
    </w:p>
    <w:p w:rsidR="002F5B18" w:rsidRPr="00A37FF8" w:rsidRDefault="002F5B18" w:rsidP="00A37FF8">
      <w:pPr>
        <w:spacing w:after="0" w:line="240" w:lineRule="auto"/>
        <w:ind w:firstLine="709"/>
        <w:jc w:val="both"/>
        <w:rPr>
          <w:rFonts w:ascii="Times New Roman" w:eastAsia="Times New Roman" w:hAnsi="Times New Roman" w:cs="Times New Roman"/>
          <w:color w:val="000000"/>
          <w:sz w:val="28"/>
          <w:szCs w:val="28"/>
          <w:lang w:eastAsia="ru-RU"/>
        </w:rPr>
      </w:pPr>
      <w:r w:rsidRPr="00A3045F">
        <w:rPr>
          <w:rFonts w:ascii="Times New Roman" w:eastAsia="Times New Roman" w:hAnsi="Times New Roman" w:cs="Times New Roman"/>
          <w:color w:val="000000"/>
          <w:sz w:val="28"/>
          <w:szCs w:val="28"/>
          <w:lang w:eastAsia="ru-RU"/>
        </w:rPr>
        <w:t>- своевременную консервацию (</w:t>
      </w:r>
      <w:r w:rsidRPr="00A37FF8">
        <w:rPr>
          <w:rFonts w:ascii="Times New Roman" w:eastAsia="Times New Roman" w:hAnsi="Times New Roman" w:cs="Times New Roman"/>
          <w:color w:val="000000"/>
          <w:sz w:val="28"/>
          <w:szCs w:val="28"/>
          <w:lang w:eastAsia="ru-RU"/>
        </w:rPr>
        <w:t>закрытие) фонтанов на зимний период.</w:t>
      </w:r>
    </w:p>
    <w:p w:rsidR="002F5B18" w:rsidRPr="00A37FF8" w:rsidRDefault="00735965"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r w:rsidRPr="00A37FF8">
        <w:rPr>
          <w:rFonts w:ascii="Times New Roman" w:eastAsia="Times New Roman" w:hAnsi="Times New Roman" w:cs="Times New Roman"/>
          <w:color w:val="000000"/>
          <w:sz w:val="28"/>
          <w:szCs w:val="28"/>
          <w:lang w:eastAsia="ru-RU"/>
        </w:rPr>
        <w:t xml:space="preserve">4. </w:t>
      </w:r>
      <w:r w:rsidR="002F5B18" w:rsidRPr="00A37FF8">
        <w:rPr>
          <w:rFonts w:ascii="Times New Roman" w:eastAsia="Times New Roman" w:hAnsi="Times New Roman" w:cs="Times New Roman"/>
          <w:color w:val="000000"/>
          <w:sz w:val="28"/>
          <w:szCs w:val="28"/>
          <w:lang w:eastAsia="ru-RU"/>
        </w:rPr>
        <w:t xml:space="preserve">В период работы фонтанов </w:t>
      </w:r>
      <w:r w:rsidRPr="00A37FF8">
        <w:rPr>
          <w:rFonts w:ascii="Times New Roman" w:eastAsia="Times New Roman" w:hAnsi="Times New Roman" w:cs="Times New Roman"/>
          <w:color w:val="000000"/>
          <w:sz w:val="28"/>
          <w:szCs w:val="28"/>
          <w:lang w:eastAsia="ru-RU"/>
        </w:rPr>
        <w:t xml:space="preserve">их владельцы обязаны обеспечивать ежедневную </w:t>
      </w:r>
      <w:r w:rsidR="002F5B18" w:rsidRPr="00A37FF8">
        <w:rPr>
          <w:rFonts w:ascii="Times New Roman" w:eastAsia="Times New Roman" w:hAnsi="Times New Roman" w:cs="Times New Roman"/>
          <w:color w:val="000000"/>
          <w:sz w:val="28"/>
          <w:szCs w:val="28"/>
          <w:lang w:eastAsia="ru-RU"/>
        </w:rPr>
        <w:t>очистку водной поверхности от мусора.</w:t>
      </w:r>
    </w:p>
    <w:p w:rsidR="00A37FF8" w:rsidRPr="00A37FF8" w:rsidRDefault="00A37FF8" w:rsidP="00A37FF8">
      <w:pPr>
        <w:tabs>
          <w:tab w:val="left" w:pos="1244"/>
        </w:tabs>
        <w:spacing w:after="0" w:line="240" w:lineRule="auto"/>
        <w:ind w:firstLine="709"/>
        <w:jc w:val="both"/>
        <w:rPr>
          <w:rFonts w:ascii="Times New Roman" w:eastAsia="Times New Roman" w:hAnsi="Times New Roman" w:cs="Times New Roman"/>
          <w:color w:val="000000"/>
          <w:sz w:val="28"/>
          <w:szCs w:val="28"/>
          <w:lang w:eastAsia="ru-RU"/>
        </w:rPr>
      </w:pPr>
    </w:p>
    <w:p w:rsidR="002F5B18" w:rsidRPr="00A37FF8" w:rsidRDefault="00A37FF8" w:rsidP="00A37FF8">
      <w:pPr>
        <w:keepNext/>
        <w:keepLines/>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0" w:name="bookmark12"/>
      <w:r w:rsidRPr="00A37FF8">
        <w:rPr>
          <w:rFonts w:ascii="Times New Roman" w:eastAsia="Times New Roman" w:hAnsi="Times New Roman" w:cs="Times New Roman"/>
          <w:bCs/>
          <w:color w:val="000000"/>
          <w:sz w:val="28"/>
          <w:szCs w:val="28"/>
          <w:lang w:eastAsia="ru-RU" w:bidi="ru-RU"/>
        </w:rPr>
        <w:t>Раздел 4.</w:t>
      </w:r>
      <w:r w:rsidRPr="00A37FF8">
        <w:rPr>
          <w:rFonts w:ascii="Times New Roman" w:eastAsia="Times New Roman" w:hAnsi="Times New Roman" w:cs="Times New Roman"/>
          <w:b/>
          <w:bCs/>
          <w:color w:val="000000"/>
          <w:sz w:val="28"/>
          <w:szCs w:val="28"/>
          <w:lang w:eastAsia="ru-RU" w:bidi="ru-RU"/>
        </w:rPr>
        <w:t>Требования к благоустройству территори</w:t>
      </w:r>
      <w:r>
        <w:rPr>
          <w:rFonts w:ascii="Times New Roman" w:eastAsia="Times New Roman" w:hAnsi="Times New Roman" w:cs="Times New Roman"/>
          <w:b/>
          <w:bCs/>
          <w:color w:val="000000"/>
          <w:sz w:val="28"/>
          <w:szCs w:val="28"/>
          <w:lang w:eastAsia="ru-RU" w:bidi="ru-RU"/>
        </w:rPr>
        <w:t>й</w:t>
      </w:r>
      <w:r w:rsidRPr="00A37FF8">
        <w:rPr>
          <w:rFonts w:ascii="Times New Roman" w:eastAsia="Times New Roman" w:hAnsi="Times New Roman" w:cs="Times New Roman"/>
          <w:b/>
          <w:bCs/>
          <w:color w:val="000000"/>
          <w:sz w:val="28"/>
          <w:szCs w:val="28"/>
          <w:lang w:eastAsia="ru-RU" w:bidi="ru-RU"/>
        </w:rPr>
        <w:t xml:space="preserve"> жилого назначения</w:t>
      </w:r>
      <w:bookmarkEnd w:id="30"/>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A37FF8" w:rsidRPr="00A37FF8" w:rsidRDefault="00B9131E"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Статья 39.</w:t>
      </w:r>
      <w:r w:rsidR="006F3A53" w:rsidRPr="006F3A53">
        <w:rPr>
          <w:rFonts w:ascii="Times New Roman" w:eastAsia="Times New Roman" w:hAnsi="Times New Roman" w:cs="Times New Roman"/>
          <w:b/>
          <w:bCs/>
          <w:color w:val="000000"/>
          <w:sz w:val="28"/>
          <w:szCs w:val="28"/>
          <w:lang w:eastAsia="ru-RU" w:bidi="ru-RU"/>
        </w:rPr>
        <w:t>Общие принципы проектирования благоустройства территорий жилого назначения</w:t>
      </w:r>
    </w:p>
    <w:p w:rsidR="00A37FF8" w:rsidRPr="00A37FF8" w:rsidRDefault="00A37FF8" w:rsidP="00B9131E">
      <w:pPr>
        <w:keepNext/>
        <w:keepLines/>
        <w:widowControl w:val="0"/>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p>
    <w:p w:rsidR="002F5B18" w:rsidRPr="002F5B18" w:rsidRDefault="000779C4" w:rsidP="000779C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A37FF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жилого назначения являются: общественные пространства, земельные участки многоквартирных домов, детских садов, школ, постоянного и временного хранения автотранспортных средств, которые в различных сочетаниях формируют жилые группы, жилые районы.</w:t>
      </w:r>
    </w:p>
    <w:p w:rsidR="00E31591" w:rsidRDefault="000779C4"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E31591">
        <w:rPr>
          <w:rFonts w:ascii="Times New Roman" w:eastAsia="Times New Roman" w:hAnsi="Times New Roman" w:cs="Times New Roman"/>
          <w:color w:val="000000"/>
          <w:sz w:val="28"/>
          <w:szCs w:val="28"/>
          <w:lang w:eastAsia="ru-RU" w:bidi="ru-RU"/>
        </w:rPr>
        <w:t>Н</w:t>
      </w:r>
      <w:r w:rsidR="00E31591" w:rsidRPr="002F5B18">
        <w:rPr>
          <w:rFonts w:ascii="Times New Roman" w:eastAsia="Times New Roman" w:hAnsi="Times New Roman" w:cs="Times New Roman"/>
          <w:color w:val="000000"/>
          <w:sz w:val="28"/>
          <w:szCs w:val="28"/>
          <w:lang w:eastAsia="ru-RU" w:bidi="ru-RU"/>
        </w:rPr>
        <w:t xml:space="preserve">а территориях жилого назначения </w:t>
      </w:r>
      <w:r w:rsidR="00E31591">
        <w:rPr>
          <w:rFonts w:ascii="Times New Roman" w:eastAsia="Times New Roman" w:hAnsi="Times New Roman" w:cs="Times New Roman"/>
          <w:color w:val="000000"/>
          <w:sz w:val="28"/>
          <w:szCs w:val="28"/>
          <w:lang w:eastAsia="ru-RU" w:bidi="ru-RU"/>
        </w:rPr>
        <w:t xml:space="preserve">допускается </w:t>
      </w:r>
      <w:r w:rsidR="00E31591" w:rsidRPr="002F5B18">
        <w:rPr>
          <w:rFonts w:ascii="Times New Roman" w:eastAsia="Times New Roman" w:hAnsi="Times New Roman" w:cs="Times New Roman"/>
          <w:color w:val="000000"/>
          <w:sz w:val="28"/>
          <w:szCs w:val="28"/>
          <w:lang w:eastAsia="ru-RU" w:bidi="ru-RU"/>
        </w:rPr>
        <w:t>размещение средств наружной рекламы, некапитальных нестационарных сооружений.</w:t>
      </w: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6F3A53"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Статья 40.</w:t>
      </w:r>
      <w:r w:rsidR="00605B65" w:rsidRPr="006057EE">
        <w:rPr>
          <w:rFonts w:ascii="Times New Roman" w:eastAsia="Times New Roman" w:hAnsi="Times New Roman" w:cs="Times New Roman"/>
          <w:b/>
          <w:color w:val="000000"/>
          <w:sz w:val="28"/>
          <w:szCs w:val="28"/>
          <w:lang w:eastAsia="ru-RU" w:bidi="ru-RU"/>
        </w:rPr>
        <w:t>Требования</w:t>
      </w:r>
      <w:r w:rsidR="00240DFB">
        <w:rPr>
          <w:rFonts w:ascii="Times New Roman" w:eastAsia="Times New Roman" w:hAnsi="Times New Roman" w:cs="Times New Roman"/>
          <w:b/>
          <w:color w:val="000000"/>
          <w:sz w:val="28"/>
          <w:szCs w:val="28"/>
          <w:lang w:eastAsia="ru-RU" w:bidi="ru-RU"/>
        </w:rPr>
        <w:t xml:space="preserve"> к</w:t>
      </w:r>
      <w:r w:rsidR="00605B65" w:rsidRPr="006057EE">
        <w:rPr>
          <w:rFonts w:ascii="Times New Roman" w:eastAsia="Times New Roman" w:hAnsi="Times New Roman" w:cs="Times New Roman"/>
          <w:b/>
          <w:color w:val="000000"/>
          <w:sz w:val="28"/>
          <w:szCs w:val="28"/>
          <w:lang w:eastAsia="ru-RU" w:bidi="ru-RU"/>
        </w:rPr>
        <w:t xml:space="preserve"> проектировани</w:t>
      </w:r>
      <w:r w:rsidR="00240DFB">
        <w:rPr>
          <w:rFonts w:ascii="Times New Roman" w:eastAsia="Times New Roman" w:hAnsi="Times New Roman" w:cs="Times New Roman"/>
          <w:b/>
          <w:color w:val="000000"/>
          <w:sz w:val="28"/>
          <w:szCs w:val="28"/>
          <w:lang w:eastAsia="ru-RU" w:bidi="ru-RU"/>
        </w:rPr>
        <w:t>ю</w:t>
      </w:r>
      <w:r w:rsidR="00605B65" w:rsidRPr="006057EE">
        <w:rPr>
          <w:rFonts w:ascii="Times New Roman" w:eastAsia="Times New Roman" w:hAnsi="Times New Roman" w:cs="Times New Roman"/>
          <w:b/>
          <w:color w:val="000000"/>
          <w:sz w:val="28"/>
          <w:szCs w:val="28"/>
          <w:lang w:eastAsia="ru-RU" w:bidi="ru-RU"/>
        </w:rPr>
        <w:t xml:space="preserve"> отдельных зон территорий жилого назначения</w:t>
      </w:r>
    </w:p>
    <w:p w:rsidR="006F3A53" w:rsidRPr="002F5B18" w:rsidRDefault="006F3A53"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E31591" w:rsidRPr="002F5B18" w:rsidRDefault="006057EE"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E31591">
        <w:rPr>
          <w:rFonts w:ascii="Times New Roman" w:eastAsia="Times New Roman" w:hAnsi="Times New Roman" w:cs="Times New Roman"/>
          <w:color w:val="000000"/>
          <w:sz w:val="28"/>
          <w:szCs w:val="28"/>
          <w:lang w:eastAsia="ru-RU" w:bidi="ru-RU"/>
        </w:rPr>
        <w:t xml:space="preserve">. </w:t>
      </w:r>
      <w:r w:rsidR="00E31591" w:rsidRPr="002F5B18">
        <w:rPr>
          <w:rFonts w:ascii="Times New Roman" w:eastAsia="Times New Roman" w:hAnsi="Times New Roman" w:cs="Times New Roman"/>
          <w:color w:val="000000"/>
          <w:sz w:val="28"/>
          <w:szCs w:val="28"/>
          <w:lang w:eastAsia="ru-RU" w:bidi="ru-RU"/>
        </w:rPr>
        <w:t xml:space="preserve">Общественные пространства на территориях жилого назначения </w:t>
      </w:r>
      <w:r w:rsidR="00E31591">
        <w:rPr>
          <w:rFonts w:ascii="Times New Roman" w:eastAsia="Times New Roman" w:hAnsi="Times New Roman" w:cs="Times New Roman"/>
          <w:color w:val="000000"/>
          <w:sz w:val="28"/>
          <w:szCs w:val="28"/>
          <w:lang w:eastAsia="ru-RU" w:bidi="ru-RU"/>
        </w:rPr>
        <w:t>формируются</w:t>
      </w:r>
      <w:r w:rsidR="00E31591" w:rsidRPr="002F5B18">
        <w:rPr>
          <w:rFonts w:ascii="Times New Roman" w:eastAsia="Times New Roman" w:hAnsi="Times New Roman" w:cs="Times New Roman"/>
          <w:color w:val="000000"/>
          <w:sz w:val="28"/>
          <w:szCs w:val="28"/>
          <w:lang w:eastAsia="ru-RU" w:bidi="ru-RU"/>
        </w:rPr>
        <w:t xml:space="preserve"> системой пешеходных коммуникаций, участков учреждений обслуживания жилых групп, жилых районов и озелененных территорий общего пользования.</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Территорию общественных пространств на территориях жилого назначения </w:t>
      </w:r>
      <w:r>
        <w:rPr>
          <w:rFonts w:ascii="Times New Roman" w:eastAsia="Times New Roman" w:hAnsi="Times New Roman" w:cs="Times New Roman"/>
          <w:color w:val="000000"/>
          <w:sz w:val="28"/>
          <w:szCs w:val="28"/>
          <w:lang w:eastAsia="ru-RU" w:bidi="ru-RU"/>
        </w:rPr>
        <w:t xml:space="preserve">рекомендуется </w:t>
      </w:r>
      <w:r w:rsidRPr="002F5B18">
        <w:rPr>
          <w:rFonts w:ascii="Times New Roman" w:eastAsia="Times New Roman" w:hAnsi="Times New Roman" w:cs="Times New Roman"/>
          <w:color w:val="000000"/>
          <w:sz w:val="28"/>
          <w:szCs w:val="28"/>
          <w:lang w:eastAsia="ru-RU" w:bidi="ru-RU"/>
        </w:rPr>
        <w:t>разделять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w:t>
      </w:r>
      <w:r w:rsidR="002B4C25">
        <w:rPr>
          <w:rFonts w:ascii="Times New Roman" w:eastAsia="Times New Roman" w:hAnsi="Times New Roman" w:cs="Times New Roman"/>
          <w:color w:val="000000"/>
          <w:sz w:val="28"/>
          <w:szCs w:val="28"/>
          <w:lang w:eastAsia="ru-RU" w:bidi="ru-RU"/>
        </w:rPr>
        <w:t>е</w:t>
      </w:r>
      <w:r w:rsidRPr="002F5B18">
        <w:rPr>
          <w:rFonts w:ascii="Times New Roman" w:eastAsia="Times New Roman" w:hAnsi="Times New Roman" w:cs="Times New Roman"/>
          <w:color w:val="000000"/>
          <w:sz w:val="28"/>
          <w:szCs w:val="28"/>
          <w:lang w:eastAsia="ru-RU" w:bidi="ru-RU"/>
        </w:rPr>
        <w:t xml:space="preserve"> в зоне пешеходной доступности смежные функциональные зоны и площади.</w:t>
      </w:r>
    </w:p>
    <w:p w:rsidR="00E31591" w:rsidRPr="002F5B18" w:rsidRDefault="00E31591" w:rsidP="00E3159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w:t>
      </w:r>
      <w:r w:rsidR="002B4C25">
        <w:rPr>
          <w:rFonts w:ascii="Times New Roman" w:eastAsia="Times New Roman" w:hAnsi="Times New Roman" w:cs="Times New Roman"/>
          <w:color w:val="000000"/>
          <w:sz w:val="28"/>
          <w:szCs w:val="28"/>
          <w:lang w:eastAsia="ru-RU" w:bidi="ru-RU"/>
        </w:rPr>
        <w:t xml:space="preserve">необходимо </w:t>
      </w:r>
      <w:r w:rsidRPr="002F5B18">
        <w:rPr>
          <w:rFonts w:ascii="Times New Roman" w:eastAsia="Times New Roman" w:hAnsi="Times New Roman" w:cs="Times New Roman"/>
          <w:color w:val="000000"/>
          <w:sz w:val="28"/>
          <w:szCs w:val="28"/>
          <w:lang w:eastAsia="ru-RU" w:bidi="ru-RU"/>
        </w:rPr>
        <w:t>отдавать рекреационной функции. При этом для решения транспортной функции применять</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специальные инженерно-технические сооружения (подземные</w:t>
      </w:r>
      <w:r w:rsidR="005E1273">
        <w:rPr>
          <w:rFonts w:ascii="Times New Roman" w:eastAsia="Times New Roman" w:hAnsi="Times New Roman" w:cs="Times New Roman"/>
          <w:color w:val="000000"/>
          <w:sz w:val="28"/>
          <w:szCs w:val="28"/>
          <w:lang w:eastAsia="ru-RU" w:bidi="ru-RU"/>
        </w:rPr>
        <w:t xml:space="preserve"> и (или)</w:t>
      </w:r>
      <w:r w:rsidRPr="002F5B18">
        <w:rPr>
          <w:rFonts w:ascii="Times New Roman" w:eastAsia="Times New Roman" w:hAnsi="Times New Roman" w:cs="Times New Roman"/>
          <w:color w:val="000000"/>
          <w:sz w:val="28"/>
          <w:szCs w:val="28"/>
          <w:lang w:eastAsia="ru-RU" w:bidi="ru-RU"/>
        </w:rPr>
        <w:t>надземные паркинги).</w:t>
      </w:r>
    </w:p>
    <w:p w:rsidR="00BE04E7" w:rsidRPr="002F5B18" w:rsidRDefault="00C15E3C" w:rsidP="00BE04E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BE04E7" w:rsidRPr="002F5B18">
        <w:rPr>
          <w:rFonts w:ascii="Times New Roman" w:eastAsia="Times New Roman" w:hAnsi="Times New Roman" w:cs="Times New Roman"/>
          <w:color w:val="000000"/>
          <w:sz w:val="28"/>
          <w:szCs w:val="28"/>
          <w:lang w:eastAsia="ru-RU" w:bidi="ru-RU"/>
        </w:rPr>
        <w:t xml:space="preserve">Безопасность общественных пространств на территориях жилого назначения </w:t>
      </w:r>
      <w:r w:rsidR="00BE04E7">
        <w:rPr>
          <w:rFonts w:ascii="Times New Roman" w:eastAsia="Times New Roman" w:hAnsi="Times New Roman" w:cs="Times New Roman"/>
          <w:color w:val="000000"/>
          <w:sz w:val="28"/>
          <w:szCs w:val="28"/>
          <w:lang w:eastAsia="ru-RU" w:bidi="ru-RU"/>
        </w:rPr>
        <w:t xml:space="preserve">необходимо </w:t>
      </w:r>
      <w:r w:rsidR="00BE04E7" w:rsidRPr="002F5B18">
        <w:rPr>
          <w:rFonts w:ascii="Times New Roman" w:eastAsia="Times New Roman" w:hAnsi="Times New Roman" w:cs="Times New Roman"/>
          <w:color w:val="000000"/>
          <w:sz w:val="28"/>
          <w:szCs w:val="28"/>
          <w:lang w:eastAsia="ru-RU" w:bidi="ru-RU"/>
        </w:rPr>
        <w:t xml:space="preserve">обеспечивать их </w:t>
      </w:r>
      <w:proofErr w:type="spellStart"/>
      <w:r w:rsidR="00BE04E7" w:rsidRPr="002F5B18">
        <w:rPr>
          <w:rFonts w:ascii="Times New Roman" w:eastAsia="Times New Roman" w:hAnsi="Times New Roman" w:cs="Times New Roman"/>
          <w:color w:val="000000"/>
          <w:sz w:val="28"/>
          <w:szCs w:val="28"/>
          <w:lang w:eastAsia="ru-RU" w:bidi="ru-RU"/>
        </w:rPr>
        <w:t>просматриваемостью</w:t>
      </w:r>
      <w:proofErr w:type="spellEnd"/>
      <w:r w:rsidR="00BE04E7" w:rsidRPr="002F5B18">
        <w:rPr>
          <w:rFonts w:ascii="Times New Roman" w:eastAsia="Times New Roman" w:hAnsi="Times New Roman" w:cs="Times New Roman"/>
          <w:color w:val="000000"/>
          <w:sz w:val="28"/>
          <w:szCs w:val="28"/>
          <w:lang w:eastAsia="ru-RU" w:bidi="ru-RU"/>
        </w:rPr>
        <w:t xml:space="preserve"> со стороны окон жилых домов, а также со стороны прилегающих общественных пространств в сочетании с освещенностью.</w:t>
      </w:r>
    </w:p>
    <w:p w:rsidR="00C15E3C" w:rsidRPr="002F5B18" w:rsidRDefault="00C15E3C"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E31591">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Проектирование </w:t>
      </w:r>
      <w:r w:rsidRPr="002F5B18">
        <w:rPr>
          <w:rFonts w:ascii="Times New Roman" w:eastAsia="Times New Roman" w:hAnsi="Times New Roman" w:cs="Times New Roman"/>
          <w:color w:val="000000"/>
          <w:sz w:val="28"/>
          <w:szCs w:val="28"/>
          <w:lang w:eastAsia="ru-RU" w:bidi="ru-RU"/>
        </w:rPr>
        <w:t xml:space="preserve">благоустройства </w:t>
      </w:r>
      <w:r w:rsidRPr="00C15E3C">
        <w:rPr>
          <w:rFonts w:ascii="Times New Roman" w:eastAsia="Times New Roman" w:hAnsi="Times New Roman" w:cs="Times New Roman"/>
          <w:color w:val="000000"/>
          <w:sz w:val="28"/>
          <w:szCs w:val="28"/>
          <w:lang w:eastAsia="ru-RU" w:bidi="ru-RU"/>
        </w:rPr>
        <w:t>участков жилой застройки</w:t>
      </w:r>
      <w:r w:rsidR="00586843">
        <w:rPr>
          <w:rFonts w:ascii="Times New Roman" w:eastAsia="Times New Roman" w:hAnsi="Times New Roman" w:cs="Times New Roman"/>
          <w:color w:val="000000"/>
          <w:sz w:val="28"/>
          <w:szCs w:val="28"/>
          <w:lang w:eastAsia="ru-RU" w:bidi="ru-RU"/>
        </w:rPr>
        <w:t xml:space="preserve"> </w:t>
      </w:r>
      <w:r w:rsidR="00716C53" w:rsidRPr="00716C53">
        <w:rPr>
          <w:rFonts w:ascii="Times New Roman" w:eastAsia="Times New Roman" w:hAnsi="Times New Roman" w:cs="Times New Roman"/>
          <w:color w:val="000000"/>
          <w:sz w:val="28"/>
          <w:szCs w:val="28"/>
          <w:lang w:eastAsia="ru-RU" w:bidi="ru-RU"/>
        </w:rPr>
        <w:t>территорий жилого назначения</w:t>
      </w:r>
      <w:r w:rsidR="00716C53">
        <w:rPr>
          <w:rFonts w:ascii="Times New Roman" w:eastAsia="Times New Roman" w:hAnsi="Times New Roman" w:cs="Times New Roman"/>
          <w:color w:val="000000"/>
          <w:sz w:val="28"/>
          <w:szCs w:val="28"/>
          <w:lang w:eastAsia="ru-RU" w:bidi="ru-RU"/>
        </w:rPr>
        <w:t xml:space="preserve"> необходимо </w:t>
      </w:r>
      <w:r w:rsidRPr="002F5B18">
        <w:rPr>
          <w:rFonts w:ascii="Times New Roman" w:eastAsia="Times New Roman" w:hAnsi="Times New Roman" w:cs="Times New Roman"/>
          <w:color w:val="000000"/>
          <w:sz w:val="28"/>
          <w:szCs w:val="28"/>
          <w:lang w:eastAsia="ru-RU" w:bidi="ru-RU"/>
        </w:rPr>
        <w:t>производить с учетом характера пользования дворовой территорией (коллективного или индивидуального), учитыва</w:t>
      </w:r>
      <w:r w:rsidR="00716C53">
        <w:rPr>
          <w:rFonts w:ascii="Times New Roman" w:eastAsia="Times New Roman" w:hAnsi="Times New Roman" w:cs="Times New Roman"/>
          <w:color w:val="000000"/>
          <w:sz w:val="28"/>
          <w:szCs w:val="28"/>
          <w:lang w:eastAsia="ru-RU" w:bidi="ru-RU"/>
        </w:rPr>
        <w:t>я</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особенности </w:t>
      </w:r>
      <w:r w:rsidR="00716C53">
        <w:rPr>
          <w:rFonts w:ascii="Times New Roman" w:eastAsia="Times New Roman" w:hAnsi="Times New Roman" w:cs="Times New Roman"/>
          <w:color w:val="000000"/>
          <w:sz w:val="28"/>
          <w:szCs w:val="28"/>
          <w:lang w:eastAsia="ru-RU" w:bidi="ru-RU"/>
        </w:rPr>
        <w:t>ее</w:t>
      </w:r>
      <w:r w:rsidRPr="002F5B18">
        <w:rPr>
          <w:rFonts w:ascii="Times New Roman" w:eastAsia="Times New Roman" w:hAnsi="Times New Roman" w:cs="Times New Roman"/>
          <w:color w:val="000000"/>
          <w:sz w:val="28"/>
          <w:szCs w:val="28"/>
          <w:lang w:eastAsia="ru-RU" w:bidi="ru-RU"/>
        </w:rPr>
        <w:t xml:space="preserve"> размещения:- в составе исторической застройки;- на территориях высокоплотной застройки;- вдоль магистралей;- на реконструируемых территориях.</w:t>
      </w:r>
    </w:p>
    <w:p w:rsidR="00C15E3C" w:rsidRPr="002F5B18" w:rsidRDefault="006D3BA7" w:rsidP="00C15E3C">
      <w:pPr>
        <w:widowControl w:val="0"/>
        <w:tabs>
          <w:tab w:val="left" w:pos="113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C15E3C" w:rsidRPr="002F5B18">
        <w:rPr>
          <w:rFonts w:ascii="Times New Roman" w:eastAsia="Times New Roman" w:hAnsi="Times New Roman" w:cs="Times New Roman"/>
          <w:color w:val="000000"/>
          <w:sz w:val="28"/>
          <w:szCs w:val="28"/>
          <w:lang w:eastAsia="ru-RU" w:bidi="ru-RU"/>
        </w:rPr>
        <w:t xml:space="preserve">На </w:t>
      </w:r>
      <w:r w:rsidR="00C15E3C" w:rsidRPr="006D3BA7">
        <w:rPr>
          <w:rFonts w:ascii="Times New Roman" w:eastAsia="Times New Roman" w:hAnsi="Times New Roman" w:cs="Times New Roman"/>
          <w:color w:val="000000"/>
          <w:sz w:val="28"/>
          <w:szCs w:val="28"/>
          <w:lang w:eastAsia="ru-RU" w:bidi="ru-RU"/>
        </w:rPr>
        <w:t>дворовой территории</w:t>
      </w:r>
      <w:r w:rsidR="00C15E3C" w:rsidRPr="002F5B18">
        <w:rPr>
          <w:rFonts w:ascii="Times New Roman" w:eastAsia="Times New Roman" w:hAnsi="Times New Roman" w:cs="Times New Roman"/>
          <w:color w:val="000000"/>
          <w:sz w:val="28"/>
          <w:szCs w:val="28"/>
          <w:lang w:eastAsia="ru-RU" w:bidi="ru-RU"/>
        </w:rPr>
        <w:t xml:space="preserve"> многоквартирных домов с коллективным пользованием территорией предусматрив</w:t>
      </w:r>
      <w:r>
        <w:rPr>
          <w:rFonts w:ascii="Times New Roman" w:eastAsia="Times New Roman" w:hAnsi="Times New Roman" w:cs="Times New Roman"/>
          <w:color w:val="000000"/>
          <w:sz w:val="28"/>
          <w:szCs w:val="28"/>
          <w:lang w:eastAsia="ru-RU" w:bidi="ru-RU"/>
        </w:rPr>
        <w:t>аются</w:t>
      </w:r>
      <w:r w:rsidR="00C15E3C" w:rsidRPr="002F5B18">
        <w:rPr>
          <w:rFonts w:ascii="Times New Roman" w:eastAsia="Times New Roman" w:hAnsi="Times New Roman" w:cs="Times New Roman"/>
          <w:color w:val="000000"/>
          <w:sz w:val="28"/>
          <w:szCs w:val="28"/>
          <w:lang w:eastAsia="ru-RU" w:bidi="ru-RU"/>
        </w:rPr>
        <w:t>: транспортные проезды, пешеходные коммуникации, площадки (для игр детей дошкольного возраста, отдыха взрослых, установк</w:t>
      </w:r>
      <w:r>
        <w:rPr>
          <w:rFonts w:ascii="Times New Roman" w:eastAsia="Times New Roman" w:hAnsi="Times New Roman" w:cs="Times New Roman"/>
          <w:color w:val="000000"/>
          <w:sz w:val="28"/>
          <w:szCs w:val="28"/>
          <w:lang w:eastAsia="ru-RU" w:bidi="ru-RU"/>
        </w:rPr>
        <w:t>и</w:t>
      </w:r>
      <w:r w:rsidR="00C15E3C" w:rsidRPr="002F5B18">
        <w:rPr>
          <w:rFonts w:ascii="Times New Roman" w:eastAsia="Times New Roman" w:hAnsi="Times New Roman" w:cs="Times New Roman"/>
          <w:color w:val="000000"/>
          <w:sz w:val="28"/>
          <w:szCs w:val="28"/>
          <w:lang w:eastAsia="ru-RU" w:bidi="ru-RU"/>
        </w:rPr>
        <w:t xml:space="preserve"> мусоросборников, гостевы</w:t>
      </w:r>
      <w:r>
        <w:rPr>
          <w:rFonts w:ascii="Times New Roman" w:eastAsia="Times New Roman" w:hAnsi="Times New Roman" w:cs="Times New Roman"/>
          <w:color w:val="000000"/>
          <w:sz w:val="28"/>
          <w:szCs w:val="28"/>
          <w:lang w:eastAsia="ru-RU" w:bidi="ru-RU"/>
        </w:rPr>
        <w:t>х</w:t>
      </w:r>
      <w:r w:rsidR="00C15E3C" w:rsidRPr="002F5B18">
        <w:rPr>
          <w:rFonts w:ascii="Times New Roman" w:eastAsia="Times New Roman" w:hAnsi="Times New Roman" w:cs="Times New Roman"/>
          <w:color w:val="000000"/>
          <w:sz w:val="28"/>
          <w:szCs w:val="28"/>
          <w:lang w:eastAsia="ru-RU" w:bidi="ru-RU"/>
        </w:rPr>
        <w:t xml:space="preserve"> автостоян</w:t>
      </w:r>
      <w:r>
        <w:rPr>
          <w:rFonts w:ascii="Times New Roman" w:eastAsia="Times New Roman" w:hAnsi="Times New Roman" w:cs="Times New Roman"/>
          <w:color w:val="000000"/>
          <w:sz w:val="28"/>
          <w:szCs w:val="28"/>
          <w:lang w:eastAsia="ru-RU" w:bidi="ru-RU"/>
        </w:rPr>
        <w:t>ок</w:t>
      </w:r>
      <w:r w:rsidR="00C15E3C" w:rsidRPr="002F5B18">
        <w:rPr>
          <w:rFonts w:ascii="Times New Roman" w:eastAsia="Times New Roman" w:hAnsi="Times New Roman" w:cs="Times New Roman"/>
          <w:color w:val="000000"/>
          <w:sz w:val="28"/>
          <w:szCs w:val="28"/>
          <w:lang w:eastAsia="ru-RU" w:bidi="ru-RU"/>
        </w:rPr>
        <w:t xml:space="preserve">), озелененные территории. Если размеры </w:t>
      </w:r>
      <w:r w:rsidR="002E19EB" w:rsidRPr="006D3BA7">
        <w:rPr>
          <w:rFonts w:ascii="Times New Roman" w:eastAsia="Times New Roman" w:hAnsi="Times New Roman" w:cs="Times New Roman"/>
          <w:color w:val="000000"/>
          <w:sz w:val="28"/>
          <w:szCs w:val="28"/>
          <w:lang w:eastAsia="ru-RU" w:bidi="ru-RU"/>
        </w:rPr>
        <w:t>дворовой</w:t>
      </w:r>
      <w:r w:rsidR="00586843">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 xml:space="preserve">территории позволяют, следует в границах участка размещать спортивные площадки </w:t>
      </w:r>
      <w:r w:rsidR="00C15E3C" w:rsidRPr="002E19EB">
        <w:rPr>
          <w:rFonts w:ascii="Times New Roman" w:eastAsia="Times New Roman" w:hAnsi="Times New Roman" w:cs="Times New Roman"/>
          <w:sz w:val="28"/>
          <w:szCs w:val="28"/>
          <w:lang w:eastAsia="ru-RU" w:bidi="ru-RU"/>
        </w:rPr>
        <w:t xml:space="preserve">и комплексные </w:t>
      </w:r>
      <w:r w:rsidR="00C15E3C" w:rsidRPr="002F5B18">
        <w:rPr>
          <w:rFonts w:ascii="Times New Roman" w:eastAsia="Times New Roman" w:hAnsi="Times New Roman" w:cs="Times New Roman"/>
          <w:color w:val="000000"/>
          <w:sz w:val="28"/>
          <w:szCs w:val="28"/>
          <w:lang w:eastAsia="ru-RU" w:bidi="ru-RU"/>
        </w:rPr>
        <w:t>площадки для игр детей школьного возраста, площадки для выгула собак.</w:t>
      </w:r>
    </w:p>
    <w:p w:rsidR="00C15E3C" w:rsidRPr="002F5B18" w:rsidRDefault="002E19EB" w:rsidP="00C15E3C">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5. В</w:t>
      </w:r>
      <w:r w:rsidRPr="002F5B18">
        <w:rPr>
          <w:rFonts w:ascii="Times New Roman" w:eastAsia="Times New Roman" w:hAnsi="Times New Roman" w:cs="Times New Roman"/>
          <w:color w:val="000000"/>
          <w:sz w:val="28"/>
          <w:szCs w:val="28"/>
          <w:lang w:eastAsia="ru-RU" w:bidi="ru-RU"/>
        </w:rPr>
        <w:t xml:space="preserve"> перечень элементов благоустройства на дворовой территории многоквартирных домов </w:t>
      </w:r>
      <w:r>
        <w:rPr>
          <w:rFonts w:ascii="Times New Roman" w:eastAsia="Times New Roman" w:hAnsi="Times New Roman" w:cs="Times New Roman"/>
          <w:color w:val="000000"/>
          <w:sz w:val="28"/>
          <w:szCs w:val="28"/>
          <w:lang w:eastAsia="ru-RU" w:bidi="ru-RU"/>
        </w:rPr>
        <w:t>используются</w:t>
      </w:r>
      <w:r w:rsidR="00C15E3C" w:rsidRPr="002F5B18">
        <w:rPr>
          <w:rFonts w:ascii="Times New Roman" w:eastAsia="Times New Roman" w:hAnsi="Times New Roman" w:cs="Times New Roman"/>
          <w:color w:val="000000"/>
          <w:sz w:val="28"/>
          <w:szCs w:val="28"/>
          <w:lang w:eastAsia="ru-RU" w:bidi="ru-RU"/>
        </w:rPr>
        <w:t xml:space="preserve"> твердые виды покрытий проезда, различные виды покрытий площадок, элементы сопряжения поверхностей, оборудование площадок, озеленение, осветительное оборудование, дополнительные элементы благоустройства по желанию жителей.</w:t>
      </w:r>
    </w:p>
    <w:p w:rsidR="00C15E3C" w:rsidRDefault="002E19EB" w:rsidP="00C15E3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C15E3C" w:rsidRPr="002F5B18">
        <w:rPr>
          <w:rFonts w:ascii="Times New Roman" w:eastAsia="Times New Roman" w:hAnsi="Times New Roman" w:cs="Times New Roman"/>
          <w:color w:val="000000"/>
          <w:sz w:val="28"/>
          <w:szCs w:val="28"/>
          <w:lang w:eastAsia="ru-RU" w:bidi="ru-RU"/>
        </w:rPr>
        <w:t xml:space="preserve">При </w:t>
      </w:r>
      <w:r w:rsidR="00C15E3C" w:rsidRPr="002E19EB">
        <w:rPr>
          <w:rFonts w:ascii="Times New Roman" w:eastAsia="Times New Roman" w:hAnsi="Times New Roman" w:cs="Times New Roman"/>
          <w:color w:val="000000"/>
          <w:sz w:val="28"/>
          <w:szCs w:val="28"/>
          <w:lang w:eastAsia="ru-RU" w:bidi="ru-RU"/>
        </w:rPr>
        <w:t xml:space="preserve">размещении </w:t>
      </w:r>
      <w:r w:rsidRPr="002E19EB">
        <w:rPr>
          <w:rFonts w:ascii="Times New Roman" w:eastAsia="Times New Roman" w:hAnsi="Times New Roman" w:cs="Times New Roman"/>
          <w:color w:val="000000"/>
          <w:sz w:val="28"/>
          <w:szCs w:val="28"/>
          <w:lang w:eastAsia="ru-RU" w:bidi="ru-RU"/>
        </w:rPr>
        <w:t>участков жилой застройки территорий жилого назначения</w:t>
      </w:r>
      <w:r w:rsidR="00586843">
        <w:rPr>
          <w:rFonts w:ascii="Times New Roman" w:eastAsia="Times New Roman" w:hAnsi="Times New Roman" w:cs="Times New Roman"/>
          <w:color w:val="000000"/>
          <w:sz w:val="28"/>
          <w:szCs w:val="28"/>
          <w:lang w:eastAsia="ru-RU" w:bidi="ru-RU"/>
        </w:rPr>
        <w:t xml:space="preserve"> </w:t>
      </w:r>
      <w:r w:rsidR="00C15E3C" w:rsidRPr="002F5B18">
        <w:rPr>
          <w:rFonts w:ascii="Times New Roman" w:eastAsia="Times New Roman" w:hAnsi="Times New Roman" w:cs="Times New Roman"/>
          <w:color w:val="000000"/>
          <w:sz w:val="28"/>
          <w:szCs w:val="28"/>
          <w:lang w:eastAsia="ru-RU" w:bidi="ru-RU"/>
        </w:rPr>
        <w:t>вдоль магистральных улиц не допуска</w:t>
      </w:r>
      <w:r>
        <w:rPr>
          <w:rFonts w:ascii="Times New Roman" w:eastAsia="Times New Roman" w:hAnsi="Times New Roman" w:cs="Times New Roman"/>
          <w:color w:val="000000"/>
          <w:sz w:val="28"/>
          <w:szCs w:val="28"/>
          <w:lang w:eastAsia="ru-RU" w:bidi="ru-RU"/>
        </w:rPr>
        <w:t>ется</w:t>
      </w:r>
      <w:r w:rsidR="00C15E3C" w:rsidRPr="002F5B18">
        <w:rPr>
          <w:rFonts w:ascii="Times New Roman" w:eastAsia="Times New Roman" w:hAnsi="Times New Roman" w:cs="Times New Roman"/>
          <w:color w:val="000000"/>
          <w:sz w:val="28"/>
          <w:szCs w:val="28"/>
          <w:lang w:eastAsia="ru-RU" w:bidi="ru-RU"/>
        </w:rPr>
        <w:t xml:space="preserve"> их сплошное ограждение </w:t>
      </w:r>
      <w:r w:rsidRPr="002F5B18">
        <w:rPr>
          <w:rFonts w:ascii="Times New Roman" w:eastAsia="Times New Roman" w:hAnsi="Times New Roman" w:cs="Times New Roman"/>
          <w:color w:val="000000"/>
          <w:sz w:val="28"/>
          <w:szCs w:val="28"/>
          <w:lang w:eastAsia="ru-RU" w:bidi="ru-RU"/>
        </w:rPr>
        <w:t xml:space="preserve">со стороны улицы </w:t>
      </w:r>
      <w:r w:rsidR="00C15E3C" w:rsidRPr="002F5B18">
        <w:rPr>
          <w:rFonts w:ascii="Times New Roman" w:eastAsia="Times New Roman" w:hAnsi="Times New Roman" w:cs="Times New Roman"/>
          <w:color w:val="000000"/>
          <w:sz w:val="28"/>
          <w:szCs w:val="28"/>
          <w:lang w:eastAsia="ru-RU" w:bidi="ru-RU"/>
        </w:rPr>
        <w:t>и размещение площадок (детских, спортивных, для установки мусоросборников) на линии застройки улицы</w:t>
      </w:r>
      <w:r w:rsidR="00C15E3C">
        <w:rPr>
          <w:rFonts w:ascii="Times New Roman" w:eastAsia="Times New Roman" w:hAnsi="Times New Roman" w:cs="Times New Roman"/>
          <w:color w:val="000000"/>
          <w:sz w:val="28"/>
          <w:szCs w:val="28"/>
          <w:lang w:eastAsia="ru-RU" w:bidi="ru-RU"/>
        </w:rPr>
        <w:t>.</w:t>
      </w:r>
    </w:p>
    <w:p w:rsidR="002F5B18" w:rsidRPr="002F5B18" w:rsidRDefault="002E19EB" w:rsidP="00C15E3C">
      <w:pPr>
        <w:widowControl w:val="0"/>
        <w:tabs>
          <w:tab w:val="left" w:pos="1134"/>
          <w:tab w:val="left" w:pos="3492"/>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7</w:t>
      </w:r>
      <w:r w:rsidR="00C15E3C">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w:t>
      </w:r>
      <w:r w:rsidR="002F5B18" w:rsidRPr="002E19EB">
        <w:rPr>
          <w:rFonts w:ascii="Times New Roman" w:eastAsia="Times New Roman" w:hAnsi="Times New Roman" w:cs="Times New Roman"/>
          <w:color w:val="000000"/>
          <w:sz w:val="28"/>
          <w:szCs w:val="28"/>
          <w:lang w:eastAsia="ru-RU" w:bidi="ru-RU"/>
        </w:rPr>
        <w:t>пешеходных коммуникаций и участков учреждений обслуживания</w:t>
      </w:r>
      <w:r w:rsidR="00586843">
        <w:rPr>
          <w:rFonts w:ascii="Times New Roman" w:eastAsia="Times New Roman" w:hAnsi="Times New Roman" w:cs="Times New Roman"/>
          <w:color w:val="000000"/>
          <w:sz w:val="28"/>
          <w:szCs w:val="28"/>
          <w:lang w:eastAsia="ru-RU" w:bidi="ru-RU"/>
        </w:rPr>
        <w:t xml:space="preserve"> </w:t>
      </w:r>
      <w:r w:rsidR="003A441E" w:rsidRPr="002F5B18">
        <w:rPr>
          <w:rFonts w:ascii="Times New Roman" w:eastAsia="Times New Roman" w:hAnsi="Times New Roman" w:cs="Times New Roman"/>
          <w:color w:val="000000"/>
          <w:sz w:val="28"/>
          <w:szCs w:val="28"/>
          <w:lang w:eastAsia="ru-RU" w:bidi="ru-RU"/>
        </w:rPr>
        <w:t xml:space="preserve">на территориях жилого назначения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твердые виды покрытия, элементы сопряжения поверхностей, элементы озеленения,</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урны, малые контейнеры для мусора, осветительное оборудование, носители информации.</w:t>
      </w:r>
    </w:p>
    <w:p w:rsidR="00EE22E8" w:rsidRPr="002F5B18" w:rsidRDefault="00EE22E8" w:rsidP="00EE22E8">
      <w:pPr>
        <w:widowControl w:val="0"/>
        <w:tabs>
          <w:tab w:val="left" w:pos="1276"/>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8.Э</w:t>
      </w:r>
      <w:r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Pr="002F5B18">
        <w:rPr>
          <w:rFonts w:ascii="Times New Roman" w:eastAsia="Times New Roman" w:hAnsi="Times New Roman" w:cs="Times New Roman"/>
          <w:color w:val="000000"/>
          <w:sz w:val="28"/>
          <w:szCs w:val="28"/>
          <w:lang w:eastAsia="ru-RU" w:bidi="ru-RU"/>
        </w:rPr>
        <w:t xml:space="preserve"> благоустройства на участке </w:t>
      </w:r>
      <w:r w:rsidRPr="00EE22E8">
        <w:rPr>
          <w:rFonts w:ascii="Times New Roman" w:eastAsia="Times New Roman" w:hAnsi="Times New Roman" w:cs="Times New Roman"/>
          <w:color w:val="000000"/>
          <w:sz w:val="28"/>
          <w:szCs w:val="28"/>
          <w:lang w:eastAsia="ru-RU" w:bidi="ru-RU"/>
        </w:rPr>
        <w:t>длительного и кратковременного хранения автотранспортных средств</w:t>
      </w:r>
      <w:r w:rsidR="00586843">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 xml:space="preserve">являются: </w:t>
      </w:r>
      <w:r w:rsidRPr="002F5B18">
        <w:rPr>
          <w:rFonts w:ascii="Times New Roman" w:eastAsia="Times New Roman" w:hAnsi="Times New Roman" w:cs="Times New Roman"/>
          <w:color w:val="000000"/>
          <w:sz w:val="28"/>
          <w:szCs w:val="28"/>
          <w:lang w:eastAsia="ru-RU" w:bidi="ru-RU"/>
        </w:rPr>
        <w:t>твердые виды покрытий, элементы сопряжения поверхностей, ограждения, урны или малые контейнеры для мусора, осветительное оборудование, информационное и навигационное оборудование.</w:t>
      </w:r>
    </w:p>
    <w:p w:rsidR="002F5B18" w:rsidRDefault="00EE22E8"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Times New Roman" w:hAnsi="Times New Roman" w:cs="Times New Roman"/>
          <w:color w:val="000000"/>
          <w:sz w:val="28"/>
          <w:szCs w:val="28"/>
          <w:lang w:eastAsia="ru-RU" w:bidi="ru-RU"/>
        </w:rPr>
        <w:t>При озеленении территори</w:t>
      </w:r>
      <w:r>
        <w:rPr>
          <w:rFonts w:ascii="Times New Roman" w:eastAsia="Times New Roman" w:hAnsi="Times New Roman" w:cs="Times New Roman"/>
          <w:color w:val="000000"/>
          <w:sz w:val="28"/>
          <w:szCs w:val="28"/>
          <w:lang w:eastAsia="ru-RU" w:bidi="ru-RU"/>
        </w:rPr>
        <w:t>й</w:t>
      </w:r>
      <w:r w:rsidR="00586843">
        <w:rPr>
          <w:rFonts w:ascii="Times New Roman" w:eastAsia="Times New Roman" w:hAnsi="Times New Roman" w:cs="Times New Roman"/>
          <w:color w:val="000000"/>
          <w:sz w:val="28"/>
          <w:szCs w:val="28"/>
          <w:lang w:eastAsia="ru-RU" w:bidi="ru-RU"/>
        </w:rPr>
        <w:t xml:space="preserve"> </w:t>
      </w:r>
      <w:r w:rsidR="002F5B18" w:rsidRPr="00EE22E8">
        <w:rPr>
          <w:rFonts w:ascii="Times New Roman" w:eastAsia="Times New Roman" w:hAnsi="Times New Roman" w:cs="Times New Roman"/>
          <w:color w:val="000000"/>
          <w:sz w:val="28"/>
          <w:szCs w:val="28"/>
          <w:lang w:eastAsia="ru-RU" w:bidi="ru-RU"/>
        </w:rPr>
        <w:t>детских садов и школ</w:t>
      </w:r>
      <w:r w:rsidR="002F5B18" w:rsidRPr="002F5B18">
        <w:rPr>
          <w:rFonts w:ascii="Times New Roman" w:eastAsia="Times New Roman" w:hAnsi="Times New Roman" w:cs="Times New Roman"/>
          <w:color w:val="000000"/>
          <w:sz w:val="28"/>
          <w:szCs w:val="28"/>
          <w:lang w:eastAsia="ru-RU" w:bidi="ru-RU"/>
        </w:rPr>
        <w:t xml:space="preserve"> не</w:t>
      </w:r>
      <w:r>
        <w:rPr>
          <w:rFonts w:ascii="Times New Roman" w:eastAsia="Times New Roman" w:hAnsi="Times New Roman" w:cs="Times New Roman"/>
          <w:color w:val="000000"/>
          <w:sz w:val="28"/>
          <w:szCs w:val="28"/>
          <w:lang w:eastAsia="ru-RU" w:bidi="ru-RU"/>
        </w:rPr>
        <w:t xml:space="preserve"> допускается</w:t>
      </w:r>
      <w:r w:rsidR="002F5B18" w:rsidRPr="002F5B18">
        <w:rPr>
          <w:rFonts w:ascii="Times New Roman" w:eastAsia="Times New Roman" w:hAnsi="Times New Roman" w:cs="Times New Roman"/>
          <w:color w:val="000000"/>
          <w:sz w:val="28"/>
          <w:szCs w:val="28"/>
          <w:lang w:eastAsia="ru-RU" w:bidi="ru-RU"/>
        </w:rPr>
        <w:t xml:space="preserve"> использовать растения с ядовитыми плодами, а также с колючками и шипами.</w:t>
      </w:r>
    </w:p>
    <w:p w:rsidR="00C6782A" w:rsidRPr="00C6782A" w:rsidRDefault="00C6782A" w:rsidP="00C6782A">
      <w:pPr>
        <w:widowControl w:val="0"/>
        <w:tabs>
          <w:tab w:val="left" w:pos="1388"/>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6782A" w:rsidRDefault="00C6782A" w:rsidP="00C6782A">
      <w:pPr>
        <w:keepNext/>
        <w:keepLines/>
        <w:widowControl w:val="0"/>
        <w:spacing w:after="0" w:line="240" w:lineRule="auto"/>
        <w:ind w:firstLine="708"/>
        <w:jc w:val="both"/>
        <w:outlineLvl w:val="0"/>
        <w:rPr>
          <w:rFonts w:ascii="Times New Roman" w:eastAsia="Times New Roman" w:hAnsi="Times New Roman" w:cs="Times New Roman"/>
          <w:b/>
          <w:bCs/>
          <w:color w:val="000000"/>
          <w:sz w:val="28"/>
          <w:szCs w:val="28"/>
          <w:lang w:eastAsia="ru-RU" w:bidi="ru-RU"/>
        </w:rPr>
      </w:pPr>
      <w:bookmarkStart w:id="31" w:name="bookmark13"/>
      <w:r w:rsidRPr="00C6782A">
        <w:rPr>
          <w:rFonts w:ascii="Times New Roman" w:eastAsia="Times New Roman" w:hAnsi="Times New Roman" w:cs="Times New Roman"/>
          <w:bCs/>
          <w:color w:val="000000"/>
          <w:sz w:val="28"/>
          <w:szCs w:val="28"/>
          <w:lang w:eastAsia="ru-RU" w:bidi="ru-RU"/>
        </w:rPr>
        <w:t>Раздел 5.</w:t>
      </w:r>
      <w:r w:rsidRPr="00C6782A">
        <w:rPr>
          <w:rFonts w:ascii="Times New Roman" w:eastAsia="Times New Roman" w:hAnsi="Times New Roman" w:cs="Times New Roman"/>
          <w:b/>
          <w:bCs/>
          <w:color w:val="000000"/>
          <w:sz w:val="28"/>
          <w:szCs w:val="28"/>
          <w:lang w:eastAsia="ru-RU" w:bidi="ru-RU"/>
        </w:rPr>
        <w:t>Требования к благоустройству территорий</w:t>
      </w:r>
      <w:bookmarkStart w:id="32" w:name="bookmark14"/>
      <w:bookmarkEnd w:id="31"/>
      <w:r>
        <w:rPr>
          <w:rFonts w:ascii="Times New Roman" w:eastAsia="Times New Roman" w:hAnsi="Times New Roman" w:cs="Times New Roman"/>
          <w:b/>
          <w:bCs/>
          <w:color w:val="000000"/>
          <w:sz w:val="28"/>
          <w:szCs w:val="28"/>
          <w:lang w:eastAsia="ru-RU" w:bidi="ru-RU"/>
        </w:rPr>
        <w:t xml:space="preserve"> р</w:t>
      </w:r>
      <w:r w:rsidRPr="00C6782A">
        <w:rPr>
          <w:rFonts w:ascii="Times New Roman" w:eastAsia="Times New Roman" w:hAnsi="Times New Roman" w:cs="Times New Roman"/>
          <w:b/>
          <w:bCs/>
          <w:color w:val="000000"/>
          <w:sz w:val="28"/>
          <w:szCs w:val="28"/>
          <w:lang w:eastAsia="ru-RU" w:bidi="ru-RU"/>
        </w:rPr>
        <w:t>екреационного назначения</w:t>
      </w:r>
      <w:bookmarkEnd w:id="32"/>
    </w:p>
    <w:p w:rsidR="00C6782A" w:rsidRDefault="00C6782A"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40DFB" w:rsidRDefault="00240DFB" w:rsidP="00470BFD">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41. </w:t>
      </w:r>
      <w:r w:rsidR="00470BFD" w:rsidRPr="00470BFD">
        <w:rPr>
          <w:rFonts w:ascii="Times New Roman" w:eastAsia="Times New Roman" w:hAnsi="Times New Roman" w:cs="Times New Roman"/>
          <w:b/>
          <w:color w:val="000000"/>
          <w:sz w:val="28"/>
          <w:szCs w:val="28"/>
          <w:lang w:eastAsia="ru-RU" w:bidi="ru-RU"/>
        </w:rPr>
        <w:t>Общие принцип</w:t>
      </w:r>
      <w:r w:rsidR="00470BFD">
        <w:rPr>
          <w:rFonts w:ascii="Times New Roman" w:eastAsia="Times New Roman" w:hAnsi="Times New Roman" w:cs="Times New Roman"/>
          <w:b/>
          <w:color w:val="000000"/>
          <w:sz w:val="28"/>
          <w:szCs w:val="28"/>
          <w:lang w:eastAsia="ru-RU" w:bidi="ru-RU"/>
        </w:rPr>
        <w:t>ы</w:t>
      </w:r>
      <w:r w:rsidR="00470BFD" w:rsidRPr="00470BFD">
        <w:rPr>
          <w:rFonts w:ascii="Times New Roman" w:eastAsia="Times New Roman" w:hAnsi="Times New Roman" w:cs="Times New Roman"/>
          <w:b/>
          <w:color w:val="000000"/>
          <w:sz w:val="28"/>
          <w:szCs w:val="28"/>
          <w:lang w:eastAsia="ru-RU" w:bidi="ru-RU"/>
        </w:rPr>
        <w:t xml:space="preserve"> проектирования </w:t>
      </w:r>
      <w:r w:rsidR="00470BFD" w:rsidRPr="00470BFD">
        <w:rPr>
          <w:rFonts w:ascii="Times New Roman" w:eastAsia="Times New Roman" w:hAnsi="Times New Roman" w:cs="Times New Roman"/>
          <w:b/>
          <w:bCs/>
          <w:color w:val="000000"/>
          <w:sz w:val="28"/>
          <w:szCs w:val="28"/>
          <w:lang w:eastAsia="ru-RU" w:bidi="ru-RU"/>
        </w:rPr>
        <w:t>благоустройства территорий рекреационного назначения</w:t>
      </w:r>
    </w:p>
    <w:p w:rsidR="00240DFB" w:rsidRDefault="00240DFB" w:rsidP="00C6782A">
      <w:pPr>
        <w:widowControl w:val="0"/>
        <w:tabs>
          <w:tab w:val="left" w:pos="1290"/>
        </w:tabs>
        <w:spacing w:after="0" w:line="240" w:lineRule="auto"/>
        <w:ind w:left="709"/>
        <w:jc w:val="both"/>
        <w:rPr>
          <w:rFonts w:ascii="Times New Roman" w:eastAsia="Times New Roman" w:hAnsi="Times New Roman" w:cs="Times New Roman"/>
          <w:color w:val="000000"/>
          <w:sz w:val="28"/>
          <w:szCs w:val="28"/>
          <w:lang w:eastAsia="ru-RU" w:bidi="ru-RU"/>
        </w:rPr>
      </w:pPr>
    </w:p>
    <w:p w:rsidR="002F5B18" w:rsidRPr="002F5B18" w:rsidRDefault="000142BF" w:rsidP="00240DFB">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C6782A">
        <w:rPr>
          <w:rFonts w:ascii="Times New Roman" w:eastAsia="Times New Roman" w:hAnsi="Times New Roman" w:cs="Times New Roman"/>
          <w:color w:val="000000"/>
          <w:sz w:val="28"/>
          <w:szCs w:val="28"/>
          <w:lang w:eastAsia="ru-RU" w:bidi="ru-RU"/>
        </w:rPr>
        <w:t xml:space="preserve">Объектами благоустройства </w:t>
      </w:r>
      <w:r w:rsidR="006C4EF3">
        <w:rPr>
          <w:rFonts w:ascii="Times New Roman" w:eastAsia="Times New Roman" w:hAnsi="Times New Roman" w:cs="Times New Roman"/>
          <w:color w:val="000000"/>
          <w:sz w:val="28"/>
          <w:szCs w:val="28"/>
          <w:lang w:eastAsia="ru-RU" w:bidi="ru-RU"/>
        </w:rPr>
        <w:t>территорий</w:t>
      </w:r>
      <w:r w:rsidR="002F5B18" w:rsidRPr="00C6782A">
        <w:rPr>
          <w:rFonts w:ascii="Times New Roman" w:eastAsia="Times New Roman" w:hAnsi="Times New Roman" w:cs="Times New Roman"/>
          <w:color w:val="000000"/>
          <w:sz w:val="28"/>
          <w:szCs w:val="28"/>
          <w:lang w:eastAsia="ru-RU" w:bidi="ru-RU"/>
        </w:rPr>
        <w:t xml:space="preserve"> рекреационного назначения</w:t>
      </w:r>
      <w:r w:rsidR="002F5B18" w:rsidRPr="002F5B18">
        <w:rPr>
          <w:rFonts w:ascii="Times New Roman" w:eastAsia="Times New Roman" w:hAnsi="Times New Roman" w:cs="Times New Roman"/>
          <w:color w:val="000000"/>
          <w:sz w:val="28"/>
          <w:szCs w:val="28"/>
          <w:lang w:eastAsia="ru-RU" w:bidi="ru-RU"/>
        </w:rPr>
        <w:t xml:space="preserve"> являются объекты рекреации - части территорий зон особо охраняемых природных территорий, зоны отдыха, парки, сады, бульвары, скверы, прибрежные территории.</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505B00" w:rsidRDefault="00505B00" w:rsidP="00505B0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Pr="002F5B18">
        <w:rPr>
          <w:rFonts w:ascii="Times New Roman" w:eastAsia="Times New Roman" w:hAnsi="Times New Roman" w:cs="Times New Roman"/>
          <w:color w:val="000000"/>
          <w:sz w:val="28"/>
          <w:szCs w:val="28"/>
          <w:lang w:eastAsia="ru-RU" w:bidi="ru-RU"/>
        </w:rPr>
        <w:t>Реконструкци</w:t>
      </w:r>
      <w:r>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объектов рекреации</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выполня</w:t>
      </w:r>
      <w:r>
        <w:rPr>
          <w:rFonts w:ascii="Times New Roman" w:eastAsia="Times New Roman" w:hAnsi="Times New Roman" w:cs="Times New Roman"/>
          <w:color w:val="000000"/>
          <w:sz w:val="28"/>
          <w:szCs w:val="28"/>
          <w:lang w:eastAsia="ru-RU" w:bidi="ru-RU"/>
        </w:rPr>
        <w:t>ется</w:t>
      </w:r>
      <w:r w:rsidRPr="002F5B18">
        <w:rPr>
          <w:rFonts w:ascii="Times New Roman" w:eastAsia="Times New Roman" w:hAnsi="Times New Roman" w:cs="Times New Roman"/>
          <w:color w:val="000000"/>
          <w:sz w:val="28"/>
          <w:szCs w:val="28"/>
          <w:lang w:eastAsia="ru-RU" w:bidi="ru-RU"/>
        </w:rPr>
        <w:t xml:space="preserve"> по проектам с участием специалистов - ландшафтных архитекторов, инженеров, дендрологов. 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комплексного благоустройства следует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w:t>
      </w:r>
    </w:p>
    <w:p w:rsidR="008C084B" w:rsidRPr="002F5B18"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При проектировании озеленения </w:t>
      </w:r>
      <w:r>
        <w:rPr>
          <w:rFonts w:ascii="Times New Roman" w:eastAsia="Times New Roman" w:hAnsi="Times New Roman" w:cs="Times New Roman"/>
          <w:color w:val="000000"/>
          <w:sz w:val="28"/>
          <w:szCs w:val="28"/>
          <w:lang w:eastAsia="ru-RU" w:bidi="ru-RU"/>
        </w:rPr>
        <w:t>о</w:t>
      </w:r>
      <w:r w:rsidRPr="00926EAB">
        <w:rPr>
          <w:rFonts w:ascii="Times New Roman" w:eastAsia="Times New Roman" w:hAnsi="Times New Roman" w:cs="Times New Roman"/>
          <w:color w:val="000000"/>
          <w:sz w:val="28"/>
          <w:szCs w:val="28"/>
          <w:lang w:eastAsia="ru-RU" w:bidi="ru-RU"/>
        </w:rPr>
        <w:t>бъект</w:t>
      </w:r>
      <w:r>
        <w:rPr>
          <w:rFonts w:ascii="Times New Roman" w:eastAsia="Times New Roman" w:hAnsi="Times New Roman" w:cs="Times New Roman"/>
          <w:color w:val="000000"/>
          <w:sz w:val="28"/>
          <w:szCs w:val="28"/>
          <w:lang w:eastAsia="ru-RU" w:bidi="ru-RU"/>
        </w:rPr>
        <w:t>ов</w:t>
      </w:r>
      <w:r w:rsidRPr="00926EAB">
        <w:rPr>
          <w:rFonts w:ascii="Times New Roman" w:eastAsia="Times New Roman" w:hAnsi="Times New Roman" w:cs="Times New Roman"/>
          <w:color w:val="000000"/>
          <w:sz w:val="28"/>
          <w:szCs w:val="28"/>
          <w:lang w:eastAsia="ru-RU" w:bidi="ru-RU"/>
        </w:rPr>
        <w:t xml:space="preserve"> благоустройства территорий рекреационного назначения</w:t>
      </w:r>
      <w:r w:rsidRPr="002F5B18">
        <w:rPr>
          <w:rFonts w:ascii="Times New Roman" w:eastAsia="Times New Roman" w:hAnsi="Times New Roman" w:cs="Times New Roman"/>
          <w:color w:val="000000"/>
          <w:sz w:val="28"/>
          <w:szCs w:val="28"/>
          <w:lang w:eastAsia="ru-RU" w:bidi="ru-RU"/>
        </w:rPr>
        <w:t xml:space="preserve"> следует:</w:t>
      </w:r>
    </w:p>
    <w:p w:rsidR="008C084B" w:rsidRPr="002F5B18"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оценку существующей растительности, состояния древесных растений и травянистого покрова;</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-произвести выявление сухих поврежденных вредителями древесных растений, разработать меропри</w:t>
      </w:r>
      <w:r>
        <w:rPr>
          <w:rFonts w:ascii="Times New Roman" w:eastAsia="Times New Roman" w:hAnsi="Times New Roman" w:cs="Times New Roman"/>
          <w:color w:val="000000"/>
          <w:sz w:val="28"/>
          <w:szCs w:val="28"/>
          <w:lang w:eastAsia="ru-RU" w:bidi="ru-RU"/>
        </w:rPr>
        <w:t>ятия по их удалению с объектов,</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сохранение травяного покрова, древесно-кустарниковой и прибрежной растительности не менее, чем на </w:t>
      </w:r>
      <w:r>
        <w:rPr>
          <w:rFonts w:ascii="Times New Roman" w:eastAsia="Times New Roman" w:hAnsi="Times New Roman" w:cs="Times New Roman"/>
          <w:color w:val="000000"/>
          <w:sz w:val="28"/>
          <w:szCs w:val="28"/>
          <w:lang w:eastAsia="ru-RU" w:bidi="ru-RU"/>
        </w:rPr>
        <w:t>80 % общей площади зоны отдыха;</w:t>
      </w:r>
    </w:p>
    <w:p w:rsidR="008C084B" w:rsidRDefault="008C084B" w:rsidP="008C084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озеленение и формирование берегов водоема (берегоукрепительный пояс на оползневых и эродируемых склонах, склоновые водозадерживающие </w:t>
      </w:r>
      <w:r>
        <w:rPr>
          <w:rFonts w:ascii="Times New Roman" w:eastAsia="Times New Roman" w:hAnsi="Times New Roman" w:cs="Times New Roman"/>
          <w:color w:val="000000"/>
          <w:sz w:val="28"/>
          <w:szCs w:val="28"/>
          <w:lang w:eastAsia="ru-RU" w:bidi="ru-RU"/>
        </w:rPr>
        <w:t>пояса - головной дренаж и пр.);</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обеспечить недопущение использования территории зоны отдыха для иных целей (выгуливания собак, устройства игровых </w:t>
      </w:r>
      <w:r>
        <w:rPr>
          <w:rFonts w:ascii="Times New Roman" w:eastAsia="Times New Roman" w:hAnsi="Times New Roman" w:cs="Times New Roman"/>
          <w:color w:val="000000"/>
          <w:sz w:val="28"/>
          <w:szCs w:val="28"/>
          <w:lang w:eastAsia="ru-RU" w:bidi="ru-RU"/>
        </w:rPr>
        <w:t>городков, аттракционов и т.п.).</w:t>
      </w:r>
    </w:p>
    <w:p w:rsidR="008C084B" w:rsidRDefault="008C084B" w:rsidP="008C084B">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8"/>
          <w:szCs w:val="28"/>
          <w:lang w:eastAsia="ru-RU" w:bidi="ru-RU"/>
        </w:rPr>
        <w:t>Возможно размещение</w:t>
      </w:r>
      <w:r>
        <w:rPr>
          <w:rFonts w:ascii="Times New Roman" w:eastAsia="Times New Roman" w:hAnsi="Times New Roman" w:cs="Times New Roman"/>
          <w:color w:val="000000"/>
          <w:sz w:val="28"/>
          <w:szCs w:val="28"/>
          <w:lang w:eastAsia="ru-RU" w:bidi="ru-RU"/>
        </w:rPr>
        <w:t xml:space="preserve"> на территории</w:t>
      </w:r>
      <w:r w:rsidR="00586843">
        <w:rPr>
          <w:rFonts w:ascii="Times New Roman" w:eastAsia="Times New Roman" w:hAnsi="Times New Roman" w:cs="Times New Roman"/>
          <w:color w:val="000000"/>
          <w:sz w:val="28"/>
          <w:szCs w:val="28"/>
          <w:lang w:eastAsia="ru-RU" w:bidi="ru-RU"/>
        </w:rPr>
        <w:t xml:space="preserve"> </w:t>
      </w:r>
      <w:r w:rsidRPr="00FF37E6">
        <w:rPr>
          <w:rFonts w:ascii="Times New Roman" w:eastAsia="Times New Roman" w:hAnsi="Times New Roman" w:cs="Times New Roman"/>
          <w:color w:val="000000"/>
          <w:sz w:val="28"/>
          <w:szCs w:val="28"/>
          <w:lang w:eastAsia="ru-RU" w:bidi="ru-RU"/>
        </w:rPr>
        <w:t xml:space="preserve">рекреационного назначения </w:t>
      </w:r>
      <w:r w:rsidRPr="002F5B18">
        <w:rPr>
          <w:rFonts w:ascii="Times New Roman" w:eastAsia="Times New Roman" w:hAnsi="Times New Roman" w:cs="Times New Roman"/>
          <w:color w:val="000000"/>
          <w:sz w:val="28"/>
          <w:szCs w:val="28"/>
          <w:lang w:eastAsia="ru-RU" w:bidi="ru-RU"/>
        </w:rPr>
        <w:t>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067CEC" w:rsidRDefault="00505B00"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Благоустройство памятников садово-паркового искусства, истории и архитектуры</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предполагает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следует проектировать с</w:t>
      </w:r>
      <w:r w:rsidR="00586843">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учетом историко-культурного регламента территории, на которой он расположен.</w:t>
      </w:r>
    </w:p>
    <w:p w:rsidR="00067CEC" w:rsidRDefault="00067CEC" w:rsidP="00067CEC">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На территориях, предназначенных и обустроенных для организации активного массового отдыха, купания и рекреации (далее - зона отдыха) размеща</w:t>
      </w:r>
      <w:r>
        <w:rPr>
          <w:rFonts w:ascii="Times New Roman" w:eastAsia="Times New Roman" w:hAnsi="Times New Roman" w:cs="Times New Roman"/>
          <w:color w:val="000000"/>
          <w:sz w:val="28"/>
          <w:szCs w:val="28"/>
          <w:lang w:eastAsia="ru-RU" w:bidi="ru-RU"/>
        </w:rPr>
        <w:t>ются</w:t>
      </w:r>
      <w:r w:rsidR="002F5B18" w:rsidRPr="002F5B18">
        <w:rPr>
          <w:rFonts w:ascii="Times New Roman" w:eastAsia="Times New Roman" w:hAnsi="Times New Roman" w:cs="Times New Roman"/>
          <w:color w:val="000000"/>
          <w:sz w:val="28"/>
          <w:szCs w:val="28"/>
          <w:lang w:eastAsia="ru-RU" w:bidi="ru-RU"/>
        </w:rPr>
        <w:t>: пункт медицинского обслуживания с проездом, спасательн</w:t>
      </w:r>
      <w:r>
        <w:rPr>
          <w:rFonts w:ascii="Times New Roman" w:eastAsia="Times New Roman" w:hAnsi="Times New Roman" w:cs="Times New Roman"/>
          <w:color w:val="000000"/>
          <w:sz w:val="28"/>
          <w:szCs w:val="28"/>
          <w:lang w:eastAsia="ru-RU" w:bidi="ru-RU"/>
        </w:rPr>
        <w:t>ая</w:t>
      </w:r>
      <w:r w:rsidR="002F5B18" w:rsidRPr="002F5B18">
        <w:rPr>
          <w:rFonts w:ascii="Times New Roman" w:eastAsia="Times New Roman" w:hAnsi="Times New Roman" w:cs="Times New Roman"/>
          <w:color w:val="000000"/>
          <w:sz w:val="28"/>
          <w:szCs w:val="28"/>
          <w:lang w:eastAsia="ru-RU" w:bidi="ru-RU"/>
        </w:rPr>
        <w:t xml:space="preserve"> станци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26EAB" w:rsidRDefault="00067CEC" w:rsidP="00926EA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Элементами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зоны отдыха</w:t>
      </w:r>
      <w:r>
        <w:rPr>
          <w:rFonts w:ascii="Times New Roman" w:eastAsia="Times New Roman" w:hAnsi="Times New Roman" w:cs="Times New Roman"/>
          <w:color w:val="000000"/>
          <w:sz w:val="28"/>
          <w:szCs w:val="28"/>
          <w:lang w:eastAsia="ru-RU" w:bidi="ru-RU"/>
        </w:rPr>
        <w:t xml:space="preserve">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w:t>
      </w:r>
      <w:r w:rsidR="00926EAB">
        <w:rPr>
          <w:rFonts w:ascii="Times New Roman" w:eastAsia="Times New Roman" w:hAnsi="Times New Roman" w:cs="Times New Roman"/>
          <w:color w:val="000000"/>
          <w:sz w:val="28"/>
          <w:szCs w:val="28"/>
          <w:lang w:eastAsia="ru-RU" w:bidi="ru-RU"/>
        </w:rPr>
        <w:t>е кабины.</w:t>
      </w:r>
    </w:p>
    <w:p w:rsidR="008C084B" w:rsidRDefault="008C084B"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470BFD"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42. </w:t>
      </w:r>
      <w:r w:rsidR="007042F7" w:rsidRPr="007042F7">
        <w:rPr>
          <w:rFonts w:ascii="Times New Roman" w:eastAsia="Times New Roman" w:hAnsi="Times New Roman" w:cs="Times New Roman"/>
          <w:b/>
          <w:color w:val="000000"/>
          <w:sz w:val="28"/>
          <w:szCs w:val="28"/>
          <w:lang w:eastAsia="ru-RU" w:bidi="ru-RU"/>
        </w:rPr>
        <w:t xml:space="preserve">Требования к проектированию </w:t>
      </w:r>
      <w:r w:rsidR="008A50F7">
        <w:rPr>
          <w:rFonts w:ascii="Times New Roman" w:eastAsia="Times New Roman" w:hAnsi="Times New Roman" w:cs="Times New Roman"/>
          <w:b/>
          <w:color w:val="000000"/>
          <w:sz w:val="28"/>
          <w:szCs w:val="28"/>
          <w:lang w:eastAsia="ru-RU" w:bidi="ru-RU"/>
        </w:rPr>
        <w:t>парков на</w:t>
      </w:r>
      <w:r w:rsidR="007042F7" w:rsidRPr="007042F7">
        <w:rPr>
          <w:rFonts w:ascii="Times New Roman" w:eastAsia="Times New Roman" w:hAnsi="Times New Roman" w:cs="Times New Roman"/>
          <w:b/>
          <w:color w:val="000000"/>
          <w:sz w:val="28"/>
          <w:szCs w:val="28"/>
          <w:lang w:eastAsia="ru-RU" w:bidi="ru-RU"/>
        </w:rPr>
        <w:t xml:space="preserve"> территори</w:t>
      </w:r>
      <w:r w:rsidR="008A50F7">
        <w:rPr>
          <w:rFonts w:ascii="Times New Roman" w:eastAsia="Times New Roman" w:hAnsi="Times New Roman" w:cs="Times New Roman"/>
          <w:b/>
          <w:color w:val="000000"/>
          <w:sz w:val="28"/>
          <w:szCs w:val="28"/>
          <w:lang w:eastAsia="ru-RU" w:bidi="ru-RU"/>
        </w:rPr>
        <w:t>ях</w:t>
      </w:r>
      <w:r w:rsidR="007042F7" w:rsidRPr="007042F7">
        <w:rPr>
          <w:rFonts w:ascii="Times New Roman" w:eastAsia="Times New Roman" w:hAnsi="Times New Roman" w:cs="Times New Roman"/>
          <w:b/>
          <w:color w:val="000000"/>
          <w:sz w:val="28"/>
          <w:szCs w:val="28"/>
          <w:lang w:eastAsia="ru-RU" w:bidi="ru-RU"/>
        </w:rPr>
        <w:t xml:space="preserve"> рекреационного назначения</w:t>
      </w:r>
    </w:p>
    <w:p w:rsidR="00470BFD" w:rsidRPr="002F5B18" w:rsidRDefault="00470BFD" w:rsidP="00FF37E6">
      <w:pPr>
        <w:widowControl w:val="0"/>
        <w:tabs>
          <w:tab w:val="left" w:pos="1290"/>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Pr="002F5B18" w:rsidRDefault="005761A1" w:rsidP="005761A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могут быть организованы следующие виды парков: </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xml:space="preserve"> по видам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многофункциональные (предназначенные для периодического массового отдыха, развлечения, активного и тихого отдыха, устройства аттракционов для взрослых и детей);</w:t>
      </w:r>
    </w:p>
    <w:p w:rsidR="002F5B18" w:rsidRPr="002F5B18" w:rsidRDefault="002F5B18" w:rsidP="005761A1">
      <w:pPr>
        <w:widowControl w:val="0"/>
        <w:tabs>
          <w:tab w:val="left" w:pos="56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специализированные (предназначенные для организации специализированных видов отдыха);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парки жилых районов (предназначенные для организации активного и тихого </w:t>
      </w:r>
      <w:r w:rsidR="005761A1">
        <w:rPr>
          <w:rFonts w:ascii="Times New Roman" w:eastAsia="Times New Roman" w:hAnsi="Times New Roman" w:cs="Times New Roman"/>
          <w:color w:val="000000"/>
          <w:sz w:val="28"/>
          <w:szCs w:val="28"/>
          <w:lang w:eastAsia="ru-RU" w:bidi="ru-RU"/>
        </w:rPr>
        <w:t>отдыха населения жилого района);</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w:t>
      </w:r>
      <w:r w:rsidR="005761A1">
        <w:rPr>
          <w:rFonts w:ascii="Times New Roman" w:eastAsia="Times New Roman" w:hAnsi="Times New Roman" w:cs="Times New Roman"/>
          <w:color w:val="000000"/>
          <w:sz w:val="28"/>
          <w:szCs w:val="28"/>
          <w:lang w:eastAsia="ru-RU" w:bidi="ru-RU"/>
        </w:rPr>
        <w:t>)</w:t>
      </w:r>
      <w:r w:rsidRPr="002F5B18">
        <w:rPr>
          <w:rFonts w:ascii="Times New Roman" w:eastAsia="Times New Roman" w:hAnsi="Times New Roman" w:cs="Times New Roman"/>
          <w:color w:val="000000"/>
          <w:sz w:val="28"/>
          <w:szCs w:val="28"/>
          <w:lang w:eastAsia="ru-RU" w:bidi="ru-RU"/>
        </w:rPr>
        <w:t xml:space="preserve"> по ландшафтно-климатическим условиям:</w:t>
      </w:r>
    </w:p>
    <w:p w:rsidR="002F5B18" w:rsidRPr="002F5B18"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пересеченном рельефе;</w:t>
      </w:r>
    </w:p>
    <w:p w:rsidR="002F5B18" w:rsidRPr="002F5B18"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парки по берегам водое</w:t>
      </w:r>
      <w:r w:rsidR="002F5B18" w:rsidRPr="002F5B18">
        <w:rPr>
          <w:rFonts w:ascii="Times New Roman" w:eastAsia="Times New Roman" w:hAnsi="Times New Roman" w:cs="Times New Roman"/>
          <w:color w:val="000000"/>
          <w:sz w:val="28"/>
          <w:szCs w:val="28"/>
          <w:lang w:eastAsia="ru-RU" w:bidi="ru-RU"/>
        </w:rPr>
        <w:t>м</w:t>
      </w:r>
      <w:r>
        <w:rPr>
          <w:rFonts w:ascii="Times New Roman" w:eastAsia="Times New Roman" w:hAnsi="Times New Roman" w:cs="Times New Roman"/>
          <w:color w:val="000000"/>
          <w:sz w:val="28"/>
          <w:szCs w:val="28"/>
          <w:lang w:eastAsia="ru-RU" w:bidi="ru-RU"/>
        </w:rPr>
        <w:t>а</w:t>
      </w:r>
      <w:r w:rsidR="002F5B18" w:rsidRPr="002F5B18">
        <w:rPr>
          <w:rFonts w:ascii="Times New Roman" w:eastAsia="Times New Roman" w:hAnsi="Times New Roman" w:cs="Times New Roman"/>
          <w:color w:val="000000"/>
          <w:sz w:val="28"/>
          <w:szCs w:val="28"/>
          <w:lang w:eastAsia="ru-RU" w:bidi="ru-RU"/>
        </w:rPr>
        <w:t>, реки, моря;</w:t>
      </w:r>
    </w:p>
    <w:p w:rsidR="005761A1"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парки на территориях, занятых лесными насаждениями.</w:t>
      </w:r>
    </w:p>
    <w:p w:rsidR="00D23369" w:rsidRDefault="005761A1"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 xml:space="preserve">На территории многофункционального парка </w:t>
      </w:r>
      <w:r w:rsidR="00D23369">
        <w:rPr>
          <w:rFonts w:ascii="Times New Roman" w:eastAsia="Times New Roman" w:hAnsi="Times New Roman" w:cs="Times New Roman"/>
          <w:color w:val="000000"/>
          <w:sz w:val="28"/>
          <w:szCs w:val="28"/>
          <w:lang w:eastAsia="ru-RU" w:bidi="ru-RU"/>
        </w:rPr>
        <w:t xml:space="preserve">следует </w:t>
      </w:r>
      <w:r w:rsidR="002F5B18" w:rsidRPr="002F5B18">
        <w:rPr>
          <w:rFonts w:ascii="Times New Roman" w:eastAsia="Times New Roman" w:hAnsi="Times New Roman" w:cs="Times New Roman"/>
          <w:color w:val="000000"/>
          <w:sz w:val="28"/>
          <w:szCs w:val="28"/>
          <w:lang w:eastAsia="ru-RU" w:bidi="ru-RU"/>
        </w:rPr>
        <w:t xml:space="preserve">предусматривать: систему аллей, дорожек и площадок, парковые сооружения (аттракционы, беседки, павильоны, туалеты и др.). </w:t>
      </w:r>
      <w:r w:rsidR="00D23369">
        <w:rPr>
          <w:rFonts w:ascii="Times New Roman" w:eastAsia="Times New Roman" w:hAnsi="Times New Roman" w:cs="Times New Roman"/>
          <w:color w:val="000000"/>
          <w:sz w:val="28"/>
          <w:szCs w:val="28"/>
          <w:lang w:eastAsia="ru-RU" w:bidi="ru-RU"/>
        </w:rPr>
        <w:t>Н</w:t>
      </w:r>
      <w:r w:rsidR="00156A22">
        <w:rPr>
          <w:rFonts w:ascii="Times New Roman" w:eastAsia="Times New Roman" w:hAnsi="Times New Roman" w:cs="Times New Roman"/>
          <w:color w:val="000000"/>
          <w:sz w:val="28"/>
          <w:szCs w:val="28"/>
          <w:lang w:eastAsia="ru-RU" w:bidi="ru-RU"/>
        </w:rPr>
        <w:t>е</w:t>
      </w:r>
      <w:r w:rsidR="00D23369">
        <w:rPr>
          <w:rFonts w:ascii="Times New Roman" w:eastAsia="Times New Roman" w:hAnsi="Times New Roman" w:cs="Times New Roman"/>
          <w:color w:val="000000"/>
          <w:sz w:val="28"/>
          <w:szCs w:val="28"/>
          <w:lang w:eastAsia="ru-RU" w:bidi="ru-RU"/>
        </w:rPr>
        <w:t>обходимо</w:t>
      </w:r>
      <w:r w:rsidR="002F5B18" w:rsidRPr="002F5B18">
        <w:rPr>
          <w:rFonts w:ascii="Times New Roman" w:eastAsia="Times New Roman" w:hAnsi="Times New Roman" w:cs="Times New Roman"/>
          <w:color w:val="000000"/>
          <w:sz w:val="28"/>
          <w:szCs w:val="28"/>
          <w:lang w:eastAsia="ru-RU" w:bidi="ru-RU"/>
        </w:rPr>
        <w:t xml:space="preserve"> применять различные виды и приемы озеленения: </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вертикальное (</w:t>
      </w:r>
      <w:proofErr w:type="spellStart"/>
      <w:r w:rsidRPr="002F5B18">
        <w:rPr>
          <w:rFonts w:ascii="Times New Roman" w:eastAsia="Times New Roman" w:hAnsi="Times New Roman" w:cs="Times New Roman"/>
          <w:color w:val="000000"/>
          <w:sz w:val="28"/>
          <w:szCs w:val="28"/>
          <w:lang w:eastAsia="ru-RU" w:bidi="ru-RU"/>
        </w:rPr>
        <w:t>перголы</w:t>
      </w:r>
      <w:proofErr w:type="spellEnd"/>
      <w:r w:rsidRPr="002F5B18">
        <w:rPr>
          <w:rFonts w:ascii="Times New Roman" w:eastAsia="Times New Roman" w:hAnsi="Times New Roman" w:cs="Times New Roman"/>
          <w:color w:val="000000"/>
          <w:sz w:val="28"/>
          <w:szCs w:val="28"/>
          <w:lang w:eastAsia="ru-RU" w:bidi="ru-RU"/>
        </w:rPr>
        <w:t>, трельяжи, шпалеры);</w:t>
      </w:r>
    </w:p>
    <w:p w:rsidR="00D23369" w:rsidRDefault="002F5B18" w:rsidP="005761A1">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мобильное (контейнеры, вазоны);</w:t>
      </w:r>
    </w:p>
    <w:p w:rsidR="00653FF0"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создание декоративных композиций из деревьев, кустарников, цветочного оформлени</w:t>
      </w:r>
      <w:r w:rsidR="00156A22">
        <w:rPr>
          <w:rFonts w:ascii="Times New Roman" w:eastAsia="Times New Roman" w:hAnsi="Times New Roman" w:cs="Times New Roman"/>
          <w:color w:val="000000"/>
          <w:sz w:val="28"/>
          <w:szCs w:val="28"/>
          <w:lang w:eastAsia="ru-RU" w:bidi="ru-RU"/>
        </w:rPr>
        <w:t>я, экзотических видов растений.</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653FF0">
        <w:rPr>
          <w:rFonts w:ascii="Times New Roman" w:eastAsia="Times New Roman" w:hAnsi="Times New Roman" w:cs="Times New Roman"/>
          <w:color w:val="000000"/>
          <w:sz w:val="28"/>
          <w:szCs w:val="28"/>
          <w:lang w:eastAsia="ru-RU" w:bidi="ru-RU"/>
        </w:rPr>
        <w:t>Состав и</w:t>
      </w:r>
      <w:r w:rsidR="00156A22" w:rsidRPr="00653FF0">
        <w:rPr>
          <w:rFonts w:ascii="Times New Roman" w:eastAsia="Times New Roman" w:hAnsi="Times New Roman" w:cs="Times New Roman"/>
          <w:color w:val="000000"/>
          <w:sz w:val="28"/>
          <w:szCs w:val="28"/>
          <w:lang w:eastAsia="ru-RU" w:bidi="ru-RU"/>
        </w:rPr>
        <w:t xml:space="preserve"> к</w:t>
      </w:r>
      <w:r w:rsidR="002F5B18" w:rsidRPr="00653FF0">
        <w:rPr>
          <w:rFonts w:ascii="Times New Roman" w:eastAsia="Times New Roman" w:hAnsi="Times New Roman" w:cs="Times New Roman"/>
          <w:color w:val="000000"/>
          <w:sz w:val="28"/>
          <w:szCs w:val="28"/>
          <w:lang w:eastAsia="ru-RU" w:bidi="ru-RU"/>
        </w:rPr>
        <w:t>оличество парковых сооружений, элементы благоустройства в специализированных парках завис</w:t>
      </w:r>
      <w:r w:rsidR="00156A22" w:rsidRPr="00653FF0">
        <w:rPr>
          <w:rFonts w:ascii="Times New Roman" w:eastAsia="Times New Roman" w:hAnsi="Times New Roman" w:cs="Times New Roman"/>
          <w:color w:val="000000"/>
          <w:sz w:val="28"/>
          <w:szCs w:val="28"/>
          <w:lang w:eastAsia="ru-RU" w:bidi="ru-RU"/>
        </w:rPr>
        <w:t>ят</w:t>
      </w:r>
      <w:r w:rsidR="002F5B18" w:rsidRPr="00653FF0">
        <w:rPr>
          <w:rFonts w:ascii="Times New Roman" w:eastAsia="Times New Roman" w:hAnsi="Times New Roman" w:cs="Times New Roman"/>
          <w:color w:val="000000"/>
          <w:sz w:val="28"/>
          <w:szCs w:val="28"/>
          <w:lang w:eastAsia="ru-RU" w:bidi="ru-RU"/>
        </w:rPr>
        <w:t xml:space="preserve"> от тематической направленности </w:t>
      </w:r>
      <w:proofErr w:type="spellStart"/>
      <w:r w:rsidR="002F5B18" w:rsidRPr="00653FF0">
        <w:rPr>
          <w:rFonts w:ascii="Times New Roman" w:eastAsia="Times New Roman" w:hAnsi="Times New Roman" w:cs="Times New Roman"/>
          <w:color w:val="000000"/>
          <w:sz w:val="28"/>
          <w:szCs w:val="28"/>
          <w:lang w:eastAsia="ru-RU" w:bidi="ru-RU"/>
        </w:rPr>
        <w:t>паркаи</w:t>
      </w:r>
      <w:proofErr w:type="spellEnd"/>
      <w:r w:rsidR="002F5B18" w:rsidRPr="00653FF0">
        <w:rPr>
          <w:rFonts w:ascii="Times New Roman" w:eastAsia="Times New Roman" w:hAnsi="Times New Roman" w:cs="Times New Roman"/>
          <w:color w:val="000000"/>
          <w:sz w:val="28"/>
          <w:szCs w:val="28"/>
          <w:lang w:eastAsia="ru-RU" w:bidi="ru-RU"/>
        </w:rPr>
        <w:t xml:space="preserve"> определя</w:t>
      </w:r>
      <w:r w:rsidR="00156A22" w:rsidRPr="00653FF0">
        <w:rPr>
          <w:rFonts w:ascii="Times New Roman" w:eastAsia="Times New Roman" w:hAnsi="Times New Roman" w:cs="Times New Roman"/>
          <w:color w:val="000000"/>
          <w:sz w:val="28"/>
          <w:szCs w:val="28"/>
          <w:lang w:eastAsia="ru-RU" w:bidi="ru-RU"/>
        </w:rPr>
        <w:t>ю</w:t>
      </w:r>
      <w:r w:rsidR="002F5B18" w:rsidRPr="00653FF0">
        <w:rPr>
          <w:rFonts w:ascii="Times New Roman" w:eastAsia="Times New Roman" w:hAnsi="Times New Roman" w:cs="Times New Roman"/>
          <w:color w:val="000000"/>
          <w:sz w:val="28"/>
          <w:szCs w:val="28"/>
          <w:lang w:eastAsia="ru-RU" w:bidi="ru-RU"/>
        </w:rPr>
        <w:t>тся заданием на проек</w:t>
      </w:r>
      <w:r w:rsidRPr="00653FF0">
        <w:rPr>
          <w:rFonts w:ascii="Times New Roman" w:eastAsia="Times New Roman" w:hAnsi="Times New Roman" w:cs="Times New Roman"/>
          <w:color w:val="000000"/>
          <w:sz w:val="28"/>
          <w:szCs w:val="28"/>
          <w:lang w:eastAsia="ru-RU" w:bidi="ru-RU"/>
        </w:rPr>
        <w:t>тирование и проектным решением.</w:t>
      </w:r>
    </w:p>
    <w:p w:rsidR="00653FF0" w:rsidRDefault="00653FF0"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653FF0">
        <w:rPr>
          <w:rFonts w:ascii="Times New Roman" w:eastAsia="Times New Roman" w:hAnsi="Times New Roman" w:cs="Times New Roman"/>
          <w:color w:val="000000"/>
          <w:sz w:val="28"/>
          <w:szCs w:val="28"/>
          <w:lang w:eastAsia="ru-RU" w:bidi="ru-RU"/>
        </w:rPr>
        <w:t>На территории парка жилого</w:t>
      </w:r>
      <w:r w:rsidR="002F5B18" w:rsidRPr="00653FF0">
        <w:rPr>
          <w:rFonts w:ascii="Times New Roman" w:eastAsia="Times New Roman" w:hAnsi="Times New Roman" w:cs="Times New Roman"/>
          <w:color w:val="000000"/>
          <w:sz w:val="28"/>
          <w:szCs w:val="28"/>
          <w:lang w:eastAsia="ru-RU" w:bidi="ru-RU"/>
        </w:rPr>
        <w:t xml:space="preserve"> района</w:t>
      </w:r>
      <w:r>
        <w:rPr>
          <w:rFonts w:ascii="Times New Roman" w:eastAsia="Times New Roman" w:hAnsi="Times New Roman" w:cs="Times New Roman"/>
          <w:color w:val="000000"/>
          <w:sz w:val="28"/>
          <w:szCs w:val="28"/>
          <w:lang w:eastAsia="ru-RU" w:bidi="ru-RU"/>
        </w:rPr>
        <w:t xml:space="preserve"> следует</w:t>
      </w:r>
      <w:r w:rsidR="002F5B18" w:rsidRPr="00653FF0">
        <w:rPr>
          <w:rFonts w:ascii="Times New Roman" w:eastAsia="Times New Roman" w:hAnsi="Times New Roman" w:cs="Times New Roman"/>
          <w:color w:val="000000"/>
          <w:sz w:val="28"/>
          <w:szCs w:val="28"/>
          <w:lang w:eastAsia="ru-RU" w:bidi="ru-RU"/>
        </w:rPr>
        <w:t xml:space="preserve"> предусматривать: систему аллей и дорожек, площадки (д</w:t>
      </w:r>
      <w:r w:rsidRPr="00653FF0">
        <w:rPr>
          <w:rFonts w:ascii="Times New Roman" w:eastAsia="Times New Roman" w:hAnsi="Times New Roman" w:cs="Times New Roman"/>
          <w:color w:val="000000"/>
          <w:sz w:val="28"/>
          <w:szCs w:val="28"/>
          <w:lang w:eastAsia="ru-RU" w:bidi="ru-RU"/>
        </w:rPr>
        <w:t xml:space="preserve">етские, тихого и </w:t>
      </w:r>
      <w:r w:rsidR="002F5B18" w:rsidRPr="00653FF0">
        <w:rPr>
          <w:rFonts w:ascii="Times New Roman" w:eastAsia="Times New Roman" w:hAnsi="Times New Roman" w:cs="Times New Roman"/>
          <w:color w:val="000000"/>
          <w:sz w:val="28"/>
          <w:szCs w:val="28"/>
          <w:lang w:eastAsia="ru-RU" w:bidi="ru-RU"/>
        </w:rPr>
        <w:t xml:space="preserve">активного отдыха, спортивные). Рядом с территорией парка </w:t>
      </w:r>
      <w:r w:rsidRPr="00653FF0">
        <w:rPr>
          <w:rFonts w:ascii="Times New Roman" w:eastAsia="Times New Roman" w:hAnsi="Times New Roman" w:cs="Times New Roman"/>
          <w:color w:val="000000"/>
          <w:sz w:val="28"/>
          <w:szCs w:val="28"/>
          <w:lang w:eastAsia="ru-RU" w:bidi="ru-RU"/>
        </w:rPr>
        <w:t>жилого района</w:t>
      </w:r>
      <w:r w:rsidR="00586843">
        <w:rPr>
          <w:rFonts w:ascii="Times New Roman" w:eastAsia="Times New Roman" w:hAnsi="Times New Roman" w:cs="Times New Roman"/>
          <w:color w:val="000000"/>
          <w:sz w:val="28"/>
          <w:szCs w:val="28"/>
          <w:lang w:eastAsia="ru-RU" w:bidi="ru-RU"/>
        </w:rPr>
        <w:t xml:space="preserve"> </w:t>
      </w:r>
      <w:r w:rsidR="002F5B18" w:rsidRPr="00653FF0">
        <w:rPr>
          <w:rFonts w:ascii="Times New Roman" w:eastAsia="Times New Roman" w:hAnsi="Times New Roman" w:cs="Times New Roman"/>
          <w:color w:val="000000"/>
          <w:sz w:val="28"/>
          <w:szCs w:val="28"/>
          <w:lang w:eastAsia="ru-RU" w:bidi="ru-RU"/>
        </w:rPr>
        <w:t>или в его составе может быть расположен спортивный комплекс жилого района, детские спортивно-игровые комплексы, места для катания на роликах.</w:t>
      </w:r>
    </w:p>
    <w:p w:rsidR="002F5B18" w:rsidRDefault="002F5B18"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разработке проектных </w:t>
      </w:r>
      <w:r w:rsidR="00653FF0">
        <w:rPr>
          <w:rFonts w:ascii="Times New Roman" w:eastAsia="Times New Roman" w:hAnsi="Times New Roman" w:cs="Times New Roman"/>
          <w:color w:val="000000"/>
          <w:sz w:val="28"/>
          <w:szCs w:val="28"/>
          <w:lang w:eastAsia="ru-RU" w:bidi="ru-RU"/>
        </w:rPr>
        <w:t>решений</w:t>
      </w:r>
      <w:r w:rsidRPr="002F5B18">
        <w:rPr>
          <w:rFonts w:ascii="Times New Roman" w:eastAsia="Times New Roman" w:hAnsi="Times New Roman" w:cs="Times New Roman"/>
          <w:color w:val="000000"/>
          <w:sz w:val="28"/>
          <w:szCs w:val="28"/>
          <w:lang w:eastAsia="ru-RU" w:bidi="ru-RU"/>
        </w:rPr>
        <w:t xml:space="preserve">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следует предусматривать цветочное оформление с использованием видов растений, характерных для данной климатической зоны.</w:t>
      </w:r>
    </w:p>
    <w:p w:rsid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Pr="008A50F7" w:rsidRDefault="008A50F7" w:rsidP="00653FF0">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43. </w:t>
      </w:r>
      <w:r w:rsidRPr="008A50F7">
        <w:rPr>
          <w:rFonts w:ascii="Times New Roman" w:eastAsia="Times New Roman" w:hAnsi="Times New Roman" w:cs="Times New Roman"/>
          <w:b/>
          <w:color w:val="000000"/>
          <w:sz w:val="28"/>
          <w:szCs w:val="28"/>
          <w:lang w:eastAsia="ru-RU" w:bidi="ru-RU"/>
        </w:rPr>
        <w:t>Требования к проектированию садов на территориях рекреационного назначения</w:t>
      </w:r>
    </w:p>
    <w:p w:rsidR="008A50F7" w:rsidRPr="002F5B18" w:rsidRDefault="008A50F7" w:rsidP="00653FF0">
      <w:pPr>
        <w:widowControl w:val="0"/>
        <w:tabs>
          <w:tab w:val="left" w:pos="1290"/>
        </w:tabs>
        <w:spacing w:after="0" w:line="240" w:lineRule="auto"/>
        <w:ind w:firstLine="709"/>
        <w:jc w:val="both"/>
        <w:rPr>
          <w:rFonts w:ascii="Times New Roman" w:eastAsia="Times New Roman" w:hAnsi="Times New Roman" w:cs="Times New Roman"/>
          <w:color w:val="000000"/>
          <w:sz w:val="28"/>
          <w:szCs w:val="28"/>
          <w:lang w:eastAsia="ru-RU" w:bidi="ru-RU"/>
        </w:rPr>
      </w:pPr>
    </w:p>
    <w:p w:rsidR="008A50F7" w:rsidRDefault="008A50F7"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На территории населенного пункта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 </w:t>
      </w:r>
      <w:r w:rsidR="002F5B18" w:rsidRPr="002F5B18">
        <w:rPr>
          <w:rFonts w:ascii="Times New Roman" w:eastAsia="Times New Roman" w:hAnsi="Times New Roman" w:cs="Times New Roman"/>
          <w:color w:val="000000"/>
          <w:sz w:val="28"/>
          <w:szCs w:val="28"/>
          <w:lang w:eastAsia="ru-RU" w:bidi="ru-RU"/>
        </w:rPr>
        <w:t>следует формировать следующие виды садов:</w:t>
      </w:r>
      <w:r w:rsidR="002F5B18" w:rsidRPr="002F5B18">
        <w:rPr>
          <w:rFonts w:ascii="Times New Roman" w:eastAsia="Times New Roman" w:hAnsi="Times New Roman" w:cs="Times New Roman"/>
          <w:color w:val="000000"/>
          <w:sz w:val="28"/>
          <w:szCs w:val="28"/>
          <w:lang w:eastAsia="ru-RU" w:bidi="ru-RU"/>
        </w:rPr>
        <w:tab/>
      </w:r>
    </w:p>
    <w:p w:rsidR="002F5B18" w:rsidRPr="002F5B18" w:rsidRDefault="002F5B18" w:rsidP="008A50F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отдыха (предназначен</w:t>
      </w:r>
      <w:r w:rsidR="008A50F7">
        <w:rPr>
          <w:rFonts w:ascii="Times New Roman" w:eastAsia="Times New Roman" w:hAnsi="Times New Roman" w:cs="Times New Roman"/>
          <w:color w:val="000000"/>
          <w:sz w:val="28"/>
          <w:szCs w:val="28"/>
          <w:lang w:eastAsia="ru-RU" w:bidi="ru-RU"/>
        </w:rPr>
        <w:t>ы</w:t>
      </w:r>
      <w:r w:rsidRPr="002F5B18">
        <w:rPr>
          <w:rFonts w:ascii="Times New Roman" w:eastAsia="Times New Roman" w:hAnsi="Times New Roman" w:cs="Times New Roman"/>
          <w:color w:val="000000"/>
          <w:sz w:val="28"/>
          <w:szCs w:val="28"/>
          <w:lang w:eastAsia="ru-RU" w:bidi="ru-RU"/>
        </w:rPr>
        <w:t xml:space="preserve"> для организации кратковременного отдыха населения и прогулок);</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при сооружениях;</w:t>
      </w:r>
    </w:p>
    <w:p w:rsidR="002F5B18" w:rsidRPr="002F5B18" w:rsidRDefault="002F5B18" w:rsidP="008A50F7">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сады-выставки (экспозиционная территория, действующая как самостоятельный объект или как часть парка);</w:t>
      </w:r>
    </w:p>
    <w:p w:rsidR="00450975" w:rsidRDefault="002F5B18"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сады на крышах (размещаются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w:t>
      </w:r>
      <w:r w:rsidR="00450975">
        <w:rPr>
          <w:rFonts w:ascii="Times New Roman" w:eastAsia="Times New Roman" w:hAnsi="Times New Roman" w:cs="Times New Roman"/>
          <w:color w:val="000000"/>
          <w:sz w:val="28"/>
          <w:szCs w:val="28"/>
          <w:lang w:eastAsia="ru-RU" w:bidi="ru-RU"/>
        </w:rPr>
        <w:t>кроклиматических условий) и др.</w:t>
      </w:r>
    </w:p>
    <w:p w:rsidR="00450975" w:rsidRDefault="00450975" w:rsidP="0045097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сада отдыха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w:t>
      </w:r>
      <w:r>
        <w:rPr>
          <w:rFonts w:ascii="Times New Roman" w:eastAsia="Times New Roman" w:hAnsi="Times New Roman" w:cs="Times New Roman"/>
          <w:color w:val="000000"/>
          <w:sz w:val="28"/>
          <w:szCs w:val="28"/>
          <w:lang w:eastAsia="ru-RU" w:bidi="ru-RU"/>
        </w:rPr>
        <w:t>»), осветительное оборудование.</w:t>
      </w:r>
    </w:p>
    <w:p w:rsidR="00EB2F35" w:rsidRDefault="00450975" w:rsidP="00EB2F35">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На указанных территориях необходимо также</w:t>
      </w:r>
      <w:r w:rsidR="002F5B18" w:rsidRPr="002F5B18">
        <w:rPr>
          <w:rFonts w:ascii="Times New Roman" w:eastAsia="Times New Roman" w:hAnsi="Times New Roman" w:cs="Times New Roman"/>
          <w:color w:val="000000"/>
          <w:sz w:val="28"/>
          <w:szCs w:val="28"/>
          <w:lang w:eastAsia="ru-RU" w:bidi="ru-RU"/>
        </w:rPr>
        <w:t xml:space="preserve"> предусматривать: колористическое решение покрытий; размещение водных устройств;</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размещение элементов декоративно-прикладного искусства; оборудо</w:t>
      </w:r>
      <w:r>
        <w:rPr>
          <w:rFonts w:ascii="Times New Roman" w:eastAsia="Times New Roman" w:hAnsi="Times New Roman" w:cs="Times New Roman"/>
          <w:color w:val="000000"/>
          <w:sz w:val="28"/>
          <w:szCs w:val="28"/>
          <w:lang w:eastAsia="ru-RU" w:bidi="ru-RU"/>
        </w:rPr>
        <w:t>вание архитектурного освещения</w:t>
      </w:r>
      <w:r w:rsidR="002F5B18" w:rsidRPr="002F5B18">
        <w:rPr>
          <w:rFonts w:ascii="Times New Roman" w:eastAsia="Times New Roman" w:hAnsi="Times New Roman" w:cs="Times New Roman"/>
          <w:color w:val="000000"/>
          <w:sz w:val="28"/>
          <w:szCs w:val="28"/>
          <w:lang w:eastAsia="ru-RU" w:bidi="ru-RU"/>
        </w:rPr>
        <w:t>; формирование п</w:t>
      </w:r>
      <w:r w:rsidR="00EB2F35">
        <w:rPr>
          <w:rFonts w:ascii="Times New Roman" w:eastAsia="Times New Roman" w:hAnsi="Times New Roman" w:cs="Times New Roman"/>
          <w:color w:val="000000"/>
          <w:sz w:val="28"/>
          <w:szCs w:val="28"/>
          <w:lang w:eastAsia="ru-RU" w:bidi="ru-RU"/>
        </w:rPr>
        <w:t>ейзажного характера озеленения.</w:t>
      </w:r>
    </w:p>
    <w:p w:rsidR="00A9677B" w:rsidRDefault="002F5B18" w:rsidP="00A9677B">
      <w:pPr>
        <w:widowControl w:val="0"/>
        <w:tabs>
          <w:tab w:val="left" w:pos="1290"/>
          <w:tab w:val="left" w:pos="1448"/>
        </w:tabs>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По согласованию </w:t>
      </w:r>
      <w:r w:rsidR="00EB2F35">
        <w:rPr>
          <w:rFonts w:ascii="Times New Roman" w:eastAsia="Times New Roman" w:hAnsi="Times New Roman" w:cs="Times New Roman"/>
          <w:color w:val="000000"/>
          <w:sz w:val="28"/>
          <w:szCs w:val="28"/>
          <w:lang w:eastAsia="ru-RU" w:bidi="ru-RU"/>
        </w:rPr>
        <w:t xml:space="preserve">с органом местного самоуправления </w:t>
      </w:r>
      <w:r w:rsidRPr="002F5B18">
        <w:rPr>
          <w:rFonts w:ascii="Times New Roman" w:eastAsia="Times New Roman" w:hAnsi="Times New Roman" w:cs="Times New Roman"/>
          <w:color w:val="000000"/>
          <w:sz w:val="28"/>
          <w:szCs w:val="28"/>
          <w:lang w:eastAsia="ru-RU" w:bidi="ru-RU"/>
        </w:rPr>
        <w:t xml:space="preserve">в установленном порядке при необходимости </w:t>
      </w:r>
      <w:r w:rsidR="00EB2F35">
        <w:rPr>
          <w:rFonts w:ascii="Times New Roman" w:eastAsia="Times New Roman" w:hAnsi="Times New Roman" w:cs="Times New Roman"/>
          <w:color w:val="000000"/>
          <w:sz w:val="28"/>
          <w:szCs w:val="28"/>
          <w:lang w:eastAsia="ru-RU" w:bidi="ru-RU"/>
        </w:rPr>
        <w:t xml:space="preserve">допускается </w:t>
      </w:r>
      <w:r w:rsidRPr="002F5B18">
        <w:rPr>
          <w:rFonts w:ascii="Times New Roman" w:eastAsia="Times New Roman" w:hAnsi="Times New Roman" w:cs="Times New Roman"/>
          <w:color w:val="000000"/>
          <w:sz w:val="28"/>
          <w:szCs w:val="28"/>
          <w:lang w:eastAsia="ru-RU" w:bidi="ru-RU"/>
        </w:rPr>
        <w:t>размещение ограждения, некапитальных нестационарных со</w:t>
      </w:r>
      <w:r w:rsidR="00A9677B">
        <w:rPr>
          <w:rFonts w:ascii="Times New Roman" w:eastAsia="Times New Roman" w:hAnsi="Times New Roman" w:cs="Times New Roman"/>
          <w:color w:val="000000"/>
          <w:sz w:val="28"/>
          <w:szCs w:val="28"/>
          <w:lang w:eastAsia="ru-RU" w:bidi="ru-RU"/>
        </w:rPr>
        <w:t>оружений питания (летние кафе).</w:t>
      </w:r>
    </w:p>
    <w:p w:rsidR="00A9677B"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Планировочная организация сада-выставки направляется на выгодное представление экспозиции и создание уд</w:t>
      </w:r>
      <w:r>
        <w:rPr>
          <w:rFonts w:ascii="Times New Roman" w:eastAsia="Times New Roman" w:hAnsi="Times New Roman" w:cs="Times New Roman"/>
          <w:color w:val="000000"/>
          <w:sz w:val="28"/>
          <w:szCs w:val="28"/>
          <w:lang w:eastAsia="ru-RU" w:bidi="ru-RU"/>
        </w:rPr>
        <w:t>обного движения при ее осмотре.</w:t>
      </w:r>
    </w:p>
    <w:p w:rsidR="002F5B18" w:rsidRDefault="00A9677B"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Times New Roman" w:hAnsi="Times New Roman" w:cs="Times New Roman"/>
          <w:color w:val="000000"/>
          <w:sz w:val="28"/>
          <w:szCs w:val="28"/>
          <w:lang w:eastAsia="ru-RU" w:bidi="ru-RU"/>
        </w:rPr>
        <w:t>Проектирование сада на крыше кроме решения задач озеленения требует учета комплекса внешних (климатических, экологических</w:t>
      </w:r>
      <w:r>
        <w:rPr>
          <w:rFonts w:ascii="Times New Roman" w:eastAsia="Times New Roman" w:hAnsi="Times New Roman" w:cs="Times New Roman"/>
          <w:color w:val="000000"/>
          <w:sz w:val="28"/>
          <w:szCs w:val="28"/>
          <w:lang w:eastAsia="ru-RU" w:bidi="ru-RU"/>
        </w:rPr>
        <w:t xml:space="preserve">) и внутренних (механические </w:t>
      </w:r>
      <w:r w:rsidR="002F5B18" w:rsidRPr="002F5B18">
        <w:rPr>
          <w:rFonts w:ascii="Times New Roman" w:eastAsia="Times New Roman" w:hAnsi="Times New Roman" w:cs="Times New Roman"/>
          <w:color w:val="000000"/>
          <w:sz w:val="28"/>
          <w:szCs w:val="28"/>
          <w:lang w:eastAsia="ru-RU" w:bidi="ru-RU"/>
        </w:rPr>
        <w:t>нагрузки, влажностный и температурный режим здания) факторов. Перечень элементов благоустройства сада на крыше определяется проектным решением по согласованию с авторами проекта здания, на крыше которого устраивается сад.</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370E41" w:rsidRPr="008A50F7" w:rsidRDefault="00370E41" w:rsidP="00370E41">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44.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бульваров и скверов</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70E41" w:rsidRDefault="00370E41" w:rsidP="00A9677B">
      <w:pPr>
        <w:widowControl w:val="0"/>
        <w:tabs>
          <w:tab w:val="left" w:pos="1290"/>
          <w:tab w:val="left" w:pos="1433"/>
        </w:tabs>
        <w:spacing w:after="0" w:line="240" w:lineRule="auto"/>
        <w:ind w:firstLine="710"/>
        <w:jc w:val="both"/>
        <w:rPr>
          <w:rFonts w:ascii="Times New Roman" w:eastAsia="Times New Roman" w:hAnsi="Times New Roman" w:cs="Times New Roman"/>
          <w:color w:val="000000"/>
          <w:sz w:val="28"/>
          <w:szCs w:val="28"/>
          <w:lang w:eastAsia="ru-RU" w:bidi="ru-RU"/>
        </w:rPr>
      </w:pPr>
    </w:p>
    <w:p w:rsidR="00565402" w:rsidRDefault="00370E41" w:rsidP="00370E41">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Бульвары и скверы - важнейшие объекты пространственной среды и структурные элементы системы озеленения </w:t>
      </w:r>
      <w:r w:rsidR="006F54BA">
        <w:rPr>
          <w:rFonts w:ascii="Times New Roman" w:eastAsia="Times New Roman" w:hAnsi="Times New Roman" w:cs="Times New Roman"/>
          <w:color w:val="000000"/>
          <w:sz w:val="28"/>
          <w:szCs w:val="28"/>
          <w:lang w:eastAsia="ru-RU" w:bidi="ru-RU"/>
        </w:rPr>
        <w:t>Троицкого</w:t>
      </w:r>
      <w:r w:rsidR="00565402">
        <w:rPr>
          <w:rFonts w:ascii="Times New Roman" w:eastAsia="Times New Roman" w:hAnsi="Times New Roman" w:cs="Times New Roman"/>
          <w:color w:val="000000"/>
          <w:sz w:val="28"/>
          <w:szCs w:val="28"/>
          <w:lang w:eastAsia="ru-RU" w:bidi="ru-RU"/>
        </w:rPr>
        <w:t xml:space="preserve"> сельского поселения</w:t>
      </w:r>
      <w:r w:rsidR="002F5B18" w:rsidRPr="002F5B18">
        <w:rPr>
          <w:rFonts w:ascii="Times New Roman" w:eastAsia="Times New Roman" w:hAnsi="Times New Roman" w:cs="Times New Roman"/>
          <w:color w:val="000000"/>
          <w:sz w:val="28"/>
          <w:szCs w:val="28"/>
          <w:lang w:eastAsia="ru-RU" w:bidi="ru-RU"/>
        </w:rPr>
        <w:t xml:space="preserve">. </w:t>
      </w:r>
    </w:p>
    <w:p w:rsidR="003A1E7B" w:rsidRDefault="00565402"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 благоустройства</w:t>
      </w:r>
      <w:r w:rsidR="002F5B18" w:rsidRPr="002F5B18">
        <w:rPr>
          <w:rFonts w:ascii="Times New Roman" w:eastAsia="Times New Roman" w:hAnsi="Times New Roman" w:cs="Times New Roman"/>
          <w:color w:val="000000"/>
          <w:sz w:val="28"/>
          <w:szCs w:val="28"/>
          <w:lang w:eastAsia="ru-RU" w:bidi="ru-RU"/>
        </w:rPr>
        <w:t xml:space="preserve"> террит</w:t>
      </w:r>
      <w:r>
        <w:rPr>
          <w:rFonts w:ascii="Times New Roman" w:eastAsia="Times New Roman" w:hAnsi="Times New Roman" w:cs="Times New Roman"/>
          <w:color w:val="000000"/>
          <w:sz w:val="28"/>
          <w:szCs w:val="28"/>
          <w:lang w:eastAsia="ru-RU" w:bidi="ru-RU"/>
        </w:rPr>
        <w:t>ории бульваров и скверов 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элементы навигации.</w:t>
      </w:r>
    </w:p>
    <w:p w:rsid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 озеленении бульваров предусматриваются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 следует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3A1E7B"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3A1E7B" w:rsidRPr="008A50F7" w:rsidRDefault="003A1E7B" w:rsidP="003A1E7B">
      <w:pPr>
        <w:widowControl w:val="0"/>
        <w:tabs>
          <w:tab w:val="left" w:pos="1290"/>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45. </w:t>
      </w:r>
      <w:r w:rsidRPr="008A50F7">
        <w:rPr>
          <w:rFonts w:ascii="Times New Roman" w:eastAsia="Times New Roman" w:hAnsi="Times New Roman" w:cs="Times New Roman"/>
          <w:b/>
          <w:color w:val="000000"/>
          <w:sz w:val="28"/>
          <w:szCs w:val="28"/>
          <w:lang w:eastAsia="ru-RU" w:bidi="ru-RU"/>
        </w:rPr>
        <w:t xml:space="preserve">Требования к проектированию </w:t>
      </w:r>
      <w:r>
        <w:rPr>
          <w:rFonts w:ascii="Times New Roman" w:eastAsia="Times New Roman" w:hAnsi="Times New Roman" w:cs="Times New Roman"/>
          <w:b/>
          <w:color w:val="000000"/>
          <w:sz w:val="28"/>
          <w:szCs w:val="28"/>
          <w:lang w:eastAsia="ru-RU" w:bidi="ru-RU"/>
        </w:rPr>
        <w:t>лесов особо охраняемых природных территорий</w:t>
      </w:r>
      <w:r w:rsidRPr="008A50F7">
        <w:rPr>
          <w:rFonts w:ascii="Times New Roman" w:eastAsia="Times New Roman" w:hAnsi="Times New Roman" w:cs="Times New Roman"/>
          <w:b/>
          <w:color w:val="000000"/>
          <w:sz w:val="28"/>
          <w:szCs w:val="28"/>
          <w:lang w:eastAsia="ru-RU" w:bidi="ru-RU"/>
        </w:rPr>
        <w:t xml:space="preserve"> на территориях рекреационного назначения</w:t>
      </w:r>
    </w:p>
    <w:p w:rsidR="003A1E7B" w:rsidRPr="002F5B18" w:rsidRDefault="003A1E7B" w:rsidP="003A1E7B">
      <w:pPr>
        <w:widowControl w:val="0"/>
        <w:tabs>
          <w:tab w:val="left" w:pos="1290"/>
          <w:tab w:val="left" w:pos="1388"/>
        </w:tabs>
        <w:spacing w:after="0" w:line="240" w:lineRule="auto"/>
        <w:ind w:firstLine="710"/>
        <w:jc w:val="both"/>
        <w:rPr>
          <w:rFonts w:ascii="Times New Roman" w:eastAsia="Times New Roman" w:hAnsi="Times New Roman" w:cs="Times New Roman"/>
          <w:color w:val="000000"/>
          <w:sz w:val="28"/>
          <w:szCs w:val="28"/>
          <w:lang w:eastAsia="ru-RU" w:bidi="ru-RU"/>
        </w:rPr>
      </w:pPr>
    </w:p>
    <w:p w:rsidR="002F5B18" w:rsidRDefault="002F5B18" w:rsidP="003A1E7B">
      <w:pPr>
        <w:widowControl w:val="0"/>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Благоустройство лесов особо охраняемых природных территорий, расположенных в границах </w:t>
      </w:r>
      <w:r w:rsidR="006F54BA">
        <w:rPr>
          <w:rFonts w:ascii="Times New Roman" w:eastAsia="Times New Roman" w:hAnsi="Times New Roman" w:cs="Times New Roman"/>
          <w:color w:val="000000"/>
          <w:sz w:val="28"/>
          <w:szCs w:val="28"/>
          <w:lang w:eastAsia="ru-RU"/>
        </w:rPr>
        <w:t>Троицкого</w:t>
      </w:r>
      <w:r w:rsidR="00152C7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осуществляется в соответствии с действующим Лесным кодексом Российской Федерации и лесохозяйственным регламентом.</w:t>
      </w:r>
    </w:p>
    <w:p w:rsidR="00240DFB" w:rsidRPr="002F5B18" w:rsidRDefault="00240DFB" w:rsidP="00240DFB">
      <w:pPr>
        <w:widowControl w:val="0"/>
        <w:spacing w:after="0" w:line="240" w:lineRule="auto"/>
        <w:ind w:left="710"/>
        <w:jc w:val="both"/>
        <w:rPr>
          <w:rFonts w:ascii="Times New Roman" w:eastAsia="Times New Roman" w:hAnsi="Times New Roman" w:cs="Times New Roman"/>
          <w:color w:val="000000"/>
          <w:sz w:val="28"/>
          <w:szCs w:val="28"/>
          <w:lang w:eastAsia="ru-RU"/>
        </w:rPr>
      </w:pPr>
    </w:p>
    <w:p w:rsidR="002F5B18" w:rsidRPr="00641BA6" w:rsidRDefault="001A12E9" w:rsidP="00641BA6">
      <w:pPr>
        <w:widowControl w:val="0"/>
        <w:spacing w:after="0" w:line="240" w:lineRule="auto"/>
        <w:ind w:firstLine="709"/>
        <w:jc w:val="both"/>
        <w:outlineLvl w:val="0"/>
        <w:rPr>
          <w:rFonts w:ascii="Times New Roman" w:eastAsia="Times New Roman" w:hAnsi="Times New Roman" w:cs="Times New Roman"/>
          <w:b/>
          <w:bCs/>
          <w:color w:val="000000"/>
          <w:sz w:val="28"/>
          <w:szCs w:val="28"/>
          <w:lang w:eastAsia="ru-RU" w:bidi="ru-RU"/>
        </w:rPr>
      </w:pPr>
      <w:bookmarkStart w:id="33" w:name="bookmark15"/>
      <w:r w:rsidRPr="001A12E9">
        <w:rPr>
          <w:rFonts w:ascii="Times New Roman" w:eastAsia="Times New Roman" w:hAnsi="Times New Roman" w:cs="Times New Roman"/>
          <w:bCs/>
          <w:color w:val="000000"/>
          <w:sz w:val="28"/>
          <w:szCs w:val="28"/>
          <w:lang w:eastAsia="ru-RU" w:bidi="ru-RU"/>
        </w:rPr>
        <w:t>Раздел 6.</w:t>
      </w:r>
      <w:r>
        <w:rPr>
          <w:rFonts w:ascii="Times New Roman" w:eastAsia="Times New Roman" w:hAnsi="Times New Roman" w:cs="Times New Roman"/>
          <w:b/>
          <w:bCs/>
          <w:color w:val="000000"/>
          <w:sz w:val="28"/>
          <w:szCs w:val="28"/>
          <w:lang w:eastAsia="ru-RU" w:bidi="ru-RU"/>
        </w:rPr>
        <w:t xml:space="preserve"> Требования к благоустройству т</w:t>
      </w:r>
      <w:r w:rsidR="00641BA6"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00641BA6"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bookmarkEnd w:id="33"/>
    </w:p>
    <w:p w:rsidR="00641BA6" w:rsidRDefault="00641BA6"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1A12E9" w:rsidRPr="001A12E9" w:rsidRDefault="001A12E9" w:rsidP="001A12E9">
      <w:pPr>
        <w:widowControl w:val="0"/>
        <w:tabs>
          <w:tab w:val="left" w:pos="1276"/>
        </w:tabs>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46. </w:t>
      </w:r>
      <w:r>
        <w:rPr>
          <w:rFonts w:ascii="Times New Roman" w:eastAsia="Times New Roman" w:hAnsi="Times New Roman" w:cs="Times New Roman"/>
          <w:b/>
          <w:color w:val="000000"/>
          <w:sz w:val="28"/>
          <w:szCs w:val="28"/>
          <w:lang w:eastAsia="ru-RU" w:bidi="ru-RU"/>
        </w:rPr>
        <w:t xml:space="preserve">Общие принципы проектирования благоустройства </w:t>
      </w:r>
      <w:r>
        <w:rPr>
          <w:rFonts w:ascii="Times New Roman" w:eastAsia="Times New Roman" w:hAnsi="Times New Roman" w:cs="Times New Roman"/>
          <w:b/>
          <w:bCs/>
          <w:color w:val="000000"/>
          <w:sz w:val="28"/>
          <w:szCs w:val="28"/>
          <w:lang w:eastAsia="ru-RU" w:bidi="ru-RU"/>
        </w:rPr>
        <w:t>т</w:t>
      </w:r>
      <w:r w:rsidRPr="00641BA6">
        <w:rPr>
          <w:rFonts w:ascii="Times New Roman" w:eastAsia="Times New Roman" w:hAnsi="Times New Roman" w:cs="Times New Roman"/>
          <w:b/>
          <w:bCs/>
          <w:color w:val="000000"/>
          <w:sz w:val="28"/>
          <w:szCs w:val="28"/>
          <w:lang w:eastAsia="ru-RU" w:bidi="ru-RU"/>
        </w:rPr>
        <w:t>ерритори</w:t>
      </w:r>
      <w:r>
        <w:rPr>
          <w:rFonts w:ascii="Times New Roman" w:eastAsia="Times New Roman" w:hAnsi="Times New Roman" w:cs="Times New Roman"/>
          <w:b/>
          <w:bCs/>
          <w:color w:val="000000"/>
          <w:sz w:val="28"/>
          <w:szCs w:val="28"/>
          <w:lang w:eastAsia="ru-RU" w:bidi="ru-RU"/>
        </w:rPr>
        <w:t>й</w:t>
      </w:r>
      <w:r w:rsidRPr="00641BA6">
        <w:rPr>
          <w:rFonts w:ascii="Times New Roman" w:eastAsia="Times New Roman" w:hAnsi="Times New Roman" w:cs="Times New Roman"/>
          <w:b/>
          <w:bCs/>
          <w:color w:val="000000"/>
          <w:sz w:val="28"/>
          <w:szCs w:val="28"/>
          <w:lang w:eastAsia="ru-RU" w:bidi="ru-RU"/>
        </w:rPr>
        <w:t xml:space="preserve"> транспортной и инженерной инфраструктуры</w:t>
      </w:r>
    </w:p>
    <w:p w:rsidR="001A12E9" w:rsidRDefault="001A12E9" w:rsidP="00641BA6">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AA1522" w:rsidRDefault="001A12E9"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Объектами благоустройства территори</w:t>
      </w:r>
      <w:r>
        <w:rPr>
          <w:rFonts w:ascii="Times New Roman" w:eastAsia="Times New Roman" w:hAnsi="Times New Roman" w:cs="Times New Roman"/>
          <w:color w:val="000000"/>
          <w:sz w:val="28"/>
          <w:szCs w:val="28"/>
          <w:lang w:eastAsia="ru-RU" w:bidi="ru-RU"/>
        </w:rPr>
        <w:t>й</w:t>
      </w:r>
      <w:r w:rsidR="002F5B18" w:rsidRPr="002F5B18">
        <w:rPr>
          <w:rFonts w:ascii="Times New Roman" w:eastAsia="Times New Roman" w:hAnsi="Times New Roman" w:cs="Times New Roman"/>
          <w:color w:val="000000"/>
          <w:sz w:val="28"/>
          <w:szCs w:val="28"/>
          <w:lang w:eastAsia="ru-RU" w:bidi="ru-RU"/>
        </w:rPr>
        <w:t xml:space="preserve"> транспортных коммуникаций населенного пункта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586843">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является УДС населенного пункта в границах красных линий, пешеходные переходы различных типов.</w:t>
      </w:r>
    </w:p>
    <w:p w:rsidR="00AA1522" w:rsidRDefault="00AA1522" w:rsidP="00AA152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 Э</w:t>
      </w:r>
      <w:r w:rsidR="002F5B18" w:rsidRPr="002F5B18">
        <w:rPr>
          <w:rFonts w:ascii="Times New Roman" w:eastAsia="Times New Roman" w:hAnsi="Times New Roman" w:cs="Times New Roman"/>
          <w:color w:val="000000"/>
          <w:sz w:val="28"/>
          <w:szCs w:val="28"/>
          <w:lang w:eastAsia="ru-RU" w:bidi="ru-RU"/>
        </w:rPr>
        <w:t>лемент</w:t>
      </w:r>
      <w:r>
        <w:rPr>
          <w:rFonts w:ascii="Times New Roman" w:eastAsia="Times New Roman" w:hAnsi="Times New Roman" w:cs="Times New Roman"/>
          <w:color w:val="000000"/>
          <w:sz w:val="28"/>
          <w:szCs w:val="28"/>
          <w:lang w:eastAsia="ru-RU" w:bidi="ru-RU"/>
        </w:rPr>
        <w:t>ами</w:t>
      </w:r>
      <w:r w:rsidR="002F5B18" w:rsidRPr="002F5B18">
        <w:rPr>
          <w:rFonts w:ascii="Times New Roman" w:eastAsia="Times New Roman" w:hAnsi="Times New Roman" w:cs="Times New Roman"/>
          <w:color w:val="000000"/>
          <w:sz w:val="28"/>
          <w:szCs w:val="28"/>
          <w:lang w:eastAsia="ru-RU" w:bidi="ru-RU"/>
        </w:rPr>
        <w:t xml:space="preserve"> благоустройства территории улиц и дорог </w:t>
      </w:r>
      <w:r>
        <w:rPr>
          <w:rFonts w:ascii="Times New Roman" w:eastAsia="Times New Roman" w:hAnsi="Times New Roman" w:cs="Times New Roman"/>
          <w:color w:val="000000"/>
          <w:sz w:val="28"/>
          <w:szCs w:val="28"/>
          <w:lang w:eastAsia="ru-RU" w:bidi="ru-RU"/>
        </w:rPr>
        <w:t>являются</w:t>
      </w:r>
      <w:r w:rsidR="002F5B18" w:rsidRPr="002F5B18">
        <w:rPr>
          <w:rFonts w:ascii="Times New Roman" w:eastAsia="Times New Roman" w:hAnsi="Times New Roman" w:cs="Times New Roman"/>
          <w:color w:val="000000"/>
          <w:sz w:val="28"/>
          <w:szCs w:val="28"/>
          <w:lang w:eastAsia="ru-RU" w:bidi="ru-RU"/>
        </w:rPr>
        <w:t>: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w:t>
      </w:r>
      <w:r>
        <w:rPr>
          <w:rFonts w:ascii="Times New Roman" w:eastAsia="Times New Roman" w:hAnsi="Times New Roman" w:cs="Times New Roman"/>
          <w:color w:val="000000"/>
          <w:sz w:val="28"/>
          <w:szCs w:val="28"/>
          <w:lang w:eastAsia="ru-RU" w:bidi="ru-RU"/>
        </w:rPr>
        <w:t>метка, светофорные устройства).</w:t>
      </w:r>
    </w:p>
    <w:p w:rsidR="00E43380" w:rsidRDefault="00752C9A" w:rsidP="00E43380">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При производстве работ по благоустройству территорий улиц и дорог </w:t>
      </w:r>
      <w:r w:rsidR="002F5B18" w:rsidRPr="002F5B18">
        <w:rPr>
          <w:rFonts w:ascii="Times New Roman" w:eastAsia="Courier New" w:hAnsi="Times New Roman" w:cs="Times New Roman"/>
          <w:color w:val="000000"/>
          <w:sz w:val="28"/>
          <w:szCs w:val="28"/>
          <w:shd w:val="clear" w:color="auto" w:fill="FFFFFF"/>
          <w:lang w:eastAsia="ru-RU" w:bidi="ru-RU"/>
        </w:rPr>
        <w:t xml:space="preserve">воздушные линии электропередач </w:t>
      </w:r>
      <w:r w:rsidR="00AA1522">
        <w:rPr>
          <w:rFonts w:ascii="Times New Roman" w:eastAsia="Courier New" w:hAnsi="Times New Roman" w:cs="Times New Roman"/>
          <w:color w:val="000000"/>
          <w:sz w:val="28"/>
          <w:szCs w:val="28"/>
          <w:shd w:val="clear" w:color="auto" w:fill="FFFFFF"/>
          <w:lang w:eastAsia="ru-RU" w:bidi="ru-RU"/>
        </w:rPr>
        <w:t>предпочтительно</w:t>
      </w:r>
      <w:r w:rsidR="00586843">
        <w:rPr>
          <w:rFonts w:ascii="Times New Roman" w:eastAsia="Courier New" w:hAnsi="Times New Roman" w:cs="Times New Roman"/>
          <w:color w:val="000000"/>
          <w:sz w:val="28"/>
          <w:szCs w:val="28"/>
          <w:shd w:val="clear" w:color="auto" w:fill="FFFFFF"/>
          <w:lang w:eastAsia="ru-RU" w:bidi="ru-RU"/>
        </w:rPr>
        <w:t xml:space="preserve"> </w:t>
      </w:r>
      <w:r w:rsidR="002F5B18" w:rsidRPr="002F5B18">
        <w:rPr>
          <w:rFonts w:ascii="Times New Roman" w:eastAsia="Courier New" w:hAnsi="Times New Roman" w:cs="Times New Roman"/>
          <w:color w:val="000000"/>
          <w:sz w:val="28"/>
          <w:szCs w:val="28"/>
          <w:shd w:val="clear" w:color="auto" w:fill="FFFFFF"/>
          <w:lang w:eastAsia="ru-RU" w:bidi="ru-RU"/>
        </w:rPr>
        <w:t>замен</w:t>
      </w:r>
      <w:r w:rsidR="00AA1522">
        <w:rPr>
          <w:rFonts w:ascii="Times New Roman" w:eastAsia="Courier New" w:hAnsi="Times New Roman" w:cs="Times New Roman"/>
          <w:color w:val="000000"/>
          <w:sz w:val="28"/>
          <w:szCs w:val="28"/>
          <w:shd w:val="clear" w:color="auto" w:fill="FFFFFF"/>
          <w:lang w:eastAsia="ru-RU" w:bidi="ru-RU"/>
        </w:rPr>
        <w:t xml:space="preserve">ять </w:t>
      </w:r>
      <w:r w:rsidR="002F5B18" w:rsidRPr="002F5B18">
        <w:rPr>
          <w:rFonts w:ascii="Times New Roman" w:eastAsia="Courier New" w:hAnsi="Times New Roman" w:cs="Times New Roman"/>
          <w:color w:val="000000"/>
          <w:sz w:val="28"/>
          <w:szCs w:val="28"/>
          <w:shd w:val="clear" w:color="auto" w:fill="FFFFFF"/>
          <w:lang w:eastAsia="ru-RU" w:bidi="ru-RU"/>
        </w:rPr>
        <w:t>на кабельные линии.</w:t>
      </w:r>
      <w:r w:rsidR="00AA1522">
        <w:rPr>
          <w:rFonts w:ascii="Times New Roman" w:eastAsia="Courier New" w:hAnsi="Times New Roman" w:cs="Times New Roman"/>
          <w:color w:val="000000"/>
          <w:sz w:val="28"/>
          <w:szCs w:val="28"/>
          <w:shd w:val="clear" w:color="auto" w:fill="FFFFFF"/>
          <w:lang w:eastAsia="ru-RU" w:bidi="ru-RU"/>
        </w:rPr>
        <w:t xml:space="preserve"> При этом к</w:t>
      </w:r>
      <w:r w:rsidR="002F5B18" w:rsidRPr="002F5B18">
        <w:rPr>
          <w:rFonts w:ascii="Times New Roman" w:eastAsia="Times New Roman" w:hAnsi="Times New Roman" w:cs="Times New Roman"/>
          <w:color w:val="000000"/>
          <w:sz w:val="28"/>
          <w:szCs w:val="28"/>
          <w:lang w:eastAsia="ru-RU"/>
        </w:rPr>
        <w:t xml:space="preserve">абельные линии 35 </w:t>
      </w:r>
      <w:proofErr w:type="spellStart"/>
      <w:r w:rsidR="002F5B18" w:rsidRPr="002F5B18">
        <w:rPr>
          <w:rFonts w:ascii="Times New Roman" w:eastAsia="Times New Roman" w:hAnsi="Times New Roman" w:cs="Times New Roman"/>
          <w:color w:val="000000"/>
          <w:sz w:val="28"/>
          <w:szCs w:val="28"/>
          <w:lang w:eastAsia="ru-RU"/>
        </w:rPr>
        <w:t>кВ</w:t>
      </w:r>
      <w:proofErr w:type="spellEnd"/>
      <w:r w:rsidR="002F5B18" w:rsidRPr="002F5B18">
        <w:rPr>
          <w:rFonts w:ascii="Times New Roman" w:eastAsia="Times New Roman" w:hAnsi="Times New Roman" w:cs="Times New Roman"/>
          <w:color w:val="000000"/>
          <w:sz w:val="28"/>
          <w:szCs w:val="28"/>
          <w:lang w:eastAsia="ru-RU"/>
        </w:rPr>
        <w:t xml:space="preserve"> и выше с</w:t>
      </w:r>
      <w:r w:rsidR="00AA1522">
        <w:rPr>
          <w:rFonts w:ascii="Times New Roman" w:eastAsia="Times New Roman" w:hAnsi="Times New Roman" w:cs="Times New Roman"/>
          <w:color w:val="000000"/>
          <w:sz w:val="28"/>
          <w:szCs w:val="28"/>
          <w:lang w:eastAsia="ru-RU"/>
        </w:rPr>
        <w:t>ледует прокладывать</w:t>
      </w:r>
      <w:r w:rsidR="002F5B18" w:rsidRPr="002F5B18">
        <w:rPr>
          <w:rFonts w:ascii="Times New Roman" w:eastAsia="Times New Roman" w:hAnsi="Times New Roman" w:cs="Times New Roman"/>
          <w:color w:val="000000"/>
          <w:sz w:val="28"/>
          <w:szCs w:val="28"/>
          <w:lang w:eastAsia="ru-RU"/>
        </w:rPr>
        <w:t xml:space="preserve"> под непроезжей частью улиц и площадей (в технических полосах, под тротуарами) или в разделительных полосах проезжей части</w:t>
      </w:r>
      <w:r w:rsidR="00586843">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улиц.</w:t>
      </w:r>
    </w:p>
    <w:p w:rsidR="002F5B18" w:rsidRPr="00E43380" w:rsidRDefault="002F5B18" w:rsidP="006635D2">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kern w:val="28"/>
          <w:sz w:val="28"/>
          <w:szCs w:val="28"/>
          <w:lang w:eastAsia="ru-RU"/>
        </w:rPr>
        <w:t xml:space="preserve">В существующих </w:t>
      </w:r>
      <w:r w:rsidR="00E43380">
        <w:rPr>
          <w:rFonts w:ascii="Times New Roman" w:eastAsia="Times New Roman" w:hAnsi="Times New Roman" w:cs="Times New Roman"/>
          <w:bCs/>
          <w:color w:val="000000"/>
          <w:kern w:val="28"/>
          <w:sz w:val="28"/>
          <w:szCs w:val="28"/>
          <w:lang w:eastAsia="ru-RU"/>
        </w:rPr>
        <w:t xml:space="preserve">зонах </w:t>
      </w:r>
      <w:r w:rsidRPr="002F5B18">
        <w:rPr>
          <w:rFonts w:ascii="Times New Roman" w:eastAsia="Times New Roman" w:hAnsi="Times New Roman" w:cs="Times New Roman"/>
          <w:bCs/>
          <w:color w:val="000000"/>
          <w:kern w:val="28"/>
          <w:sz w:val="28"/>
          <w:szCs w:val="28"/>
          <w:lang w:eastAsia="ru-RU"/>
        </w:rPr>
        <w:t xml:space="preserve">допускается прокладка кабельных линий 35 </w:t>
      </w:r>
      <w:proofErr w:type="spellStart"/>
      <w:r w:rsidRPr="002F5B18">
        <w:rPr>
          <w:rFonts w:ascii="Times New Roman" w:eastAsia="Times New Roman" w:hAnsi="Times New Roman" w:cs="Times New Roman"/>
          <w:bCs/>
          <w:color w:val="000000"/>
          <w:kern w:val="28"/>
          <w:sz w:val="28"/>
          <w:szCs w:val="28"/>
          <w:lang w:eastAsia="ru-RU"/>
        </w:rPr>
        <w:t>кВ</w:t>
      </w:r>
      <w:proofErr w:type="spellEnd"/>
      <w:r w:rsidRPr="002F5B18">
        <w:rPr>
          <w:rFonts w:ascii="Times New Roman" w:eastAsia="Times New Roman" w:hAnsi="Times New Roman" w:cs="Times New Roman"/>
          <w:bCs/>
          <w:color w:val="000000"/>
          <w:kern w:val="28"/>
          <w:sz w:val="28"/>
          <w:szCs w:val="28"/>
          <w:lang w:eastAsia="ru-RU"/>
        </w:rPr>
        <w:t xml:space="preserve"> и выше под проезжей частью</w:t>
      </w:r>
      <w:r w:rsidR="00E43380">
        <w:rPr>
          <w:rFonts w:ascii="Times New Roman" w:eastAsia="Times New Roman" w:hAnsi="Times New Roman" w:cs="Times New Roman"/>
          <w:bCs/>
          <w:color w:val="000000"/>
          <w:kern w:val="28"/>
          <w:sz w:val="28"/>
          <w:szCs w:val="28"/>
          <w:lang w:eastAsia="ru-RU"/>
        </w:rPr>
        <w:t xml:space="preserve"> улиц</w:t>
      </w:r>
      <w:r w:rsidRPr="002F5B18">
        <w:rPr>
          <w:rFonts w:ascii="Times New Roman" w:eastAsia="Times New Roman" w:hAnsi="Times New Roman" w:cs="Times New Roman"/>
          <w:bCs/>
          <w:color w:val="000000"/>
          <w:kern w:val="28"/>
          <w:sz w:val="28"/>
          <w:szCs w:val="28"/>
          <w:lang w:eastAsia="ru-RU"/>
        </w:rPr>
        <w:t xml:space="preserve"> в специально предусмотренных кабельны</w:t>
      </w:r>
      <w:r w:rsidR="00E43380">
        <w:rPr>
          <w:rFonts w:ascii="Times New Roman" w:eastAsia="Times New Roman" w:hAnsi="Times New Roman" w:cs="Times New Roman"/>
          <w:bCs/>
          <w:color w:val="000000"/>
          <w:kern w:val="28"/>
          <w:sz w:val="28"/>
          <w:szCs w:val="28"/>
          <w:lang w:eastAsia="ru-RU"/>
        </w:rPr>
        <w:t xml:space="preserve">х сооружениях или в коллекторах согласно </w:t>
      </w:r>
      <w:r w:rsidR="00E43380" w:rsidRPr="002F5B18">
        <w:rPr>
          <w:rFonts w:ascii="Times New Roman" w:eastAsia="Times New Roman" w:hAnsi="Times New Roman" w:cs="Times New Roman"/>
          <w:bCs/>
          <w:color w:val="000000"/>
          <w:spacing w:val="2"/>
          <w:kern w:val="28"/>
          <w:sz w:val="28"/>
          <w:szCs w:val="28"/>
          <w:lang w:eastAsia="ru-RU"/>
        </w:rPr>
        <w:t>п</w:t>
      </w:r>
      <w:r w:rsidR="00E43380">
        <w:rPr>
          <w:rFonts w:ascii="Times New Roman" w:eastAsia="Times New Roman" w:hAnsi="Times New Roman" w:cs="Times New Roman"/>
          <w:bCs/>
          <w:color w:val="000000"/>
          <w:spacing w:val="2"/>
          <w:kern w:val="28"/>
          <w:sz w:val="28"/>
          <w:szCs w:val="28"/>
          <w:lang w:eastAsia="ru-RU"/>
        </w:rPr>
        <w:t xml:space="preserve">унктам 7.1.3 - </w:t>
      </w:r>
      <w:r w:rsidR="00E43380" w:rsidRPr="002F5B18">
        <w:rPr>
          <w:rFonts w:ascii="Times New Roman" w:eastAsia="Times New Roman" w:hAnsi="Times New Roman" w:cs="Times New Roman"/>
          <w:bCs/>
          <w:color w:val="000000"/>
          <w:spacing w:val="2"/>
          <w:kern w:val="28"/>
          <w:sz w:val="28"/>
          <w:szCs w:val="28"/>
          <w:lang w:eastAsia="ru-RU"/>
        </w:rPr>
        <w:t>7.1.5</w:t>
      </w:r>
      <w:r w:rsidR="00E43380">
        <w:rPr>
          <w:rFonts w:ascii="Times New Roman" w:eastAsia="Times New Roman" w:hAnsi="Times New Roman" w:cs="Times New Roman"/>
          <w:bCs/>
          <w:color w:val="000000"/>
          <w:kern w:val="28"/>
          <w:sz w:val="28"/>
          <w:szCs w:val="28"/>
          <w:lang w:eastAsia="ru-RU"/>
        </w:rPr>
        <w:t>р</w:t>
      </w:r>
      <w:r w:rsidRPr="002F5B18">
        <w:rPr>
          <w:rFonts w:ascii="Times New Roman" w:eastAsia="Times New Roman" w:hAnsi="Times New Roman" w:cs="Times New Roman"/>
          <w:bCs/>
          <w:color w:val="000000"/>
          <w:spacing w:val="2"/>
          <w:kern w:val="28"/>
          <w:sz w:val="28"/>
          <w:szCs w:val="28"/>
          <w:lang w:eastAsia="ru-RU"/>
        </w:rPr>
        <w:t>аздел</w:t>
      </w:r>
      <w:r w:rsidR="00E43380">
        <w:rPr>
          <w:rFonts w:ascii="Times New Roman" w:eastAsia="Times New Roman" w:hAnsi="Times New Roman" w:cs="Times New Roman"/>
          <w:bCs/>
          <w:color w:val="000000"/>
          <w:spacing w:val="2"/>
          <w:kern w:val="28"/>
          <w:sz w:val="28"/>
          <w:szCs w:val="28"/>
          <w:lang w:eastAsia="ru-RU"/>
        </w:rPr>
        <w:t>а</w:t>
      </w:r>
      <w:r w:rsidRPr="002F5B18">
        <w:rPr>
          <w:rFonts w:ascii="Times New Roman" w:eastAsia="Times New Roman" w:hAnsi="Times New Roman" w:cs="Times New Roman"/>
          <w:bCs/>
          <w:color w:val="000000"/>
          <w:spacing w:val="2"/>
          <w:kern w:val="28"/>
          <w:sz w:val="28"/>
          <w:szCs w:val="28"/>
          <w:lang w:eastAsia="ru-RU"/>
        </w:rPr>
        <w:t xml:space="preserve"> 7 </w:t>
      </w:r>
      <w:r w:rsidR="00E43380">
        <w:rPr>
          <w:rFonts w:ascii="Times New Roman" w:eastAsia="Times New Roman" w:hAnsi="Times New Roman" w:cs="Times New Roman"/>
          <w:bCs/>
          <w:color w:val="000000"/>
          <w:spacing w:val="2"/>
          <w:kern w:val="28"/>
          <w:sz w:val="28"/>
          <w:szCs w:val="28"/>
          <w:lang w:eastAsia="ru-RU"/>
        </w:rPr>
        <w:t xml:space="preserve">главы </w:t>
      </w:r>
      <w:r w:rsidRPr="002F5B18">
        <w:rPr>
          <w:rFonts w:ascii="Times New Roman" w:eastAsia="Times New Roman" w:hAnsi="Times New Roman" w:cs="Times New Roman"/>
          <w:bCs/>
          <w:color w:val="000000"/>
          <w:spacing w:val="2"/>
          <w:kern w:val="28"/>
          <w:sz w:val="28"/>
          <w:szCs w:val="28"/>
          <w:lang w:eastAsia="ru-RU"/>
        </w:rPr>
        <w:t xml:space="preserve">7.1 </w:t>
      </w:r>
      <w:r w:rsidRPr="002F5B18">
        <w:rPr>
          <w:rFonts w:ascii="Times New Roman" w:eastAsia="Times New Roman" w:hAnsi="Times New Roman" w:cs="Times New Roman"/>
          <w:bCs/>
          <w:color w:val="000000"/>
          <w:kern w:val="28"/>
          <w:sz w:val="28"/>
          <w:szCs w:val="28"/>
          <w:lang w:eastAsia="ru-RU"/>
        </w:rPr>
        <w:t>РД 34.20.185-94 «Инструкция по проектированию городских электрических сетей».)</w:t>
      </w:r>
    </w:p>
    <w:p w:rsidR="00641BA6" w:rsidRPr="002F5B18" w:rsidRDefault="00641BA6" w:rsidP="006635D2">
      <w:pPr>
        <w:keepNext/>
        <w:widowControl w:val="0"/>
        <w:shd w:val="clear" w:color="auto" w:fill="FFFFFF"/>
        <w:autoSpaceDE w:val="0"/>
        <w:autoSpaceDN w:val="0"/>
        <w:adjustRightInd w:val="0"/>
        <w:spacing w:after="0" w:line="240" w:lineRule="auto"/>
        <w:ind w:firstLine="710"/>
        <w:jc w:val="both"/>
        <w:textAlignment w:val="baseline"/>
        <w:outlineLvl w:val="0"/>
        <w:rPr>
          <w:rFonts w:ascii="Times New Roman" w:eastAsia="Times New Roman" w:hAnsi="Times New Roman" w:cs="Times New Roman"/>
          <w:bCs/>
          <w:color w:val="000000"/>
          <w:kern w:val="28"/>
          <w:sz w:val="28"/>
          <w:szCs w:val="28"/>
          <w:lang w:eastAsia="ru-RU"/>
        </w:rPr>
      </w:pPr>
    </w:p>
    <w:p w:rsidR="002F5B18" w:rsidRPr="00752C9A" w:rsidRDefault="00752C9A" w:rsidP="006635D2">
      <w:pPr>
        <w:spacing w:after="0" w:line="240" w:lineRule="auto"/>
        <w:ind w:firstLine="710"/>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color w:val="000000"/>
          <w:sz w:val="28"/>
          <w:szCs w:val="28"/>
          <w:lang w:eastAsia="ru-RU"/>
        </w:rPr>
        <w:t>Статья 47</w:t>
      </w:r>
      <w:r w:rsidR="002F5B18" w:rsidRPr="002F5B18">
        <w:rPr>
          <w:rFonts w:ascii="Times New Roman" w:eastAsia="Times New Roman" w:hAnsi="Times New Roman" w:cs="Times New Roman"/>
          <w:color w:val="000000"/>
          <w:sz w:val="28"/>
          <w:szCs w:val="28"/>
          <w:lang w:eastAsia="ru-RU"/>
        </w:rPr>
        <w:t>.</w:t>
      </w:r>
      <w:r w:rsidR="002F5B18" w:rsidRPr="00752C9A">
        <w:rPr>
          <w:rFonts w:ascii="Times New Roman" w:eastAsia="Times New Roman" w:hAnsi="Times New Roman" w:cs="Times New Roman"/>
          <w:b/>
          <w:color w:val="000000"/>
          <w:sz w:val="28"/>
          <w:szCs w:val="28"/>
          <w:lang w:eastAsia="ru-RU"/>
        </w:rPr>
        <w:t xml:space="preserve"> Содержание и эксплуатация дорог</w:t>
      </w:r>
    </w:p>
    <w:p w:rsidR="006635D2" w:rsidRDefault="006635D2"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1. С целью сохранения дорожных покрытий на территории </w:t>
      </w:r>
      <w:r w:rsidR="006F54BA">
        <w:rPr>
          <w:rFonts w:ascii="Times New Roman" w:eastAsia="Times New Roman" w:hAnsi="Times New Roman" w:cs="Times New Roman"/>
          <w:color w:val="000000"/>
          <w:sz w:val="28"/>
          <w:szCs w:val="28"/>
          <w:lang w:eastAsia="ru-RU"/>
        </w:rPr>
        <w:t>Троицкого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запрещается перегон по </w:t>
      </w:r>
      <w:r w:rsidR="000E643F">
        <w:rPr>
          <w:rFonts w:ascii="Times New Roman" w:eastAsia="Times New Roman" w:hAnsi="Times New Roman" w:cs="Times New Roman"/>
          <w:color w:val="000000"/>
          <w:sz w:val="28"/>
          <w:szCs w:val="28"/>
          <w:lang w:eastAsia="ru-RU"/>
        </w:rPr>
        <w:t>местным улицам</w:t>
      </w:r>
      <w:r w:rsidRPr="002F5B18">
        <w:rPr>
          <w:rFonts w:ascii="Times New Roman" w:eastAsia="Times New Roman" w:hAnsi="Times New Roman" w:cs="Times New Roman"/>
          <w:color w:val="000000"/>
          <w:sz w:val="28"/>
          <w:szCs w:val="28"/>
          <w:lang w:eastAsia="ru-RU"/>
        </w:rPr>
        <w:t>, имеющим твердое покрытие, машин на гусеничном ходу.</w:t>
      </w:r>
    </w:p>
    <w:p w:rsidR="002F5B18" w:rsidRPr="002F5B18" w:rsidRDefault="002F5B18" w:rsidP="006635D2">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 Текущий и капитальный ремонт, содержание, строительство и реконструкци</w:t>
      </w:r>
      <w:r w:rsidR="00AE2BBB">
        <w:rPr>
          <w:rFonts w:ascii="Times New Roman" w:eastAsia="Times New Roman" w:hAnsi="Times New Roman" w:cs="Times New Roman"/>
          <w:color w:val="000000"/>
          <w:sz w:val="28"/>
          <w:szCs w:val="28"/>
          <w:lang w:eastAsia="ru-RU"/>
        </w:rPr>
        <w:t>ю</w:t>
      </w:r>
      <w:r w:rsidRPr="002F5B18">
        <w:rPr>
          <w:rFonts w:ascii="Times New Roman" w:eastAsia="Times New Roman" w:hAnsi="Times New Roman" w:cs="Times New Roman"/>
          <w:color w:val="000000"/>
          <w:sz w:val="28"/>
          <w:szCs w:val="28"/>
          <w:lang w:eastAsia="ru-RU"/>
        </w:rPr>
        <w:t xml:space="preserve"> автомобильных дорог общего пользования, мостов, тротуаров и иных транспортных инженерных сооружений в границах </w:t>
      </w:r>
      <w:r w:rsidR="006F54BA">
        <w:rPr>
          <w:rFonts w:ascii="Times New Roman" w:eastAsia="Times New Roman" w:hAnsi="Times New Roman" w:cs="Times New Roman"/>
          <w:color w:val="000000"/>
          <w:sz w:val="28"/>
          <w:szCs w:val="28"/>
          <w:lang w:eastAsia="ru-RU"/>
        </w:rPr>
        <w:t>Троицкого</w:t>
      </w:r>
      <w:r w:rsidR="000E643F">
        <w:rPr>
          <w:rFonts w:ascii="Times New Roman" w:eastAsia="Times New Roman" w:hAnsi="Times New Roman" w:cs="Times New Roman"/>
          <w:color w:val="000000"/>
          <w:sz w:val="28"/>
          <w:szCs w:val="28"/>
          <w:lang w:eastAsia="ru-RU"/>
        </w:rPr>
        <w:t xml:space="preserve"> сельского поселения</w:t>
      </w:r>
      <w:r w:rsidRPr="002F5B18">
        <w:rPr>
          <w:rFonts w:ascii="Times New Roman" w:eastAsia="Times New Roman" w:hAnsi="Times New Roman" w:cs="Times New Roman"/>
          <w:color w:val="000000"/>
          <w:sz w:val="28"/>
          <w:szCs w:val="28"/>
          <w:lang w:eastAsia="ru-RU"/>
        </w:rPr>
        <w:t xml:space="preserve">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w:t>
      </w:r>
      <w:r w:rsidR="000E643F">
        <w:rPr>
          <w:rFonts w:ascii="Times New Roman" w:eastAsia="Times New Roman" w:hAnsi="Times New Roman" w:cs="Times New Roman"/>
          <w:color w:val="000000"/>
          <w:sz w:val="28"/>
          <w:szCs w:val="28"/>
          <w:lang w:eastAsia="ru-RU"/>
        </w:rPr>
        <w:t>яют</w:t>
      </w:r>
      <w:r w:rsidRPr="002F5B18">
        <w:rPr>
          <w:rFonts w:ascii="Times New Roman" w:eastAsia="Times New Roman" w:hAnsi="Times New Roman" w:cs="Times New Roman"/>
          <w:color w:val="000000"/>
          <w:sz w:val="28"/>
          <w:szCs w:val="28"/>
          <w:lang w:eastAsia="ru-RU"/>
        </w:rPr>
        <w:t xml:space="preserve"> специализированны</w:t>
      </w:r>
      <w:r w:rsidR="000E643F">
        <w:rPr>
          <w:rFonts w:ascii="Times New Roman" w:eastAsia="Times New Roman" w:hAnsi="Times New Roman" w:cs="Times New Roman"/>
          <w:color w:val="000000"/>
          <w:sz w:val="28"/>
          <w:szCs w:val="28"/>
          <w:lang w:eastAsia="ru-RU"/>
        </w:rPr>
        <w:t>е</w:t>
      </w:r>
      <w:r w:rsidRPr="002F5B18">
        <w:rPr>
          <w:rFonts w:ascii="Times New Roman" w:eastAsia="Times New Roman" w:hAnsi="Times New Roman" w:cs="Times New Roman"/>
          <w:color w:val="000000"/>
          <w:sz w:val="28"/>
          <w:szCs w:val="28"/>
          <w:lang w:eastAsia="ru-RU"/>
        </w:rPr>
        <w:t xml:space="preserve"> организаци</w:t>
      </w:r>
      <w:r w:rsidR="000E643F">
        <w:rPr>
          <w:rFonts w:ascii="Times New Roman" w:eastAsia="Times New Roman" w:hAnsi="Times New Roman" w:cs="Times New Roman"/>
          <w:color w:val="000000"/>
          <w:sz w:val="28"/>
          <w:szCs w:val="28"/>
          <w:lang w:eastAsia="ru-RU"/>
        </w:rPr>
        <w:t>и</w:t>
      </w:r>
      <w:r w:rsidRPr="002F5B18">
        <w:rPr>
          <w:rFonts w:ascii="Times New Roman" w:eastAsia="Times New Roman" w:hAnsi="Times New Roman" w:cs="Times New Roman"/>
          <w:color w:val="000000"/>
          <w:sz w:val="28"/>
          <w:szCs w:val="28"/>
          <w:lang w:eastAsia="ru-RU"/>
        </w:rPr>
        <w:t xml:space="preserve"> по договорам с </w:t>
      </w:r>
      <w:r w:rsidR="00AE2BBB">
        <w:rPr>
          <w:rFonts w:ascii="Times New Roman" w:eastAsia="Times New Roman" w:hAnsi="Times New Roman" w:cs="Times New Roman"/>
          <w:color w:val="000000"/>
          <w:sz w:val="28"/>
          <w:szCs w:val="28"/>
          <w:lang w:eastAsia="ru-RU"/>
        </w:rPr>
        <w:t>А</w:t>
      </w:r>
      <w:r w:rsidRPr="002F5B18">
        <w:rPr>
          <w:rFonts w:ascii="Times New Roman" w:eastAsia="Times New Roman" w:hAnsi="Times New Roman" w:cs="Times New Roman"/>
          <w:color w:val="000000"/>
          <w:sz w:val="28"/>
          <w:szCs w:val="28"/>
          <w:lang w:eastAsia="ru-RU"/>
        </w:rPr>
        <w:t xml:space="preserve">дминистрацией </w:t>
      </w:r>
      <w:r w:rsidR="00AE2BBB">
        <w:rPr>
          <w:rFonts w:ascii="Times New Roman" w:eastAsia="Times New Roman" w:hAnsi="Times New Roman" w:cs="Times New Roman"/>
          <w:color w:val="000000"/>
          <w:sz w:val="28"/>
          <w:szCs w:val="28"/>
          <w:lang w:eastAsia="ru-RU"/>
        </w:rPr>
        <w:t>Неклиновского района Ростовской области</w:t>
      </w:r>
      <w:r w:rsidRPr="002F5B18">
        <w:rPr>
          <w:rFonts w:ascii="Times New Roman" w:eastAsia="Times New Roman" w:hAnsi="Times New Roman" w:cs="Times New Roman"/>
          <w:color w:val="000000"/>
          <w:sz w:val="28"/>
          <w:szCs w:val="28"/>
          <w:lang w:eastAsia="ru-RU"/>
        </w:rPr>
        <w:t>.</w:t>
      </w:r>
    </w:p>
    <w:p w:rsidR="00AE2BBB" w:rsidRDefault="00AE2BBB" w:rsidP="00AE2BBB">
      <w:pPr>
        <w:spacing w:after="0" w:line="240" w:lineRule="auto"/>
        <w:ind w:firstLine="71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3. </w:t>
      </w:r>
      <w:r w:rsidR="002F5B18" w:rsidRPr="002F5B18">
        <w:rPr>
          <w:rFonts w:ascii="Times New Roman" w:eastAsia="Times New Roman" w:hAnsi="Times New Roman" w:cs="Times New Roman"/>
          <w:color w:val="000000"/>
          <w:sz w:val="28"/>
          <w:szCs w:val="28"/>
          <w:lang w:eastAsia="ru-RU"/>
        </w:rPr>
        <w:t xml:space="preserve">Эксплуатацию, текущий и капитальный ремонт дорожных знаков, разметки и иных объектов обеспечения безопасности уличного движения </w:t>
      </w:r>
      <w:r w:rsidRPr="00AE2BBB">
        <w:rPr>
          <w:rFonts w:ascii="Times New Roman" w:eastAsia="Times New Roman" w:hAnsi="Times New Roman" w:cs="Times New Roman"/>
          <w:color w:val="000000"/>
          <w:sz w:val="28"/>
          <w:szCs w:val="28"/>
          <w:lang w:eastAsia="ru-RU"/>
        </w:rPr>
        <w:t>осуществляют специализированные организации по договорам с Администрацией Неклиновского района Ростовской области</w:t>
      </w:r>
      <w:r>
        <w:rPr>
          <w:rFonts w:ascii="Times New Roman" w:eastAsia="Times New Roman" w:hAnsi="Times New Roman" w:cs="Times New Roman"/>
          <w:color w:val="000000"/>
          <w:sz w:val="28"/>
          <w:szCs w:val="28"/>
          <w:lang w:eastAsia="ru-RU"/>
        </w:rPr>
        <w:t>.</w:t>
      </w:r>
    </w:p>
    <w:p w:rsidR="002F5B18" w:rsidRDefault="002F5B18" w:rsidP="00AE2BBB">
      <w:pPr>
        <w:spacing w:after="0" w:line="240" w:lineRule="auto"/>
        <w:ind w:firstLine="710"/>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Организации, в ведении которых находятся подземные сети, обязаны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641BA6" w:rsidRPr="002F5B18" w:rsidRDefault="00641BA6" w:rsidP="006635D2">
      <w:pPr>
        <w:spacing w:after="0" w:line="240" w:lineRule="auto"/>
        <w:ind w:firstLine="710"/>
        <w:jc w:val="both"/>
        <w:rPr>
          <w:rFonts w:ascii="Times New Roman" w:eastAsia="Times New Roman" w:hAnsi="Times New Roman" w:cs="Times New Roman"/>
          <w:color w:val="000000"/>
          <w:sz w:val="28"/>
          <w:szCs w:val="28"/>
          <w:lang w:eastAsia="ru-RU"/>
        </w:rPr>
      </w:pPr>
    </w:p>
    <w:p w:rsidR="002F5B18" w:rsidRDefault="003717C1" w:rsidP="002F5B18">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Статья 48.</w:t>
      </w:r>
      <w:r w:rsidR="002F5B18" w:rsidRPr="003717C1">
        <w:rPr>
          <w:rFonts w:ascii="Times New Roman" w:eastAsia="Times New Roman" w:hAnsi="Times New Roman" w:cs="Times New Roman"/>
          <w:b/>
          <w:color w:val="000000"/>
          <w:sz w:val="28"/>
          <w:szCs w:val="28"/>
          <w:lang w:eastAsia="ru-RU"/>
        </w:rPr>
        <w:t>Проведение работ при прокладке или ремонте</w:t>
      </w:r>
      <w:r>
        <w:rPr>
          <w:rFonts w:ascii="Times New Roman" w:eastAsia="Times New Roman" w:hAnsi="Times New Roman" w:cs="Times New Roman"/>
          <w:b/>
          <w:color w:val="000000"/>
          <w:sz w:val="28"/>
          <w:szCs w:val="28"/>
          <w:lang w:eastAsia="ru-RU"/>
        </w:rPr>
        <w:t xml:space="preserve"> коммуникаций, планировке грунта</w:t>
      </w:r>
    </w:p>
    <w:p w:rsidR="00AF1032" w:rsidRPr="002F5B18" w:rsidRDefault="00AF1032" w:rsidP="003717C1">
      <w:pPr>
        <w:tabs>
          <w:tab w:val="left" w:pos="8505"/>
        </w:tabs>
        <w:spacing w:after="0" w:line="240" w:lineRule="auto"/>
        <w:ind w:firstLine="709"/>
        <w:jc w:val="both"/>
        <w:rPr>
          <w:rFonts w:ascii="Times New Roman" w:eastAsia="Times New Roman" w:hAnsi="Times New Roman" w:cs="Times New Roman"/>
          <w:color w:val="000000"/>
          <w:sz w:val="28"/>
          <w:szCs w:val="28"/>
          <w:lang w:eastAsia="ru-RU"/>
        </w:rPr>
      </w:pPr>
    </w:p>
    <w:p w:rsidR="003717C1"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 Работы, связанные с разрытием грунта или вскрытием дорожных покрытий (прокладка или ремонт подземных коммуникаций, планировка грунта) производ</w:t>
      </w:r>
      <w:r w:rsidR="003717C1">
        <w:rPr>
          <w:rFonts w:ascii="Times New Roman" w:eastAsia="Times New Roman" w:hAnsi="Times New Roman" w:cs="Times New Roman"/>
          <w:color w:val="000000"/>
          <w:sz w:val="28"/>
          <w:szCs w:val="28"/>
          <w:lang w:eastAsia="ru-RU"/>
        </w:rPr>
        <w:t>ятся</w:t>
      </w:r>
      <w:r w:rsidRPr="002F5B18">
        <w:rPr>
          <w:rFonts w:ascii="Times New Roman" w:eastAsia="Times New Roman" w:hAnsi="Times New Roman" w:cs="Times New Roman"/>
          <w:color w:val="000000"/>
          <w:sz w:val="28"/>
          <w:szCs w:val="28"/>
          <w:lang w:eastAsia="ru-RU"/>
        </w:rPr>
        <w:t xml:space="preserve"> только при наличии письменного разрешения (ордера на проведение земляных работ), выданного </w:t>
      </w:r>
      <w:r w:rsidR="003717C1">
        <w:rPr>
          <w:rFonts w:ascii="Times New Roman" w:eastAsia="Times New Roman" w:hAnsi="Times New Roman" w:cs="Times New Roman"/>
          <w:color w:val="000000"/>
          <w:sz w:val="28"/>
          <w:szCs w:val="28"/>
          <w:lang w:eastAsia="ru-RU"/>
        </w:rPr>
        <w:t xml:space="preserve">Администрацией </w:t>
      </w:r>
      <w:r w:rsidR="006F54BA">
        <w:rPr>
          <w:rFonts w:ascii="Times New Roman" w:eastAsia="Times New Roman" w:hAnsi="Times New Roman" w:cs="Times New Roman"/>
          <w:color w:val="000000"/>
          <w:sz w:val="28"/>
          <w:szCs w:val="28"/>
          <w:lang w:eastAsia="ru-RU"/>
        </w:rPr>
        <w:t>Троицкого</w:t>
      </w:r>
      <w:r w:rsidR="003717C1">
        <w:rPr>
          <w:rFonts w:ascii="Times New Roman" w:eastAsia="Times New Roman" w:hAnsi="Times New Roman" w:cs="Times New Roman"/>
          <w:color w:val="000000"/>
          <w:sz w:val="28"/>
          <w:szCs w:val="28"/>
          <w:lang w:eastAsia="ru-RU"/>
        </w:rPr>
        <w:t xml:space="preserve"> сельского поселения – в отношении разрытия грунта или Администрацией Неклиновского района – в отношении вскрытия дорожного покрытия.</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Аварийные работы следует начинать владельцам сетей по уведомлению </w:t>
      </w:r>
      <w:r w:rsidR="003717C1">
        <w:rPr>
          <w:rFonts w:ascii="Times New Roman" w:eastAsia="Times New Roman" w:hAnsi="Times New Roman" w:cs="Times New Roman"/>
          <w:color w:val="000000"/>
          <w:sz w:val="28"/>
          <w:szCs w:val="28"/>
          <w:lang w:eastAsia="ru-RU"/>
        </w:rPr>
        <w:t xml:space="preserve">уполномоченного органа </w:t>
      </w:r>
      <w:r w:rsidR="00C72EB1">
        <w:rPr>
          <w:rFonts w:ascii="Times New Roman" w:eastAsia="Times New Roman" w:hAnsi="Times New Roman" w:cs="Times New Roman"/>
          <w:color w:val="000000"/>
          <w:sz w:val="28"/>
          <w:szCs w:val="28"/>
          <w:lang w:eastAsia="ru-RU"/>
        </w:rPr>
        <w:t>местного самоуправления</w:t>
      </w:r>
      <w:r w:rsidR="00F95B62">
        <w:rPr>
          <w:rFonts w:ascii="Times New Roman" w:eastAsia="Times New Roman" w:hAnsi="Times New Roman" w:cs="Times New Roman"/>
          <w:color w:val="000000"/>
          <w:sz w:val="28"/>
          <w:szCs w:val="28"/>
          <w:lang w:eastAsia="ru-RU"/>
        </w:rPr>
        <w:t xml:space="preserve">, определенного </w:t>
      </w:r>
      <w:r w:rsidR="003717C1">
        <w:rPr>
          <w:rFonts w:ascii="Times New Roman" w:eastAsia="Times New Roman" w:hAnsi="Times New Roman" w:cs="Times New Roman"/>
          <w:color w:val="000000"/>
          <w:sz w:val="28"/>
          <w:szCs w:val="28"/>
          <w:lang w:eastAsia="ru-RU"/>
        </w:rPr>
        <w:t>в соответствии с абзацем первым настоящей части</w:t>
      </w:r>
      <w:r w:rsidR="00F95B62">
        <w:rPr>
          <w:rFonts w:ascii="Times New Roman" w:eastAsia="Times New Roman" w:hAnsi="Times New Roman" w:cs="Times New Roman"/>
          <w:color w:val="000000"/>
          <w:sz w:val="28"/>
          <w:szCs w:val="28"/>
          <w:lang w:eastAsia="ru-RU"/>
        </w:rPr>
        <w:t>,</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с последующим оформлением разрешения в 3-дневный срок.</w:t>
      </w:r>
    </w:p>
    <w:p w:rsidR="00F95B62" w:rsidRPr="002F5B18" w:rsidRDefault="00D742F0" w:rsidP="00F95B62">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 </w:t>
      </w:r>
      <w:r w:rsidR="00F95B62" w:rsidRPr="002F5B18">
        <w:rPr>
          <w:rFonts w:ascii="Times New Roman" w:eastAsia="Times New Roman" w:hAnsi="Times New Roman" w:cs="Times New Roman"/>
          <w:color w:val="000000"/>
          <w:sz w:val="28"/>
          <w:szCs w:val="28"/>
          <w:lang w:eastAsia="ru-RU"/>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выдает</w:t>
      </w:r>
      <w:r w:rsidR="00F95B62">
        <w:rPr>
          <w:rFonts w:ascii="Times New Roman" w:eastAsia="Times New Roman" w:hAnsi="Times New Roman" w:cs="Times New Roman"/>
          <w:color w:val="000000"/>
          <w:sz w:val="28"/>
          <w:szCs w:val="28"/>
          <w:lang w:eastAsia="ru-RU"/>
        </w:rPr>
        <w:t xml:space="preserve"> уполномоченный орган местного самоуправления, указанный в части 1 настоящей статьи,</w:t>
      </w:r>
      <w:r w:rsidR="00F95B62" w:rsidRPr="002F5B18">
        <w:rPr>
          <w:rFonts w:ascii="Times New Roman" w:eastAsia="Times New Roman" w:hAnsi="Times New Roman" w:cs="Times New Roman"/>
          <w:color w:val="000000"/>
          <w:sz w:val="28"/>
          <w:szCs w:val="28"/>
          <w:lang w:eastAsia="ru-RU"/>
        </w:rPr>
        <w:t xml:space="preserve"> по согласованию со специализированной организацией, обслуживающей дорожное покрытие, тротуары, газоны.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разрешении необходимо устанавливать сроки и условия производства работ. 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w:t>
      </w:r>
      <w:r>
        <w:rPr>
          <w:rFonts w:ascii="Times New Roman" w:eastAsia="Times New Roman" w:hAnsi="Times New Roman" w:cs="Times New Roman"/>
          <w:color w:val="000000"/>
          <w:sz w:val="28"/>
          <w:szCs w:val="28"/>
          <w:lang w:eastAsia="ru-RU"/>
        </w:rPr>
        <w:t>, производящей земляные работы.</w:t>
      </w:r>
    </w:p>
    <w:p w:rsidR="00F95B62" w:rsidRDefault="00F95B62" w:rsidP="00F95B62">
      <w:pPr>
        <w:spacing w:after="0" w:line="240" w:lineRule="auto"/>
        <w:ind w:firstLine="709"/>
        <w:jc w:val="both"/>
        <w:rPr>
          <w:rFonts w:ascii="Times New Roman" w:eastAsia="Times New Roman" w:hAnsi="Times New Roman" w:cs="Times New Roman"/>
          <w:color w:val="000000"/>
          <w:sz w:val="28"/>
          <w:szCs w:val="28"/>
          <w:lang w:eastAsia="ru-RU"/>
        </w:rPr>
      </w:pPr>
      <w:r w:rsidRPr="00F95B62">
        <w:rPr>
          <w:rFonts w:ascii="Times New Roman" w:eastAsia="Times New Roman" w:hAnsi="Times New Roman" w:cs="Times New Roman"/>
          <w:color w:val="000000"/>
          <w:sz w:val="28"/>
          <w:szCs w:val="28"/>
          <w:lang w:eastAsia="ru-RU"/>
        </w:rPr>
        <w:t>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топографической съемке участка территории.</w:t>
      </w:r>
    </w:p>
    <w:p w:rsidR="002F5B18" w:rsidRPr="002F5B18" w:rsidRDefault="002F5B18" w:rsidP="00381D5E">
      <w:pPr>
        <w:widowControl w:val="0"/>
        <w:shd w:val="clear" w:color="auto" w:fill="FFFFFF"/>
        <w:spacing w:after="0" w:line="240" w:lineRule="auto"/>
        <w:ind w:firstLine="709"/>
        <w:jc w:val="both"/>
        <w:outlineLvl w:val="2"/>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производстве работ в ночное время на территории населенного пункта необходимо соблюдать</w:t>
      </w:r>
      <w:r w:rsidR="00D742F0">
        <w:rPr>
          <w:rFonts w:ascii="Times New Roman" w:eastAsia="Times New Roman" w:hAnsi="Times New Roman" w:cs="Times New Roman"/>
          <w:color w:val="000000"/>
          <w:sz w:val="28"/>
          <w:szCs w:val="28"/>
          <w:lang w:eastAsia="ru-RU" w:bidi="ru-RU"/>
        </w:rPr>
        <w:t xml:space="preserve"> требования</w:t>
      </w:r>
      <w:r w:rsidRPr="002F5B18">
        <w:rPr>
          <w:rFonts w:ascii="Times New Roman" w:eastAsia="Times New Roman" w:hAnsi="Times New Roman" w:cs="Times New Roman"/>
          <w:color w:val="000000"/>
          <w:sz w:val="28"/>
          <w:szCs w:val="28"/>
          <w:lang w:eastAsia="ru-RU" w:bidi="ru-RU"/>
        </w:rPr>
        <w:t xml:space="preserve"> п</w:t>
      </w:r>
      <w:r w:rsidR="00D742F0">
        <w:rPr>
          <w:rFonts w:ascii="Times New Roman" w:eastAsia="Times New Roman" w:hAnsi="Times New Roman" w:cs="Times New Roman"/>
          <w:color w:val="000000"/>
          <w:sz w:val="28"/>
          <w:szCs w:val="28"/>
          <w:lang w:eastAsia="ru-RU" w:bidi="ru-RU"/>
        </w:rPr>
        <w:t xml:space="preserve">ункта </w:t>
      </w:r>
      <w:r w:rsidRPr="002F5B18">
        <w:rPr>
          <w:rFonts w:ascii="Times New Roman" w:eastAsia="Times New Roman" w:hAnsi="Times New Roman" w:cs="Times New Roman"/>
          <w:color w:val="000000"/>
          <w:sz w:val="28"/>
          <w:szCs w:val="28"/>
          <w:lang w:eastAsia="ru-RU" w:bidi="ru-RU"/>
        </w:rPr>
        <w:t xml:space="preserve">2 статьи 2.3 </w:t>
      </w:r>
      <w:r w:rsidRPr="002F5B18">
        <w:rPr>
          <w:rFonts w:ascii="Times New Roman" w:eastAsia="Times New Roman" w:hAnsi="Times New Roman" w:cs="Times New Roman"/>
          <w:bCs/>
          <w:color w:val="000000"/>
          <w:sz w:val="28"/>
          <w:szCs w:val="28"/>
          <w:lang w:eastAsia="ru-RU" w:bidi="ru-RU"/>
        </w:rPr>
        <w:t xml:space="preserve">Областного закона </w:t>
      </w:r>
      <w:r w:rsidR="00D742F0">
        <w:rPr>
          <w:rFonts w:ascii="Times New Roman" w:eastAsia="Times New Roman" w:hAnsi="Times New Roman" w:cs="Times New Roman"/>
          <w:bCs/>
          <w:color w:val="000000"/>
          <w:sz w:val="28"/>
          <w:szCs w:val="28"/>
          <w:lang w:eastAsia="ru-RU" w:bidi="ru-RU"/>
        </w:rPr>
        <w:t>Ростовской области от 25.10.2002 № 273-ЗС «</w:t>
      </w:r>
      <w:r w:rsidRPr="002F5B18">
        <w:rPr>
          <w:rFonts w:ascii="Times New Roman" w:eastAsia="Times New Roman" w:hAnsi="Times New Roman" w:cs="Times New Roman"/>
          <w:bCs/>
          <w:color w:val="000000"/>
          <w:sz w:val="28"/>
          <w:szCs w:val="28"/>
          <w:lang w:eastAsia="ru-RU" w:bidi="ru-RU"/>
        </w:rPr>
        <w:t>Об административных правонарушениях».</w:t>
      </w:r>
    </w:p>
    <w:p w:rsidR="00457891"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4. Прокладка напорных коммуникаций под проезжей частью магистральных улиц не допускается. При реконструкции действующих подземных коммуникаций следует предусматривать их вынос с проезжей части магистральных улиц. При необходимости прокладки подземных коммуникаций в стесненных условиях следует предусматривать сооружение переходных коллекторов. Проектирование коллекторов следует осуществлять с уче</w:t>
      </w:r>
      <w:r w:rsidR="00457891">
        <w:rPr>
          <w:rFonts w:ascii="Times New Roman" w:eastAsia="Times New Roman" w:hAnsi="Times New Roman" w:cs="Times New Roman"/>
          <w:color w:val="000000"/>
          <w:sz w:val="28"/>
          <w:szCs w:val="28"/>
          <w:lang w:eastAsia="ru-RU"/>
        </w:rPr>
        <w:t>том перспективы развития сетей.</w:t>
      </w:r>
    </w:p>
    <w:p w:rsidR="002F5B18" w:rsidRPr="002F5B18" w:rsidRDefault="002F5B18" w:rsidP="0045789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5. Прокладку подземных коммуникаций под проезжей частью улиц, проездами, а также под тротуарами следует выполнять при условии восстановления проезжей части автодороги (тротуара) на полную ширину, независимо от ширины траншеи. Не допускается применение кирпича в конструкциях, подземных коммуникациях, расположенных под проезжей частью. Все разрушения и повреждения дорожных покрытий, озеленения и элементов благоустройства</w:t>
      </w:r>
      <w:r w:rsidR="00457891">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 xml:space="preserve">,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необходимо ликвидировать в полном объеме организациям, получившим разрешение на производство работ, в сроки, согласованные с </w:t>
      </w:r>
      <w:r w:rsidR="00457891">
        <w:rPr>
          <w:rFonts w:ascii="Times New Roman" w:eastAsia="Times New Roman" w:hAnsi="Times New Roman" w:cs="Times New Roman"/>
          <w:color w:val="000000"/>
          <w:sz w:val="28"/>
          <w:szCs w:val="28"/>
          <w:lang w:eastAsia="ru-RU"/>
        </w:rPr>
        <w:t>соответствующим уполномоченным органом местного самоуправления</w:t>
      </w:r>
      <w:r w:rsidRPr="002F5B18">
        <w:rPr>
          <w:rFonts w:ascii="Times New Roman" w:eastAsia="Times New Roman" w:hAnsi="Times New Roman" w:cs="Times New Roman"/>
          <w:color w:val="000000"/>
          <w:sz w:val="28"/>
          <w:szCs w:val="28"/>
          <w:lang w:eastAsia="ru-RU"/>
        </w:rPr>
        <w:t>.</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6. До начала производства работ по разрытию необходимо:</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установить дорожные знаки в соответствии с согласованной схемой;</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оградить место производства работ, на ограждениях вывесить табличку с наименованием организации, производящей работы, с фамилией ответственного за производство работ лица, номером телефона организации.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7. Ограждение следует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обозначить красными сигнальными фонарями.</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8. Ограждение необходимо выполнять сплошным и надежным, предотвращающим попадание посторонних на стройплощадку. Разрешение на производство работ следует хранить на месте работ и предъявлять по первому требованию лиц, осуществляющих контроль за выполнением Правил эксплуатации.</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9. </w:t>
      </w:r>
      <w:r w:rsidR="002F5B18" w:rsidRPr="002F5B18">
        <w:rPr>
          <w:rFonts w:ascii="Times New Roman" w:eastAsia="Times New Roman" w:hAnsi="Times New Roman" w:cs="Times New Roman"/>
          <w:color w:val="000000"/>
          <w:sz w:val="28"/>
          <w:szCs w:val="28"/>
          <w:lang w:eastAsia="ru-RU"/>
        </w:rPr>
        <w:t xml:space="preserve">При производстве работ на проезжей части улиц асфальт и щебень в пределах траншеи следует разбирать и вывозить производителем работ в специально отведенное место. Бордюр разбирается, складируется на месте производства работ для дальнейшей установки. При производстве работ на улицах в застроенной части </w:t>
      </w:r>
      <w:r>
        <w:rPr>
          <w:rFonts w:ascii="Times New Roman" w:eastAsia="Times New Roman" w:hAnsi="Times New Roman" w:cs="Times New Roman"/>
          <w:color w:val="000000"/>
          <w:sz w:val="28"/>
          <w:szCs w:val="28"/>
          <w:lang w:eastAsia="ru-RU"/>
        </w:rPr>
        <w:t>населенного пункта</w:t>
      </w:r>
      <w:r w:rsidR="002F5B18" w:rsidRPr="002F5B18">
        <w:rPr>
          <w:rFonts w:ascii="Times New Roman" w:eastAsia="Times New Roman" w:hAnsi="Times New Roman" w:cs="Times New Roman"/>
          <w:color w:val="000000"/>
          <w:sz w:val="28"/>
          <w:szCs w:val="28"/>
          <w:lang w:eastAsia="ru-RU"/>
        </w:rPr>
        <w:t xml:space="preserve"> грунт </w:t>
      </w:r>
      <w:r>
        <w:rPr>
          <w:rFonts w:ascii="Times New Roman" w:eastAsia="Times New Roman" w:hAnsi="Times New Roman" w:cs="Times New Roman"/>
          <w:color w:val="000000"/>
          <w:sz w:val="28"/>
          <w:szCs w:val="28"/>
          <w:lang w:eastAsia="ru-RU"/>
        </w:rPr>
        <w:t xml:space="preserve">необходимо </w:t>
      </w:r>
      <w:r w:rsidR="002F5B18" w:rsidRPr="002F5B18">
        <w:rPr>
          <w:rFonts w:ascii="Times New Roman" w:eastAsia="Times New Roman" w:hAnsi="Times New Roman" w:cs="Times New Roman"/>
          <w:color w:val="000000"/>
          <w:sz w:val="28"/>
          <w:szCs w:val="28"/>
          <w:lang w:eastAsia="ru-RU"/>
        </w:rPr>
        <w:t>немедленно вывозить.</w:t>
      </w:r>
    </w:p>
    <w:p w:rsidR="002F5B18" w:rsidRPr="002F5B18" w:rsidRDefault="002F5B18" w:rsidP="003717C1">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w:t>
      </w:r>
      <w:r w:rsidR="00F95B62">
        <w:rPr>
          <w:rFonts w:ascii="Times New Roman" w:eastAsia="Times New Roman" w:hAnsi="Times New Roman" w:cs="Times New Roman"/>
          <w:color w:val="000000"/>
          <w:sz w:val="28"/>
          <w:szCs w:val="28"/>
          <w:lang w:eastAsia="ru-RU"/>
        </w:rPr>
        <w:t>0</w:t>
      </w:r>
      <w:r w:rsidRPr="002F5B18">
        <w:rPr>
          <w:rFonts w:ascii="Times New Roman" w:eastAsia="Times New Roman" w:hAnsi="Times New Roman" w:cs="Times New Roman"/>
          <w:color w:val="000000"/>
          <w:sz w:val="28"/>
          <w:szCs w:val="28"/>
          <w:lang w:eastAsia="ru-RU"/>
        </w:rPr>
        <w:t>. Траншеи под проезжей частью и тротуарами необходимо засыпать песком и песчаным фунтом с послойным уплотнением и поливкой водой. Траншеи на газонах необходимо засыпать местным грунтом с уплотнением, восстановлением плодородного слоя и посевом травы.</w:t>
      </w:r>
    </w:p>
    <w:p w:rsidR="002F5B18" w:rsidRPr="002F5B18" w:rsidRDefault="00F95B62" w:rsidP="003717C1">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11</w:t>
      </w:r>
      <w:r w:rsidR="002F5B18" w:rsidRPr="002F5B18">
        <w:rPr>
          <w:rFonts w:ascii="Times New Roman" w:eastAsia="Times New Roman" w:hAnsi="Times New Roman" w:cs="Times New Roman"/>
          <w:color w:val="000000"/>
          <w:sz w:val="28"/>
          <w:szCs w:val="28"/>
          <w:lang w:eastAsia="ru-RU"/>
        </w:rPr>
        <w:t>. 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необходимо устранять организациям, получившим разрешение на производство работ, в течение суток.</w:t>
      </w:r>
    </w:p>
    <w:p w:rsidR="002F5B18" w:rsidRDefault="0090151F" w:rsidP="00B9648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12</w:t>
      </w:r>
      <w:r w:rsidR="002F5B18" w:rsidRPr="002F5B18">
        <w:rPr>
          <w:rFonts w:ascii="Times New Roman" w:eastAsia="Times New Roman" w:hAnsi="Times New Roman" w:cs="Times New Roman"/>
          <w:color w:val="000000"/>
          <w:sz w:val="28"/>
          <w:szCs w:val="28"/>
          <w:lang w:eastAsia="ru-RU"/>
        </w:rPr>
        <w:t>. Наледи, образовавшиеся из-за аварий на подземных коммуникациях, необходимо ликвидировать организациям - владельцам коммуникаций, либо</w:t>
      </w:r>
      <w:r w:rsidR="00586843">
        <w:rPr>
          <w:rFonts w:ascii="Times New Roman" w:eastAsia="Times New Roman" w:hAnsi="Times New Roman" w:cs="Times New Roman"/>
          <w:color w:val="000000"/>
          <w:sz w:val="28"/>
          <w:szCs w:val="28"/>
          <w:lang w:eastAsia="ru-RU"/>
        </w:rPr>
        <w:t xml:space="preserve"> </w:t>
      </w:r>
      <w:r w:rsidRPr="002F5B18">
        <w:rPr>
          <w:rFonts w:ascii="Times New Roman" w:eastAsia="Times New Roman" w:hAnsi="Times New Roman" w:cs="Times New Roman"/>
          <w:color w:val="000000"/>
          <w:sz w:val="28"/>
          <w:szCs w:val="28"/>
          <w:lang w:eastAsia="ru-RU"/>
        </w:rPr>
        <w:t xml:space="preserve">специализированным организациям </w:t>
      </w:r>
      <w:r w:rsidR="002F5B18" w:rsidRPr="002F5B18">
        <w:rPr>
          <w:rFonts w:ascii="Times New Roman" w:eastAsia="Times New Roman" w:hAnsi="Times New Roman" w:cs="Times New Roman"/>
          <w:color w:val="000000"/>
          <w:sz w:val="28"/>
          <w:szCs w:val="28"/>
          <w:lang w:eastAsia="ru-RU"/>
        </w:rPr>
        <w:t>на основании договора за счет владельцев коммуникаций.</w:t>
      </w:r>
    </w:p>
    <w:p w:rsidR="00B96484" w:rsidRPr="002F5B18" w:rsidRDefault="00B96484" w:rsidP="00B9648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B96484" w:rsidRDefault="00334D25" w:rsidP="00B96484">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674344">
        <w:rPr>
          <w:rFonts w:ascii="Times New Roman" w:eastAsia="Courier New" w:hAnsi="Times New Roman" w:cs="Times New Roman"/>
          <w:color w:val="000000"/>
          <w:sz w:val="28"/>
          <w:szCs w:val="28"/>
          <w:lang w:eastAsia="ru-RU" w:bidi="ru-RU"/>
        </w:rPr>
        <w:t>Раздел 7.</w:t>
      </w:r>
      <w:r w:rsidR="00B96484" w:rsidRPr="00B96484">
        <w:rPr>
          <w:rFonts w:ascii="Times New Roman" w:eastAsia="Courier New" w:hAnsi="Times New Roman" w:cs="Times New Roman"/>
          <w:b/>
          <w:color w:val="000000"/>
          <w:sz w:val="28"/>
          <w:szCs w:val="28"/>
          <w:lang w:eastAsia="ru-RU" w:bidi="ru-RU"/>
        </w:rPr>
        <w:t>Требования к благоустройству территори</w:t>
      </w:r>
      <w:r>
        <w:rPr>
          <w:rFonts w:ascii="Times New Roman" w:eastAsia="Courier New" w:hAnsi="Times New Roman" w:cs="Times New Roman"/>
          <w:b/>
          <w:color w:val="000000"/>
          <w:sz w:val="28"/>
          <w:szCs w:val="28"/>
          <w:lang w:eastAsia="ru-RU" w:bidi="ru-RU"/>
        </w:rPr>
        <w:t>й п</w:t>
      </w:r>
      <w:r w:rsidR="00B96484" w:rsidRPr="00B96484">
        <w:rPr>
          <w:rFonts w:ascii="Times New Roman" w:eastAsia="Courier New" w:hAnsi="Times New Roman" w:cs="Times New Roman"/>
          <w:b/>
          <w:color w:val="000000"/>
          <w:sz w:val="28"/>
          <w:szCs w:val="28"/>
          <w:lang w:eastAsia="ru-RU" w:bidi="ru-RU"/>
        </w:rPr>
        <w:t>роизводственного назначения</w:t>
      </w:r>
    </w:p>
    <w:p w:rsidR="00B96484" w:rsidRDefault="00B96484"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381D5E" w:rsidRDefault="00381D5E" w:rsidP="00381D5E">
      <w:pPr>
        <w:widowControl w:val="0"/>
        <w:tabs>
          <w:tab w:val="left" w:pos="1276"/>
        </w:tabs>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49. </w:t>
      </w:r>
      <w:r w:rsidRPr="00381D5E">
        <w:rPr>
          <w:rFonts w:ascii="Times New Roman" w:eastAsia="Times New Roman" w:hAnsi="Times New Roman" w:cs="Times New Roman"/>
          <w:b/>
          <w:color w:val="000000"/>
          <w:sz w:val="28"/>
          <w:szCs w:val="28"/>
          <w:lang w:eastAsia="ru-RU" w:bidi="ru-RU"/>
        </w:rPr>
        <w:t>Общие принципы проектирования благоустройства территорий производственного назначения</w:t>
      </w:r>
    </w:p>
    <w:p w:rsidR="00381D5E" w:rsidRDefault="00381D5E" w:rsidP="00B96484">
      <w:pPr>
        <w:widowControl w:val="0"/>
        <w:tabs>
          <w:tab w:val="left" w:pos="1276"/>
        </w:tabs>
        <w:spacing w:after="0" w:line="240" w:lineRule="auto"/>
        <w:ind w:left="710"/>
        <w:jc w:val="both"/>
        <w:rPr>
          <w:rFonts w:ascii="Times New Roman" w:eastAsia="Times New Roman" w:hAnsi="Times New Roman" w:cs="Times New Roman"/>
          <w:color w:val="000000"/>
          <w:sz w:val="28"/>
          <w:szCs w:val="28"/>
          <w:lang w:eastAsia="ru-RU" w:bidi="ru-RU"/>
        </w:rPr>
      </w:pP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 xml:space="preserve">Объектами благоустройства </w:t>
      </w:r>
      <w:r>
        <w:rPr>
          <w:rFonts w:ascii="Times New Roman" w:eastAsia="Times New Roman" w:hAnsi="Times New Roman" w:cs="Times New Roman"/>
          <w:color w:val="000000"/>
          <w:sz w:val="28"/>
          <w:szCs w:val="28"/>
          <w:lang w:eastAsia="ru-RU" w:bidi="ru-RU"/>
        </w:rPr>
        <w:t>территорий</w:t>
      </w:r>
      <w:r w:rsidR="002F5B18" w:rsidRPr="002F5B18">
        <w:rPr>
          <w:rFonts w:ascii="Times New Roman" w:eastAsia="Times New Roman" w:hAnsi="Times New Roman" w:cs="Times New Roman"/>
          <w:color w:val="000000"/>
          <w:sz w:val="28"/>
          <w:szCs w:val="28"/>
          <w:lang w:eastAsia="ru-RU" w:bidi="ru-RU"/>
        </w:rPr>
        <w:t xml:space="preserve"> производственного назначения являются общественные пространства (</w:t>
      </w:r>
      <w:proofErr w:type="spellStart"/>
      <w:r w:rsidR="002F5B18" w:rsidRPr="002F5B18">
        <w:rPr>
          <w:rFonts w:ascii="Times New Roman" w:eastAsia="Times New Roman" w:hAnsi="Times New Roman" w:cs="Times New Roman"/>
          <w:color w:val="000000"/>
          <w:sz w:val="28"/>
          <w:szCs w:val="28"/>
          <w:lang w:eastAsia="ru-RU" w:bidi="ru-RU"/>
        </w:rPr>
        <w:t>предзаводские</w:t>
      </w:r>
      <w:proofErr w:type="spellEnd"/>
      <w:r w:rsidR="002F5B18" w:rsidRPr="002F5B18">
        <w:rPr>
          <w:rFonts w:ascii="Times New Roman" w:eastAsia="Times New Roman" w:hAnsi="Times New Roman" w:cs="Times New Roman"/>
          <w:color w:val="000000"/>
          <w:sz w:val="28"/>
          <w:szCs w:val="28"/>
          <w:lang w:eastAsia="ru-RU" w:bidi="ru-RU"/>
        </w:rPr>
        <w:t xml:space="preserve"> площади, пешеходные коммуникации, п</w:t>
      </w:r>
      <w:r w:rsidR="00FF2291">
        <w:rPr>
          <w:rFonts w:ascii="Times New Roman" w:eastAsia="Times New Roman" w:hAnsi="Times New Roman" w:cs="Times New Roman"/>
          <w:color w:val="000000"/>
          <w:sz w:val="28"/>
          <w:szCs w:val="28"/>
          <w:lang w:eastAsia="ru-RU" w:bidi="ru-RU"/>
        </w:rPr>
        <w:t>лощадки отдыха и досуга</w:t>
      </w:r>
      <w:r w:rsidR="002F5B18" w:rsidRPr="002F5B18">
        <w:rPr>
          <w:rFonts w:ascii="Times New Roman" w:eastAsia="Times New Roman" w:hAnsi="Times New Roman" w:cs="Times New Roman"/>
          <w:color w:val="000000"/>
          <w:sz w:val="28"/>
          <w:szCs w:val="28"/>
          <w:lang w:eastAsia="ru-RU" w:bidi="ru-RU"/>
        </w:rPr>
        <w:t xml:space="preserve"> и стоянок, объекты рекреации) и озелененные территории санитарно-защитных зон, которые формируются на участках и зонах производственной застройки. Приемы благоустройства и озеленения в зависимости от отраслевой направленности производства след</w:t>
      </w:r>
      <w:r w:rsidR="003D55BF">
        <w:rPr>
          <w:rFonts w:ascii="Times New Roman" w:eastAsia="Times New Roman" w:hAnsi="Times New Roman" w:cs="Times New Roman"/>
          <w:color w:val="000000"/>
          <w:sz w:val="28"/>
          <w:szCs w:val="28"/>
          <w:lang w:eastAsia="ru-RU" w:bidi="ru-RU"/>
        </w:rPr>
        <w:t>ует применять в соответствии с п</w:t>
      </w:r>
      <w:r w:rsidR="002F5B18" w:rsidRPr="002F5B18">
        <w:rPr>
          <w:rFonts w:ascii="Times New Roman" w:eastAsia="Times New Roman" w:hAnsi="Times New Roman" w:cs="Times New Roman"/>
          <w:color w:val="000000"/>
          <w:sz w:val="28"/>
          <w:szCs w:val="28"/>
          <w:lang w:eastAsia="ru-RU" w:bidi="ru-RU"/>
        </w:rPr>
        <w:t xml:space="preserve">риложением </w:t>
      </w:r>
      <w:r w:rsidR="003D55BF">
        <w:rPr>
          <w:rFonts w:ascii="Times New Roman" w:eastAsia="Times New Roman" w:hAnsi="Times New Roman" w:cs="Times New Roman"/>
          <w:color w:val="000000"/>
          <w:sz w:val="28"/>
          <w:szCs w:val="28"/>
          <w:lang w:eastAsia="ru-RU" w:bidi="ru-RU"/>
        </w:rPr>
        <w:t>«</w:t>
      </w:r>
      <w:r w:rsidR="002F5B18" w:rsidRPr="008354C8">
        <w:rPr>
          <w:rFonts w:ascii="Times New Roman" w:eastAsia="Times New Roman" w:hAnsi="Times New Roman" w:cs="Times New Roman"/>
          <w:sz w:val="28"/>
          <w:szCs w:val="28"/>
          <w:lang w:eastAsia="ru-RU" w:bidi="ru-RU"/>
        </w:rPr>
        <w:t>В</w:t>
      </w:r>
      <w:r w:rsidR="003D55BF">
        <w:rPr>
          <w:rFonts w:ascii="Times New Roman" w:eastAsia="Times New Roman" w:hAnsi="Times New Roman" w:cs="Times New Roman"/>
          <w:sz w:val="28"/>
          <w:szCs w:val="28"/>
          <w:lang w:eastAsia="ru-RU" w:bidi="ru-RU"/>
        </w:rPr>
        <w:t>»</w:t>
      </w:r>
      <w:r>
        <w:rPr>
          <w:rFonts w:ascii="Times New Roman" w:eastAsia="Times New Roman" w:hAnsi="Times New Roman" w:cs="Times New Roman"/>
          <w:color w:val="000000"/>
          <w:sz w:val="28"/>
          <w:szCs w:val="28"/>
          <w:lang w:eastAsia="ru-RU" w:bidi="ru-RU"/>
        </w:rPr>
        <w:t xml:space="preserve"> к настоящим Правилам</w:t>
      </w:r>
      <w:r w:rsidR="002F5B18" w:rsidRPr="002F5B18">
        <w:rPr>
          <w:rFonts w:ascii="Times New Roman" w:eastAsia="Times New Roman" w:hAnsi="Times New Roman" w:cs="Times New Roman"/>
          <w:color w:val="000000"/>
          <w:sz w:val="28"/>
          <w:szCs w:val="28"/>
          <w:lang w:eastAsia="ru-RU" w:bidi="ru-RU"/>
        </w:rPr>
        <w:t>.</w:t>
      </w:r>
    </w:p>
    <w:p w:rsidR="008354C8" w:rsidRDefault="008354C8"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Общественные пространства </w:t>
      </w:r>
      <w:r>
        <w:rPr>
          <w:rFonts w:ascii="Times New Roman" w:eastAsia="Times New Roman" w:hAnsi="Times New Roman" w:cs="Times New Roman"/>
          <w:color w:val="000000"/>
          <w:sz w:val="28"/>
          <w:szCs w:val="28"/>
          <w:lang w:eastAsia="ru-RU" w:bidi="ru-RU"/>
        </w:rPr>
        <w:t>территорий</w:t>
      </w:r>
      <w:r w:rsidRPr="002F5B18">
        <w:rPr>
          <w:rFonts w:ascii="Times New Roman" w:eastAsia="Times New Roman" w:hAnsi="Times New Roman" w:cs="Times New Roman"/>
          <w:color w:val="000000"/>
          <w:sz w:val="28"/>
          <w:szCs w:val="28"/>
          <w:lang w:eastAsia="ru-RU" w:bidi="ru-RU"/>
        </w:rPr>
        <w:t xml:space="preserve"> производственного назначения </w:t>
      </w:r>
      <w:r w:rsidR="002F5B18" w:rsidRPr="002F5B18">
        <w:rPr>
          <w:rFonts w:ascii="Times New Roman" w:eastAsia="Courier New" w:hAnsi="Times New Roman" w:cs="Times New Roman"/>
          <w:color w:val="000000"/>
          <w:sz w:val="28"/>
          <w:szCs w:val="28"/>
          <w:lang w:eastAsia="ru-RU" w:bidi="ru-RU"/>
        </w:rPr>
        <w:t xml:space="preserve">необходимо максимально изолировать от мест производства работ защитными насаждениями, носителями </w:t>
      </w:r>
      <w:proofErr w:type="spellStart"/>
      <w:r w:rsidR="002F5B18" w:rsidRPr="002F5B18">
        <w:rPr>
          <w:rFonts w:ascii="Times New Roman" w:eastAsia="Courier New" w:hAnsi="Times New Roman" w:cs="Times New Roman"/>
          <w:color w:val="000000"/>
          <w:sz w:val="28"/>
          <w:szCs w:val="28"/>
          <w:lang w:eastAsia="ru-RU" w:bidi="ru-RU"/>
        </w:rPr>
        <w:t>звуко</w:t>
      </w:r>
      <w:proofErr w:type="spellEnd"/>
      <w:r w:rsidR="002F5B18" w:rsidRPr="002F5B18">
        <w:rPr>
          <w:rFonts w:ascii="Times New Roman" w:eastAsia="Courier New" w:hAnsi="Times New Roman" w:cs="Times New Roman"/>
          <w:color w:val="000000"/>
          <w:sz w:val="28"/>
          <w:szCs w:val="28"/>
          <w:lang w:eastAsia="ru-RU" w:bidi="ru-RU"/>
        </w:rPr>
        <w:t>-</w:t>
      </w:r>
      <w:r>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свето-</w:t>
      </w:r>
      <w:r>
        <w:rPr>
          <w:rFonts w:ascii="Times New Roman" w:eastAsia="Courier New" w:hAnsi="Times New Roman" w:cs="Times New Roman"/>
          <w:color w:val="000000"/>
          <w:sz w:val="28"/>
          <w:szCs w:val="28"/>
          <w:lang w:eastAsia="ru-RU" w:bidi="ru-RU"/>
        </w:rPr>
        <w:t xml:space="preserve"> и </w:t>
      </w:r>
      <w:r w:rsidR="002F5B18" w:rsidRPr="002F5B18">
        <w:rPr>
          <w:rFonts w:ascii="Times New Roman" w:eastAsia="Courier New" w:hAnsi="Times New Roman" w:cs="Times New Roman"/>
          <w:color w:val="000000"/>
          <w:sz w:val="28"/>
          <w:szCs w:val="28"/>
          <w:lang w:eastAsia="ru-RU" w:bidi="ru-RU"/>
        </w:rPr>
        <w:t>цветовой информации, предупреждающей об опасности, а также постоянными или временными ограждениями различных видов.</w:t>
      </w:r>
    </w:p>
    <w:p w:rsidR="008354C8" w:rsidRP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8354C8">
        <w:rPr>
          <w:rFonts w:ascii="Times New Roman" w:eastAsia="Times New Roman" w:hAnsi="Times New Roman" w:cs="Times New Roman"/>
          <w:color w:val="000000"/>
          <w:sz w:val="28"/>
          <w:szCs w:val="28"/>
          <w:lang w:eastAsia="ru-RU" w:bidi="ru-RU"/>
        </w:rPr>
        <w:t xml:space="preserve">Площадь озеленения санитарно-защитных зон территорий производственного назначения должна определяться проектным решением в соответствии с требованиями СанПиН 2.2.1/2.1.1.1203. </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8354C8">
        <w:rPr>
          <w:rFonts w:ascii="Times New Roman" w:eastAsia="Times New Roman" w:hAnsi="Times New Roman" w:cs="Times New Roman"/>
          <w:color w:val="000000"/>
          <w:sz w:val="28"/>
          <w:szCs w:val="28"/>
          <w:lang w:eastAsia="ru-RU" w:bidi="ru-RU"/>
        </w:rPr>
        <w:t>Обязательный перечень элементов комплексного благоустройства озелененных территорий санитарно-защитных зон территорий производственного назначения: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8354C8" w:rsidRDefault="008354C8"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A6668A" w:rsidRPr="00A6668A" w:rsidRDefault="00A6668A" w:rsidP="008354C8">
      <w:pPr>
        <w:widowControl w:val="0"/>
        <w:spacing w:after="0" w:line="240" w:lineRule="auto"/>
        <w:ind w:firstLine="710"/>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50. </w:t>
      </w:r>
      <w:r w:rsidRPr="00A6668A">
        <w:rPr>
          <w:rFonts w:ascii="Times New Roman" w:eastAsia="Times New Roman" w:hAnsi="Times New Roman" w:cs="Times New Roman"/>
          <w:b/>
          <w:color w:val="000000"/>
          <w:sz w:val="28"/>
          <w:szCs w:val="28"/>
          <w:lang w:eastAsia="ru-RU" w:bidi="ru-RU"/>
        </w:rPr>
        <w:t>Требования к проектированию участков общественных пространств в составе территорий производственного назначения</w:t>
      </w:r>
    </w:p>
    <w:p w:rsidR="00A6668A" w:rsidRDefault="00A6668A" w:rsidP="008354C8">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
    <w:p w:rsidR="00231E6E" w:rsidRDefault="00A6668A" w:rsidP="008354C8">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Courier New" w:hAnsi="Times New Roman" w:cs="Times New Roman"/>
          <w:color w:val="000000"/>
          <w:sz w:val="28"/>
          <w:szCs w:val="28"/>
          <w:lang w:eastAsia="ru-RU" w:bidi="ru-RU"/>
        </w:rPr>
        <w:t>Предзаводская площадь - свободное пространство для проведения общественных мероприятий производственного предприятия</w:t>
      </w:r>
      <w:r w:rsidR="00231E6E">
        <w:rPr>
          <w:rFonts w:ascii="Times New Roman" w:eastAsia="Courier New" w:hAnsi="Times New Roman" w:cs="Times New Roman"/>
          <w:color w:val="000000"/>
          <w:sz w:val="28"/>
          <w:szCs w:val="28"/>
          <w:lang w:eastAsia="ru-RU" w:bidi="ru-RU"/>
        </w:rPr>
        <w:t>, которое м</w:t>
      </w:r>
      <w:r w:rsidR="002F5B18" w:rsidRPr="002F5B18">
        <w:rPr>
          <w:rFonts w:ascii="Times New Roman" w:eastAsia="Courier New" w:hAnsi="Times New Roman" w:cs="Times New Roman"/>
          <w:color w:val="000000"/>
          <w:sz w:val="28"/>
          <w:szCs w:val="28"/>
          <w:lang w:eastAsia="ru-RU" w:bidi="ru-RU"/>
        </w:rPr>
        <w:t xml:space="preserve">ожет размещаться у административного, основного производственного здания или у главных проходных как внутри границ территорий производственного назначения, так и на прилегающих к ним общественных территориях </w:t>
      </w:r>
      <w:r w:rsidR="006F54BA">
        <w:rPr>
          <w:rFonts w:ascii="Times New Roman" w:eastAsia="Courier New" w:hAnsi="Times New Roman" w:cs="Times New Roman"/>
          <w:color w:val="000000"/>
          <w:sz w:val="28"/>
          <w:szCs w:val="28"/>
          <w:lang w:eastAsia="ru-RU" w:bidi="ru-RU"/>
        </w:rPr>
        <w:t>Троицкого</w:t>
      </w:r>
      <w:r w:rsidR="00231E6E">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A94D1D" w:rsidRDefault="00231E6E"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proofErr w:type="spellStart"/>
      <w:r>
        <w:rPr>
          <w:rFonts w:ascii="Times New Roman" w:eastAsia="Courier New" w:hAnsi="Times New Roman" w:cs="Times New Roman"/>
          <w:color w:val="000000"/>
          <w:sz w:val="28"/>
          <w:szCs w:val="28"/>
          <w:lang w:eastAsia="ru-RU" w:bidi="ru-RU"/>
        </w:rPr>
        <w:t>Предзаводскую</w:t>
      </w:r>
      <w:proofErr w:type="spellEnd"/>
      <w:r>
        <w:rPr>
          <w:rFonts w:ascii="Times New Roman" w:eastAsia="Courier New" w:hAnsi="Times New Roman" w:cs="Times New Roman"/>
          <w:color w:val="000000"/>
          <w:sz w:val="28"/>
          <w:szCs w:val="28"/>
          <w:lang w:eastAsia="ru-RU" w:bidi="ru-RU"/>
        </w:rPr>
        <w:t xml:space="preserve"> площадь</w:t>
      </w:r>
      <w:r w:rsidR="002F5B18" w:rsidRPr="002F5B18">
        <w:rPr>
          <w:rFonts w:ascii="Times New Roman" w:eastAsia="Courier New" w:hAnsi="Times New Roman" w:cs="Times New Roman"/>
          <w:color w:val="000000"/>
          <w:sz w:val="28"/>
          <w:szCs w:val="28"/>
          <w:lang w:eastAsia="ru-RU" w:bidi="ru-RU"/>
        </w:rPr>
        <w:t xml:space="preserve"> следует проектировать в соответствии с СП 18.13330.2011 «</w:t>
      </w:r>
      <w:r w:rsidR="002F5B18" w:rsidRPr="002F5B18">
        <w:rPr>
          <w:rFonts w:ascii="Times New Roman" w:eastAsia="Courier New" w:hAnsi="Times New Roman" w:cs="Times New Roman"/>
          <w:bCs/>
          <w:color w:val="000000"/>
          <w:sz w:val="28"/>
          <w:szCs w:val="28"/>
          <w:lang w:eastAsia="ru-RU" w:bidi="ru-RU"/>
        </w:rPr>
        <w:t xml:space="preserve">Генеральные планы промышленных предприятий», </w:t>
      </w:r>
      <w:r w:rsidR="002F5B18" w:rsidRPr="002F5B18">
        <w:rPr>
          <w:rFonts w:ascii="Times New Roman" w:eastAsia="Courier New" w:hAnsi="Times New Roman" w:cs="Times New Roman"/>
          <w:color w:val="000000"/>
          <w:sz w:val="28"/>
          <w:szCs w:val="28"/>
          <w:lang w:eastAsia="ru-RU" w:bidi="ru-RU"/>
        </w:rPr>
        <w:t>определяя</w:t>
      </w:r>
      <w:r>
        <w:rPr>
          <w:rFonts w:ascii="Times New Roman" w:eastAsia="Courier New" w:hAnsi="Times New Roman" w:cs="Times New Roman"/>
          <w:color w:val="000000"/>
          <w:sz w:val="28"/>
          <w:szCs w:val="28"/>
          <w:lang w:eastAsia="ru-RU" w:bidi="ru-RU"/>
        </w:rPr>
        <w:t xml:space="preserve"> ее </w:t>
      </w:r>
      <w:r w:rsidR="002F5B18" w:rsidRPr="002F5B18">
        <w:rPr>
          <w:rFonts w:ascii="Times New Roman" w:eastAsia="Courier New" w:hAnsi="Times New Roman" w:cs="Times New Roman"/>
          <w:color w:val="000000"/>
          <w:sz w:val="28"/>
          <w:szCs w:val="28"/>
          <w:lang w:eastAsia="ru-RU" w:bidi="ru-RU"/>
        </w:rPr>
        <w:t xml:space="preserve">площадь из расчета 0,6-0,9 га на 1 тыс. работающих. Под озеленение и размещение элементов благоустройства следует отводить не менее 40-50 % территории </w:t>
      </w:r>
      <w:proofErr w:type="spellStart"/>
      <w:r w:rsidR="00A94D1D">
        <w:rPr>
          <w:rFonts w:ascii="Times New Roman" w:eastAsia="Courier New" w:hAnsi="Times New Roman" w:cs="Times New Roman"/>
          <w:color w:val="000000"/>
          <w:sz w:val="28"/>
          <w:szCs w:val="28"/>
          <w:lang w:eastAsia="ru-RU" w:bidi="ru-RU"/>
        </w:rPr>
        <w:t>предзаводской</w:t>
      </w:r>
      <w:proofErr w:type="spellEnd"/>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площади.</w:t>
      </w:r>
    </w:p>
    <w:p w:rsidR="00A94D1D" w:rsidRDefault="00A94D1D" w:rsidP="00A94D1D">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Обязательный перечень элементов комплексного благоустройства на территории </w:t>
      </w:r>
      <w:proofErr w:type="spellStart"/>
      <w:r w:rsidR="002F5B18" w:rsidRPr="002F5B18">
        <w:rPr>
          <w:rFonts w:ascii="Times New Roman" w:eastAsia="Courier New" w:hAnsi="Times New Roman" w:cs="Times New Roman"/>
          <w:color w:val="000000"/>
          <w:sz w:val="28"/>
          <w:szCs w:val="28"/>
          <w:lang w:eastAsia="ru-RU" w:bidi="ru-RU"/>
        </w:rPr>
        <w:t>предзаводской</w:t>
      </w:r>
      <w:proofErr w:type="spellEnd"/>
      <w:r w:rsidR="002F5B18" w:rsidRPr="002F5B18">
        <w:rPr>
          <w:rFonts w:ascii="Times New Roman" w:eastAsia="Courier New" w:hAnsi="Times New Roman" w:cs="Times New Roman"/>
          <w:color w:val="000000"/>
          <w:sz w:val="28"/>
          <w:szCs w:val="28"/>
          <w:lang w:eastAsia="ru-RU" w:bidi="ru-RU"/>
        </w:rPr>
        <w:t xml:space="preserve"> площади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урны и малые контейнеры для мусора, флагштоки, осветительное оборудование, носители информационного оформления предприятия.</w:t>
      </w:r>
    </w:p>
    <w:p w:rsidR="00A94D1D" w:rsidRDefault="002F5B18" w:rsidP="00A94D1D">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предусматривать виды покрытия в виде плиточного мощения, размещение элементов декоративно-прикладного оформления, водных устройств, оборудование архитектурно-декоративного освещения. Озеленение</w:t>
      </w:r>
      <w:r w:rsidR="00586843">
        <w:rPr>
          <w:rFonts w:ascii="Times New Roman" w:eastAsia="Courier New" w:hAnsi="Times New Roman" w:cs="Times New Roman"/>
          <w:color w:val="000000"/>
          <w:sz w:val="28"/>
          <w:szCs w:val="28"/>
          <w:lang w:eastAsia="ru-RU" w:bidi="ru-RU"/>
        </w:rPr>
        <w:t xml:space="preserve"> </w:t>
      </w:r>
      <w:proofErr w:type="spellStart"/>
      <w:r w:rsidR="00A94D1D">
        <w:rPr>
          <w:rFonts w:ascii="Times New Roman" w:eastAsia="Courier New" w:hAnsi="Times New Roman" w:cs="Times New Roman"/>
          <w:color w:val="000000"/>
          <w:sz w:val="28"/>
          <w:szCs w:val="28"/>
          <w:lang w:eastAsia="ru-RU" w:bidi="ru-RU"/>
        </w:rPr>
        <w:t>предзаводской</w:t>
      </w:r>
      <w:proofErr w:type="spellEnd"/>
      <w:r w:rsidRPr="002F5B18">
        <w:rPr>
          <w:rFonts w:ascii="Times New Roman" w:eastAsia="Courier New" w:hAnsi="Times New Roman" w:cs="Times New Roman"/>
          <w:color w:val="000000"/>
          <w:sz w:val="28"/>
          <w:szCs w:val="28"/>
          <w:lang w:eastAsia="ru-RU" w:bidi="ru-RU"/>
        </w:rPr>
        <w:t xml:space="preserve"> площади проектировать как партерное или формировать в виде сквера, активно используя цветочное оформление и мобильные формы озеленения (вазоны, цветочницы).</w:t>
      </w:r>
    </w:p>
    <w:p w:rsidR="00DA463B" w:rsidRDefault="00A94D1D"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w:t>
      </w:r>
      <w:proofErr w:type="spellStart"/>
      <w:r w:rsidRPr="002F5B18">
        <w:rPr>
          <w:rFonts w:ascii="Times New Roman" w:eastAsia="Courier New" w:hAnsi="Times New Roman" w:cs="Times New Roman"/>
          <w:color w:val="000000"/>
          <w:sz w:val="28"/>
          <w:szCs w:val="28"/>
          <w:lang w:eastAsia="ru-RU" w:bidi="ru-RU"/>
        </w:rPr>
        <w:t>предзаводской</w:t>
      </w:r>
      <w:proofErr w:type="spellEnd"/>
      <w:r w:rsidRPr="002F5B18">
        <w:rPr>
          <w:rFonts w:ascii="Times New Roman" w:eastAsia="Courier New" w:hAnsi="Times New Roman" w:cs="Times New Roman"/>
          <w:color w:val="000000"/>
          <w:sz w:val="28"/>
          <w:szCs w:val="28"/>
          <w:lang w:eastAsia="ru-RU" w:bidi="ru-RU"/>
        </w:rPr>
        <w:t xml:space="preserve"> площади </w:t>
      </w:r>
      <w:r w:rsidR="002F5B18" w:rsidRPr="002F5B18">
        <w:rPr>
          <w:rFonts w:ascii="Times New Roman" w:eastAsia="Courier New" w:hAnsi="Times New Roman" w:cs="Times New Roman"/>
          <w:color w:val="000000"/>
          <w:sz w:val="28"/>
          <w:szCs w:val="28"/>
          <w:lang w:eastAsia="ru-RU" w:bidi="ru-RU"/>
        </w:rPr>
        <w:t xml:space="preserve">некапитальных нестационарных сооружений, уличного технического оборудования, средств наружной рекламы и информации. Размещение некапитальных сооружений и </w:t>
      </w:r>
      <w:r>
        <w:rPr>
          <w:rFonts w:ascii="Times New Roman" w:eastAsia="Courier New" w:hAnsi="Times New Roman" w:cs="Times New Roman"/>
          <w:color w:val="000000"/>
          <w:sz w:val="28"/>
          <w:szCs w:val="28"/>
          <w:lang w:eastAsia="ru-RU" w:bidi="ru-RU"/>
        </w:rPr>
        <w:t xml:space="preserve">уличного </w:t>
      </w:r>
      <w:r w:rsidR="002F5B18" w:rsidRPr="002F5B18">
        <w:rPr>
          <w:rFonts w:ascii="Times New Roman" w:eastAsia="Courier New" w:hAnsi="Times New Roman" w:cs="Times New Roman"/>
          <w:color w:val="000000"/>
          <w:sz w:val="28"/>
          <w:szCs w:val="28"/>
          <w:lang w:eastAsia="ru-RU" w:bidi="ru-RU"/>
        </w:rPr>
        <w:t xml:space="preserve">технического оборудования, связанного с продажей продуктов питания, </w:t>
      </w:r>
      <w:r>
        <w:rPr>
          <w:rFonts w:ascii="Times New Roman" w:eastAsia="Courier New" w:hAnsi="Times New Roman" w:cs="Times New Roman"/>
          <w:color w:val="000000"/>
          <w:sz w:val="28"/>
          <w:szCs w:val="28"/>
          <w:lang w:eastAsia="ru-RU" w:bidi="ru-RU"/>
        </w:rPr>
        <w:t>подлежит согласованию</w:t>
      </w:r>
      <w:r w:rsidR="002F5B18" w:rsidRPr="002F5B18">
        <w:rPr>
          <w:rFonts w:ascii="Times New Roman" w:eastAsia="Courier New" w:hAnsi="Times New Roman" w:cs="Times New Roman"/>
          <w:color w:val="000000"/>
          <w:sz w:val="28"/>
          <w:szCs w:val="28"/>
          <w:lang w:eastAsia="ru-RU" w:bidi="ru-RU"/>
        </w:rPr>
        <w:t xml:space="preserve"> с органами санитарно-эпидемиологического надзора.</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002F5B18" w:rsidRPr="002F5B18">
        <w:rPr>
          <w:rFonts w:ascii="Times New Roman" w:eastAsia="Courier New" w:hAnsi="Times New Roman" w:cs="Times New Roman"/>
          <w:color w:val="000000"/>
          <w:sz w:val="28"/>
          <w:szCs w:val="28"/>
          <w:lang w:eastAsia="ru-RU" w:bidi="ru-RU"/>
        </w:rPr>
        <w:t>Минимальную ширину основных пешеходных коммуникаций следует принимать 2,25 м, второстепенных - 1,5 м, расчетную ширину - исходя из мощности пешеходных потоков (не более 800 чел./час на 1 м ширины дороги).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5.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территории пешеходных коммуникаций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мобильные приемы озеленения (вазоны, контейнеры), урны и контейнеры для мусора, осветительное оборудование.</w:t>
      </w:r>
    </w:p>
    <w:p w:rsidR="00DA463B" w:rsidRDefault="002F5B18"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Следует проектировать озеленение вдоль пешеходных коммуникаций (с одной или с двух сторон) в виде газонов и цветников, рядовых посадок деревьев и кустарников.</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6. </w:t>
      </w:r>
      <w:r w:rsidR="002F5B18" w:rsidRPr="002F5B18">
        <w:rPr>
          <w:rFonts w:ascii="Times New Roman" w:eastAsia="Courier New" w:hAnsi="Times New Roman" w:cs="Times New Roman"/>
          <w:color w:val="000000"/>
          <w:sz w:val="28"/>
          <w:szCs w:val="28"/>
          <w:lang w:eastAsia="ru-RU" w:bidi="ru-RU"/>
        </w:rPr>
        <w:t xml:space="preserve">Допускается размещение </w:t>
      </w:r>
      <w:r>
        <w:rPr>
          <w:rFonts w:ascii="Times New Roman" w:eastAsia="Courier New" w:hAnsi="Times New Roman" w:cs="Times New Roman"/>
          <w:color w:val="000000"/>
          <w:sz w:val="28"/>
          <w:szCs w:val="28"/>
          <w:lang w:eastAsia="ru-RU" w:bidi="ru-RU"/>
        </w:rPr>
        <w:t xml:space="preserve">на участке пешеходных коммуникаций </w:t>
      </w:r>
      <w:r w:rsidR="002F5B18" w:rsidRPr="002F5B18">
        <w:rPr>
          <w:rFonts w:ascii="Times New Roman" w:eastAsia="Courier New" w:hAnsi="Times New Roman" w:cs="Times New Roman"/>
          <w:color w:val="000000"/>
          <w:sz w:val="28"/>
          <w:szCs w:val="28"/>
          <w:lang w:eastAsia="ru-RU" w:bidi="ru-RU"/>
        </w:rPr>
        <w:t xml:space="preserve">средств наружной рекламы и информации предприятия в соответствии с общими регламентами размещения таких элементов благоустройства на территории </w:t>
      </w:r>
      <w:r w:rsidR="006F54BA">
        <w:rPr>
          <w:rFonts w:ascii="Times New Roman" w:eastAsia="Courier New" w:hAnsi="Times New Roman" w:cs="Times New Roman"/>
          <w:color w:val="000000"/>
          <w:sz w:val="28"/>
          <w:szCs w:val="28"/>
          <w:lang w:eastAsia="ru-RU" w:bidi="ru-RU"/>
        </w:rPr>
        <w:t>Троицкого</w:t>
      </w:r>
      <w:r>
        <w:rPr>
          <w:rFonts w:ascii="Times New Roman" w:eastAsia="Courier New" w:hAnsi="Times New Roman" w:cs="Times New Roman"/>
          <w:color w:val="000000"/>
          <w:sz w:val="28"/>
          <w:szCs w:val="28"/>
          <w:lang w:eastAsia="ru-RU" w:bidi="ru-RU"/>
        </w:rPr>
        <w:t xml:space="preserve"> сельского поселения</w:t>
      </w:r>
      <w:r w:rsidR="002F5B18" w:rsidRPr="002F5B18">
        <w:rPr>
          <w:rFonts w:ascii="Times New Roman" w:eastAsia="Courier New" w:hAnsi="Times New Roman" w:cs="Times New Roman"/>
          <w:color w:val="000000"/>
          <w:sz w:val="28"/>
          <w:szCs w:val="28"/>
          <w:lang w:eastAsia="ru-RU" w:bidi="ru-RU"/>
        </w:rPr>
        <w:t>.</w:t>
      </w:r>
    </w:p>
    <w:p w:rsidR="00DA463B" w:rsidRDefault="00DA463B" w:rsidP="00DA463B">
      <w:pPr>
        <w:widowControl w:val="0"/>
        <w:spacing w:after="0" w:line="240" w:lineRule="auto"/>
        <w:ind w:firstLine="710"/>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7. </w:t>
      </w:r>
      <w:r w:rsidR="002F5B18" w:rsidRPr="002F5B18">
        <w:rPr>
          <w:rFonts w:ascii="Times New Roman" w:eastAsia="Courier New" w:hAnsi="Times New Roman" w:cs="Times New Roman"/>
          <w:color w:val="000000"/>
          <w:sz w:val="28"/>
          <w:szCs w:val="28"/>
          <w:lang w:eastAsia="ru-RU" w:bidi="ru-RU"/>
        </w:rPr>
        <w:t>Размеры площадок отдыха</w:t>
      </w:r>
      <w:r>
        <w:rPr>
          <w:rFonts w:ascii="Times New Roman" w:eastAsia="Courier New" w:hAnsi="Times New Roman" w:cs="Times New Roman"/>
          <w:color w:val="000000"/>
          <w:sz w:val="28"/>
          <w:szCs w:val="28"/>
          <w:lang w:eastAsia="ru-RU" w:bidi="ru-RU"/>
        </w:rPr>
        <w:t xml:space="preserve"> и досуга</w:t>
      </w:r>
      <w:r w:rsidR="002F5B18" w:rsidRPr="002F5B18">
        <w:rPr>
          <w:rFonts w:ascii="Times New Roman" w:eastAsia="Courier New" w:hAnsi="Times New Roman" w:cs="Times New Roman"/>
          <w:color w:val="000000"/>
          <w:sz w:val="28"/>
          <w:szCs w:val="28"/>
          <w:lang w:eastAsia="ru-RU" w:bidi="ru-RU"/>
        </w:rPr>
        <w:t xml:space="preserve"> на территории участков и зон производственной застройки следует определять по норме 1,0-1,2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xml:space="preserve"> на место (количество мест - 10-15 % от работающих в наиболее многочисленную смену). Сумма расстояний от рабочего места до столовой и от столовой до площадок отдыха должна составлять не более 300 м. При шумном характере производства должны преобладать формы тихого отдыха и спокойные по цвету и форме элементы благоустройства, при однообразном, монотонном характере производства - активные формы отдыха и разнообразные элемент</w:t>
      </w:r>
      <w:r>
        <w:rPr>
          <w:rFonts w:ascii="Times New Roman" w:eastAsia="Courier New" w:hAnsi="Times New Roman" w:cs="Times New Roman"/>
          <w:color w:val="000000"/>
          <w:sz w:val="28"/>
          <w:szCs w:val="28"/>
          <w:lang w:eastAsia="ru-RU" w:bidi="ru-RU"/>
        </w:rPr>
        <w:t>ы благоустройства яркой окраски.</w:t>
      </w:r>
    </w:p>
    <w:p w:rsidR="00DA463B" w:rsidRDefault="00DA463B" w:rsidP="00DA463B">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8.</w:t>
      </w:r>
      <w:r w:rsidR="002F5B18" w:rsidRPr="002F5B18">
        <w:rPr>
          <w:rFonts w:ascii="Times New Roman" w:eastAsia="Courier New" w:hAnsi="Times New Roman" w:cs="Times New Roman"/>
          <w:color w:val="000000"/>
          <w:sz w:val="28"/>
          <w:szCs w:val="28"/>
          <w:lang w:eastAsia="ru-RU" w:bidi="ru-RU"/>
        </w:rPr>
        <w:t xml:space="preserve"> Обязательный перечень элементов комплексного благоустройства на площадках отдыха </w:t>
      </w:r>
      <w:r>
        <w:rPr>
          <w:rFonts w:ascii="Times New Roman" w:eastAsia="Courier New" w:hAnsi="Times New Roman" w:cs="Times New Roman"/>
          <w:color w:val="000000"/>
          <w:sz w:val="28"/>
          <w:szCs w:val="28"/>
          <w:lang w:eastAsia="ru-RU" w:bidi="ru-RU"/>
        </w:rPr>
        <w:t>и досуга</w:t>
      </w:r>
      <w:r w:rsidR="00586843">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озеленение, скамьи, столы для игр, урны, осветительное оборудование.</w:t>
      </w:r>
    </w:p>
    <w:p w:rsidR="00A94B65" w:rsidRDefault="00DA463B" w:rsidP="00A94B65">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9. </w:t>
      </w:r>
      <w:r w:rsidR="002F5B18" w:rsidRPr="002F5B18">
        <w:rPr>
          <w:rFonts w:ascii="Times New Roman" w:eastAsia="Courier New" w:hAnsi="Times New Roman" w:cs="Times New Roman"/>
          <w:color w:val="000000"/>
          <w:sz w:val="28"/>
          <w:szCs w:val="28"/>
          <w:lang w:eastAsia="ru-RU" w:bidi="ru-RU"/>
        </w:rPr>
        <w:t xml:space="preserve">Площадки для стоянки легковых автомобилей, велосипедов, мотоциклов следует размещать в стороне от основных транспортных и пешеходных потоков, при размещении обеспечивать условия хорошей маневренности. Размеры площадки для стоянки велосипедов и мотоциклов определяются их количеством на смену (5-7 %) и нормой: на велосипед - не более 0,6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xml:space="preserve"> при опоре на одно колесо и не более 0,9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 xml:space="preserve"> при опоре на два колеса; на мотоцикл или мотороллер - 3 </w:t>
      </w:r>
      <w:proofErr w:type="spellStart"/>
      <w:r w:rsidR="002F5B18" w:rsidRPr="002F5B18">
        <w:rPr>
          <w:rFonts w:ascii="Times New Roman" w:eastAsia="Courier New" w:hAnsi="Times New Roman" w:cs="Times New Roman"/>
          <w:color w:val="000000"/>
          <w:sz w:val="28"/>
          <w:szCs w:val="28"/>
          <w:lang w:eastAsia="ru-RU" w:bidi="ru-RU"/>
        </w:rPr>
        <w:t>кв.м</w:t>
      </w:r>
      <w:proofErr w:type="spellEnd"/>
      <w:r w:rsidR="002F5B18" w:rsidRPr="002F5B18">
        <w:rPr>
          <w:rFonts w:ascii="Times New Roman" w:eastAsia="Courier New" w:hAnsi="Times New Roman" w:cs="Times New Roman"/>
          <w:color w:val="000000"/>
          <w:sz w:val="28"/>
          <w:szCs w:val="28"/>
          <w:lang w:eastAsia="ru-RU" w:bidi="ru-RU"/>
        </w:rPr>
        <w:t>.</w:t>
      </w:r>
    </w:p>
    <w:p w:rsidR="00AF4E47" w:rsidRDefault="00A94B65"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10. </w:t>
      </w:r>
      <w:r w:rsidR="002F5B18" w:rsidRPr="002F5B18">
        <w:rPr>
          <w:rFonts w:ascii="Times New Roman" w:eastAsia="Courier New" w:hAnsi="Times New Roman" w:cs="Times New Roman"/>
          <w:color w:val="000000"/>
          <w:sz w:val="28"/>
          <w:szCs w:val="28"/>
          <w:lang w:eastAsia="ru-RU" w:bidi="ru-RU"/>
        </w:rPr>
        <w:t>Обязательный перечень элементов комплексного благоустройства на площадках - стоянках включает</w:t>
      </w:r>
      <w:r>
        <w:rPr>
          <w:rFonts w:ascii="Times New Roman" w:eastAsia="Courier New" w:hAnsi="Times New Roman" w:cs="Times New Roman"/>
          <w:color w:val="000000"/>
          <w:sz w:val="28"/>
          <w:szCs w:val="28"/>
          <w:lang w:eastAsia="ru-RU" w:bidi="ru-RU"/>
        </w:rPr>
        <w:t xml:space="preserve"> в себя</w:t>
      </w:r>
      <w:r w:rsidR="002F5B18" w:rsidRPr="002F5B18">
        <w:rPr>
          <w:rFonts w:ascii="Times New Roman" w:eastAsia="Courier New" w:hAnsi="Times New Roman" w:cs="Times New Roman"/>
          <w:color w:val="000000"/>
          <w:sz w:val="28"/>
          <w:szCs w:val="28"/>
          <w:lang w:eastAsia="ru-RU" w:bidi="ru-RU"/>
        </w:rPr>
        <w:t>: твердые виды покрытия, элементы сопряжения поверхностей, оборудование для установки или подвески велосипедов, разметка, осветительное оборудование. Допускается устройство ограждения.</w:t>
      </w:r>
    </w:p>
    <w:p w:rsidR="002F5B18" w:rsidRDefault="00AF4E47" w:rsidP="00AF4E47">
      <w:pPr>
        <w:widowControl w:val="0"/>
        <w:spacing w:after="0" w:line="240" w:lineRule="auto"/>
        <w:ind w:firstLine="710"/>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11. </w:t>
      </w:r>
      <w:r w:rsidR="002F5B18" w:rsidRPr="002F5B18">
        <w:rPr>
          <w:rFonts w:ascii="Times New Roman" w:eastAsia="Times New Roman" w:hAnsi="Times New Roman" w:cs="Times New Roman"/>
          <w:color w:val="000000"/>
          <w:sz w:val="28"/>
          <w:szCs w:val="28"/>
          <w:lang w:eastAsia="ru-RU" w:bidi="ru-RU"/>
        </w:rPr>
        <w:t>Объекты рекреации участков и зон производственной застройки сл</w:t>
      </w:r>
      <w:r>
        <w:rPr>
          <w:rFonts w:ascii="Times New Roman" w:eastAsia="Times New Roman" w:hAnsi="Times New Roman" w:cs="Times New Roman"/>
          <w:color w:val="000000"/>
          <w:sz w:val="28"/>
          <w:szCs w:val="28"/>
          <w:lang w:eastAsia="ru-RU" w:bidi="ru-RU"/>
        </w:rPr>
        <w:t xml:space="preserve">едует формировать </w:t>
      </w:r>
      <w:r w:rsidR="002F5B18" w:rsidRPr="002F5B18">
        <w:rPr>
          <w:rFonts w:ascii="Times New Roman" w:eastAsia="Times New Roman" w:hAnsi="Times New Roman" w:cs="Times New Roman"/>
          <w:color w:val="000000"/>
          <w:sz w:val="28"/>
          <w:szCs w:val="28"/>
          <w:lang w:eastAsia="ru-RU" w:bidi="ru-RU"/>
        </w:rPr>
        <w:t xml:space="preserve">в виде скверов для кратковременного отдыха перед сменой или после нее. Сквер следует размещать на территории, максимально защищенной от неблагоприятных воздействий деятельности производства. Обязательный перечень элементов благоустройства сквера на производственных территориях следует принимать согласно </w:t>
      </w:r>
      <w:r>
        <w:rPr>
          <w:rFonts w:ascii="Times New Roman" w:eastAsia="Times New Roman" w:hAnsi="Times New Roman" w:cs="Times New Roman"/>
          <w:color w:val="000000"/>
          <w:sz w:val="28"/>
          <w:szCs w:val="28"/>
          <w:lang w:eastAsia="ru-RU" w:bidi="ru-RU"/>
        </w:rPr>
        <w:t>части 2 статьи 44 настоящих Правил</w:t>
      </w:r>
      <w:r w:rsidR="002F5B18" w:rsidRPr="002F5B18">
        <w:rPr>
          <w:rFonts w:ascii="Times New Roman" w:eastAsia="Times New Roman" w:hAnsi="Times New Roman" w:cs="Times New Roman"/>
          <w:color w:val="000000"/>
          <w:sz w:val="28"/>
          <w:szCs w:val="28"/>
          <w:lang w:eastAsia="ru-RU" w:bidi="ru-RU"/>
        </w:rPr>
        <w:t>.</w:t>
      </w:r>
    </w:p>
    <w:p w:rsidR="00381D5E" w:rsidRPr="00AC634E" w:rsidRDefault="00381D5E" w:rsidP="00AC634E">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AC634E" w:rsidRDefault="00864EC2" w:rsidP="00AC634E">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sidRPr="00864EC2">
        <w:rPr>
          <w:rFonts w:ascii="Times New Roman" w:eastAsia="Times New Roman" w:hAnsi="Times New Roman" w:cs="Times New Roman"/>
          <w:color w:val="000000"/>
          <w:sz w:val="28"/>
          <w:szCs w:val="28"/>
          <w:lang w:eastAsia="ru-RU" w:bidi="ru-RU"/>
        </w:rPr>
        <w:t>Раздел 8.</w:t>
      </w:r>
      <w:r w:rsidRPr="00AC634E">
        <w:rPr>
          <w:rFonts w:ascii="Times New Roman" w:eastAsia="Times New Roman" w:hAnsi="Times New Roman" w:cs="Times New Roman"/>
          <w:b/>
          <w:color w:val="000000"/>
          <w:sz w:val="28"/>
          <w:szCs w:val="28"/>
          <w:lang w:eastAsia="ru-RU" w:bidi="ru-RU"/>
        </w:rPr>
        <w:t>Особые требования к доступности среды для маломобильных групп населения</w:t>
      </w:r>
    </w:p>
    <w:p w:rsidR="00AC634E" w:rsidRDefault="00AC634E"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0667A3" w:rsidRP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51. </w:t>
      </w:r>
      <w:r w:rsidRPr="000667A3">
        <w:rPr>
          <w:rFonts w:ascii="Times New Roman" w:eastAsia="Times New Roman" w:hAnsi="Times New Roman" w:cs="Times New Roman"/>
          <w:b/>
          <w:color w:val="000000"/>
          <w:sz w:val="28"/>
          <w:szCs w:val="28"/>
          <w:lang w:eastAsia="ru-RU" w:bidi="ru-RU"/>
        </w:rPr>
        <w:t xml:space="preserve">Основные принципы формирования доступности </w:t>
      </w:r>
      <w:proofErr w:type="spellStart"/>
      <w:r w:rsidRPr="000667A3">
        <w:rPr>
          <w:rFonts w:ascii="Times New Roman" w:eastAsia="Times New Roman" w:hAnsi="Times New Roman" w:cs="Times New Roman"/>
          <w:b/>
          <w:color w:val="000000"/>
          <w:sz w:val="28"/>
          <w:szCs w:val="28"/>
          <w:lang w:eastAsia="ru-RU" w:bidi="ru-RU"/>
        </w:rPr>
        <w:t>средыдля</w:t>
      </w:r>
      <w:proofErr w:type="spellEnd"/>
      <w:r w:rsidRPr="000667A3">
        <w:rPr>
          <w:rFonts w:ascii="Times New Roman" w:eastAsia="Times New Roman" w:hAnsi="Times New Roman" w:cs="Times New Roman"/>
          <w:b/>
          <w:color w:val="000000"/>
          <w:sz w:val="28"/>
          <w:szCs w:val="28"/>
          <w:lang w:eastAsia="ru-RU" w:bidi="ru-RU"/>
        </w:rPr>
        <w:t xml:space="preserve"> маломобильных групп населения</w:t>
      </w:r>
    </w:p>
    <w:p w:rsidR="000667A3" w:rsidRDefault="000667A3"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 При благоустройстве территорий </w:t>
      </w:r>
      <w:r w:rsidR="006F54BA">
        <w:rPr>
          <w:rFonts w:ascii="Times New Roman" w:eastAsia="Times New Roman" w:hAnsi="Times New Roman" w:cs="Times New Roman"/>
          <w:color w:val="000000"/>
          <w:sz w:val="28"/>
          <w:szCs w:val="28"/>
          <w:lang w:eastAsia="ru-RU" w:bidi="ru-RU"/>
        </w:rPr>
        <w:t>Троицкого</w:t>
      </w:r>
      <w:r w:rsidR="008B1766">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необходимо формировать доступную среду для инвалидов и других маломобильных групп населения. </w:t>
      </w:r>
    </w:p>
    <w:p w:rsidR="002F5B18" w:rsidRP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z w:val="28"/>
          <w:szCs w:val="28"/>
          <w:lang w:eastAsia="ru-RU" w:bidi="ru-RU"/>
        </w:rPr>
        <w:t>2. П</w:t>
      </w:r>
      <w:r w:rsidRPr="002F5B18">
        <w:rPr>
          <w:rFonts w:ascii="Times New Roman" w:eastAsia="Times New Roman" w:hAnsi="Times New Roman" w:cs="Times New Roman"/>
          <w:color w:val="000000"/>
          <w:spacing w:val="2"/>
          <w:sz w:val="28"/>
          <w:szCs w:val="28"/>
          <w:shd w:val="clear" w:color="auto" w:fill="FFFFFF"/>
          <w:lang w:eastAsia="ru-RU" w:bidi="ru-RU"/>
        </w:rPr>
        <w:t xml:space="preserve">роектные решения по обеспечению доступности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w:t>
      </w:r>
      <w:r w:rsidR="00726BC8">
        <w:rPr>
          <w:rFonts w:ascii="Times New Roman" w:eastAsia="Times New Roman" w:hAnsi="Times New Roman" w:cs="Times New Roman"/>
          <w:color w:val="000000"/>
          <w:spacing w:val="2"/>
          <w:sz w:val="28"/>
          <w:szCs w:val="28"/>
          <w:shd w:val="clear" w:color="auto" w:fill="FFFFFF"/>
          <w:lang w:eastAsia="ru-RU" w:bidi="ru-RU"/>
        </w:rPr>
        <w:t>ым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групп</w:t>
      </w:r>
      <w:r w:rsidR="00726BC8">
        <w:rPr>
          <w:rFonts w:ascii="Times New Roman" w:eastAsia="Times New Roman" w:hAnsi="Times New Roman" w:cs="Times New Roman"/>
          <w:color w:val="000000"/>
          <w:spacing w:val="2"/>
          <w:sz w:val="28"/>
          <w:szCs w:val="28"/>
          <w:shd w:val="clear" w:color="auto" w:fill="FFFFFF"/>
          <w:lang w:eastAsia="ru-RU" w:bidi="ru-RU"/>
        </w:rPr>
        <w:t>ам</w:t>
      </w:r>
      <w:r w:rsidR="00726BC8" w:rsidRPr="00726BC8">
        <w:rPr>
          <w:rFonts w:ascii="Times New Roman" w:eastAsia="Times New Roman" w:hAnsi="Times New Roman" w:cs="Times New Roman"/>
          <w:color w:val="000000"/>
          <w:spacing w:val="2"/>
          <w:sz w:val="28"/>
          <w:szCs w:val="28"/>
          <w:shd w:val="clear" w:color="auto" w:fill="FFFFFF"/>
          <w:lang w:eastAsia="ru-RU" w:bidi="ru-RU"/>
        </w:rPr>
        <w:t xml:space="preserve"> населения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среды, реконструкции сложившейся застройки должны учитывать физические возможности всех категорий </w:t>
      </w:r>
      <w:r w:rsidR="00726BC8" w:rsidRPr="00726BC8">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2F5B18">
        <w:rPr>
          <w:rFonts w:ascii="Times New Roman" w:eastAsia="Times New Roman" w:hAnsi="Times New Roman" w:cs="Times New Roman"/>
          <w:color w:val="000000"/>
          <w:spacing w:val="2"/>
          <w:sz w:val="28"/>
          <w:szCs w:val="28"/>
          <w:shd w:val="clear" w:color="auto" w:fill="FFFFFF"/>
          <w:lang w:eastAsia="ru-RU" w:bidi="ru-RU"/>
        </w:rPr>
        <w:t>, включая инвалидов, и быть направлены на повышение качества среды по критериям доступности, безопасности, комфортности и информативности в соответствии с принятыми в Р</w:t>
      </w:r>
      <w:r w:rsidR="00726BC8">
        <w:rPr>
          <w:rFonts w:ascii="Times New Roman" w:eastAsia="Times New Roman" w:hAnsi="Times New Roman" w:cs="Times New Roman"/>
          <w:color w:val="000000"/>
          <w:spacing w:val="2"/>
          <w:sz w:val="28"/>
          <w:szCs w:val="28"/>
          <w:shd w:val="clear" w:color="auto" w:fill="FFFFFF"/>
          <w:lang w:eastAsia="ru-RU" w:bidi="ru-RU"/>
        </w:rPr>
        <w:t xml:space="preserve">оссийской </w:t>
      </w:r>
      <w:r w:rsidRPr="002F5B18">
        <w:rPr>
          <w:rFonts w:ascii="Times New Roman" w:eastAsia="Times New Roman" w:hAnsi="Times New Roman" w:cs="Times New Roman"/>
          <w:color w:val="000000"/>
          <w:spacing w:val="2"/>
          <w:sz w:val="28"/>
          <w:szCs w:val="28"/>
          <w:shd w:val="clear" w:color="auto" w:fill="FFFFFF"/>
          <w:lang w:eastAsia="ru-RU" w:bidi="ru-RU"/>
        </w:rPr>
        <w:t>Ф</w:t>
      </w:r>
      <w:r w:rsidR="00726BC8">
        <w:rPr>
          <w:rFonts w:ascii="Times New Roman" w:eastAsia="Times New Roman" w:hAnsi="Times New Roman" w:cs="Times New Roman"/>
          <w:color w:val="000000"/>
          <w:spacing w:val="2"/>
          <w:sz w:val="28"/>
          <w:szCs w:val="28"/>
          <w:shd w:val="clear" w:color="auto" w:fill="FFFFFF"/>
          <w:lang w:eastAsia="ru-RU" w:bidi="ru-RU"/>
        </w:rPr>
        <w:t>едерации</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нор</w:t>
      </w:r>
      <w:r w:rsidR="00726BC8">
        <w:rPr>
          <w:rFonts w:ascii="Times New Roman" w:eastAsia="Times New Roman" w:hAnsi="Times New Roman" w:cs="Times New Roman"/>
          <w:color w:val="000000"/>
          <w:spacing w:val="2"/>
          <w:sz w:val="28"/>
          <w:szCs w:val="28"/>
          <w:shd w:val="clear" w:color="auto" w:fill="FFFFFF"/>
          <w:lang w:eastAsia="ru-RU" w:bidi="ru-RU"/>
        </w:rPr>
        <w:t>м</w:t>
      </w:r>
      <w:r w:rsidRPr="002F5B18">
        <w:rPr>
          <w:rFonts w:ascii="Times New Roman" w:eastAsia="Times New Roman" w:hAnsi="Times New Roman" w:cs="Times New Roman"/>
          <w:color w:val="000000"/>
          <w:spacing w:val="2"/>
          <w:sz w:val="28"/>
          <w:szCs w:val="28"/>
          <w:shd w:val="clear" w:color="auto" w:fill="FFFFFF"/>
          <w:lang w:eastAsia="ru-RU" w:bidi="ru-RU"/>
        </w:rPr>
        <w:t>ами и правилами.</w:t>
      </w:r>
    </w:p>
    <w:p w:rsidR="002F5B18" w:rsidRDefault="002F5B18"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xml:space="preserve">3. Основу доступной для инвалидов среды жизнедеятельности должен составлять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безбарьерный</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 территории реконструируемой застройки, обеспечивающий создание инвалидам условий для самостоятельного осуществления основных жизненных процессов: культурно-бытовых потребностей, передвижения с трудовыми и культурно-бытовыми целями, отдыха, занятия спортом и др.</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4</w:t>
      </w:r>
      <w:r w:rsidRPr="003A08D2">
        <w:rPr>
          <w:rFonts w:ascii="Times New Roman" w:eastAsia="Times New Roman" w:hAnsi="Times New Roman" w:cs="Times New Roman"/>
          <w:color w:val="000000"/>
          <w:spacing w:val="2"/>
          <w:sz w:val="28"/>
          <w:szCs w:val="28"/>
          <w:shd w:val="clear" w:color="auto" w:fill="FFFFFF"/>
          <w:lang w:eastAsia="ru-RU" w:bidi="ru-RU"/>
        </w:rPr>
        <w:t xml:space="preserve">. Основные функциональные и эргономические параметры формирования среды жизнедеятельности для инвалидов и маломобильных групп населения </w:t>
      </w:r>
      <w:r>
        <w:rPr>
          <w:rFonts w:ascii="Times New Roman" w:eastAsia="Times New Roman" w:hAnsi="Times New Roman" w:cs="Times New Roman"/>
          <w:color w:val="000000"/>
          <w:spacing w:val="2"/>
          <w:sz w:val="28"/>
          <w:szCs w:val="28"/>
          <w:shd w:val="clear" w:color="auto" w:fill="FFFFFF"/>
          <w:lang w:eastAsia="ru-RU" w:bidi="ru-RU"/>
        </w:rPr>
        <w:t>должны формироваться в</w:t>
      </w:r>
      <w:r w:rsidRPr="003A08D2">
        <w:rPr>
          <w:rFonts w:ascii="Times New Roman" w:eastAsia="Times New Roman" w:hAnsi="Times New Roman" w:cs="Times New Roman"/>
          <w:color w:val="000000"/>
          <w:spacing w:val="2"/>
          <w:sz w:val="28"/>
          <w:szCs w:val="28"/>
          <w:shd w:val="clear" w:color="auto" w:fill="FFFFFF"/>
          <w:lang w:eastAsia="ru-RU" w:bidi="ru-RU"/>
        </w:rPr>
        <w:t xml:space="preserve"> соответствии с требованиями СП 140.13330.2012, СП 59.13330.2016 и СП 42.13330.2016.</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5. Администрации </w:t>
      </w:r>
      <w:r w:rsidR="006F54BA">
        <w:rPr>
          <w:rFonts w:ascii="Times New Roman" w:eastAsia="Times New Roman" w:hAnsi="Times New Roman" w:cs="Times New Roman"/>
          <w:color w:val="000000"/>
          <w:spacing w:val="2"/>
          <w:sz w:val="28"/>
          <w:szCs w:val="28"/>
          <w:shd w:val="clear" w:color="auto" w:fill="FFFFFF"/>
          <w:lang w:eastAsia="ru-RU" w:bidi="ru-RU"/>
        </w:rPr>
        <w:t>Троицкого</w:t>
      </w:r>
      <w:r>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 с </w:t>
      </w:r>
      <w:r w:rsidRPr="003A08D2">
        <w:rPr>
          <w:rFonts w:ascii="Times New Roman" w:eastAsia="Times New Roman" w:hAnsi="Times New Roman" w:cs="Times New Roman"/>
          <w:color w:val="000000"/>
          <w:spacing w:val="2"/>
          <w:sz w:val="28"/>
          <w:szCs w:val="28"/>
          <w:shd w:val="clear" w:color="auto" w:fill="FFFFFF"/>
          <w:lang w:eastAsia="ru-RU" w:bidi="ru-RU"/>
        </w:rPr>
        <w:t xml:space="preserve">целью формирования доступной среды для инвалидов и других маломобильных групп населения необходимо: </w:t>
      </w:r>
    </w:p>
    <w:p w:rsidR="003A08D2" w:rsidRPr="003A08D2"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xml:space="preserve">- укомплектовать библиотеки, образовательные учреждения адаптивно-техническими средствами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xml:space="preserve"> («говорящими книгами» на </w:t>
      </w:r>
      <w:proofErr w:type="spellStart"/>
      <w:r w:rsidRPr="003A08D2">
        <w:rPr>
          <w:rFonts w:ascii="Times New Roman" w:eastAsia="Times New Roman" w:hAnsi="Times New Roman" w:cs="Times New Roman"/>
          <w:color w:val="000000"/>
          <w:spacing w:val="2"/>
          <w:sz w:val="28"/>
          <w:szCs w:val="28"/>
          <w:shd w:val="clear" w:color="auto" w:fill="FFFFFF"/>
          <w:lang w:eastAsia="ru-RU" w:bidi="ru-RU"/>
        </w:rPr>
        <w:t>флеш</w:t>
      </w:r>
      <w:proofErr w:type="spellEnd"/>
      <w:r w:rsidRPr="003A08D2">
        <w:rPr>
          <w:rFonts w:ascii="Times New Roman" w:eastAsia="Times New Roman" w:hAnsi="Times New Roman" w:cs="Times New Roman"/>
          <w:color w:val="000000"/>
          <w:spacing w:val="2"/>
          <w:sz w:val="28"/>
          <w:szCs w:val="28"/>
          <w:shd w:val="clear" w:color="auto" w:fill="FFFFFF"/>
          <w:lang w:eastAsia="ru-RU" w:bidi="ru-RU"/>
        </w:rPr>
        <w:t>-картах и специальными аппаратами для их воспроизведения);</w:t>
      </w:r>
    </w:p>
    <w:p w:rsidR="00BF33DA" w:rsidRDefault="003A08D2" w:rsidP="003A08D2">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3A08D2">
        <w:rPr>
          <w:rFonts w:ascii="Times New Roman" w:eastAsia="Times New Roman" w:hAnsi="Times New Roman" w:cs="Times New Roman"/>
          <w:color w:val="000000"/>
          <w:spacing w:val="2"/>
          <w:sz w:val="28"/>
          <w:szCs w:val="28"/>
          <w:shd w:val="clear" w:color="auto" w:fill="FFFFFF"/>
          <w:lang w:eastAsia="ru-RU" w:bidi="ru-RU"/>
        </w:rPr>
        <w:t>- организовать проведение мероприятий</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(фестивалей, спартакиад и др.) для инвалидов и </w:t>
      </w:r>
      <w:r w:rsidR="002B4B87" w:rsidRPr="002B4B87">
        <w:rPr>
          <w:rFonts w:ascii="Times New Roman" w:eastAsia="Times New Roman" w:hAnsi="Times New Roman" w:cs="Times New Roman"/>
          <w:color w:val="000000"/>
          <w:spacing w:val="2"/>
          <w:sz w:val="28"/>
          <w:szCs w:val="28"/>
          <w:shd w:val="clear" w:color="auto" w:fill="FFFFFF"/>
          <w:lang w:eastAsia="ru-RU" w:bidi="ru-RU"/>
        </w:rPr>
        <w:t>маломобильных групп населения</w:t>
      </w:r>
      <w:r w:rsidRPr="003A08D2">
        <w:rPr>
          <w:rFonts w:ascii="Times New Roman" w:eastAsia="Times New Roman" w:hAnsi="Times New Roman" w:cs="Times New Roman"/>
          <w:color w:val="000000"/>
          <w:spacing w:val="2"/>
          <w:sz w:val="28"/>
          <w:szCs w:val="28"/>
          <w:shd w:val="clear" w:color="auto" w:fill="FFFFFF"/>
          <w:lang w:eastAsia="ru-RU" w:bidi="ru-RU"/>
        </w:rPr>
        <w:t>, в том числе для детей-инвалидов,</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sidRPr="003A08D2">
        <w:rPr>
          <w:rFonts w:ascii="Times New Roman" w:eastAsia="Times New Roman" w:hAnsi="Times New Roman" w:cs="Times New Roman"/>
          <w:color w:val="000000"/>
          <w:spacing w:val="2"/>
          <w:sz w:val="28"/>
          <w:szCs w:val="28"/>
          <w:shd w:val="clear" w:color="auto" w:fill="FFFFFF"/>
          <w:lang w:eastAsia="ru-RU" w:bidi="ru-RU"/>
        </w:rPr>
        <w:t xml:space="preserve">в масштабах </w:t>
      </w:r>
      <w:r w:rsidR="006F54BA">
        <w:rPr>
          <w:rFonts w:ascii="Times New Roman" w:eastAsia="Times New Roman" w:hAnsi="Times New Roman" w:cs="Times New Roman"/>
          <w:color w:val="000000"/>
          <w:spacing w:val="2"/>
          <w:sz w:val="28"/>
          <w:szCs w:val="28"/>
          <w:shd w:val="clear" w:color="auto" w:fill="FFFFFF"/>
          <w:lang w:eastAsia="ru-RU" w:bidi="ru-RU"/>
        </w:rPr>
        <w:t>Троицкого</w:t>
      </w:r>
      <w:r w:rsidR="002B4B87">
        <w:rPr>
          <w:rFonts w:ascii="Times New Roman" w:eastAsia="Times New Roman" w:hAnsi="Times New Roman" w:cs="Times New Roman"/>
          <w:color w:val="000000"/>
          <w:spacing w:val="2"/>
          <w:sz w:val="28"/>
          <w:szCs w:val="28"/>
          <w:shd w:val="clear" w:color="auto" w:fill="FFFFFF"/>
          <w:lang w:eastAsia="ru-RU" w:bidi="ru-RU"/>
        </w:rPr>
        <w:t xml:space="preserve"> сельского поселения</w:t>
      </w:r>
      <w:r w:rsidRPr="003A08D2">
        <w:rPr>
          <w:rFonts w:ascii="Times New Roman" w:eastAsia="Times New Roman" w:hAnsi="Times New Roman" w:cs="Times New Roman"/>
          <w:color w:val="000000"/>
          <w:spacing w:val="2"/>
          <w:sz w:val="28"/>
          <w:szCs w:val="28"/>
          <w:shd w:val="clear" w:color="auto" w:fill="FFFFFF"/>
          <w:lang w:eastAsia="ru-RU" w:bidi="ru-RU"/>
        </w:rPr>
        <w:t>, межмуниципальных мероприятий.</w:t>
      </w:r>
    </w:p>
    <w:p w:rsidR="003A08D2" w:rsidRDefault="003A08D2"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D81D1B"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 xml:space="preserve">Статья 52. </w:t>
      </w:r>
      <w:r w:rsidRPr="00D81D1B">
        <w:rPr>
          <w:rFonts w:ascii="Times New Roman" w:eastAsia="Times New Roman" w:hAnsi="Times New Roman" w:cs="Times New Roman"/>
          <w:b/>
          <w:color w:val="000000"/>
          <w:spacing w:val="2"/>
          <w:sz w:val="28"/>
          <w:szCs w:val="28"/>
          <w:shd w:val="clear" w:color="auto" w:fill="FFFFFF"/>
          <w:lang w:eastAsia="ru-RU" w:bidi="ru-RU"/>
        </w:rPr>
        <w:t xml:space="preserve">Основные элементы </w:t>
      </w:r>
      <w:proofErr w:type="spellStart"/>
      <w:r w:rsidRPr="00D81D1B">
        <w:rPr>
          <w:rFonts w:ascii="Times New Roman" w:eastAsia="Times New Roman" w:hAnsi="Times New Roman" w:cs="Times New Roman"/>
          <w:b/>
          <w:color w:val="000000"/>
          <w:spacing w:val="2"/>
          <w:sz w:val="28"/>
          <w:szCs w:val="28"/>
          <w:shd w:val="clear" w:color="auto" w:fill="FFFFFF"/>
          <w:lang w:eastAsia="ru-RU" w:bidi="ru-RU"/>
        </w:rPr>
        <w:t>безбарьерного</w:t>
      </w:r>
      <w:proofErr w:type="spellEnd"/>
      <w:r w:rsidRPr="00D81D1B">
        <w:rPr>
          <w:rFonts w:ascii="Times New Roman" w:eastAsia="Times New Roman" w:hAnsi="Times New Roman" w:cs="Times New Roman"/>
          <w:b/>
          <w:color w:val="000000"/>
          <w:spacing w:val="2"/>
          <w:sz w:val="28"/>
          <w:szCs w:val="28"/>
          <w:shd w:val="clear" w:color="auto" w:fill="FFFFFF"/>
          <w:lang w:eastAsia="ru-RU" w:bidi="ru-RU"/>
        </w:rPr>
        <w:t xml:space="preserve"> каркаса территории</w:t>
      </w:r>
    </w:p>
    <w:p w:rsidR="00D81D1B" w:rsidRPr="002F5B18" w:rsidRDefault="00D81D1B" w:rsidP="002F5B18">
      <w:pPr>
        <w:widowControl w:val="0"/>
        <w:tabs>
          <w:tab w:val="left" w:pos="284"/>
        </w:tabs>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p>
    <w:p w:rsidR="002F5B18" w:rsidRPr="002F5B18" w:rsidRDefault="00D81D1B"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К</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Pr>
          <w:rFonts w:ascii="Times New Roman" w:eastAsia="Times New Roman" w:hAnsi="Times New Roman" w:cs="Times New Roman"/>
          <w:color w:val="000000"/>
          <w:spacing w:val="2"/>
          <w:sz w:val="28"/>
          <w:szCs w:val="28"/>
          <w:shd w:val="clear" w:color="auto" w:fill="FFFFFF"/>
          <w:lang w:eastAsia="ru-RU" w:bidi="ru-RU"/>
        </w:rPr>
        <w:t>о</w:t>
      </w:r>
      <w:r w:rsidR="002F5B18" w:rsidRPr="002F5B18">
        <w:rPr>
          <w:rFonts w:ascii="Times New Roman" w:eastAsia="Times New Roman" w:hAnsi="Times New Roman" w:cs="Times New Roman"/>
          <w:color w:val="000000"/>
          <w:spacing w:val="2"/>
          <w:sz w:val="28"/>
          <w:szCs w:val="28"/>
          <w:shd w:val="clear" w:color="auto" w:fill="FFFFFF"/>
          <w:lang w:eastAsia="ru-RU" w:bidi="ru-RU"/>
        </w:rPr>
        <w:t>сновны</w:t>
      </w:r>
      <w:r>
        <w:rPr>
          <w:rFonts w:ascii="Times New Roman" w:eastAsia="Times New Roman" w:hAnsi="Times New Roman" w:cs="Times New Roman"/>
          <w:color w:val="000000"/>
          <w:spacing w:val="2"/>
          <w:sz w:val="28"/>
          <w:szCs w:val="28"/>
          <w:shd w:val="clear" w:color="auto" w:fill="FFFFFF"/>
          <w:lang w:eastAsia="ru-RU" w:bidi="ru-RU"/>
        </w:rPr>
        <w:t>м</w:t>
      </w:r>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элемент</w:t>
      </w:r>
      <w:r>
        <w:rPr>
          <w:rFonts w:ascii="Times New Roman" w:eastAsia="Times New Roman" w:hAnsi="Times New Roman" w:cs="Times New Roman"/>
          <w:color w:val="000000"/>
          <w:spacing w:val="2"/>
          <w:sz w:val="28"/>
          <w:szCs w:val="28"/>
          <w:shd w:val="clear" w:color="auto" w:fill="FFFFFF"/>
          <w:lang w:eastAsia="ru-RU" w:bidi="ru-RU"/>
        </w:rPr>
        <w:t>ам</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proofErr w:type="spellStart"/>
      <w:r w:rsidR="002F5B18"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002F5B18"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территории</w:t>
      </w:r>
      <w:r w:rsidR="00586843">
        <w:rPr>
          <w:rFonts w:ascii="Times New Roman" w:eastAsia="Times New Roman" w:hAnsi="Times New Roman" w:cs="Times New Roman"/>
          <w:color w:val="000000"/>
          <w:spacing w:val="2"/>
          <w:sz w:val="28"/>
          <w:szCs w:val="28"/>
          <w:shd w:val="clear" w:color="auto" w:fill="FFFFFF"/>
          <w:lang w:eastAsia="ru-RU" w:bidi="ru-RU"/>
        </w:rPr>
        <w:t xml:space="preserve"> </w:t>
      </w:r>
      <w:r w:rsidRPr="00D81D1B">
        <w:rPr>
          <w:rFonts w:ascii="Times New Roman" w:eastAsia="Times New Roman" w:hAnsi="Times New Roman" w:cs="Times New Roman"/>
          <w:color w:val="000000"/>
          <w:spacing w:val="2"/>
          <w:sz w:val="28"/>
          <w:szCs w:val="28"/>
          <w:shd w:val="clear" w:color="auto" w:fill="FFFFFF"/>
          <w:lang w:eastAsia="ru-RU" w:bidi="ru-RU"/>
        </w:rPr>
        <w:t xml:space="preserve">реконструируемой </w:t>
      </w:r>
      <w:r>
        <w:rPr>
          <w:rFonts w:ascii="Times New Roman" w:eastAsia="Times New Roman" w:hAnsi="Times New Roman" w:cs="Times New Roman"/>
          <w:color w:val="000000"/>
          <w:spacing w:val="2"/>
          <w:sz w:val="28"/>
          <w:szCs w:val="28"/>
          <w:shd w:val="clear" w:color="auto" w:fill="FFFFFF"/>
          <w:lang w:eastAsia="ru-RU" w:bidi="ru-RU"/>
        </w:rPr>
        <w:t>или вновь возводимой</w:t>
      </w:r>
      <w:r w:rsidRPr="00D81D1B">
        <w:rPr>
          <w:rFonts w:ascii="Times New Roman" w:eastAsia="Times New Roman" w:hAnsi="Times New Roman" w:cs="Times New Roman"/>
          <w:color w:val="000000"/>
          <w:spacing w:val="2"/>
          <w:sz w:val="28"/>
          <w:szCs w:val="28"/>
          <w:shd w:val="clear" w:color="auto" w:fill="FFFFFF"/>
          <w:lang w:eastAsia="ru-RU" w:bidi="ru-RU"/>
        </w:rPr>
        <w:t xml:space="preserve"> застройки</w:t>
      </w:r>
      <w:r>
        <w:rPr>
          <w:rFonts w:ascii="Times New Roman" w:eastAsia="Times New Roman" w:hAnsi="Times New Roman" w:cs="Times New Roman"/>
          <w:color w:val="000000"/>
          <w:spacing w:val="2"/>
          <w:sz w:val="28"/>
          <w:szCs w:val="28"/>
          <w:shd w:val="clear" w:color="auto" w:fill="FFFFFF"/>
          <w:lang w:eastAsia="ru-RU" w:bidi="ru-RU"/>
        </w:rPr>
        <w:t xml:space="preserve"> относятся</w:t>
      </w:r>
      <w:r w:rsidR="002F5B18" w:rsidRPr="002F5B18">
        <w:rPr>
          <w:rFonts w:ascii="Times New Roman" w:eastAsia="Times New Roman" w:hAnsi="Times New Roman" w:cs="Times New Roman"/>
          <w:color w:val="000000"/>
          <w:spacing w:val="2"/>
          <w:sz w:val="28"/>
          <w:szCs w:val="28"/>
          <w:shd w:val="clear" w:color="auto" w:fill="FFFFFF"/>
          <w:lang w:eastAsia="ru-RU" w:bidi="ru-RU"/>
        </w:rPr>
        <w:t>:</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1</w:t>
      </w:r>
      <w:r w:rsidR="00D81D1B">
        <w:rPr>
          <w:rFonts w:ascii="Times New Roman" w:eastAsia="Times New Roman" w:hAnsi="Times New Roman" w:cs="Times New Roman"/>
          <w:color w:val="000000"/>
          <w:spacing w:val="2"/>
          <w:sz w:val="28"/>
          <w:szCs w:val="28"/>
          <w:shd w:val="clear" w:color="auto" w:fill="FFFFFF"/>
          <w:lang w:eastAsia="ru-RU" w:bidi="ru-RU"/>
        </w:rPr>
        <w:t>)в</w:t>
      </w:r>
      <w:r w:rsidRPr="002F5B18">
        <w:rPr>
          <w:rFonts w:ascii="Times New Roman" w:eastAsia="Times New Roman" w:hAnsi="Times New Roman" w:cs="Times New Roman"/>
          <w:color w:val="000000"/>
          <w:spacing w:val="2"/>
          <w:sz w:val="28"/>
          <w:szCs w:val="28"/>
          <w:shd w:val="clear" w:color="auto" w:fill="FFFFFF"/>
          <w:lang w:eastAsia="ru-RU" w:bidi="ru-RU"/>
        </w:rPr>
        <w:t>ыделенные посредством информационных, сигнальных устройств и средств связи, доступных для инвалидов, транспортные и пешеходные коммуникации и пространства, организованные по принципам непрерывности и доступности всех основных функциональных зон, зданий и сооружений различного назначения, прежде всего</w:t>
      </w:r>
      <w:r w:rsidR="00D81D1B">
        <w:rPr>
          <w:rFonts w:ascii="Times New Roman" w:eastAsia="Times New Roman" w:hAnsi="Times New Roman" w:cs="Times New Roman"/>
          <w:color w:val="000000"/>
          <w:spacing w:val="2"/>
          <w:sz w:val="28"/>
          <w:szCs w:val="28"/>
          <w:shd w:val="clear" w:color="auto" w:fill="FFFFFF"/>
          <w:lang w:eastAsia="ru-RU" w:bidi="ru-RU"/>
        </w:rPr>
        <w:t>,</w:t>
      </w:r>
      <w:r w:rsidRPr="002F5B18">
        <w:rPr>
          <w:rFonts w:ascii="Times New Roman" w:eastAsia="Times New Roman" w:hAnsi="Times New Roman" w:cs="Times New Roman"/>
          <w:color w:val="000000"/>
          <w:spacing w:val="2"/>
          <w:sz w:val="28"/>
          <w:szCs w:val="28"/>
          <w:shd w:val="clear" w:color="auto" w:fill="FFFFFF"/>
          <w:lang w:eastAsia="ru-RU" w:bidi="ru-RU"/>
        </w:rPr>
        <w:t xml:space="preserve"> к учреждениям повседневного и периодического обслуживания населения; остановок наземного общественного транспорта, а также обеспечения комфортабельности и безопасности передвижения инвалидов;</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2</w:t>
      </w:r>
      <w:r w:rsidR="00D81D1B">
        <w:rPr>
          <w:rFonts w:ascii="Times New Roman" w:eastAsia="Times New Roman" w:hAnsi="Times New Roman" w:cs="Times New Roman"/>
          <w:color w:val="000000"/>
          <w:spacing w:val="2"/>
          <w:sz w:val="28"/>
          <w:szCs w:val="28"/>
          <w:shd w:val="clear" w:color="auto" w:fill="FFFFFF"/>
          <w:lang w:eastAsia="ru-RU" w:bidi="ru-RU"/>
        </w:rPr>
        <w:t>)с</w:t>
      </w:r>
      <w:r w:rsidRPr="002F5B18">
        <w:rPr>
          <w:rFonts w:ascii="Times New Roman" w:eastAsia="Times New Roman" w:hAnsi="Times New Roman" w:cs="Times New Roman"/>
          <w:color w:val="000000"/>
          <w:spacing w:val="2"/>
          <w:sz w:val="28"/>
          <w:szCs w:val="28"/>
          <w:shd w:val="clear" w:color="auto" w:fill="FFFFFF"/>
          <w:lang w:eastAsia="ru-RU" w:bidi="ru-RU"/>
        </w:rPr>
        <w:t>редства визуальной информации и средства дублирования визуальной информации для ориентации - указатели улиц, домовые знаки, печатные носители статической информации (указатели, таблички, вывески, щиты, стенды, аппликации и т.п., в том числе с рельефным или графическим изображением), световые маячки, светофоры на придомовых и общественных территориях;</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3</w:t>
      </w:r>
      <w:r w:rsidR="00945F82">
        <w:rPr>
          <w:rFonts w:ascii="Times New Roman" w:eastAsia="Times New Roman" w:hAnsi="Times New Roman" w:cs="Times New Roman"/>
          <w:color w:val="000000"/>
          <w:spacing w:val="2"/>
          <w:sz w:val="28"/>
          <w:szCs w:val="28"/>
          <w:shd w:val="clear" w:color="auto" w:fill="FFFFFF"/>
          <w:lang w:eastAsia="ru-RU" w:bidi="ru-RU"/>
        </w:rPr>
        <w:t>)о</w:t>
      </w:r>
      <w:r w:rsidRPr="002F5B18">
        <w:rPr>
          <w:rFonts w:ascii="Times New Roman" w:eastAsia="Times New Roman" w:hAnsi="Times New Roman" w:cs="Times New Roman"/>
          <w:color w:val="000000"/>
          <w:spacing w:val="2"/>
          <w:sz w:val="28"/>
          <w:szCs w:val="28"/>
          <w:shd w:val="clear" w:color="auto" w:fill="FFFFFF"/>
          <w:lang w:eastAsia="ru-RU" w:bidi="ru-RU"/>
        </w:rPr>
        <w:t>бустройство панду</w:t>
      </w:r>
      <w:r w:rsidR="00945F82">
        <w:rPr>
          <w:rFonts w:ascii="Times New Roman" w:eastAsia="Times New Roman" w:hAnsi="Times New Roman" w:cs="Times New Roman"/>
          <w:color w:val="000000"/>
          <w:spacing w:val="2"/>
          <w:sz w:val="28"/>
          <w:szCs w:val="28"/>
          <w:shd w:val="clear" w:color="auto" w:fill="FFFFFF"/>
          <w:lang w:eastAsia="ru-RU" w:bidi="ru-RU"/>
        </w:rPr>
        <w:t>сов и элементов предупреждения</w:t>
      </w:r>
      <w:r w:rsidRPr="002F5B18">
        <w:rPr>
          <w:rFonts w:ascii="Times New Roman" w:eastAsia="Times New Roman" w:hAnsi="Times New Roman" w:cs="Times New Roman"/>
          <w:color w:val="000000"/>
          <w:spacing w:val="2"/>
          <w:sz w:val="28"/>
          <w:szCs w:val="28"/>
          <w:shd w:val="clear" w:color="auto" w:fill="FFFFFF"/>
          <w:lang w:eastAsia="ru-RU" w:bidi="ru-RU"/>
        </w:rPr>
        <w:t xml:space="preserve"> на пересечениях пешеходных коммуникаций </w:t>
      </w:r>
      <w:proofErr w:type="spellStart"/>
      <w:r w:rsidRPr="002F5B18">
        <w:rPr>
          <w:rFonts w:ascii="Times New Roman" w:eastAsia="Times New Roman" w:hAnsi="Times New Roman" w:cs="Times New Roman"/>
          <w:color w:val="000000"/>
          <w:spacing w:val="2"/>
          <w:sz w:val="28"/>
          <w:szCs w:val="28"/>
          <w:shd w:val="clear" w:color="auto" w:fill="FFFFFF"/>
          <w:lang w:eastAsia="ru-RU" w:bidi="ru-RU"/>
        </w:rPr>
        <w:t>безбарьерного</w:t>
      </w:r>
      <w:proofErr w:type="spellEnd"/>
      <w:r w:rsidRPr="002F5B18">
        <w:rPr>
          <w:rFonts w:ascii="Times New Roman" w:eastAsia="Times New Roman" w:hAnsi="Times New Roman" w:cs="Times New Roman"/>
          <w:color w:val="000000"/>
          <w:spacing w:val="2"/>
          <w:sz w:val="28"/>
          <w:szCs w:val="28"/>
          <w:shd w:val="clear" w:color="auto" w:fill="FFFFFF"/>
          <w:lang w:eastAsia="ru-RU" w:bidi="ru-RU"/>
        </w:rPr>
        <w:t xml:space="preserve"> каркаса. Системы и средства предупреждения должны обеспечивать инвалидов информацией и сигнализировать об опасности, быть комплексными и предусматривать дублирование визуальной, звуковой и тактильной информации;</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4</w:t>
      </w:r>
      <w:r w:rsidR="00945F82">
        <w:rPr>
          <w:rFonts w:ascii="Times New Roman" w:eastAsia="Times New Roman" w:hAnsi="Times New Roman" w:cs="Times New Roman"/>
          <w:color w:val="000000"/>
          <w:spacing w:val="2"/>
          <w:sz w:val="28"/>
          <w:szCs w:val="28"/>
          <w:shd w:val="clear" w:color="auto" w:fill="FFFFFF"/>
          <w:lang w:eastAsia="ru-RU" w:bidi="ru-RU"/>
        </w:rPr>
        <w:t>)н</w:t>
      </w:r>
      <w:r w:rsidRPr="002F5B18">
        <w:rPr>
          <w:rFonts w:ascii="Times New Roman" w:eastAsia="Times New Roman" w:hAnsi="Times New Roman" w:cs="Times New Roman"/>
          <w:color w:val="000000"/>
          <w:spacing w:val="2"/>
          <w:sz w:val="28"/>
          <w:szCs w:val="28"/>
          <w:shd w:val="clear" w:color="auto" w:fill="FFFFFF"/>
          <w:lang w:eastAsia="ru-RU" w:bidi="ru-RU"/>
        </w:rPr>
        <w:t>аличие сопряжений и подъемных и других устройств различного типа: пандусы, подъемники (лифты), поручни на входах в жилые здания и здания культурно-бытового назначения;</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5)о</w:t>
      </w:r>
      <w:r w:rsidR="002F5B18" w:rsidRPr="002F5B18">
        <w:rPr>
          <w:rFonts w:ascii="Times New Roman" w:eastAsia="Times New Roman" w:hAnsi="Times New Roman" w:cs="Times New Roman"/>
          <w:color w:val="000000"/>
          <w:spacing w:val="2"/>
          <w:sz w:val="28"/>
          <w:szCs w:val="28"/>
          <w:shd w:val="clear" w:color="auto" w:fill="FFFFFF"/>
          <w:lang w:eastAsia="ru-RU" w:bidi="ru-RU"/>
        </w:rPr>
        <w:t>беспечение доступности в подвижной состав общественного транспорта. Отметка уровня площадок остановки общественного транспорта должна соответствовать уровню пола подвижного состава наземного общественного транспорта;</w:t>
      </w:r>
    </w:p>
    <w:p w:rsidR="002F5B18" w:rsidRPr="002F5B18" w:rsidRDefault="00945F82"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Pr>
          <w:rFonts w:ascii="Times New Roman" w:eastAsia="Times New Roman" w:hAnsi="Times New Roman" w:cs="Times New Roman"/>
          <w:color w:val="000000"/>
          <w:spacing w:val="2"/>
          <w:sz w:val="28"/>
          <w:szCs w:val="28"/>
          <w:shd w:val="clear" w:color="auto" w:fill="FFFFFF"/>
          <w:lang w:eastAsia="ru-RU" w:bidi="ru-RU"/>
        </w:rPr>
        <w:t>6)э</w:t>
      </w:r>
      <w:r w:rsidR="002F5B18" w:rsidRPr="002F5B18">
        <w:rPr>
          <w:rFonts w:ascii="Times New Roman" w:eastAsia="Times New Roman" w:hAnsi="Times New Roman" w:cs="Times New Roman"/>
          <w:color w:val="000000"/>
          <w:spacing w:val="2"/>
          <w:sz w:val="28"/>
          <w:szCs w:val="28"/>
          <w:shd w:val="clear" w:color="auto" w:fill="FFFFFF"/>
          <w:lang w:eastAsia="ru-RU" w:bidi="ru-RU"/>
        </w:rPr>
        <w:t>лементы информационной системы для инвалидов, включая: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точечные (локальные) информационные средства или устройства, устраиваемые у входов в жилые и общественные здания, на ответственных участках путей движения, в зонах нерегулируемого движения;</w:t>
      </w:r>
    </w:p>
    <w:p w:rsidR="002F5B18" w:rsidRP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линейные информационные средства, состоящие из одного или нескольких средств и (или) устройств, размещаемых на протяженных участках путей движения, в рекреационных территориях, пространствах (площади перед общественными зданиями) и помещениях с регулируемыми потоками движения;</w:t>
      </w:r>
    </w:p>
    <w:p w:rsidR="002F5B18" w:rsidRDefault="002F5B18" w:rsidP="00D81D1B">
      <w:pPr>
        <w:widowControl w:val="0"/>
        <w:spacing w:after="0" w:line="240" w:lineRule="auto"/>
        <w:ind w:firstLine="709"/>
        <w:jc w:val="both"/>
        <w:rPr>
          <w:rFonts w:ascii="Times New Roman" w:eastAsia="Times New Roman" w:hAnsi="Times New Roman" w:cs="Times New Roman"/>
          <w:color w:val="000000"/>
          <w:spacing w:val="2"/>
          <w:sz w:val="28"/>
          <w:szCs w:val="28"/>
          <w:shd w:val="clear" w:color="auto" w:fill="FFFFFF"/>
          <w:lang w:eastAsia="ru-RU" w:bidi="ru-RU"/>
        </w:rPr>
      </w:pPr>
      <w:r w:rsidRPr="002F5B18">
        <w:rPr>
          <w:rFonts w:ascii="Times New Roman" w:eastAsia="Times New Roman" w:hAnsi="Times New Roman" w:cs="Times New Roman"/>
          <w:color w:val="000000"/>
          <w:spacing w:val="2"/>
          <w:sz w:val="28"/>
          <w:szCs w:val="28"/>
          <w:shd w:val="clear" w:color="auto" w:fill="FFFFFF"/>
          <w:lang w:eastAsia="ru-RU" w:bidi="ru-RU"/>
        </w:rPr>
        <w:t>- информационные узлы, размещаемые у входов в здания, сооружения, комплексы, в вестибюлях, в холлах, на пересекающихся путях движения, в специально отведенных зонах и помещениях зданий и сооружений, а также на участках. Это комплексные ориентиры и хранители информации, сочетающие множественные средства и устройства, размещенные компактно или связанно в ограниченном пространстве.</w:t>
      </w:r>
    </w:p>
    <w:p w:rsidR="00BF33DA" w:rsidRPr="002F5B18" w:rsidRDefault="00BF33DA" w:rsidP="00DF3D75">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p>
    <w:p w:rsidR="002F5B18" w:rsidRPr="00ED7DC8" w:rsidRDefault="00ED7DC8" w:rsidP="00DF3D75">
      <w:pPr>
        <w:widowControl w:val="0"/>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9. </w:t>
      </w:r>
      <w:r w:rsidRPr="00ED7DC8">
        <w:rPr>
          <w:rFonts w:ascii="Times New Roman" w:eastAsia="Times New Roman" w:hAnsi="Times New Roman" w:cs="Times New Roman"/>
          <w:b/>
          <w:color w:val="000000"/>
          <w:sz w:val="28"/>
          <w:szCs w:val="28"/>
          <w:lang w:eastAsia="ru-RU" w:bidi="ru-RU"/>
        </w:rPr>
        <w:t>Порядок содержания и эксплуатации объектов благоустройства</w:t>
      </w:r>
      <w:r w:rsidR="009B732E">
        <w:rPr>
          <w:rFonts w:ascii="Times New Roman" w:eastAsia="Times New Roman" w:hAnsi="Times New Roman" w:cs="Times New Roman"/>
          <w:b/>
          <w:color w:val="000000"/>
          <w:sz w:val="28"/>
          <w:szCs w:val="28"/>
          <w:lang w:eastAsia="ru-RU" w:bidi="ru-RU"/>
        </w:rPr>
        <w:t xml:space="preserve"> территории</w:t>
      </w:r>
    </w:p>
    <w:p w:rsidR="00ED7DC8" w:rsidRDefault="00ED7DC8"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DF3D75" w:rsidRDefault="00DF3D75" w:rsidP="00DF3D75">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53. </w:t>
      </w:r>
      <w:r w:rsidR="009B732E" w:rsidRPr="00076F7B">
        <w:rPr>
          <w:rFonts w:ascii="Times New Roman" w:eastAsia="Times New Roman" w:hAnsi="Times New Roman" w:cs="Times New Roman"/>
          <w:b/>
          <w:color w:val="000000"/>
          <w:sz w:val="28"/>
          <w:szCs w:val="28"/>
          <w:lang w:eastAsia="ru-RU" w:bidi="ru-RU"/>
        </w:rPr>
        <w:t>Требования к содержанию объектов благоустройства территории</w:t>
      </w:r>
    </w:p>
    <w:p w:rsidR="00DF3D75" w:rsidRDefault="00DF3D75" w:rsidP="00DF3D75">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Порядок содержания объектов благоустройства</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территори</w:t>
      </w:r>
      <w:r w:rsidR="00DA797C">
        <w:rPr>
          <w:rFonts w:ascii="Times New Roman" w:eastAsia="Times New Roman" w:hAnsi="Times New Roman" w:cs="Times New Roman"/>
          <w:color w:val="000000"/>
          <w:sz w:val="28"/>
          <w:szCs w:val="28"/>
          <w:lang w:eastAsia="ru-RU" w:bidi="ru-RU"/>
        </w:rPr>
        <w:t>и</w:t>
      </w:r>
      <w:r w:rsidR="00927C2F">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DA797C">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устанавливает единые и обязательные к исполнению в нормативы:</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-положение об уборке территории (</w:t>
      </w:r>
      <w:r w:rsidR="00DA797C" w:rsidRPr="00DA797C">
        <w:rPr>
          <w:rFonts w:ascii="Times New Roman" w:eastAsia="Times New Roman" w:hAnsi="Times New Roman" w:cs="Times New Roman"/>
          <w:sz w:val="28"/>
          <w:szCs w:val="28"/>
          <w:lang w:eastAsia="ru-RU" w:bidi="ru-RU"/>
        </w:rPr>
        <w:t>п</w:t>
      </w:r>
      <w:r w:rsidRPr="00DA797C">
        <w:rPr>
          <w:rFonts w:ascii="Times New Roman" w:eastAsia="Times New Roman" w:hAnsi="Times New Roman" w:cs="Times New Roman"/>
          <w:sz w:val="28"/>
          <w:szCs w:val="28"/>
          <w:lang w:eastAsia="ru-RU" w:bidi="ru-RU"/>
        </w:rPr>
        <w:t xml:space="preserve">риложение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Ж</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к </w:t>
      </w:r>
      <w:r w:rsidR="00DA797C">
        <w:rPr>
          <w:rFonts w:ascii="Times New Roman" w:eastAsia="Times New Roman" w:hAnsi="Times New Roman" w:cs="Times New Roman"/>
          <w:sz w:val="28"/>
          <w:szCs w:val="28"/>
          <w:lang w:eastAsia="ru-RU" w:bidi="ru-RU"/>
        </w:rPr>
        <w:t xml:space="preserve">настоящим </w:t>
      </w:r>
      <w:r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элементов благоустройства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927C2F">
        <w:rPr>
          <w:rFonts w:ascii="Times New Roman" w:eastAsia="Times New Roman" w:hAnsi="Times New Roman" w:cs="Times New Roman"/>
          <w:sz w:val="28"/>
          <w:szCs w:val="28"/>
          <w:lang w:eastAsia="ru-RU" w:bidi="ru-RU"/>
        </w:rPr>
        <w:t xml:space="preserve"> </w:t>
      </w:r>
      <w:r w:rsidR="00DA797C" w:rsidRPr="00DA797C">
        <w:rPr>
          <w:rFonts w:ascii="Times New Roman" w:eastAsia="Times New Roman" w:hAnsi="Times New Roman" w:cs="Times New Roman"/>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озеленени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территорий и содержани</w:t>
      </w:r>
      <w:r w:rsidR="00DA797C">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 xml:space="preserve"> зеленых насаждений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риложения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А</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 xml:space="preserve">, </w:t>
      </w:r>
      <w:r w:rsidR="00DA797C">
        <w:rPr>
          <w:rFonts w:ascii="Times New Roman" w:eastAsia="Times New Roman" w:hAnsi="Times New Roman" w:cs="Times New Roman"/>
          <w:sz w:val="28"/>
          <w:szCs w:val="28"/>
          <w:lang w:eastAsia="ru-RU" w:bidi="ru-RU"/>
        </w:rPr>
        <w:t>«</w:t>
      </w:r>
      <w:r w:rsidRPr="00DA797C">
        <w:rPr>
          <w:rFonts w:ascii="Times New Roman" w:eastAsia="Times New Roman" w:hAnsi="Times New Roman" w:cs="Times New Roman"/>
          <w:sz w:val="28"/>
          <w:szCs w:val="28"/>
          <w:lang w:eastAsia="ru-RU" w:bidi="ru-RU"/>
        </w:rPr>
        <w:t>И</w:t>
      </w:r>
      <w:r w:rsidR="00DA797C">
        <w:rPr>
          <w:rFonts w:ascii="Times New Roman" w:eastAsia="Times New Roman" w:hAnsi="Times New Roman" w:cs="Times New Roman"/>
          <w:sz w:val="28"/>
          <w:szCs w:val="28"/>
          <w:lang w:eastAsia="ru-RU" w:bidi="ru-RU"/>
        </w:rPr>
        <w:t>»</w:t>
      </w:r>
      <w:r w:rsidR="00927C2F">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часть 1 к </w:t>
      </w:r>
      <w:r w:rsidR="00DA797C" w:rsidRPr="00DA797C">
        <w:rPr>
          <w:rFonts w:ascii="Times New Roman" w:eastAsia="Times New Roman" w:hAnsi="Times New Roman" w:cs="Times New Roman"/>
          <w:color w:val="000000"/>
          <w:sz w:val="28"/>
          <w:szCs w:val="28"/>
          <w:lang w:eastAsia="ru-RU" w:bidi="ru-RU"/>
        </w:rPr>
        <w:t>настоящим 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DA797C"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порядок</w:t>
      </w:r>
      <w:r w:rsidR="002F5B18" w:rsidRPr="002F5B18">
        <w:rPr>
          <w:rFonts w:ascii="Times New Roman" w:eastAsia="Times New Roman" w:hAnsi="Times New Roman" w:cs="Times New Roman"/>
          <w:color w:val="000000"/>
          <w:sz w:val="28"/>
          <w:szCs w:val="28"/>
          <w:lang w:eastAsia="ru-RU" w:bidi="ru-RU"/>
        </w:rPr>
        <w:t xml:space="preserve"> содержани</w:t>
      </w:r>
      <w:r>
        <w:rPr>
          <w:rFonts w:ascii="Times New Roman" w:eastAsia="Times New Roman" w:hAnsi="Times New Roman" w:cs="Times New Roman"/>
          <w:color w:val="000000"/>
          <w:sz w:val="28"/>
          <w:szCs w:val="28"/>
          <w:lang w:eastAsia="ru-RU" w:bidi="ru-RU"/>
        </w:rPr>
        <w:t>я</w:t>
      </w:r>
      <w:r w:rsidR="002F5B18" w:rsidRPr="002F5B18">
        <w:rPr>
          <w:rFonts w:ascii="Times New Roman" w:eastAsia="Times New Roman" w:hAnsi="Times New Roman" w:cs="Times New Roman"/>
          <w:color w:val="000000"/>
          <w:sz w:val="28"/>
          <w:szCs w:val="28"/>
          <w:lang w:eastAsia="ru-RU" w:bidi="ru-RU"/>
        </w:rPr>
        <w:t xml:space="preserve"> и эксплуатации дорог (</w:t>
      </w:r>
      <w:r>
        <w:rPr>
          <w:rFonts w:ascii="Times New Roman" w:eastAsia="Times New Roman" w:hAnsi="Times New Roman" w:cs="Times New Roman"/>
          <w:color w:val="000000"/>
          <w:sz w:val="28"/>
          <w:szCs w:val="28"/>
          <w:lang w:eastAsia="ru-RU" w:bidi="ru-RU"/>
        </w:rPr>
        <w:t>статья 47 настоящих Правил</w:t>
      </w:r>
      <w:r w:rsidR="002F5B18"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освещению территорий (</w:t>
      </w:r>
      <w:r w:rsidR="00DA797C">
        <w:rPr>
          <w:rFonts w:ascii="Times New Roman" w:eastAsia="Times New Roman" w:hAnsi="Times New Roman" w:cs="Times New Roman"/>
          <w:color w:val="000000"/>
          <w:sz w:val="28"/>
          <w:szCs w:val="28"/>
          <w:lang w:eastAsia="ru-RU" w:bidi="ru-RU"/>
        </w:rPr>
        <w:t>статья 21настоящих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строительных площадок (</w:t>
      </w:r>
      <w:r w:rsidR="00DA797C">
        <w:rPr>
          <w:rFonts w:ascii="Times New Roman" w:eastAsia="Times New Roman" w:hAnsi="Times New Roman" w:cs="Times New Roman"/>
          <w:color w:val="000000"/>
          <w:sz w:val="28"/>
          <w:szCs w:val="28"/>
          <w:lang w:eastAsia="ru-RU" w:bidi="ru-RU"/>
        </w:rPr>
        <w:t>п</w:t>
      </w:r>
      <w:r w:rsidRPr="002F5B18">
        <w:rPr>
          <w:rFonts w:ascii="Times New Roman" w:eastAsia="Times New Roman" w:hAnsi="Times New Roman" w:cs="Times New Roman"/>
          <w:color w:val="000000"/>
          <w:sz w:val="28"/>
          <w:szCs w:val="28"/>
          <w:lang w:eastAsia="ru-RU" w:bidi="ru-RU"/>
        </w:rPr>
        <w:t xml:space="preserve">риложение </w:t>
      </w:r>
      <w:r w:rsidR="00DA797C">
        <w:rPr>
          <w:rFonts w:ascii="Times New Roman" w:eastAsia="Times New Roman" w:hAnsi="Times New Roman" w:cs="Times New Roman"/>
          <w:color w:val="000000"/>
          <w:sz w:val="28"/>
          <w:szCs w:val="28"/>
          <w:lang w:eastAsia="ru-RU" w:bidi="ru-RU"/>
        </w:rPr>
        <w:t>«</w:t>
      </w:r>
      <w:r w:rsidRPr="00DA797C">
        <w:rPr>
          <w:rFonts w:ascii="Times New Roman" w:eastAsia="Times New Roman" w:hAnsi="Times New Roman" w:cs="Times New Roman"/>
          <w:sz w:val="28"/>
          <w:szCs w:val="28"/>
          <w:lang w:eastAsia="ru-RU" w:bidi="ru-RU"/>
        </w:rPr>
        <w:t>Д</w:t>
      </w:r>
      <w:r w:rsidR="00DA797C">
        <w:rPr>
          <w:rFonts w:ascii="Times New Roman" w:eastAsia="Times New Roman" w:hAnsi="Times New Roman" w:cs="Times New Roman"/>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к </w:t>
      </w:r>
      <w:r w:rsidR="00DA797C">
        <w:rPr>
          <w:rFonts w:ascii="Times New Roman" w:eastAsia="Times New Roman" w:hAnsi="Times New Roman" w:cs="Times New Roman"/>
          <w:sz w:val="28"/>
          <w:szCs w:val="28"/>
          <w:lang w:eastAsia="ru-RU" w:bidi="ru-RU"/>
        </w:rPr>
        <w:t xml:space="preserve">настоящим </w:t>
      </w:r>
      <w:r w:rsidR="00DA797C" w:rsidRPr="00DA797C">
        <w:rPr>
          <w:rFonts w:ascii="Times New Roman" w:eastAsia="Times New Roman" w:hAnsi="Times New Roman" w:cs="Times New Roman"/>
          <w:sz w:val="28"/>
          <w:szCs w:val="28"/>
          <w:lang w:eastAsia="ru-RU" w:bidi="ru-RU"/>
        </w:rPr>
        <w:t>Правилам</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проведения работ при ремонте и реконструкции коммуникаций (</w:t>
      </w:r>
      <w:r w:rsidR="00DA797C">
        <w:rPr>
          <w:rFonts w:ascii="Times New Roman" w:eastAsia="Times New Roman" w:hAnsi="Times New Roman" w:cs="Times New Roman"/>
          <w:color w:val="000000"/>
          <w:sz w:val="28"/>
          <w:szCs w:val="28"/>
          <w:lang w:eastAsia="ru-RU" w:bidi="ru-RU"/>
        </w:rPr>
        <w:t>статья 48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порядок содержания животных</w:t>
      </w:r>
      <w:r w:rsidR="00927C2F">
        <w:rPr>
          <w:rFonts w:ascii="Times New Roman" w:eastAsia="Times New Roman" w:hAnsi="Times New Roman" w:cs="Times New Roman"/>
          <w:color w:val="000000"/>
          <w:sz w:val="28"/>
          <w:szCs w:val="28"/>
          <w:lang w:eastAsia="ru-RU" w:bidi="ru-RU"/>
        </w:rPr>
        <w:t xml:space="preserve"> и птицы</w:t>
      </w:r>
      <w:r w:rsidRPr="002F5B18">
        <w:rPr>
          <w:rFonts w:ascii="Times New Roman" w:eastAsia="Times New Roman" w:hAnsi="Times New Roman" w:cs="Times New Roman"/>
          <w:color w:val="000000"/>
          <w:sz w:val="28"/>
          <w:szCs w:val="28"/>
          <w:lang w:eastAsia="ru-RU" w:bidi="ru-RU"/>
        </w:rPr>
        <w:t xml:space="preserve"> </w:t>
      </w:r>
      <w:r w:rsidRPr="00927C2F">
        <w:rPr>
          <w:rFonts w:ascii="Times New Roman" w:eastAsia="Times New Roman" w:hAnsi="Times New Roman" w:cs="Times New Roman"/>
          <w:color w:val="FF0000"/>
          <w:sz w:val="28"/>
          <w:szCs w:val="28"/>
          <w:lang w:eastAsia="ru-RU" w:bidi="ru-RU"/>
        </w:rPr>
        <w:t>(</w:t>
      </w:r>
      <w:r w:rsidR="00DA797C" w:rsidRPr="00927C2F">
        <w:rPr>
          <w:rFonts w:ascii="Times New Roman" w:eastAsia="Times New Roman" w:hAnsi="Times New Roman" w:cs="Times New Roman"/>
          <w:color w:val="FF0000"/>
          <w:sz w:val="28"/>
          <w:szCs w:val="28"/>
          <w:lang w:eastAsia="ru-RU" w:bidi="ru-RU"/>
        </w:rPr>
        <w:t xml:space="preserve">Решение </w:t>
      </w:r>
      <w:r w:rsidR="00927C2F" w:rsidRPr="00927C2F">
        <w:rPr>
          <w:rFonts w:ascii="Times New Roman" w:eastAsia="Times New Roman" w:hAnsi="Times New Roman" w:cs="Times New Roman"/>
          <w:color w:val="FF0000"/>
          <w:sz w:val="28"/>
          <w:szCs w:val="28"/>
          <w:lang w:eastAsia="ru-RU" w:bidi="ru-RU"/>
        </w:rPr>
        <w:t>Собрания депутатов Троицкого сельского поселения №58</w:t>
      </w:r>
      <w:r w:rsidR="00DA797C" w:rsidRPr="00927C2F">
        <w:rPr>
          <w:rFonts w:ascii="Times New Roman" w:eastAsia="Times New Roman" w:hAnsi="Times New Roman" w:cs="Times New Roman"/>
          <w:color w:val="FF0000"/>
          <w:sz w:val="28"/>
          <w:szCs w:val="28"/>
          <w:lang w:eastAsia="ru-RU" w:bidi="ru-RU"/>
        </w:rPr>
        <w:t xml:space="preserve"> от</w:t>
      </w:r>
      <w:r w:rsidR="00927C2F" w:rsidRPr="00927C2F">
        <w:rPr>
          <w:rFonts w:ascii="Times New Roman" w:eastAsia="Times New Roman" w:hAnsi="Times New Roman" w:cs="Times New Roman"/>
          <w:color w:val="FF0000"/>
          <w:sz w:val="28"/>
          <w:szCs w:val="28"/>
          <w:lang w:eastAsia="ru-RU" w:bidi="ru-RU"/>
        </w:rPr>
        <w:t xml:space="preserve"> 12.12.2006 г.</w:t>
      </w:r>
      <w:r w:rsidRPr="00927C2F">
        <w:rPr>
          <w:rFonts w:ascii="Times New Roman" w:eastAsia="Times New Roman" w:hAnsi="Times New Roman" w:cs="Times New Roman"/>
          <w:color w:val="FF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w:t>
      </w:r>
      <w:r w:rsidR="004F1D17">
        <w:rPr>
          <w:rFonts w:ascii="Times New Roman" w:eastAsia="Times New Roman" w:hAnsi="Times New Roman" w:cs="Times New Roman"/>
          <w:color w:val="000000"/>
          <w:sz w:val="28"/>
          <w:szCs w:val="28"/>
          <w:lang w:eastAsia="ru-RU" w:bidi="ru-RU"/>
        </w:rPr>
        <w:t>собые требования к доступности</w:t>
      </w:r>
      <w:r w:rsidRPr="002F5B18">
        <w:rPr>
          <w:rFonts w:ascii="Times New Roman" w:eastAsia="Times New Roman" w:hAnsi="Times New Roman" w:cs="Times New Roman"/>
          <w:color w:val="000000"/>
          <w:sz w:val="28"/>
          <w:szCs w:val="28"/>
          <w:lang w:eastAsia="ru-RU" w:bidi="ru-RU"/>
        </w:rPr>
        <w:t xml:space="preserve"> среды (</w:t>
      </w:r>
      <w:r w:rsidR="00A2370F">
        <w:rPr>
          <w:rFonts w:ascii="Times New Roman" w:eastAsia="Times New Roman" w:hAnsi="Times New Roman" w:cs="Times New Roman"/>
          <w:color w:val="000000"/>
          <w:sz w:val="28"/>
          <w:szCs w:val="28"/>
          <w:lang w:eastAsia="ru-RU" w:bidi="ru-RU"/>
        </w:rPr>
        <w:t>раздел 8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DA797C">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особые требования к праздничному оформлению населенного пункта (</w:t>
      </w:r>
      <w:r w:rsidR="00A2370F" w:rsidRPr="00DA797C">
        <w:rPr>
          <w:rFonts w:ascii="Times New Roman" w:eastAsia="Times New Roman" w:hAnsi="Times New Roman" w:cs="Times New Roman"/>
          <w:color w:val="FF0000"/>
          <w:sz w:val="28"/>
          <w:szCs w:val="28"/>
          <w:highlight w:val="green"/>
          <w:lang w:eastAsia="ru-RU" w:bidi="ru-RU"/>
        </w:rPr>
        <w:t>Решение СД от ____ № _____</w:t>
      </w:r>
      <w:r w:rsidR="00A2370F" w:rsidRPr="002F5B18">
        <w:rPr>
          <w:rFonts w:ascii="Times New Roman" w:eastAsia="Times New Roman" w:hAnsi="Times New Roman" w:cs="Times New Roman"/>
          <w:color w:val="000000"/>
          <w:sz w:val="28"/>
          <w:szCs w:val="28"/>
          <w:lang w:eastAsia="ru-RU" w:bidi="ru-RU"/>
        </w:rPr>
        <w:t>);</w:t>
      </w:r>
    </w:p>
    <w:p w:rsidR="002F5B18" w:rsidRPr="002F5B18" w:rsidRDefault="002F5B18" w:rsidP="00186339">
      <w:pPr>
        <w:widowControl w:val="0"/>
        <w:tabs>
          <w:tab w:val="left" w:pos="160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основные положения о контроле за соблюдением правил эксплуатации объектов благоустройства (</w:t>
      </w:r>
      <w:r w:rsidR="00076F7B">
        <w:rPr>
          <w:rFonts w:ascii="Times New Roman" w:eastAsia="Times New Roman" w:hAnsi="Times New Roman" w:cs="Times New Roman"/>
          <w:color w:val="000000"/>
          <w:sz w:val="28"/>
          <w:szCs w:val="28"/>
          <w:lang w:eastAsia="ru-RU" w:bidi="ru-RU"/>
        </w:rPr>
        <w:t>раздел 10 настоящих Правил</w:t>
      </w:r>
      <w:r w:rsidRPr="002F5B18">
        <w:rPr>
          <w:rFonts w:ascii="Times New Roman" w:eastAsia="Times New Roman" w:hAnsi="Times New Roman" w:cs="Times New Roman"/>
          <w:color w:val="000000"/>
          <w:sz w:val="28"/>
          <w:szCs w:val="28"/>
          <w:lang w:eastAsia="ru-RU" w:bidi="ru-RU"/>
        </w:rPr>
        <w:t>).</w:t>
      </w:r>
    </w:p>
    <w:p w:rsidR="002F5B18" w:rsidRPr="002F5B18" w:rsidRDefault="00186339"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2. </w:t>
      </w:r>
      <w:r w:rsidR="002F5B18" w:rsidRPr="002F5B18">
        <w:rPr>
          <w:rFonts w:ascii="Times New Roman" w:eastAsia="Courier New" w:hAnsi="Times New Roman" w:cs="Times New Roman"/>
          <w:color w:val="000000"/>
          <w:sz w:val="28"/>
          <w:szCs w:val="28"/>
          <w:lang w:eastAsia="ru-RU" w:bidi="ru-RU"/>
        </w:rPr>
        <w:t xml:space="preserve">Обязанности по организации и производству работ </w:t>
      </w:r>
      <w:r w:rsidR="002F5B18" w:rsidRPr="002F5B18">
        <w:rPr>
          <w:rFonts w:ascii="Times New Roman" w:eastAsia="Times New Roman" w:hAnsi="Times New Roman" w:cs="Times New Roman"/>
          <w:color w:val="000000"/>
          <w:sz w:val="28"/>
          <w:szCs w:val="28"/>
          <w:lang w:eastAsia="ru-RU" w:bidi="ru-RU"/>
        </w:rPr>
        <w:t>по содержанию и эксплуатации объектов благоустройства</w:t>
      </w:r>
      <w:r w:rsidR="002F5B18" w:rsidRPr="002F5B18">
        <w:rPr>
          <w:rFonts w:ascii="Times New Roman" w:eastAsia="Courier New" w:hAnsi="Times New Roman" w:cs="Times New Roman"/>
          <w:color w:val="000000"/>
          <w:sz w:val="28"/>
          <w:szCs w:val="28"/>
          <w:lang w:eastAsia="ru-RU" w:bidi="ru-RU"/>
        </w:rPr>
        <w:t xml:space="preserve"> возлагаются: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а) </w:t>
      </w:r>
      <w:r w:rsidRPr="002F5B18">
        <w:rPr>
          <w:rFonts w:ascii="Times New Roman" w:eastAsia="Times New Roman" w:hAnsi="Times New Roman" w:cs="Times New Roman"/>
          <w:color w:val="000000"/>
          <w:sz w:val="28"/>
          <w:szCs w:val="28"/>
          <w:lang w:eastAsia="ru-RU" w:bidi="ru-RU"/>
        </w:rPr>
        <w:t>по содержанию</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мест производства земляных</w:t>
      </w:r>
      <w:r w:rsidRPr="00186339">
        <w:rPr>
          <w:rFonts w:ascii="Times New Roman" w:eastAsia="Courier New" w:hAnsi="Times New Roman" w:cs="Times New Roman"/>
          <w:sz w:val="28"/>
          <w:szCs w:val="28"/>
          <w:lang w:eastAsia="ru-RU" w:bidi="ru-RU"/>
        </w:rPr>
        <w:t xml:space="preserve">, строительных, дорожно-ремонтных работ, работ по ремонту инженерных сетей и коммуникаций, фасадов и иных элементов строений, зданий и сооружений, установки средств размещения информации, рекламных конструкций, а также в случае наличия соглашений об уборке прилегающей территории и определении ее границ, </w:t>
      </w:r>
      <w:r w:rsidRPr="002F5B18">
        <w:rPr>
          <w:rFonts w:ascii="Times New Roman" w:eastAsia="Courier New" w:hAnsi="Times New Roman" w:cs="Times New Roman"/>
          <w:color w:val="000000"/>
          <w:sz w:val="28"/>
          <w:szCs w:val="28"/>
          <w:lang w:eastAsia="ru-RU" w:bidi="ru-RU"/>
        </w:rPr>
        <w:t>прилегающей территории – на заказчиков и производителей работ;</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б) </w:t>
      </w:r>
      <w:r w:rsidRPr="002F5B18">
        <w:rPr>
          <w:rFonts w:ascii="Times New Roman" w:eastAsia="Times New Roman" w:hAnsi="Times New Roman" w:cs="Times New Roman"/>
          <w:color w:val="000000"/>
          <w:sz w:val="28"/>
          <w:szCs w:val="28"/>
          <w:lang w:eastAsia="ru-RU" w:bidi="ru-RU"/>
        </w:rPr>
        <w:t>по содержанию и эксплуатации</w:t>
      </w:r>
      <w:r w:rsidRPr="002F5B18">
        <w:rPr>
          <w:rFonts w:ascii="Times New Roman" w:eastAsia="Courier New" w:hAnsi="Times New Roman" w:cs="Times New Roman"/>
          <w:color w:val="000000"/>
          <w:sz w:val="28"/>
          <w:szCs w:val="28"/>
          <w:lang w:eastAsia="ru-RU" w:bidi="ru-RU"/>
        </w:rPr>
        <w:t xml:space="preserve"> объектов капитального строительства и объектов инфраструктуры – на собственников, владельцев, пользователей указанных объектов, а по бесхозяйным объектам – на собственников, владельцев, пользователей земельных участков, на которых они расположены;</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w:t>
      </w:r>
      <w:r w:rsidRPr="00186339">
        <w:rPr>
          <w:rFonts w:ascii="Times New Roman" w:eastAsia="Courier New" w:hAnsi="Times New Roman" w:cs="Times New Roman"/>
          <w:sz w:val="28"/>
          <w:szCs w:val="28"/>
          <w:lang w:eastAsia="ru-RU" w:bidi="ru-RU"/>
        </w:rPr>
        <w:t xml:space="preserve">)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мест временной уличной торговли, а также в случае наличия соглашений об уборке прилегающей территории к объектам торговли (торговые павильоны, торговые комплексы, палатки, киоски, и т.п.) и определении ее границ,</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на собственников, владельцев или пользователей объектов торговли;</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 по </w:t>
      </w:r>
      <w:r w:rsidRPr="002F5B18">
        <w:rPr>
          <w:rFonts w:ascii="Times New Roman" w:eastAsia="Times New Roman" w:hAnsi="Times New Roman" w:cs="Times New Roman"/>
          <w:color w:val="000000"/>
          <w:sz w:val="28"/>
          <w:szCs w:val="28"/>
          <w:lang w:eastAsia="ru-RU" w:bidi="ru-RU"/>
        </w:rPr>
        <w:t>содержанию</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 xml:space="preserve">неиспользуемых и </w:t>
      </w:r>
      <w:proofErr w:type="spellStart"/>
      <w:r w:rsidRPr="002F5B18">
        <w:rPr>
          <w:rFonts w:ascii="Times New Roman" w:eastAsia="Courier New" w:hAnsi="Times New Roman" w:cs="Times New Roman"/>
          <w:color w:val="000000"/>
          <w:sz w:val="28"/>
          <w:szCs w:val="28"/>
          <w:lang w:eastAsia="ru-RU" w:bidi="ru-RU"/>
        </w:rPr>
        <w:t>неосваиваемых</w:t>
      </w:r>
      <w:proofErr w:type="spellEnd"/>
      <w:r w:rsidRPr="002F5B18">
        <w:rPr>
          <w:rFonts w:ascii="Times New Roman" w:eastAsia="Courier New" w:hAnsi="Times New Roman" w:cs="Times New Roman"/>
          <w:color w:val="000000"/>
          <w:sz w:val="28"/>
          <w:szCs w:val="28"/>
          <w:lang w:eastAsia="ru-RU" w:bidi="ru-RU"/>
        </w:rPr>
        <w:t xml:space="preserve"> территорий, территорий после сноса строений – на собственников, владельцев, пользователей данной территории, организации, выполняющие работы по сносу строений;</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 </w:t>
      </w:r>
      <w:r w:rsidRPr="002F5B18">
        <w:rPr>
          <w:rFonts w:ascii="Times New Roman" w:eastAsia="Times New Roman" w:hAnsi="Times New Roman" w:cs="Times New Roman"/>
          <w:color w:val="000000"/>
          <w:sz w:val="28"/>
          <w:szCs w:val="28"/>
          <w:lang w:eastAsia="ru-RU" w:bidi="ru-RU"/>
        </w:rPr>
        <w:t xml:space="preserve">по </w:t>
      </w:r>
      <w:r w:rsidRPr="00186339">
        <w:rPr>
          <w:rFonts w:ascii="Times New Roman" w:eastAsia="Times New Roman" w:hAnsi="Times New Roman" w:cs="Times New Roman"/>
          <w:sz w:val="28"/>
          <w:szCs w:val="28"/>
          <w:lang w:eastAsia="ru-RU" w:bidi="ru-RU"/>
        </w:rPr>
        <w:t>содержанию и эксплуатации</w:t>
      </w:r>
      <w:r w:rsidRPr="00186339">
        <w:rPr>
          <w:rFonts w:ascii="Times New Roman" w:eastAsia="Courier New" w:hAnsi="Times New Roman" w:cs="Times New Roman"/>
          <w:sz w:val="28"/>
          <w:szCs w:val="28"/>
          <w:lang w:eastAsia="ru-RU" w:bidi="ru-RU"/>
        </w:rPr>
        <w:t xml:space="preserve"> территории автозаправочных станций, станций техобслуживания, мест мойки автотранспорта, автозаправочных комплексов, рынков, торговых и развлекательных центров и, в случае наличия соглашений о содержании, уборке прилегающей территории и определении ее границ, такой прилегающей территории, а также туалетных кабин, расположенных на этих объектах, а также въездов и выездов к этим объектам – на собственников, владельцев или пользователей указанных объектов;</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е) </w:t>
      </w:r>
      <w:r w:rsidRPr="00186339">
        <w:rPr>
          <w:rFonts w:ascii="Times New Roman" w:eastAsia="Times New Roman" w:hAnsi="Times New Roman" w:cs="Times New Roman"/>
          <w:sz w:val="28"/>
          <w:szCs w:val="28"/>
          <w:lang w:eastAsia="ru-RU" w:bidi="ru-RU"/>
        </w:rPr>
        <w:t>по содержанию и эксплуатации</w:t>
      </w:r>
      <w:r w:rsidRPr="00186339">
        <w:rPr>
          <w:rFonts w:ascii="Times New Roman" w:eastAsia="Courier New" w:hAnsi="Times New Roman" w:cs="Times New Roman"/>
          <w:sz w:val="28"/>
          <w:szCs w:val="28"/>
          <w:lang w:eastAsia="ru-RU" w:bidi="ru-RU"/>
        </w:rPr>
        <w:t xml:space="preserve"> территорий юридических лиц (индивидуальных предпринимателей), физических лиц и, в 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 – на собственника, владельца или пользователя указанной территории;</w:t>
      </w:r>
    </w:p>
    <w:p w:rsidR="002F5B18" w:rsidRPr="00186339"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sz w:val="28"/>
          <w:szCs w:val="28"/>
          <w:lang w:eastAsia="ru-RU" w:bidi="ru-RU"/>
        </w:rPr>
      </w:pPr>
      <w:r w:rsidRPr="00186339">
        <w:rPr>
          <w:rFonts w:ascii="Times New Roman" w:eastAsia="Courier New" w:hAnsi="Times New Roman" w:cs="Times New Roman"/>
          <w:sz w:val="28"/>
          <w:szCs w:val="28"/>
          <w:lang w:eastAsia="ru-RU" w:bidi="ru-RU"/>
        </w:rPr>
        <w:t xml:space="preserve">ж) </w:t>
      </w:r>
      <w:r w:rsidRPr="00186339">
        <w:rPr>
          <w:rFonts w:ascii="Times New Roman" w:eastAsia="Times New Roman" w:hAnsi="Times New Roman" w:cs="Times New Roman"/>
          <w:sz w:val="28"/>
          <w:szCs w:val="28"/>
          <w:lang w:eastAsia="ru-RU" w:bidi="ru-RU"/>
        </w:rPr>
        <w:t>по содержанию и эксплуатации</w:t>
      </w:r>
      <w:r w:rsidR="00927C2F">
        <w:rPr>
          <w:rFonts w:ascii="Times New Roman" w:eastAsia="Times New Roman"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водных объектов в зонах отдыха и прилегающих к ним территорий – на собственников (владельцев) указанных зон или на организации, за которыми зоны отдыха закреплены на праве оперативного управления или хозяйственного ведения;</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186339">
        <w:rPr>
          <w:rFonts w:ascii="Times New Roman" w:eastAsia="Courier New" w:hAnsi="Times New Roman" w:cs="Times New Roman"/>
          <w:sz w:val="28"/>
          <w:szCs w:val="28"/>
          <w:lang w:eastAsia="ru-RU" w:bidi="ru-RU"/>
        </w:rPr>
        <w:t>и) по содержанию частного домовладения, хозяйственных строений и сооружений, ограждений и, в 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прилегающей территории</w:t>
      </w:r>
      <w:r w:rsidR="00927C2F">
        <w:rPr>
          <w:rFonts w:ascii="Times New Roman" w:eastAsia="Courier New" w:hAnsi="Times New Roman" w:cs="Times New Roman"/>
          <w:sz w:val="28"/>
          <w:szCs w:val="28"/>
          <w:lang w:eastAsia="ru-RU" w:bidi="ru-RU"/>
        </w:rPr>
        <w:t xml:space="preserve"> </w:t>
      </w:r>
      <w:r w:rsidRPr="00186339">
        <w:rPr>
          <w:rFonts w:ascii="Times New Roman" w:eastAsia="Courier New" w:hAnsi="Times New Roman" w:cs="Times New Roman"/>
          <w:sz w:val="28"/>
          <w:szCs w:val="28"/>
          <w:lang w:eastAsia="ru-RU" w:bidi="ru-RU"/>
        </w:rPr>
        <w:t xml:space="preserve">со </w:t>
      </w:r>
      <w:r w:rsidRPr="002F5B18">
        <w:rPr>
          <w:rFonts w:ascii="Times New Roman" w:eastAsia="Courier New" w:hAnsi="Times New Roman" w:cs="Times New Roman"/>
          <w:color w:val="000000"/>
          <w:sz w:val="28"/>
          <w:szCs w:val="28"/>
          <w:lang w:eastAsia="ru-RU" w:bidi="ru-RU"/>
        </w:rPr>
        <w:t>стороны дорог, улиц (переулков, проходов, проездов), – на собственников, владельцев или пользователей указанных объектов;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 по содержанию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владельцев автомобильных и железных дорог, линий электропередачи, линий связи, нефтепроводов, газопроводов и иных трубопроводов;</w:t>
      </w:r>
    </w:p>
    <w:p w:rsidR="002F5B18" w:rsidRPr="002F5B18" w:rsidRDefault="002F5B18" w:rsidP="00186339">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C15D55">
        <w:rPr>
          <w:rFonts w:ascii="Times New Roman" w:eastAsia="Courier New" w:hAnsi="Times New Roman" w:cs="Times New Roman"/>
          <w:sz w:val="28"/>
          <w:szCs w:val="28"/>
          <w:lang w:eastAsia="ru-RU" w:bidi="ru-RU"/>
        </w:rPr>
        <w:t>л) по благоустройству и содержанию родников и водных источников, уборке, а также в 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C15D55">
        <w:rPr>
          <w:rFonts w:ascii="Times New Roman" w:eastAsia="Courier New" w:hAnsi="Times New Roman" w:cs="Times New Roman"/>
          <w:sz w:val="28"/>
          <w:szCs w:val="28"/>
          <w:lang w:eastAsia="ru-RU" w:bidi="ru-RU"/>
        </w:rPr>
        <w:t xml:space="preserve">прилегающей </w:t>
      </w:r>
      <w:r w:rsidRPr="002F5B18">
        <w:rPr>
          <w:rFonts w:ascii="Times New Roman" w:eastAsia="Courier New" w:hAnsi="Times New Roman" w:cs="Times New Roman"/>
          <w:color w:val="000000"/>
          <w:sz w:val="28"/>
          <w:szCs w:val="28"/>
          <w:lang w:eastAsia="ru-RU" w:bidi="ru-RU"/>
        </w:rPr>
        <w:t>территории, – на собственников, владельцев, пользователей земельных участков, на которых они расположены.</w:t>
      </w:r>
    </w:p>
    <w:p w:rsidR="002F5B18" w:rsidRPr="002F5B18" w:rsidRDefault="00C15D55"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Courier New" w:hAnsi="Times New Roman" w:cs="Times New Roman"/>
          <w:color w:val="000000"/>
          <w:sz w:val="28"/>
          <w:szCs w:val="28"/>
          <w:lang w:eastAsia="ru-RU" w:bidi="ru-RU"/>
        </w:rPr>
        <w:t xml:space="preserve">. Предусмотренные </w:t>
      </w:r>
      <w:r>
        <w:rPr>
          <w:rFonts w:ascii="Times New Roman" w:eastAsia="Courier New" w:hAnsi="Times New Roman" w:cs="Times New Roman"/>
          <w:color w:val="000000"/>
          <w:sz w:val="28"/>
          <w:szCs w:val="28"/>
          <w:lang w:eastAsia="ru-RU" w:bidi="ru-RU"/>
        </w:rPr>
        <w:t>частью 2 настоящей статьи</w:t>
      </w:r>
      <w:r w:rsidR="002F5B18" w:rsidRPr="002F5B18">
        <w:rPr>
          <w:rFonts w:ascii="Times New Roman" w:eastAsia="Courier New" w:hAnsi="Times New Roman" w:cs="Times New Roman"/>
          <w:color w:val="000000"/>
          <w:sz w:val="28"/>
          <w:szCs w:val="28"/>
          <w:lang w:eastAsia="ru-RU" w:bidi="ru-RU"/>
        </w:rPr>
        <w:t xml:space="preserve"> обязанности</w:t>
      </w:r>
      <w:r w:rsidR="00927C2F">
        <w:rPr>
          <w:rFonts w:ascii="Times New Roman" w:eastAsia="Courier New" w:hAnsi="Times New Roman" w:cs="Times New Roman"/>
          <w:color w:val="000000"/>
          <w:sz w:val="28"/>
          <w:szCs w:val="28"/>
          <w:lang w:eastAsia="ru-RU" w:bidi="ru-RU"/>
        </w:rPr>
        <w:t xml:space="preserve"> </w:t>
      </w:r>
      <w:r w:rsidR="002F5B18" w:rsidRPr="002F5B18">
        <w:rPr>
          <w:rFonts w:ascii="Times New Roman" w:eastAsia="Courier New" w:hAnsi="Times New Roman" w:cs="Times New Roman"/>
          <w:color w:val="000000"/>
          <w:sz w:val="28"/>
          <w:szCs w:val="28"/>
          <w:lang w:eastAsia="ru-RU" w:bidi="ru-RU"/>
        </w:rPr>
        <w:t>возлагаются:</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по объектам, находящимся в государственной или муниципальной собственности, переданным во владение и/или пользование третьим лицам, – на владельцев и/или пользователей этих объектов - граждан и юридических лиц;</w:t>
      </w:r>
    </w:p>
    <w:p w:rsidR="002F5B18" w:rsidRPr="002F5B18" w:rsidRDefault="002F5B18" w:rsidP="00C15D5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по объектам, находящимся в государственной или муниципальной собственности, не переданным во владение и/или пользование третьим лицам, – на органы государственной власти, органы местного самоуправления, государственные или муниципальные эксплуатационные организации;</w:t>
      </w:r>
    </w:p>
    <w:p w:rsidR="002F5B18" w:rsidRPr="002F5B18" w:rsidRDefault="002F5B18" w:rsidP="00C15D5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в) по объектам, находящимся в частной собственности, – на собственников объектов – граждан и юридических лиц. </w:t>
      </w:r>
    </w:p>
    <w:p w:rsidR="00ED7DC8" w:rsidRDefault="00ED7DC8"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 xml:space="preserve">Статья 54. </w:t>
      </w:r>
      <w:r w:rsidRPr="001101DD">
        <w:rPr>
          <w:rFonts w:ascii="Times New Roman" w:eastAsia="Courier New" w:hAnsi="Times New Roman" w:cs="Times New Roman"/>
          <w:b/>
          <w:color w:val="000000"/>
          <w:sz w:val="28"/>
          <w:szCs w:val="28"/>
          <w:lang w:eastAsia="ru-RU" w:bidi="ru-RU"/>
        </w:rPr>
        <w:t>Участие собственников (правообладателей) зданий (помещений в них) и сооружений в благоустройстве прилегающих территорий общего пользования</w:t>
      </w:r>
    </w:p>
    <w:p w:rsidR="001101DD" w:rsidRDefault="001101DD" w:rsidP="002F5B18">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 Собственники (правообладатели) зданий (помещений в них) и сооружений привлекаются</w:t>
      </w:r>
      <w:r w:rsidR="003D00E5">
        <w:rPr>
          <w:rFonts w:ascii="Times New Roman" w:eastAsia="Courier New" w:hAnsi="Times New Roman" w:cs="Times New Roman"/>
          <w:color w:val="000000"/>
          <w:sz w:val="28"/>
          <w:szCs w:val="28"/>
          <w:lang w:eastAsia="ru-RU" w:bidi="ru-RU"/>
        </w:rPr>
        <w:t xml:space="preserve"> на добровольной основе</w:t>
      </w:r>
      <w:r w:rsidRPr="002F5B18">
        <w:rPr>
          <w:rFonts w:ascii="Times New Roman" w:eastAsia="Courier New" w:hAnsi="Times New Roman" w:cs="Times New Roman"/>
          <w:color w:val="000000"/>
          <w:sz w:val="28"/>
          <w:szCs w:val="28"/>
          <w:lang w:eastAsia="ru-RU" w:bidi="ru-RU"/>
        </w:rPr>
        <w:t xml:space="preserve"> к участию в благоустройстве </w:t>
      </w:r>
      <w:r w:rsidRPr="003D00E5">
        <w:rPr>
          <w:rFonts w:ascii="Times New Roman" w:eastAsia="Courier New" w:hAnsi="Times New Roman" w:cs="Times New Roman"/>
          <w:sz w:val="28"/>
          <w:szCs w:val="28"/>
          <w:lang w:eastAsia="ru-RU" w:bidi="ru-RU"/>
        </w:rPr>
        <w:t>прилегающих территорий путем заключения соглашений, договоров о таком участии</w:t>
      </w:r>
      <w:r w:rsidR="00927C2F">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в содержании</w:t>
      </w:r>
      <w:r w:rsidR="00927C2F">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объектов </w:t>
      </w:r>
      <w:r w:rsidRPr="002F5B18">
        <w:rPr>
          <w:rFonts w:ascii="Times New Roman" w:eastAsia="Courier New" w:hAnsi="Times New Roman" w:cs="Times New Roman"/>
          <w:color w:val="000000"/>
          <w:sz w:val="28"/>
          <w:szCs w:val="28"/>
          <w:lang w:eastAsia="ru-RU" w:bidi="ru-RU"/>
        </w:rPr>
        <w:t>благоустройства</w:t>
      </w:r>
      <w:r w:rsidR="003D00E5">
        <w:rPr>
          <w:rFonts w:ascii="Times New Roman" w:eastAsia="Courier New" w:hAnsi="Times New Roman" w:cs="Times New Roman"/>
          <w:color w:val="000000"/>
          <w:sz w:val="28"/>
          <w:szCs w:val="28"/>
          <w:lang w:eastAsia="ru-RU" w:bidi="ru-RU"/>
        </w:rPr>
        <w:t xml:space="preserve"> территории</w:t>
      </w:r>
      <w:r w:rsidRPr="002F5B18">
        <w:rPr>
          <w:rFonts w:ascii="Times New Roman" w:eastAsia="Courier New" w:hAnsi="Times New Roman" w:cs="Times New Roman"/>
          <w:color w:val="000000"/>
          <w:sz w:val="28"/>
          <w:szCs w:val="28"/>
          <w:lang w:eastAsia="ru-RU" w:bidi="ru-RU"/>
        </w:rPr>
        <w:t>.</w:t>
      </w:r>
    </w:p>
    <w:p w:rsidR="002F5B18" w:rsidRPr="002F5B18" w:rsidRDefault="003D00E5"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Pr>
          <w:rFonts w:ascii="Times New Roman" w:eastAsia="Courier New" w:hAnsi="Times New Roman" w:cs="Times New Roman"/>
          <w:color w:val="000000"/>
          <w:sz w:val="28"/>
          <w:szCs w:val="28"/>
          <w:lang w:eastAsia="ru-RU" w:bidi="ru-RU"/>
        </w:rPr>
        <w:t>2.</w:t>
      </w:r>
      <w:r w:rsidR="002F5B18" w:rsidRPr="002F5B18">
        <w:rPr>
          <w:rFonts w:ascii="Times New Roman" w:eastAsia="Courier New" w:hAnsi="Times New Roman" w:cs="Times New Roman"/>
          <w:color w:val="000000"/>
          <w:sz w:val="28"/>
          <w:szCs w:val="28"/>
          <w:lang w:eastAsia="ru-RU" w:bidi="ru-RU"/>
        </w:rPr>
        <w:t xml:space="preserve"> В соответствии с заключенными договорами, соглашениями ответственными за благоустройство прилегающих территорий к зданиям (помещениям в них) и сооружениям являются собственники, в случае, если они не передали указанные объекты во владение и/или пользование.</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3. На придомовых (прилегающих) территориях многоквартирных домов, входящих в состав общего имущества собственников помещений в многоквартирном доме, ответственными за благоустройство прилегающей территории в пределах земельного участка в отношении которого проведен кадастровый учет, являются:</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а) организации,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 ТСЖ или кооперативы (жилищные или иные специализированные потребительские кооперативы), осуществляющие управление многоквартирными домами;</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собственники помещений, если они избрали непосредственную форму у</w:t>
      </w:r>
      <w:r w:rsidR="003D00E5">
        <w:rPr>
          <w:rFonts w:ascii="Times New Roman" w:eastAsia="Courier New" w:hAnsi="Times New Roman" w:cs="Times New Roman"/>
          <w:color w:val="000000"/>
          <w:sz w:val="28"/>
          <w:szCs w:val="28"/>
          <w:lang w:eastAsia="ru-RU" w:bidi="ru-RU"/>
        </w:rPr>
        <w:t xml:space="preserve">правления многоквартирным домом </w:t>
      </w:r>
      <w:r w:rsidRPr="002F5B18">
        <w:rPr>
          <w:rFonts w:ascii="Times New Roman" w:eastAsia="Courier New" w:hAnsi="Times New Roman" w:cs="Times New Roman"/>
          <w:color w:val="000000"/>
          <w:sz w:val="28"/>
          <w:szCs w:val="28"/>
          <w:lang w:eastAsia="ru-RU" w:bidi="ru-RU"/>
        </w:rPr>
        <w:t>и</w:t>
      </w:r>
      <w:r w:rsidR="005C5FB2">
        <w:rPr>
          <w:rFonts w:ascii="Times New Roman" w:eastAsia="Courier New" w:hAnsi="Times New Roman" w:cs="Times New Roman"/>
          <w:color w:val="000000"/>
          <w:sz w:val="28"/>
          <w:szCs w:val="28"/>
          <w:lang w:eastAsia="ru-RU" w:bidi="ru-RU"/>
        </w:rPr>
        <w:t>,</w:t>
      </w:r>
      <w:r w:rsidRPr="002F5B18">
        <w:rPr>
          <w:rFonts w:ascii="Times New Roman" w:eastAsia="Courier New" w:hAnsi="Times New Roman" w:cs="Times New Roman"/>
          <w:color w:val="000000"/>
          <w:sz w:val="28"/>
          <w:szCs w:val="28"/>
          <w:lang w:eastAsia="ru-RU" w:bidi="ru-RU"/>
        </w:rPr>
        <w:t xml:space="preserve"> если иное не установлено договором.</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 На придомовых (прилегающих) территориях многоквартирных домов, не входящих в состав общего имущества собственников помещений в многоквартирном доме, ответственными за благоустройство прилегающей территории являются собственники земельного участка, в случае, если собственность на земельный участок не разграничена – органы местного самоуправления</w:t>
      </w:r>
      <w:r w:rsidR="003D00E5">
        <w:rPr>
          <w:rFonts w:ascii="Times New Roman" w:eastAsia="Courier New" w:hAnsi="Times New Roman" w:cs="Times New Roman"/>
          <w:color w:val="000000"/>
          <w:sz w:val="28"/>
          <w:szCs w:val="28"/>
          <w:lang w:eastAsia="ru-RU" w:bidi="ru-RU"/>
        </w:rPr>
        <w:t xml:space="preserve"> Неклиновского района</w:t>
      </w:r>
      <w:r w:rsidRPr="002F5B18">
        <w:rPr>
          <w:rFonts w:ascii="Times New Roman" w:eastAsia="Courier New" w:hAnsi="Times New Roman" w:cs="Times New Roman"/>
          <w:color w:val="000000"/>
          <w:sz w:val="28"/>
          <w:szCs w:val="28"/>
          <w:lang w:eastAsia="ru-RU" w:bidi="ru-RU"/>
        </w:rPr>
        <w:t>.</w:t>
      </w:r>
    </w:p>
    <w:p w:rsidR="002F5B18" w:rsidRPr="002F5B18" w:rsidRDefault="002F5B18" w:rsidP="003D00E5">
      <w:pPr>
        <w:widowControl w:val="0"/>
        <w:shd w:val="clear" w:color="auto" w:fill="FFFFFF"/>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Собственники объектов капитального строительства (помещений в них), в </w:t>
      </w:r>
      <w:r w:rsidRPr="003D00E5">
        <w:rPr>
          <w:rFonts w:ascii="Times New Roman" w:eastAsia="Courier New" w:hAnsi="Times New Roman" w:cs="Times New Roman"/>
          <w:sz w:val="28"/>
          <w:szCs w:val="28"/>
          <w:lang w:eastAsia="ru-RU" w:bidi="ru-RU"/>
        </w:rPr>
        <w:t>случае наличия соглашений о содержании, уборке прилегающей территории и определении ее границ,</w:t>
      </w:r>
      <w:r w:rsidR="00927C2F">
        <w:rPr>
          <w:rFonts w:ascii="Times New Roman" w:eastAsia="Courier New" w:hAnsi="Times New Roman" w:cs="Times New Roman"/>
          <w:sz w:val="28"/>
          <w:szCs w:val="28"/>
          <w:lang w:eastAsia="ru-RU" w:bidi="ru-RU"/>
        </w:rPr>
        <w:t xml:space="preserve"> </w:t>
      </w:r>
      <w:r w:rsidRPr="003D00E5">
        <w:rPr>
          <w:rFonts w:ascii="Times New Roman" w:eastAsia="Courier New" w:hAnsi="Times New Roman" w:cs="Times New Roman"/>
          <w:sz w:val="28"/>
          <w:szCs w:val="28"/>
          <w:lang w:eastAsia="ru-RU" w:bidi="ru-RU"/>
        </w:rPr>
        <w:t xml:space="preserve">несут бремя </w:t>
      </w:r>
      <w:r w:rsidRPr="002F5B18">
        <w:rPr>
          <w:rFonts w:ascii="Times New Roman" w:eastAsia="Courier New" w:hAnsi="Times New Roman" w:cs="Times New Roman"/>
          <w:color w:val="000000"/>
          <w:sz w:val="28"/>
          <w:szCs w:val="28"/>
          <w:lang w:eastAsia="ru-RU" w:bidi="ru-RU"/>
        </w:rPr>
        <w:t>содержания прилегающей территории:</w:t>
      </w:r>
    </w:p>
    <w:p w:rsidR="002F5B18" w:rsidRPr="002F5B18" w:rsidRDefault="002F5B18" w:rsidP="003D00E5">
      <w:pPr>
        <w:widowControl w:val="0"/>
        <w:tabs>
          <w:tab w:val="left" w:pos="1594"/>
        </w:tabs>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 В случае пересечения закрепленной территории с дорогой общего пользования, размер закрепленной территории определяется по соглашению сторон и может предусматривать границу до пересечения с дорожным бордюром или тротуарным </w:t>
      </w:r>
      <w:r w:rsidRPr="003D00E5">
        <w:rPr>
          <w:rFonts w:ascii="Times New Roman" w:eastAsia="Courier New" w:hAnsi="Times New Roman" w:cs="Times New Roman"/>
          <w:sz w:val="28"/>
          <w:szCs w:val="28"/>
          <w:lang w:eastAsia="ru-RU" w:bidi="ru-RU"/>
        </w:rPr>
        <w:t xml:space="preserve">бордюром. При отсутствии дорожного бордюра размер закрепленной территории может определяться до </w:t>
      </w:r>
      <w:r w:rsidRPr="002F5B18">
        <w:rPr>
          <w:rFonts w:ascii="Times New Roman" w:eastAsia="Courier New" w:hAnsi="Times New Roman" w:cs="Times New Roman"/>
          <w:color w:val="000000"/>
          <w:sz w:val="28"/>
          <w:szCs w:val="28"/>
          <w:lang w:eastAsia="ru-RU" w:bidi="ru-RU"/>
        </w:rPr>
        <w:t xml:space="preserve">непосредственного пересечения с дорогой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w:t>
      </w:r>
      <w:r w:rsidR="003D00E5">
        <w:rPr>
          <w:rFonts w:ascii="Times New Roman" w:eastAsia="Courier New" w:hAnsi="Times New Roman" w:cs="Times New Roman"/>
          <w:color w:val="000000"/>
          <w:sz w:val="28"/>
          <w:szCs w:val="28"/>
          <w:lang w:eastAsia="ru-RU" w:bidi="ru-RU"/>
        </w:rPr>
        <w:t>П</w:t>
      </w:r>
      <w:r w:rsidRPr="002F5B18">
        <w:rPr>
          <w:rFonts w:ascii="Times New Roman" w:eastAsia="Courier New" w:hAnsi="Times New Roman" w:cs="Times New Roman"/>
          <w:color w:val="000000"/>
          <w:sz w:val="28"/>
          <w:szCs w:val="28"/>
          <w:lang w:eastAsia="ru-RU" w:bidi="ru-RU"/>
        </w:rPr>
        <w:t>равилами</w:t>
      </w:r>
      <w:r w:rsidR="00927C2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или муниципальным правовым актом, их размеры определяются половиной расстояния между объектами.</w:t>
      </w:r>
    </w:p>
    <w:p w:rsidR="00ED7DC8" w:rsidRDefault="00ED7DC8"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55. </w:t>
      </w:r>
      <w:r w:rsidRPr="00657A37">
        <w:rPr>
          <w:rFonts w:ascii="Times New Roman" w:eastAsia="Times New Roman" w:hAnsi="Times New Roman" w:cs="Times New Roman"/>
          <w:b/>
          <w:color w:val="000000"/>
          <w:sz w:val="28"/>
          <w:szCs w:val="28"/>
          <w:lang w:eastAsia="ru-RU" w:bidi="ru-RU"/>
        </w:rPr>
        <w:t>Обязанности собственников земельных участков, зданий, строений и сооружений и/или уполномоченных ими лиц, являющихся владельцами и/или пользователями земельных участков, зданий, строений и сооружений</w:t>
      </w:r>
    </w:p>
    <w:p w:rsidR="00657A37" w:rsidRDefault="00657A37" w:rsidP="002F5B18">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2F5B18" w:rsidRDefault="00EA0874" w:rsidP="00EA0874">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w:t>
      </w:r>
      <w:r w:rsidR="002F5B18" w:rsidRPr="002F5B18">
        <w:rPr>
          <w:rFonts w:ascii="Times New Roman" w:eastAsia="Times New Roman" w:hAnsi="Times New Roman" w:cs="Times New Roman"/>
          <w:color w:val="000000"/>
          <w:sz w:val="28"/>
          <w:szCs w:val="28"/>
          <w:lang w:eastAsia="ru-RU" w:bidi="ru-RU"/>
        </w:rPr>
        <w:t>. Собственники земельных участков, зданий, строений и сооружений и/или уполномоченные ими лица, являющиеся владельцами и/или пользователями земельных участков, зданий, строений и сооружений, обязаны обеспечивать:</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уборку принадлежащих им на праве собственности или ином вещном праве земельных участков, а также очистку их от мусора, отходов, снега, скоплений дождевых и талых вод, технических и технологических загрязнений, удаление обледенений, а в случае заключения соглашения - исполнять вышеперечисленные обязанности и в отношении прилегающей территории;</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условия для свободного стока талых и ливневых вод при устройстве твердых покрытий площадок перед подъездами домов, проездных и пешеходных дорожек;</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содержание объектов внешнего благоустройства</w:t>
      </w:r>
      <w:r w:rsidR="00EA0874">
        <w:rPr>
          <w:rFonts w:ascii="Times New Roman" w:eastAsia="Times New Roman" w:hAnsi="Times New Roman" w:cs="Times New Roman"/>
          <w:color w:val="000000"/>
          <w:sz w:val="28"/>
          <w:szCs w:val="28"/>
          <w:lang w:eastAsia="ru-RU"/>
        </w:rPr>
        <w:t xml:space="preserve"> территории</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очистку фасадов зданий, строений, сооружений и ограждений от видимых загрязнений, повреждений, надписей, недопущение разрушений отделочного слоя, водосточных труб, воронок или выпусков;</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установку урн для мусора у входов в подъезды, у входных групп, их своевременную очистку от мусора, установку, ремонт и покраску</w:t>
      </w:r>
      <w:r w:rsidR="00927C2F">
        <w:rPr>
          <w:rFonts w:ascii="Times New Roman" w:eastAsia="Times New Roman" w:hAnsi="Times New Roman" w:cs="Times New Roman"/>
          <w:color w:val="000000"/>
          <w:sz w:val="28"/>
          <w:szCs w:val="28"/>
          <w:lang w:eastAsia="ru-RU"/>
        </w:rPr>
        <w:t xml:space="preserve">; ремонт, </w:t>
      </w:r>
      <w:r w:rsidR="00927C2F" w:rsidRPr="002F5B18">
        <w:rPr>
          <w:rFonts w:ascii="Times New Roman" w:eastAsia="Times New Roman" w:hAnsi="Times New Roman" w:cs="Times New Roman"/>
          <w:color w:val="000000"/>
          <w:sz w:val="28"/>
          <w:szCs w:val="28"/>
          <w:lang w:eastAsia="ru-RU"/>
        </w:rPr>
        <w:t>своевременную очистку</w:t>
      </w:r>
      <w:r w:rsidR="00927C2F">
        <w:rPr>
          <w:rFonts w:ascii="Times New Roman" w:eastAsia="Times New Roman" w:hAnsi="Times New Roman" w:cs="Times New Roman"/>
          <w:color w:val="000000"/>
          <w:sz w:val="28"/>
          <w:szCs w:val="28"/>
          <w:lang w:eastAsia="ru-RU"/>
        </w:rPr>
        <w:t xml:space="preserve"> и покраску скамеек</w:t>
      </w:r>
      <w:r w:rsidRPr="002F5B18">
        <w:rPr>
          <w:rFonts w:ascii="Times New Roman" w:eastAsia="Times New Roman" w:hAnsi="Times New Roman" w:cs="Times New Roman"/>
          <w:color w:val="000000"/>
          <w:sz w:val="28"/>
          <w:szCs w:val="28"/>
          <w:lang w:eastAsia="ru-RU"/>
        </w:rPr>
        <w:t>;</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устройство и содержание контейнерных площадок для сбора ТКО и другого мусора, соблюдение режимов их уборки, мытья, дезинфекции, ремонта и покраски </w:t>
      </w:r>
    </w:p>
    <w:p w:rsidR="00EA0874"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устройство контейнерных площадок с возможностью доступа к ним маломобильных групп населения;</w:t>
      </w:r>
    </w:p>
    <w:p w:rsidR="002F5B18" w:rsidRPr="002F5B18" w:rsidRDefault="00EA0874" w:rsidP="00EA087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2F5B18" w:rsidRPr="002F5B18">
        <w:rPr>
          <w:rFonts w:ascii="Times New Roman" w:eastAsia="Times New Roman" w:hAnsi="Times New Roman" w:cs="Times New Roman"/>
          <w:color w:val="000000"/>
          <w:sz w:val="28"/>
          <w:szCs w:val="28"/>
          <w:lang w:eastAsia="ru-RU"/>
        </w:rPr>
        <w:t>свободный подъезд специализированного транспорта к контейнерам, контейнерным площадкам;</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свободный проход шириной не менее 0,9 м для беспрепятственного проезда велосипедистов, пользователей инвалидных колясок, детских колясок при установке шлагбаумов, цепочек, полусфер и других ограждающих приспособлений;</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предотвращение выноса машинами, механизмами, иной техникой грунта и грязи с территории производства работ на объекты УДС;</w:t>
      </w:r>
    </w:p>
    <w:p w:rsidR="002F5B18" w:rsidRPr="002F5B18" w:rsidRDefault="002F5B18" w:rsidP="00EA0874">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проведение дератизации, дезинсекции и дезинфекции в местах общего пользования, подвалах, технических подпольях объектов жилищного фонда;</w:t>
      </w:r>
    </w:p>
    <w:p w:rsidR="00980020" w:rsidRDefault="002F5B18" w:rsidP="00980020">
      <w:pPr>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 обустройство и содержание дворовых уборных с выгребом и дворовых </w:t>
      </w:r>
      <w:proofErr w:type="spellStart"/>
      <w:r w:rsidRPr="002F5B18">
        <w:rPr>
          <w:rFonts w:ascii="Times New Roman" w:eastAsia="Times New Roman" w:hAnsi="Times New Roman" w:cs="Times New Roman"/>
          <w:color w:val="000000"/>
          <w:sz w:val="28"/>
          <w:szCs w:val="28"/>
          <w:lang w:eastAsia="ru-RU"/>
        </w:rPr>
        <w:t>помойниц</w:t>
      </w:r>
      <w:proofErr w:type="spellEnd"/>
      <w:r w:rsidRPr="002F5B18">
        <w:rPr>
          <w:rFonts w:ascii="Times New Roman" w:eastAsia="Times New Roman" w:hAnsi="Times New Roman" w:cs="Times New Roman"/>
          <w:color w:val="000000"/>
          <w:sz w:val="28"/>
          <w:szCs w:val="28"/>
          <w:lang w:eastAsia="ru-RU"/>
        </w:rPr>
        <w:t xml:space="preserve"> для сбора жидких отходов в </w:t>
      </w:r>
      <w:proofErr w:type="spellStart"/>
      <w:r w:rsidRPr="002F5B18">
        <w:rPr>
          <w:rFonts w:ascii="Times New Roman" w:eastAsia="Times New Roman" w:hAnsi="Times New Roman" w:cs="Times New Roman"/>
          <w:color w:val="000000"/>
          <w:sz w:val="28"/>
          <w:szCs w:val="28"/>
          <w:lang w:eastAsia="ru-RU"/>
        </w:rPr>
        <w:t>неканализованных</w:t>
      </w:r>
      <w:proofErr w:type="spellEnd"/>
      <w:r w:rsidRPr="002F5B18">
        <w:rPr>
          <w:rFonts w:ascii="Times New Roman" w:eastAsia="Times New Roman" w:hAnsi="Times New Roman" w:cs="Times New Roman"/>
          <w:color w:val="000000"/>
          <w:sz w:val="28"/>
          <w:szCs w:val="28"/>
          <w:lang w:eastAsia="ru-RU"/>
        </w:rPr>
        <w:t xml:space="preserve"> домовладениях в соответствии с требованиями законодательства в области обеспечения санитарно-эпидемиологического благополучия населения.</w:t>
      </w:r>
    </w:p>
    <w:p w:rsidR="007527C9"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7527C9">
        <w:rPr>
          <w:rFonts w:ascii="Times New Roman" w:eastAsia="Times New Roman" w:hAnsi="Times New Roman" w:cs="Times New Roman"/>
          <w:color w:val="000000"/>
          <w:sz w:val="28"/>
          <w:szCs w:val="28"/>
          <w:lang w:eastAsia="ru-RU" w:bidi="ru-RU"/>
        </w:rPr>
        <w:t>. Ф</w:t>
      </w:r>
      <w:r w:rsidR="007527C9" w:rsidRPr="002F5B18">
        <w:rPr>
          <w:rFonts w:ascii="Times New Roman" w:eastAsia="Times New Roman" w:hAnsi="Times New Roman" w:cs="Times New Roman"/>
          <w:color w:val="000000"/>
          <w:sz w:val="28"/>
          <w:szCs w:val="28"/>
          <w:lang w:eastAsia="ru-RU" w:bidi="ru-RU"/>
        </w:rPr>
        <w:t>изически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юридически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лиц</w:t>
      </w:r>
      <w:r w:rsidR="007527C9">
        <w:rPr>
          <w:rFonts w:ascii="Times New Roman" w:eastAsia="Times New Roman" w:hAnsi="Times New Roman" w:cs="Times New Roman"/>
          <w:color w:val="000000"/>
          <w:sz w:val="28"/>
          <w:szCs w:val="28"/>
          <w:lang w:eastAsia="ru-RU" w:bidi="ru-RU"/>
        </w:rPr>
        <w:t>а</w:t>
      </w:r>
      <w:r w:rsidR="007527C9" w:rsidRPr="002F5B18">
        <w:rPr>
          <w:rFonts w:ascii="Times New Roman" w:eastAsia="Times New Roman" w:hAnsi="Times New Roman" w:cs="Times New Roman"/>
          <w:color w:val="000000"/>
          <w:sz w:val="28"/>
          <w:szCs w:val="28"/>
          <w:lang w:eastAsia="ru-RU" w:bidi="ru-RU"/>
        </w:rPr>
        <w:t>, индивидуальны</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предпринимател</w:t>
      </w:r>
      <w:r w:rsidR="007527C9">
        <w:rPr>
          <w:rFonts w:ascii="Times New Roman" w:eastAsia="Times New Roman" w:hAnsi="Times New Roman" w:cs="Times New Roman"/>
          <w:color w:val="000000"/>
          <w:sz w:val="28"/>
          <w:szCs w:val="28"/>
          <w:lang w:eastAsia="ru-RU" w:bidi="ru-RU"/>
        </w:rPr>
        <w:t>и</w:t>
      </w:r>
      <w:r w:rsidR="007527C9" w:rsidRPr="002F5B18">
        <w:rPr>
          <w:rFonts w:ascii="Times New Roman" w:eastAsia="Times New Roman" w:hAnsi="Times New Roman" w:cs="Times New Roman"/>
          <w:color w:val="000000"/>
          <w:sz w:val="28"/>
          <w:szCs w:val="28"/>
          <w:lang w:eastAsia="ru-RU" w:bidi="ru-RU"/>
        </w:rPr>
        <w:t>, являющихся собственниками (арендаторами) зданий (помещений в них) и сооружений, включая временные сооружения, а также владеющи</w:t>
      </w:r>
      <w:r w:rsidR="007527C9">
        <w:rPr>
          <w:rFonts w:ascii="Times New Roman" w:eastAsia="Times New Roman" w:hAnsi="Times New Roman" w:cs="Times New Roman"/>
          <w:color w:val="000000"/>
          <w:sz w:val="28"/>
          <w:szCs w:val="28"/>
          <w:lang w:eastAsia="ru-RU" w:bidi="ru-RU"/>
        </w:rPr>
        <w:t>е</w:t>
      </w:r>
      <w:r w:rsidR="007527C9" w:rsidRPr="002F5B18">
        <w:rPr>
          <w:rFonts w:ascii="Times New Roman" w:eastAsia="Times New Roman" w:hAnsi="Times New Roman" w:cs="Times New Roman"/>
          <w:color w:val="000000"/>
          <w:sz w:val="28"/>
          <w:szCs w:val="28"/>
          <w:lang w:eastAsia="ru-RU" w:bidi="ru-RU"/>
        </w:rPr>
        <w:t xml:space="preserve"> земельными участками на праве собственности, ином вещном праве, праве аренды, ином законном праве,</w:t>
      </w:r>
      <w:r w:rsidR="00927C2F">
        <w:rPr>
          <w:rFonts w:ascii="Times New Roman" w:eastAsia="Times New Roman" w:hAnsi="Times New Roman" w:cs="Times New Roman"/>
          <w:color w:val="000000"/>
          <w:sz w:val="28"/>
          <w:szCs w:val="28"/>
          <w:lang w:eastAsia="ru-RU" w:bidi="ru-RU"/>
        </w:rPr>
        <w:t xml:space="preserve"> </w:t>
      </w:r>
      <w:r w:rsidR="007527C9" w:rsidRPr="002F5B18">
        <w:rPr>
          <w:rFonts w:ascii="Times New Roman" w:eastAsia="Times New Roman" w:hAnsi="Times New Roman" w:cs="Times New Roman"/>
          <w:color w:val="000000"/>
          <w:sz w:val="28"/>
          <w:szCs w:val="28"/>
          <w:lang w:eastAsia="ru-RU" w:bidi="ru-RU"/>
        </w:rPr>
        <w:t>привлека</w:t>
      </w:r>
      <w:r w:rsidR="007527C9">
        <w:rPr>
          <w:rFonts w:ascii="Times New Roman" w:eastAsia="Times New Roman" w:hAnsi="Times New Roman" w:cs="Times New Roman"/>
          <w:color w:val="000000"/>
          <w:sz w:val="28"/>
          <w:szCs w:val="28"/>
          <w:lang w:eastAsia="ru-RU" w:bidi="ru-RU"/>
        </w:rPr>
        <w:t>ются</w:t>
      </w:r>
      <w:r w:rsidR="007527C9" w:rsidRPr="002F5B18">
        <w:rPr>
          <w:rFonts w:ascii="Times New Roman" w:eastAsia="Times New Roman" w:hAnsi="Times New Roman" w:cs="Times New Roman"/>
          <w:color w:val="000000"/>
          <w:sz w:val="28"/>
          <w:szCs w:val="28"/>
          <w:lang w:eastAsia="ru-RU" w:bidi="ru-RU"/>
        </w:rPr>
        <w:t xml:space="preserve"> к осуществлению уборки территории путем</w:t>
      </w:r>
      <w:r w:rsidR="00927C2F">
        <w:rPr>
          <w:rFonts w:ascii="Times New Roman" w:eastAsia="Times New Roman" w:hAnsi="Times New Roman" w:cs="Times New Roman"/>
          <w:color w:val="000000"/>
          <w:sz w:val="28"/>
          <w:szCs w:val="28"/>
          <w:lang w:eastAsia="ru-RU" w:bidi="ru-RU"/>
        </w:rPr>
        <w:t xml:space="preserve"> </w:t>
      </w:r>
      <w:r w:rsidR="007527C9">
        <w:rPr>
          <w:rFonts w:ascii="Times New Roman" w:eastAsia="Times New Roman" w:hAnsi="Times New Roman" w:cs="Times New Roman"/>
          <w:color w:val="000000"/>
          <w:sz w:val="28"/>
          <w:szCs w:val="28"/>
          <w:lang w:eastAsia="ru-RU" w:bidi="ru-RU"/>
        </w:rPr>
        <w:t xml:space="preserve">заключения </w:t>
      </w:r>
      <w:r w:rsidR="007527C9" w:rsidRPr="002F5B18">
        <w:rPr>
          <w:rFonts w:ascii="Times New Roman" w:eastAsia="Times New Roman" w:hAnsi="Times New Roman" w:cs="Times New Roman"/>
          <w:color w:val="000000"/>
          <w:sz w:val="28"/>
          <w:szCs w:val="28"/>
          <w:lang w:eastAsia="ru-RU" w:bidi="ru-RU"/>
        </w:rPr>
        <w:t>соглашения</w:t>
      </w:r>
      <w:r w:rsidR="007527C9">
        <w:rPr>
          <w:rFonts w:ascii="Times New Roman" w:eastAsia="Times New Roman" w:hAnsi="Times New Roman" w:cs="Times New Roman"/>
          <w:color w:val="000000"/>
          <w:sz w:val="28"/>
          <w:szCs w:val="28"/>
          <w:lang w:eastAsia="ru-RU" w:bidi="ru-RU"/>
        </w:rPr>
        <w:t xml:space="preserve">, а также </w:t>
      </w:r>
      <w:r w:rsidR="007527C9" w:rsidRPr="002F5B18">
        <w:rPr>
          <w:rFonts w:ascii="Times New Roman" w:eastAsia="Times New Roman" w:hAnsi="Times New Roman" w:cs="Times New Roman"/>
          <w:color w:val="000000"/>
          <w:sz w:val="28"/>
          <w:szCs w:val="28"/>
          <w:lang w:eastAsia="ru-RU" w:bidi="ru-RU"/>
        </w:rPr>
        <w:t>включения в договор аренды требования об уборке прилегающей тер</w:t>
      </w:r>
      <w:r w:rsidR="007527C9">
        <w:rPr>
          <w:rFonts w:ascii="Times New Roman" w:eastAsia="Times New Roman" w:hAnsi="Times New Roman" w:cs="Times New Roman"/>
          <w:color w:val="000000"/>
          <w:sz w:val="28"/>
          <w:szCs w:val="28"/>
          <w:lang w:eastAsia="ru-RU" w:bidi="ru-RU"/>
        </w:rPr>
        <w:t>ритории и определения ее границ.</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8"/>
          <w:szCs w:val="28"/>
          <w:lang w:eastAsia="ru-RU" w:bidi="ru-RU"/>
        </w:rPr>
        <w:t xml:space="preserve">Планирование уборки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00927C2F">
        <w:rPr>
          <w:rFonts w:ascii="Times New Roman" w:eastAsia="Times New Roman" w:hAnsi="Times New Roman" w:cs="Times New Roman"/>
          <w:color w:val="000000"/>
          <w:sz w:val="28"/>
          <w:szCs w:val="28"/>
          <w:lang w:eastAsia="ru-RU" w:bidi="ru-RU"/>
        </w:rPr>
        <w:t xml:space="preserve"> </w:t>
      </w:r>
      <w:r>
        <w:rPr>
          <w:rFonts w:ascii="Times New Roman" w:eastAsia="Times New Roman" w:hAnsi="Times New Roman" w:cs="Times New Roman"/>
          <w:color w:val="000000"/>
          <w:sz w:val="28"/>
          <w:szCs w:val="28"/>
          <w:lang w:eastAsia="ru-RU" w:bidi="ru-RU"/>
        </w:rPr>
        <w:t>необходимо</w:t>
      </w:r>
      <w:r w:rsidRPr="002F5B18">
        <w:rPr>
          <w:rFonts w:ascii="Times New Roman" w:eastAsia="Times New Roman" w:hAnsi="Times New Roman" w:cs="Times New Roman"/>
          <w:color w:val="000000"/>
          <w:sz w:val="28"/>
          <w:szCs w:val="28"/>
          <w:lang w:eastAsia="ru-RU" w:bidi="ru-RU"/>
        </w:rPr>
        <w:t xml:space="preserve"> осуществлять таким образом, чтобы каждая часть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была закреплена за определенным лицом, ответственными за уборку этой территории.</w:t>
      </w:r>
    </w:p>
    <w:p w:rsidR="00380D94" w:rsidRDefault="00380D94"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4. </w:t>
      </w:r>
      <w:r w:rsidRPr="00380D94">
        <w:rPr>
          <w:rFonts w:ascii="Times New Roman" w:eastAsia="Times New Roman" w:hAnsi="Times New Roman" w:cs="Times New Roman"/>
          <w:color w:val="000000"/>
          <w:sz w:val="28"/>
          <w:szCs w:val="28"/>
          <w:lang w:eastAsia="ru-RU" w:bidi="ru-RU"/>
        </w:rPr>
        <w:t xml:space="preserve">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380D94">
        <w:rPr>
          <w:rFonts w:ascii="Times New Roman" w:eastAsia="Times New Roman" w:hAnsi="Times New Roman" w:cs="Times New Roman"/>
          <w:color w:val="000000"/>
          <w:sz w:val="28"/>
          <w:szCs w:val="28"/>
          <w:lang w:eastAsia="ru-RU" w:bidi="ru-RU"/>
        </w:rPr>
        <w:t>.</w:t>
      </w:r>
    </w:p>
    <w:p w:rsid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7917AC" w:rsidRDefault="007917AC" w:rsidP="00980020">
      <w:pPr>
        <w:widowControl w:val="0"/>
        <w:tabs>
          <w:tab w:val="left" w:pos="1594"/>
        </w:tabs>
        <w:spacing w:after="0" w:line="240" w:lineRule="auto"/>
        <w:ind w:firstLine="709"/>
        <w:jc w:val="both"/>
        <w:rPr>
          <w:rFonts w:ascii="Times New Roman" w:eastAsia="Times New Roman" w:hAnsi="Times New Roman" w:cs="Times New Roman"/>
          <w:b/>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56. </w:t>
      </w:r>
      <w:r>
        <w:rPr>
          <w:rFonts w:ascii="Times New Roman" w:eastAsia="Times New Roman" w:hAnsi="Times New Roman" w:cs="Times New Roman"/>
          <w:b/>
          <w:color w:val="000000"/>
          <w:sz w:val="28"/>
          <w:szCs w:val="28"/>
          <w:lang w:eastAsia="ru-RU" w:bidi="ru-RU"/>
        </w:rPr>
        <w:t>Организация сбора и вывоза ТКО</w:t>
      </w:r>
    </w:p>
    <w:p w:rsidR="007917AC" w:rsidRPr="002F5B18" w:rsidRDefault="007917AC" w:rsidP="00980020">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p>
    <w:p w:rsidR="007917AC"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1. </w:t>
      </w:r>
      <w:r w:rsidRPr="002F5B18">
        <w:rPr>
          <w:rFonts w:ascii="Times New Roman" w:eastAsia="Times New Roman" w:hAnsi="Times New Roman" w:cs="Times New Roman"/>
          <w:color w:val="000000"/>
          <w:sz w:val="28"/>
          <w:szCs w:val="28"/>
          <w:lang w:eastAsia="ru-RU" w:bidi="ru-RU"/>
        </w:rPr>
        <w:t>Организация мероприятий, связанных со сбором, вывозом в специально отведенные места</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ТКО (в том числе их раздельного сбора), других отходов, снега, и иных мероприятий, направленных на обеспечение экологического и санитарно-эпидемиологического благополучия населения и охрану окружающей среды (далее -уборка территории) осуществляется согласно Постановлению правительства Ростовской области от 12.04.2017. №276</w:t>
      </w:r>
      <w:r w:rsidRPr="002F5B18">
        <w:rPr>
          <w:rFonts w:ascii="Trebuchet MS" w:eastAsia="Times New Roman" w:hAnsi="Trebuchet MS" w:cs="Times New Roman"/>
          <w:color w:val="000000"/>
          <w:sz w:val="26"/>
          <w:szCs w:val="26"/>
          <w:shd w:val="clear" w:color="auto" w:fill="FFFFFF"/>
          <w:lang w:eastAsia="ru-RU" w:bidi="ru-RU"/>
        </w:rPr>
        <w:t> </w:t>
      </w:r>
      <w:r w:rsidRPr="002F5B18">
        <w:rPr>
          <w:rFonts w:ascii="Times New Roman" w:eastAsia="Times New Roman" w:hAnsi="Times New Roman" w:cs="Times New Roman"/>
          <w:color w:val="000000"/>
          <w:sz w:val="28"/>
          <w:szCs w:val="28"/>
          <w:shd w:val="clear" w:color="auto" w:fill="FFFFFF"/>
          <w:lang w:eastAsia="ru-RU" w:bidi="ru-RU"/>
        </w:rPr>
        <w:t>«Об утверждении Порядка сбора твердых коммунальных отходов (в том числе их раздельного сбора) на территории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7917AC"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2.</w:t>
      </w:r>
      <w:r w:rsidR="002F5B18" w:rsidRPr="002F5B18">
        <w:rPr>
          <w:rFonts w:ascii="Times New Roman" w:eastAsia="Times New Roman" w:hAnsi="Times New Roman" w:cs="Times New Roman"/>
          <w:color w:val="000000"/>
          <w:sz w:val="28"/>
          <w:szCs w:val="28"/>
          <w:lang w:eastAsia="ru-RU" w:bidi="ru-RU"/>
        </w:rPr>
        <w:t xml:space="preserve"> Для предотвращения засорения улиц, площадей, скверов и других общественных мест ТКО следует устанавливать специально предназначенные для временного складирования отходов емкости малого размера (урны, баки).</w:t>
      </w:r>
    </w:p>
    <w:p w:rsidR="002F5B18" w:rsidRPr="002F5B18" w:rsidRDefault="007917AC" w:rsidP="007917AC">
      <w:pPr>
        <w:widowControl w:val="0"/>
        <w:tabs>
          <w:tab w:val="left" w:pos="709"/>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3</w:t>
      </w:r>
      <w:r w:rsidR="002F5B18" w:rsidRPr="002F5B18">
        <w:rPr>
          <w:rFonts w:ascii="Times New Roman" w:eastAsia="Times New Roman" w:hAnsi="Times New Roman" w:cs="Times New Roman"/>
          <w:color w:val="000000"/>
          <w:sz w:val="28"/>
          <w:szCs w:val="28"/>
          <w:lang w:eastAsia="ru-RU" w:bidi="ru-RU"/>
        </w:rPr>
        <w:t>. Установку емкостей для временного складирования ТКО и их очистку осуществля</w:t>
      </w:r>
      <w:r>
        <w:rPr>
          <w:rFonts w:ascii="Times New Roman" w:eastAsia="Times New Roman" w:hAnsi="Times New Roman" w:cs="Times New Roman"/>
          <w:color w:val="000000"/>
          <w:sz w:val="28"/>
          <w:szCs w:val="28"/>
          <w:lang w:eastAsia="ru-RU" w:bidi="ru-RU"/>
        </w:rPr>
        <w:t>ют</w:t>
      </w:r>
      <w:r w:rsidR="002F5B18" w:rsidRPr="002F5B18">
        <w:rPr>
          <w:rFonts w:ascii="Times New Roman" w:eastAsia="Times New Roman" w:hAnsi="Times New Roman" w:cs="Times New Roman"/>
          <w:color w:val="000000"/>
          <w:sz w:val="28"/>
          <w:szCs w:val="28"/>
          <w:lang w:eastAsia="ru-RU" w:bidi="ru-RU"/>
        </w:rPr>
        <w:t xml:space="preserve"> лица</w:t>
      </w:r>
      <w:r>
        <w:rPr>
          <w:rFonts w:ascii="Times New Roman" w:eastAsia="Times New Roman" w:hAnsi="Times New Roman" w:cs="Times New Roman"/>
          <w:color w:val="000000"/>
          <w:sz w:val="28"/>
          <w:szCs w:val="28"/>
          <w:lang w:eastAsia="ru-RU" w:bidi="ru-RU"/>
        </w:rPr>
        <w:t>, ответственные</w:t>
      </w:r>
      <w:r w:rsidR="002F5B18" w:rsidRPr="002F5B18">
        <w:rPr>
          <w:rFonts w:ascii="Times New Roman" w:eastAsia="Times New Roman" w:hAnsi="Times New Roman" w:cs="Times New Roman"/>
          <w:color w:val="000000"/>
          <w:sz w:val="28"/>
          <w:szCs w:val="28"/>
          <w:lang w:eastAsia="ru-RU" w:bidi="ru-RU"/>
        </w:rPr>
        <w:t xml:space="preserve"> за уборку соответствующих территорий.</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8"/>
          <w:szCs w:val="28"/>
          <w:lang w:eastAsia="ru-RU"/>
        </w:rPr>
        <w:t>4</w:t>
      </w:r>
      <w:r w:rsidR="002F5B18" w:rsidRPr="002F5B18">
        <w:rPr>
          <w:rFonts w:ascii="Times New Roman" w:eastAsia="Times New Roman" w:hAnsi="Times New Roman" w:cs="Times New Roman"/>
          <w:color w:val="000000"/>
          <w:sz w:val="28"/>
          <w:szCs w:val="28"/>
          <w:lang w:eastAsia="ru-RU"/>
        </w:rPr>
        <w:t>. Потребители осуществляют складирование ТКО в местах их сбора и накопления, определенных договором об оказании услуг по обращению с ТКО, в соответствии со схемой обращения с отходами.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В случае, если в схеме обращения с отходами отсутствует информация о местах сбора и накопления ТКО, региональный оператор направляет информацию о выявленных местах их накопления в министерство природных ресурсов и экологии Ростовской области для включения в схему обращения с отходами сведений о местах сбора и накопления ТКО.</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002F5B18" w:rsidRPr="002F5B18">
        <w:rPr>
          <w:rFonts w:ascii="Times New Roman" w:eastAsia="Times New Roman" w:hAnsi="Times New Roman" w:cs="Times New Roman"/>
          <w:color w:val="000000"/>
          <w:sz w:val="28"/>
          <w:szCs w:val="28"/>
          <w:lang w:eastAsia="ru-RU"/>
        </w:rPr>
        <w:t>. Складирование потребителями ТКО осуществляется в соответствии с договором об оказании услуг по обращению с ТКО с учетом обеспечения раздельного сбора ТКО следующими способами:</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расположенные в мусороприемных камерах (при наличии соответствующей внутридомовой инженерной системы);</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контейнеры, бункеры, расположенные на контейнерных площадках;</w:t>
      </w:r>
    </w:p>
    <w:p w:rsidR="002F5B18" w:rsidRPr="002F5B18" w:rsidRDefault="002F5B18" w:rsidP="007917AC">
      <w:pPr>
        <w:spacing w:after="0" w:line="240" w:lineRule="auto"/>
        <w:ind w:firstLine="709"/>
        <w:jc w:val="both"/>
        <w:rPr>
          <w:rFonts w:ascii="Times New Roman" w:eastAsia="Times New Roman" w:hAnsi="Times New Roman" w:cs="Times New Roman"/>
          <w:color w:val="000000"/>
          <w:sz w:val="24"/>
          <w:szCs w:val="24"/>
          <w:lang w:eastAsia="ru-RU"/>
        </w:rPr>
      </w:pPr>
      <w:r w:rsidRPr="002F5B18">
        <w:rPr>
          <w:rFonts w:ascii="Times New Roman" w:eastAsia="Times New Roman" w:hAnsi="Times New Roman" w:cs="Times New Roman"/>
          <w:color w:val="000000"/>
          <w:sz w:val="28"/>
          <w:szCs w:val="28"/>
          <w:lang w:eastAsia="ru-RU"/>
        </w:rPr>
        <w:t>- в пакеты или другие емкости, предоставленные региональным оператором.</w:t>
      </w:r>
    </w:p>
    <w:p w:rsidR="002F5B18" w:rsidRPr="002F5B18" w:rsidRDefault="007917AC"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6</w:t>
      </w:r>
      <w:r w:rsidR="002F5B18" w:rsidRPr="002F5B18">
        <w:rPr>
          <w:rFonts w:ascii="Times New Roman" w:eastAsia="Times New Roman" w:hAnsi="Times New Roman" w:cs="Times New Roman"/>
          <w:color w:val="000000"/>
          <w:sz w:val="28"/>
          <w:szCs w:val="28"/>
          <w:lang w:eastAsia="ru-RU"/>
        </w:rPr>
        <w:t>. Сбор и вывоз крупногабаритных отходов осуществляется в соответствии с Правилами и</w:t>
      </w:r>
      <w:r w:rsidR="00927C2F">
        <w:rPr>
          <w:rFonts w:ascii="Times New Roman" w:eastAsia="Times New Roman" w:hAnsi="Times New Roman" w:cs="Times New Roman"/>
          <w:color w:val="000000"/>
          <w:sz w:val="28"/>
          <w:szCs w:val="28"/>
          <w:lang w:eastAsia="ru-RU"/>
        </w:rPr>
        <w:t xml:space="preserve"> </w:t>
      </w:r>
      <w:r>
        <w:rPr>
          <w:rFonts w:ascii="Times New Roman" w:eastAsia="Courier New" w:hAnsi="Times New Roman" w:cs="Times New Roman"/>
          <w:color w:val="000000"/>
          <w:sz w:val="28"/>
          <w:szCs w:val="28"/>
          <w:lang w:eastAsia="ru-RU" w:bidi="ru-RU"/>
        </w:rPr>
        <w:t>Постановлением Правительства Ростовской области</w:t>
      </w:r>
      <w:r w:rsidR="002F5B18" w:rsidRPr="002F5B18">
        <w:rPr>
          <w:rFonts w:ascii="Times New Roman" w:eastAsia="Courier New" w:hAnsi="Times New Roman" w:cs="Times New Roman"/>
          <w:color w:val="000000"/>
          <w:sz w:val="28"/>
          <w:szCs w:val="28"/>
          <w:lang w:eastAsia="ru-RU" w:bidi="ru-RU"/>
        </w:rPr>
        <w:t xml:space="preserve"> от 12.04.2017 № 276«Об утверждении Порядка сбора твердых коммунальных отходов (в том числе их раздельного сбора) на территории Ростовской области».</w:t>
      </w:r>
    </w:p>
    <w:p w:rsidR="002F5B18" w:rsidRPr="002F5B18" w:rsidRDefault="00380D94" w:rsidP="007917AC">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7</w:t>
      </w:r>
      <w:r w:rsidR="002F5B18" w:rsidRPr="002F5B18">
        <w:rPr>
          <w:rFonts w:ascii="Times New Roman" w:eastAsia="Times New Roman" w:hAnsi="Times New Roman" w:cs="Times New Roman"/>
          <w:color w:val="000000"/>
          <w:sz w:val="28"/>
          <w:szCs w:val="28"/>
          <w:lang w:eastAsia="ru-RU"/>
        </w:rPr>
        <w:t xml:space="preserve">. В контейнерах и бункерах запрещается складировать горящие, раскаленные или горячие отходы,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лицам, осуществляющим погрузку (разгрузку) контейнеров и бункеров, повредить контейнеры, бункеры, мусоровозы или нарушить режим работы объектов по обработке, обезвреживанию и захоронению </w:t>
      </w:r>
      <w:r>
        <w:rPr>
          <w:rFonts w:ascii="Times New Roman" w:eastAsia="Times New Roman" w:hAnsi="Times New Roman" w:cs="Times New Roman"/>
          <w:color w:val="000000"/>
          <w:sz w:val="28"/>
          <w:szCs w:val="28"/>
          <w:lang w:eastAsia="ru-RU"/>
        </w:rPr>
        <w:t>ТКО</w:t>
      </w:r>
      <w:r w:rsidR="002F5B18" w:rsidRPr="002F5B18">
        <w:rPr>
          <w:rFonts w:ascii="Times New Roman" w:eastAsia="Times New Roman" w:hAnsi="Times New Roman" w:cs="Times New Roman"/>
          <w:color w:val="000000"/>
          <w:sz w:val="28"/>
          <w:szCs w:val="28"/>
          <w:lang w:eastAsia="ru-RU"/>
        </w:rPr>
        <w:t>.</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8</w:t>
      </w:r>
      <w:r w:rsidR="002F5B18" w:rsidRPr="002F5B18">
        <w:rPr>
          <w:rFonts w:ascii="Times New Roman" w:eastAsia="Times New Roman" w:hAnsi="Times New Roman" w:cs="Times New Roman"/>
          <w:color w:val="000000"/>
          <w:sz w:val="28"/>
          <w:szCs w:val="28"/>
          <w:lang w:eastAsia="ru-RU" w:bidi="ru-RU"/>
        </w:rPr>
        <w:t xml:space="preserve">. Удаление с контейнерной площадки и прилегающей к ней территории ТКО, высыпавшихся при выгрузке из контейнеров в </w:t>
      </w:r>
      <w:proofErr w:type="spellStart"/>
      <w:r w:rsidR="002F5B18" w:rsidRPr="002F5B18">
        <w:rPr>
          <w:rFonts w:ascii="Times New Roman" w:eastAsia="Times New Roman" w:hAnsi="Times New Roman" w:cs="Times New Roman"/>
          <w:color w:val="000000"/>
          <w:sz w:val="28"/>
          <w:szCs w:val="28"/>
          <w:lang w:eastAsia="ru-RU" w:bidi="ru-RU"/>
        </w:rPr>
        <w:t>мусоровозный</w:t>
      </w:r>
      <w:proofErr w:type="spellEnd"/>
      <w:r w:rsidR="002F5B18" w:rsidRPr="002F5B18">
        <w:rPr>
          <w:rFonts w:ascii="Times New Roman" w:eastAsia="Times New Roman" w:hAnsi="Times New Roman" w:cs="Times New Roman"/>
          <w:color w:val="000000"/>
          <w:sz w:val="28"/>
          <w:szCs w:val="28"/>
          <w:lang w:eastAsia="ru-RU" w:bidi="ru-RU"/>
        </w:rPr>
        <w:t xml:space="preserve"> транспорт, производ</w:t>
      </w:r>
      <w:r>
        <w:rPr>
          <w:rFonts w:ascii="Times New Roman" w:eastAsia="Times New Roman" w:hAnsi="Times New Roman" w:cs="Times New Roman"/>
          <w:color w:val="000000"/>
          <w:sz w:val="28"/>
          <w:szCs w:val="28"/>
          <w:lang w:eastAsia="ru-RU" w:bidi="ru-RU"/>
        </w:rPr>
        <w:t>ят</w:t>
      </w:r>
      <w:r w:rsidR="002F5B18" w:rsidRPr="002F5B18">
        <w:rPr>
          <w:rFonts w:ascii="Times New Roman" w:eastAsia="Times New Roman" w:hAnsi="Times New Roman" w:cs="Times New Roman"/>
          <w:color w:val="000000"/>
          <w:sz w:val="28"/>
          <w:szCs w:val="28"/>
          <w:lang w:eastAsia="ru-RU" w:bidi="ru-RU"/>
        </w:rPr>
        <w:t xml:space="preserve"> работникам организации, осуществляющей транспортирование отходов.</w:t>
      </w:r>
    </w:p>
    <w:p w:rsidR="002F5B18" w:rsidRPr="002F5B18" w:rsidRDefault="00380D94" w:rsidP="007917AC">
      <w:pPr>
        <w:widowControl w:val="0"/>
        <w:tabs>
          <w:tab w:val="left" w:pos="159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9</w:t>
      </w:r>
      <w:r w:rsidR="002F5B18" w:rsidRPr="002F5B18">
        <w:rPr>
          <w:rFonts w:ascii="Times New Roman" w:eastAsia="Times New Roman" w:hAnsi="Times New Roman" w:cs="Times New Roman"/>
          <w:color w:val="000000"/>
          <w:sz w:val="28"/>
          <w:szCs w:val="28"/>
          <w:lang w:eastAsia="ru-RU" w:bidi="ru-RU"/>
        </w:rPr>
        <w:t>. Транспортирование ТКО осуществля</w:t>
      </w:r>
      <w:r>
        <w:rPr>
          <w:rFonts w:ascii="Times New Roman" w:eastAsia="Times New Roman" w:hAnsi="Times New Roman" w:cs="Times New Roman"/>
          <w:color w:val="000000"/>
          <w:sz w:val="28"/>
          <w:szCs w:val="28"/>
          <w:lang w:eastAsia="ru-RU" w:bidi="ru-RU"/>
        </w:rPr>
        <w:t>ется</w:t>
      </w:r>
      <w:r w:rsidR="002F5B18" w:rsidRPr="002F5B18">
        <w:rPr>
          <w:rFonts w:ascii="Times New Roman" w:eastAsia="Times New Roman" w:hAnsi="Times New Roman" w:cs="Times New Roman"/>
          <w:color w:val="000000"/>
          <w:sz w:val="28"/>
          <w:szCs w:val="28"/>
          <w:lang w:eastAsia="ru-RU" w:bidi="ru-RU"/>
        </w:rPr>
        <w:t xml:space="preserve">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2F5B18" w:rsidRPr="002F5B18" w:rsidRDefault="00380D94" w:rsidP="007917AC">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10</w:t>
      </w:r>
      <w:r w:rsidR="002F5B18" w:rsidRPr="002F5B18">
        <w:rPr>
          <w:rFonts w:ascii="Times New Roman" w:eastAsia="Times New Roman" w:hAnsi="Times New Roman" w:cs="Times New Roman"/>
          <w:color w:val="000000"/>
          <w:sz w:val="28"/>
          <w:szCs w:val="28"/>
          <w:lang w:eastAsia="ru-RU" w:bidi="ru-RU"/>
        </w:rPr>
        <w:t xml:space="preserve">. При уборке в ночное время </w:t>
      </w:r>
      <w:r w:rsidRPr="002F5B18">
        <w:rPr>
          <w:rFonts w:ascii="Times New Roman" w:eastAsia="Times New Roman" w:hAnsi="Times New Roman" w:cs="Times New Roman"/>
          <w:color w:val="000000"/>
          <w:sz w:val="28"/>
          <w:szCs w:val="28"/>
          <w:lang w:eastAsia="ru-RU" w:bidi="ru-RU"/>
        </w:rPr>
        <w:t>организации, осуществляющей транспортирование отходов</w:t>
      </w:r>
      <w:r>
        <w:rPr>
          <w:rFonts w:ascii="Times New Roman" w:eastAsia="Times New Roman" w:hAnsi="Times New Roman" w:cs="Times New Roman"/>
          <w:color w:val="000000"/>
          <w:sz w:val="28"/>
          <w:szCs w:val="28"/>
          <w:lang w:eastAsia="ru-RU" w:bidi="ru-RU"/>
        </w:rPr>
        <w:t xml:space="preserve">, </w:t>
      </w:r>
      <w:r w:rsidR="002F5B18" w:rsidRPr="002F5B18">
        <w:rPr>
          <w:rFonts w:ascii="Times New Roman" w:eastAsia="Times New Roman" w:hAnsi="Times New Roman" w:cs="Times New Roman"/>
          <w:color w:val="000000"/>
          <w:sz w:val="28"/>
          <w:szCs w:val="28"/>
          <w:lang w:eastAsia="ru-RU" w:bidi="ru-RU"/>
        </w:rPr>
        <w:t>надлежит принимать меры, предупреждающие шум.</w:t>
      </w:r>
    </w:p>
    <w:p w:rsidR="002F5B18" w:rsidRPr="002F5B18" w:rsidRDefault="00380D94" w:rsidP="007917AC">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11</w:t>
      </w:r>
      <w:r w:rsidR="002F5B18" w:rsidRPr="002F5B18">
        <w:rPr>
          <w:rFonts w:ascii="Times New Roman" w:eastAsia="Times New Roman" w:hAnsi="Times New Roman" w:cs="Times New Roman"/>
          <w:color w:val="000000"/>
          <w:sz w:val="28"/>
          <w:szCs w:val="28"/>
          <w:lang w:eastAsia="ru-RU" w:bidi="ru-RU"/>
        </w:rPr>
        <w:t>. Запрещается устанавливать устройства наливных помоек, разлив помоев и нечистот за территорией домов и улиц, вынос отходов на уличные проезды.</w:t>
      </w:r>
    </w:p>
    <w:p w:rsidR="002F5B18" w:rsidRPr="002F5B18" w:rsidRDefault="00380D94" w:rsidP="007917AC">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12.</w:t>
      </w:r>
      <w:r w:rsidR="002F5B18" w:rsidRPr="002F5B18">
        <w:rPr>
          <w:rFonts w:ascii="Times New Roman" w:eastAsia="Times New Roman" w:hAnsi="Times New Roman" w:cs="Times New Roman"/>
          <w:color w:val="000000"/>
          <w:sz w:val="28"/>
          <w:szCs w:val="28"/>
          <w:lang w:eastAsia="ru-RU" w:bidi="ru-RU"/>
        </w:rPr>
        <w:t xml:space="preserve"> Надлежит обеспечивать свободный подъезд непосредственно к мусоросборникам и выгребным ямам.</w:t>
      </w:r>
    </w:p>
    <w:p w:rsidR="002F5B18" w:rsidRPr="002F5B18" w:rsidRDefault="00380D94" w:rsidP="00380D94">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13</w:t>
      </w:r>
      <w:r w:rsidR="002F5B18" w:rsidRPr="002F5B18">
        <w:rPr>
          <w:rFonts w:ascii="Times New Roman" w:eastAsia="Times New Roman" w:hAnsi="Times New Roman" w:cs="Times New Roman"/>
          <w:color w:val="000000"/>
          <w:sz w:val="28"/>
          <w:szCs w:val="28"/>
          <w:lang w:eastAsia="ru-RU" w:bidi="ru-RU"/>
        </w:rPr>
        <w:t>. Размещение транспортных средств на внутриквартальных и придомовых территориях не должно создавать препятствий для прохода людей, а также для работы и движения уборочной и специализированной техники.</w:t>
      </w:r>
    </w:p>
    <w:p w:rsid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14</w:t>
      </w:r>
      <w:r w:rsidR="002F5B18" w:rsidRPr="002F5B18">
        <w:rPr>
          <w:rFonts w:ascii="Times New Roman" w:eastAsia="Times New Roman" w:hAnsi="Times New Roman" w:cs="Times New Roman"/>
          <w:color w:val="000000"/>
          <w:sz w:val="28"/>
          <w:szCs w:val="28"/>
          <w:lang w:eastAsia="ru-RU"/>
        </w:rPr>
        <w:t>. Содержание придомовых территорий осуществляется в соответствии с требованиями действующего законодательства и настоящими Правилами.</w:t>
      </w: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380D94"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Статья 57. </w:t>
      </w:r>
      <w:r w:rsidRPr="00380D94">
        <w:rPr>
          <w:rFonts w:ascii="Times New Roman" w:eastAsia="Times New Roman" w:hAnsi="Times New Roman" w:cs="Times New Roman"/>
          <w:b/>
          <w:color w:val="000000"/>
          <w:sz w:val="28"/>
          <w:szCs w:val="28"/>
          <w:lang w:eastAsia="ru-RU"/>
        </w:rPr>
        <w:t xml:space="preserve">Ограничения и запреты в области благоустройства территории </w:t>
      </w:r>
      <w:r w:rsidR="006F54BA">
        <w:rPr>
          <w:rFonts w:ascii="Times New Roman" w:eastAsia="Times New Roman" w:hAnsi="Times New Roman" w:cs="Times New Roman"/>
          <w:b/>
          <w:color w:val="000000"/>
          <w:sz w:val="28"/>
          <w:szCs w:val="28"/>
          <w:lang w:eastAsia="ru-RU"/>
        </w:rPr>
        <w:t>Троицкого</w:t>
      </w:r>
      <w:r w:rsidRPr="00380D94">
        <w:rPr>
          <w:rFonts w:ascii="Times New Roman" w:eastAsia="Times New Roman" w:hAnsi="Times New Roman" w:cs="Times New Roman"/>
          <w:b/>
          <w:color w:val="000000"/>
          <w:sz w:val="28"/>
          <w:szCs w:val="28"/>
          <w:lang w:eastAsia="ru-RU"/>
        </w:rPr>
        <w:t xml:space="preserve"> сельского поселения</w:t>
      </w:r>
    </w:p>
    <w:p w:rsidR="00380D94" w:rsidRPr="002F5B18" w:rsidRDefault="00380D94" w:rsidP="00380D94">
      <w:pPr>
        <w:spacing w:after="0" w:line="240" w:lineRule="auto"/>
        <w:ind w:firstLine="709"/>
        <w:jc w:val="both"/>
        <w:rPr>
          <w:rFonts w:ascii="Times New Roman" w:eastAsia="Times New Roman" w:hAnsi="Times New Roman" w:cs="Times New Roman"/>
          <w:color w:val="000000"/>
          <w:sz w:val="28"/>
          <w:szCs w:val="28"/>
          <w:lang w:eastAsia="ru-RU"/>
        </w:rPr>
      </w:pPr>
    </w:p>
    <w:p w:rsidR="002F5B18" w:rsidRPr="002F5B18" w:rsidRDefault="002F5B18" w:rsidP="00380D94">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На территории населённых пунктов </w:t>
      </w:r>
      <w:r w:rsidR="006F54BA">
        <w:rPr>
          <w:rFonts w:ascii="Times New Roman" w:eastAsia="Times New Roman" w:hAnsi="Times New Roman" w:cs="Times New Roman"/>
          <w:color w:val="000000"/>
          <w:sz w:val="28"/>
          <w:szCs w:val="28"/>
          <w:lang w:eastAsia="ru-RU" w:bidi="ru-RU"/>
        </w:rPr>
        <w:t>Троицкого</w:t>
      </w:r>
      <w:r w:rsidR="00C012BE">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запрещается: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вывозить и выгружать все виды отходов в не отведенные для этой цели места, закапывать отходы в землю;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сжигать все виды отходов на улицах, площадях, в скверах, парках, на бульварах, во дворах индивидуальных домовладений и многоквартирных жилых домов, на территориях организаций, на свалках;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улицы при перевозке отходов производства и потребления, мусора и иных сыпучих и жидких материалов на подвижном составе; осуществлять перевозку (в том числе специализированным транспортом) отходов производства и потребления, мусора, сыпучих и жидких материалов без принятия мер и использования средств (приспособлений), предотвращающих загрязнение улиц в процессе транспортирования;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из автомобилей;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сорить на улицах, площадях и других местах общего пользования, выставлять тару с мусором и пищевыми отходами на улицы;</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загрязнять территории общего пользования бытовыми и промышленными отходами, в том числе отходами жизнедеятельности домашних животных;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выбрасывать и сметать мусор на проезжую часть улиц, в </w:t>
      </w:r>
      <w:proofErr w:type="spellStart"/>
      <w:r w:rsidRPr="002F5B18">
        <w:rPr>
          <w:rFonts w:ascii="Times New Roman" w:eastAsia="Times New Roman" w:hAnsi="Times New Roman" w:cs="Times New Roman"/>
          <w:color w:val="000000"/>
          <w:sz w:val="28"/>
          <w:szCs w:val="28"/>
          <w:lang w:eastAsia="ru-RU" w:bidi="ru-RU"/>
        </w:rPr>
        <w:t>ливнеприемники</w:t>
      </w:r>
      <w:proofErr w:type="spellEnd"/>
      <w:r w:rsidRPr="002F5B18">
        <w:rPr>
          <w:rFonts w:ascii="Times New Roman" w:eastAsia="Times New Roman" w:hAnsi="Times New Roman" w:cs="Times New Roman"/>
          <w:color w:val="000000"/>
          <w:sz w:val="28"/>
          <w:szCs w:val="28"/>
          <w:lang w:eastAsia="ru-RU" w:bidi="ru-RU"/>
        </w:rPr>
        <w:t xml:space="preserve"> ливневой канализации, загрязнять полотно проезжей части при осуществлении выезда подвижного состава с грунтовых дорог, строительных площадок и т.д.;</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выбрасывать мусор с крыш, из окон, балконов (лоджий) зданий;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устан</w:t>
      </w:r>
      <w:r w:rsidR="00DE5BD4">
        <w:rPr>
          <w:rFonts w:ascii="Times New Roman" w:eastAsia="Times New Roman" w:hAnsi="Times New Roman" w:cs="Times New Roman"/>
          <w:color w:val="000000"/>
          <w:sz w:val="28"/>
          <w:szCs w:val="28"/>
          <w:lang w:eastAsia="ru-RU" w:bidi="ru-RU"/>
        </w:rPr>
        <w:t>авливать</w:t>
      </w:r>
      <w:r w:rsidRPr="002F5B18">
        <w:rPr>
          <w:rFonts w:ascii="Times New Roman" w:eastAsia="Times New Roman" w:hAnsi="Times New Roman" w:cs="Times New Roman"/>
          <w:color w:val="000000"/>
          <w:sz w:val="28"/>
          <w:szCs w:val="28"/>
          <w:lang w:eastAsia="ru-RU" w:bidi="ru-RU"/>
        </w:rPr>
        <w:t xml:space="preserve"> в качестве уличного коммунально-бытового оборудования приспособленн</w:t>
      </w:r>
      <w:r w:rsidR="00DE5BD4">
        <w:rPr>
          <w:rFonts w:ascii="Times New Roman" w:eastAsia="Times New Roman" w:hAnsi="Times New Roman" w:cs="Times New Roman"/>
          <w:color w:val="000000"/>
          <w:sz w:val="28"/>
          <w:szCs w:val="28"/>
          <w:lang w:eastAsia="ru-RU" w:bidi="ru-RU"/>
        </w:rPr>
        <w:t>ую</w:t>
      </w:r>
      <w:r w:rsidRPr="002F5B18">
        <w:rPr>
          <w:rFonts w:ascii="Times New Roman" w:eastAsia="Times New Roman" w:hAnsi="Times New Roman" w:cs="Times New Roman"/>
          <w:color w:val="000000"/>
          <w:sz w:val="28"/>
          <w:szCs w:val="28"/>
          <w:lang w:eastAsia="ru-RU" w:bidi="ru-RU"/>
        </w:rPr>
        <w:t xml:space="preserve"> тар</w:t>
      </w:r>
      <w:r w:rsidR="00DE5BD4">
        <w:rPr>
          <w:rFonts w:ascii="Times New Roman" w:eastAsia="Times New Roman" w:hAnsi="Times New Roman" w:cs="Times New Roman"/>
          <w:color w:val="000000"/>
          <w:sz w:val="28"/>
          <w:szCs w:val="28"/>
          <w:lang w:eastAsia="ru-RU" w:bidi="ru-RU"/>
        </w:rPr>
        <w:t>у</w:t>
      </w:r>
      <w:r w:rsidRPr="002F5B18">
        <w:rPr>
          <w:rFonts w:ascii="Times New Roman" w:eastAsia="Times New Roman" w:hAnsi="Times New Roman" w:cs="Times New Roman"/>
          <w:color w:val="000000"/>
          <w:sz w:val="28"/>
          <w:szCs w:val="28"/>
          <w:lang w:eastAsia="ru-RU" w:bidi="ru-RU"/>
        </w:rPr>
        <w:t xml:space="preserve"> (коробки, ящики, ведра и т.п.);</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w:t>
      </w:r>
      <w:r w:rsidR="00DE5BD4">
        <w:rPr>
          <w:rFonts w:ascii="Times New Roman" w:eastAsia="Times New Roman" w:hAnsi="Times New Roman" w:cs="Times New Roman"/>
          <w:color w:val="000000"/>
          <w:sz w:val="28"/>
          <w:szCs w:val="28"/>
          <w:lang w:eastAsia="ru-RU" w:bidi="ru-RU"/>
        </w:rPr>
        <w:t>ть сколы</w:t>
      </w:r>
      <w:r w:rsidRPr="002F5B18">
        <w:rPr>
          <w:rFonts w:ascii="Times New Roman" w:eastAsia="Times New Roman" w:hAnsi="Times New Roman" w:cs="Times New Roman"/>
          <w:color w:val="000000"/>
          <w:sz w:val="28"/>
          <w:szCs w:val="28"/>
          <w:lang w:eastAsia="ru-RU" w:bidi="ru-RU"/>
        </w:rPr>
        <w:t xml:space="preserve"> асфальта (фала) и грунта на озелененных территориях, в том числе на газонной части тротуаров, дворовых и внутриквартальных территорий;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временное складирование органических остатков после сноса и обрезки деревьев на проезжей части улиц и тротуарах, препятствующее движению транспорта и пешеходов;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строительные материалы на территориях общего пользования, а также вне специально отведенных мест;</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мыть автомашины и другие транспортные средства у водоразборных колонок, в открытых водоемах и на их берегах, на площадях, в скверах, парках и в иных неустановленных местах; стирать белье у водоразборных колонок и в открытых водоемах;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производить торговлю фруктами, овощами и другими продуктами на улицах, площадях, стадионах и других местах, не отведенных для этих целей;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на проезжей части дорог;</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размещать объекты торговли, временные и сезонные сооружения (кроме предназначенных для обеспечения пассажирских перевозок) на тротуарах, газонной части улиц, скверов, парковой и лесной зоны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складировать около торговых точек тару, запасы товаров, производить торговлю без специального оборудования;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оставлять на улицах тару и остатки некондиционного или нереализованного товара от нестационарных торговых точек;</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купать собак и других животных в местах массового купания людей;</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выгуливать животных в парках, скверах, бульварах, на детских площадках и стадионах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выжигать сухую растительность;</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ограждать строительные площадки с уменьшением пешеходных дорожек (тротуаров) без согласования в установленном порядке;</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устанавливать </w:t>
      </w:r>
      <w:r w:rsidR="00C354C0">
        <w:rPr>
          <w:rFonts w:ascii="Times New Roman" w:eastAsia="Times New Roman" w:hAnsi="Times New Roman" w:cs="Times New Roman"/>
          <w:color w:val="000000"/>
          <w:sz w:val="28"/>
          <w:szCs w:val="28"/>
          <w:lang w:eastAsia="ru-RU" w:bidi="ru-RU"/>
        </w:rPr>
        <w:t>МАФ</w:t>
      </w:r>
      <w:r w:rsidRPr="002F5B18">
        <w:rPr>
          <w:rFonts w:ascii="Times New Roman" w:eastAsia="Times New Roman" w:hAnsi="Times New Roman" w:cs="Times New Roman"/>
          <w:color w:val="000000"/>
          <w:sz w:val="28"/>
          <w:szCs w:val="28"/>
          <w:lang w:eastAsia="ru-RU" w:bidi="ru-RU"/>
        </w:rPr>
        <w:t xml:space="preserve"> и элементы внешнего благоустройства без согласования, а также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обустраивать выгребные ямы на объектах общего пользования;</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наносить на фасады зданий и сооружений, элементы их декора, а также иные внешние элементы зданий и сооружений (в том числе кровли, ограждения, защитные решетки, окна, балконы, лоджии, двери, карнизы, водосточные трубы, информационные таблички и др.) надписи и графические изображения (граффити) в нарушение установленного порядка;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на центральных улицах развешивать на балконах и лоджиях предметы домашнего обихода, размещать на балконах и лоджиях крупногабаритные предметы обихода, видимые с улицы и ухудшающие вид фасада;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движение, остановка и стоянка автотранспортных средств на тротуарах, газонах, детских площадках и спортивных площадках;</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оставление транспортных средств без кузовных деталей и элементов ходовой части вне специально отведенных мест, предназначенных для стоянки автотранспорта, в том числе на придомовых территориях индивидуальных и многоквартирных домов;</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стоянка автотранспорта вне специально отведенных мест, препятствующая осуществлению работ по уборке и содержанию проезжей части улиц;</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оставление автотранспорта на подъездных путях к контейнерной площадке или бункеру мусоропровода, создающее помехи движению специализированного </w:t>
      </w:r>
      <w:proofErr w:type="spellStart"/>
      <w:r w:rsidRPr="002F5B18">
        <w:rPr>
          <w:rFonts w:ascii="Times New Roman" w:eastAsia="Times New Roman" w:hAnsi="Times New Roman" w:cs="Times New Roman"/>
          <w:color w:val="000000"/>
          <w:sz w:val="28"/>
          <w:szCs w:val="28"/>
          <w:lang w:eastAsia="ru-RU" w:bidi="ru-RU"/>
        </w:rPr>
        <w:t>мусоровозного</w:t>
      </w:r>
      <w:proofErr w:type="spellEnd"/>
      <w:r w:rsidRPr="002F5B18">
        <w:rPr>
          <w:rFonts w:ascii="Times New Roman" w:eastAsia="Times New Roman" w:hAnsi="Times New Roman" w:cs="Times New Roman"/>
          <w:color w:val="000000"/>
          <w:sz w:val="28"/>
          <w:szCs w:val="28"/>
          <w:lang w:eastAsia="ru-RU" w:bidi="ru-RU"/>
        </w:rPr>
        <w:t xml:space="preserve">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ограждение, в том числе выносными приспособлениями, участков проезжей части в створе фасадов жилых и нежилых зданий (помещений в них), препятствующее свободному движению, остановке и стоянке транспорта;</w:t>
      </w:r>
    </w:p>
    <w:p w:rsidR="002F5B18" w:rsidRP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подвоз груза волоком;</w:t>
      </w:r>
    </w:p>
    <w:p w:rsidR="002F5B18" w:rsidRDefault="002F5B18"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сбрасывание рельсов, бревен, железных балок, труб, кирпича и иных тяжелых предметов при осуществлении погрузочно-разгрузочных работ на проезжей части и тротуарах с твердым покрытием</w:t>
      </w:r>
      <w:r w:rsidR="00C354C0">
        <w:rPr>
          <w:rFonts w:ascii="Times New Roman" w:eastAsia="Times New Roman" w:hAnsi="Times New Roman" w:cs="Times New Roman"/>
          <w:color w:val="000000"/>
          <w:sz w:val="28"/>
          <w:szCs w:val="28"/>
          <w:lang w:eastAsia="ru-RU" w:bidi="ru-RU"/>
        </w:rPr>
        <w:t>.</w:t>
      </w:r>
    </w:p>
    <w:p w:rsidR="005C02D2" w:rsidRDefault="005C02D2" w:rsidP="00380D94">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Раздел 10. </w:t>
      </w:r>
      <w:r>
        <w:rPr>
          <w:rFonts w:ascii="Times New Roman" w:eastAsia="Times New Roman" w:hAnsi="Times New Roman" w:cs="Times New Roman"/>
          <w:b/>
          <w:color w:val="000000"/>
          <w:sz w:val="28"/>
          <w:szCs w:val="28"/>
          <w:lang w:eastAsia="ru-RU" w:bidi="ru-RU"/>
        </w:rPr>
        <w:t>Заключительн</w:t>
      </w:r>
      <w:r w:rsidR="00393EFC">
        <w:rPr>
          <w:rFonts w:ascii="Times New Roman" w:eastAsia="Times New Roman" w:hAnsi="Times New Roman" w:cs="Times New Roman"/>
          <w:b/>
          <w:color w:val="000000"/>
          <w:sz w:val="28"/>
          <w:szCs w:val="28"/>
          <w:lang w:eastAsia="ru-RU" w:bidi="ru-RU"/>
        </w:rPr>
        <w:t>ы</w:t>
      </w:r>
      <w:r>
        <w:rPr>
          <w:rFonts w:ascii="Times New Roman" w:eastAsia="Times New Roman" w:hAnsi="Times New Roman" w:cs="Times New Roman"/>
          <w:b/>
          <w:color w:val="000000"/>
          <w:sz w:val="28"/>
          <w:szCs w:val="28"/>
          <w:lang w:eastAsia="ru-RU" w:bidi="ru-RU"/>
        </w:rPr>
        <w:t>е положения</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Статья 58. </w:t>
      </w:r>
      <w:r w:rsidRPr="005C02D2">
        <w:rPr>
          <w:rFonts w:ascii="Times New Roman" w:eastAsia="Times New Roman" w:hAnsi="Times New Roman" w:cs="Times New Roman"/>
          <w:b/>
          <w:color w:val="000000"/>
          <w:sz w:val="28"/>
          <w:szCs w:val="28"/>
          <w:lang w:eastAsia="ru-RU" w:bidi="ru-RU"/>
        </w:rPr>
        <w:t>Финансовое обеспеч</w:t>
      </w:r>
      <w:r>
        <w:rPr>
          <w:rFonts w:ascii="Times New Roman" w:eastAsia="Times New Roman" w:hAnsi="Times New Roman" w:cs="Times New Roman"/>
          <w:b/>
          <w:color w:val="000000"/>
          <w:sz w:val="28"/>
          <w:szCs w:val="28"/>
          <w:lang w:eastAsia="ru-RU" w:bidi="ru-RU"/>
        </w:rPr>
        <w:t>ение благоустройства территорий</w:t>
      </w:r>
    </w:p>
    <w:p w:rsid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 xml:space="preserve">1. Организация благоустройства территории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является расходным обязательством</w:t>
      </w:r>
      <w:r>
        <w:rPr>
          <w:rFonts w:ascii="Times New Roman" w:eastAsia="Times New Roman" w:hAnsi="Times New Roman" w:cs="Times New Roman"/>
          <w:color w:val="000000"/>
          <w:sz w:val="28"/>
          <w:szCs w:val="28"/>
          <w:lang w:eastAsia="ru-RU" w:bidi="ru-RU"/>
        </w:rPr>
        <w:t xml:space="preserve"> местного</w:t>
      </w:r>
      <w:r w:rsidRPr="005C02D2">
        <w:rPr>
          <w:rFonts w:ascii="Times New Roman" w:eastAsia="Times New Roman" w:hAnsi="Times New Roman" w:cs="Times New Roman"/>
          <w:color w:val="000000"/>
          <w:sz w:val="28"/>
          <w:szCs w:val="28"/>
          <w:lang w:eastAsia="ru-RU" w:bidi="ru-RU"/>
        </w:rPr>
        <w:t xml:space="preserve"> бюджета, а также иных лиц, являющихся собственниками (правообладателями) территорий с объектами благоустройства.</w:t>
      </w:r>
    </w:p>
    <w:p w:rsidR="005C02D2" w:rsidRPr="005C02D2" w:rsidRDefault="005C02D2" w:rsidP="005C02D2">
      <w:pPr>
        <w:widowControl w:val="0"/>
        <w:shd w:val="clear" w:color="auto" w:fill="FFFFFF"/>
        <w:tabs>
          <w:tab w:val="left" w:pos="1724"/>
        </w:tabs>
        <w:spacing w:after="0" w:line="240" w:lineRule="auto"/>
        <w:ind w:firstLine="709"/>
        <w:jc w:val="both"/>
        <w:rPr>
          <w:rFonts w:ascii="Times New Roman" w:eastAsia="Times New Roman" w:hAnsi="Times New Roman" w:cs="Times New Roman"/>
          <w:b/>
          <w:color w:val="000000"/>
          <w:sz w:val="28"/>
          <w:szCs w:val="28"/>
          <w:lang w:eastAsia="ru-RU" w:bidi="ru-RU"/>
        </w:rPr>
      </w:pPr>
      <w:r w:rsidRPr="005C02D2">
        <w:rPr>
          <w:rFonts w:ascii="Times New Roman" w:eastAsia="Times New Roman" w:hAnsi="Times New Roman" w:cs="Times New Roman"/>
          <w:color w:val="000000"/>
          <w:sz w:val="28"/>
          <w:szCs w:val="28"/>
          <w:lang w:eastAsia="ru-RU" w:bidi="ru-RU"/>
        </w:rPr>
        <w:t>2. Организации, расположенные на территории</w:t>
      </w:r>
      <w:r w:rsidR="00927C2F">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Pr>
          <w:rFonts w:ascii="Times New Roman" w:eastAsia="Times New Roman" w:hAnsi="Times New Roman" w:cs="Times New Roman"/>
          <w:color w:val="000000"/>
          <w:sz w:val="28"/>
          <w:szCs w:val="28"/>
          <w:lang w:eastAsia="ru-RU" w:bidi="ru-RU"/>
        </w:rPr>
        <w:t xml:space="preserve"> сельского поселения</w:t>
      </w:r>
      <w:r w:rsidRPr="005C02D2">
        <w:rPr>
          <w:rFonts w:ascii="Times New Roman" w:eastAsia="Times New Roman" w:hAnsi="Times New Roman" w:cs="Times New Roman"/>
          <w:color w:val="000000"/>
          <w:sz w:val="28"/>
          <w:szCs w:val="28"/>
          <w:lang w:eastAsia="ru-RU" w:bidi="ru-RU"/>
        </w:rPr>
        <w:t>, а также граждане в соответствии с законодательством и настоящими Правилами проводят своими силами и средствами мероприятия по благоустройству, а также могут выступать в качестве инвесторов, заказчиков, исполнителей работ по благоустройству.</w:t>
      </w:r>
    </w:p>
    <w:p w:rsidR="00ED7DC8" w:rsidRPr="002F5B18" w:rsidRDefault="00ED7DC8" w:rsidP="002F5B18">
      <w:pPr>
        <w:widowControl w:val="0"/>
        <w:shd w:val="clear" w:color="auto" w:fill="FFFFFF"/>
        <w:tabs>
          <w:tab w:val="left" w:pos="1724"/>
        </w:tabs>
        <w:spacing w:after="0" w:line="240" w:lineRule="auto"/>
        <w:jc w:val="both"/>
        <w:rPr>
          <w:rFonts w:ascii="Times New Roman" w:eastAsia="Times New Roman" w:hAnsi="Times New Roman" w:cs="Times New Roman"/>
          <w:color w:val="000000"/>
          <w:sz w:val="28"/>
          <w:szCs w:val="28"/>
          <w:lang w:eastAsia="ru-RU" w:bidi="ru-RU"/>
        </w:rPr>
      </w:pPr>
    </w:p>
    <w:p w:rsidR="002F5B18" w:rsidRPr="005C02D2" w:rsidRDefault="005C02D2" w:rsidP="005C02D2">
      <w:pPr>
        <w:widowControl w:val="0"/>
        <w:spacing w:before="120" w:after="120" w:line="240" w:lineRule="auto"/>
        <w:ind w:firstLine="709"/>
        <w:contextualSpacing/>
        <w:jc w:val="both"/>
        <w:rPr>
          <w:rFonts w:ascii="Times New Roman" w:eastAsia="Courier New" w:hAnsi="Times New Roman" w:cs="Times New Roman"/>
          <w:b/>
          <w:color w:val="000000"/>
          <w:sz w:val="28"/>
          <w:szCs w:val="28"/>
          <w:lang w:eastAsia="ru-RU" w:bidi="ru-RU"/>
        </w:rPr>
      </w:pPr>
      <w:r w:rsidRPr="005C02D2">
        <w:rPr>
          <w:rFonts w:ascii="Times New Roman" w:eastAsia="Courier New" w:hAnsi="Times New Roman" w:cs="Times New Roman"/>
          <w:color w:val="000000"/>
          <w:sz w:val="28"/>
          <w:szCs w:val="28"/>
          <w:lang w:eastAsia="ru-RU" w:bidi="ru-RU"/>
        </w:rPr>
        <w:t>Статья 59.</w:t>
      </w:r>
      <w:r w:rsidRPr="005C02D2">
        <w:rPr>
          <w:rFonts w:ascii="Times New Roman" w:eastAsia="Courier New" w:hAnsi="Times New Roman" w:cs="Times New Roman"/>
          <w:b/>
          <w:color w:val="000000"/>
          <w:sz w:val="28"/>
          <w:szCs w:val="28"/>
          <w:lang w:eastAsia="ru-RU" w:bidi="ru-RU"/>
        </w:rPr>
        <w:t>П</w:t>
      </w:r>
      <w:r>
        <w:rPr>
          <w:rFonts w:ascii="Times New Roman" w:eastAsia="Courier New" w:hAnsi="Times New Roman" w:cs="Times New Roman"/>
          <w:b/>
          <w:color w:val="000000"/>
          <w:sz w:val="28"/>
          <w:szCs w:val="28"/>
          <w:lang w:eastAsia="ru-RU" w:bidi="ru-RU"/>
        </w:rPr>
        <w:t>орядок контроля за соблюдением настоящих П</w:t>
      </w:r>
      <w:r w:rsidRPr="005C02D2">
        <w:rPr>
          <w:rFonts w:ascii="Times New Roman" w:eastAsia="Courier New" w:hAnsi="Times New Roman" w:cs="Times New Roman"/>
          <w:b/>
          <w:color w:val="000000"/>
          <w:sz w:val="28"/>
          <w:szCs w:val="28"/>
          <w:lang w:eastAsia="ru-RU" w:bidi="ru-RU"/>
        </w:rPr>
        <w:t>равил</w:t>
      </w:r>
    </w:p>
    <w:p w:rsidR="005C02D2" w:rsidRPr="002F5B18" w:rsidRDefault="005C02D2" w:rsidP="005C02D2">
      <w:pPr>
        <w:widowControl w:val="0"/>
        <w:spacing w:before="120" w:after="120" w:line="240" w:lineRule="auto"/>
        <w:contextualSpacing/>
        <w:jc w:val="both"/>
        <w:rPr>
          <w:rFonts w:ascii="Times New Roman" w:eastAsia="Courier New" w:hAnsi="Times New Roman" w:cs="Times New Roman"/>
          <w:b/>
          <w:color w:val="000000"/>
          <w:sz w:val="24"/>
          <w:szCs w:val="24"/>
          <w:lang w:eastAsia="ru-RU" w:bidi="ru-RU"/>
        </w:rPr>
      </w:pPr>
    </w:p>
    <w:p w:rsidR="00AE3047" w:rsidRDefault="005C02D2"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1. </w:t>
      </w:r>
      <w:r w:rsidR="002F5B18" w:rsidRPr="002F5B18">
        <w:rPr>
          <w:rFonts w:ascii="Times New Roman" w:eastAsia="Times New Roman" w:hAnsi="Times New Roman" w:cs="Times New Roman"/>
          <w:color w:val="000000"/>
          <w:sz w:val="28"/>
          <w:szCs w:val="28"/>
          <w:lang w:eastAsia="ru-RU" w:bidi="ru-RU"/>
        </w:rPr>
        <w:t>Настоящие Правила обязательны для исполнения органами местного самоуправления, а также физическими лицами, юридическими лицами, независимо от организационно-правовой формы и формы собственности, и индивидуальными предпринимателями.</w:t>
      </w:r>
    </w:p>
    <w:p w:rsidR="00AE3047" w:rsidRDefault="00AE3047" w:rsidP="00AE304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2. </w:t>
      </w:r>
      <w:r w:rsidR="002F5B18" w:rsidRPr="002F5B18">
        <w:rPr>
          <w:rFonts w:ascii="Times New Roman" w:eastAsia="Times New Roman" w:hAnsi="Times New Roman" w:cs="Times New Roman"/>
          <w:color w:val="000000"/>
          <w:sz w:val="28"/>
          <w:szCs w:val="28"/>
          <w:lang w:eastAsia="ru-RU" w:bidi="ru-RU"/>
        </w:rPr>
        <w:t>Физические лица, индивидуальные предприниматели, должностные и юридические лица несут ответственность за нарушение настоящих Правил в соответствии с Кодексом Российской Федерации об административных правонарушениях</w:t>
      </w:r>
      <w:r w:rsidR="002F5B18" w:rsidRPr="00AE3047">
        <w:rPr>
          <w:rFonts w:ascii="Times New Roman" w:eastAsia="Times New Roman" w:hAnsi="Times New Roman" w:cs="Times New Roman"/>
          <w:sz w:val="28"/>
          <w:szCs w:val="28"/>
          <w:lang w:eastAsia="ru-RU" w:bidi="ru-RU"/>
        </w:rPr>
        <w:t xml:space="preserve">, в случае, если такая ответственность не предусмотрена федеральным законодательством, в соответствии </w:t>
      </w:r>
      <w:r w:rsidR="002F5B18" w:rsidRPr="002F5B18">
        <w:rPr>
          <w:rFonts w:ascii="Times New Roman" w:eastAsia="Times New Roman" w:hAnsi="Times New Roman" w:cs="Times New Roman"/>
          <w:color w:val="000000"/>
          <w:sz w:val="28"/>
          <w:szCs w:val="28"/>
          <w:lang w:eastAsia="ru-RU" w:bidi="ru-RU"/>
        </w:rPr>
        <w:t xml:space="preserve">с Областным законом </w:t>
      </w:r>
      <w:r>
        <w:rPr>
          <w:rFonts w:ascii="Times New Roman" w:eastAsia="Times New Roman" w:hAnsi="Times New Roman" w:cs="Times New Roman"/>
          <w:color w:val="000000"/>
          <w:sz w:val="28"/>
          <w:szCs w:val="28"/>
          <w:lang w:eastAsia="ru-RU" w:bidi="ru-RU"/>
        </w:rPr>
        <w:t xml:space="preserve">Ростовской области </w:t>
      </w:r>
      <w:r w:rsidRPr="002F5B18">
        <w:rPr>
          <w:rFonts w:ascii="Times New Roman" w:eastAsia="Trebuchet MS" w:hAnsi="Times New Roman" w:cs="Times New Roman"/>
          <w:bCs/>
          <w:color w:val="000000"/>
          <w:sz w:val="28"/>
          <w:szCs w:val="28"/>
          <w:shd w:val="clear" w:color="auto" w:fill="FFFFFF"/>
          <w:lang w:eastAsia="ru-RU" w:bidi="ru-RU"/>
        </w:rPr>
        <w:t>от 25.10.2002</w:t>
      </w:r>
      <w:r w:rsidR="002F5B18" w:rsidRPr="002F5B18">
        <w:rPr>
          <w:rFonts w:ascii="Times New Roman" w:eastAsia="Trebuchet MS" w:hAnsi="Times New Roman" w:cs="Times New Roman"/>
          <w:bCs/>
          <w:color w:val="000000"/>
          <w:sz w:val="28"/>
          <w:szCs w:val="28"/>
          <w:shd w:val="clear" w:color="auto" w:fill="FFFFFF"/>
          <w:lang w:eastAsia="ru-RU" w:bidi="ru-RU"/>
        </w:rPr>
        <w:t xml:space="preserve">№273-ЗС </w:t>
      </w:r>
      <w:r>
        <w:rPr>
          <w:rFonts w:ascii="Times New Roman" w:eastAsia="Trebuchet MS" w:hAnsi="Times New Roman" w:cs="Times New Roman"/>
          <w:bCs/>
          <w:color w:val="000000"/>
          <w:sz w:val="28"/>
          <w:szCs w:val="28"/>
          <w:shd w:val="clear" w:color="auto" w:fill="FFFFFF"/>
          <w:lang w:eastAsia="ru-RU" w:bidi="ru-RU"/>
        </w:rPr>
        <w:t>«Об административных правонарушениях».</w:t>
      </w:r>
    </w:p>
    <w:p w:rsidR="002F5B18" w:rsidRDefault="00AE304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 xml:space="preserve">3. </w:t>
      </w:r>
      <w:r w:rsidR="002F5B18" w:rsidRPr="002F5B18">
        <w:rPr>
          <w:rFonts w:ascii="Times New Roman" w:eastAsia="Times New Roman" w:hAnsi="Times New Roman" w:cs="Times New Roman"/>
          <w:color w:val="000000"/>
          <w:sz w:val="28"/>
          <w:szCs w:val="28"/>
          <w:lang w:eastAsia="ru-RU" w:bidi="ru-RU"/>
        </w:rPr>
        <w:t>Применение мер административной ответственности не освобождает нарушителей от обязанности устранить последствия правонарушения и возместить причиненный им</w:t>
      </w: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 xml:space="preserve"> материальный ущерб в соответствии с действующим законодательством.</w:t>
      </w:r>
    </w:p>
    <w:p w:rsidR="00C402D7" w:rsidRPr="002F5B18" w:rsidRDefault="00C402D7" w:rsidP="00C402D7">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2F5B18" w:rsidRPr="00C402D7" w:rsidRDefault="00C402D7" w:rsidP="00C402D7">
      <w:pPr>
        <w:keepNext/>
        <w:keepLines/>
        <w:widowControl w:val="0"/>
        <w:tabs>
          <w:tab w:val="left" w:pos="344"/>
        </w:tabs>
        <w:spacing w:after="0" w:line="240" w:lineRule="auto"/>
        <w:ind w:firstLine="709"/>
        <w:jc w:val="both"/>
        <w:outlineLvl w:val="0"/>
        <w:rPr>
          <w:rFonts w:ascii="Times New Roman" w:eastAsia="Times New Roman" w:hAnsi="Times New Roman" w:cs="Times New Roman"/>
          <w:bCs/>
          <w:color w:val="000000"/>
          <w:sz w:val="28"/>
          <w:szCs w:val="28"/>
          <w:lang w:eastAsia="ru-RU" w:bidi="ru-RU"/>
        </w:rPr>
      </w:pPr>
      <w:r w:rsidRPr="00C402D7">
        <w:rPr>
          <w:rFonts w:ascii="Times New Roman" w:eastAsia="Times New Roman" w:hAnsi="Times New Roman" w:cs="Times New Roman"/>
          <w:bCs/>
          <w:color w:val="000000"/>
          <w:sz w:val="28"/>
          <w:szCs w:val="28"/>
          <w:lang w:eastAsia="ru-RU" w:bidi="ru-RU"/>
        </w:rPr>
        <w:t>Статья 60.</w:t>
      </w:r>
      <w:r w:rsidRPr="00C402D7">
        <w:rPr>
          <w:rFonts w:ascii="Times New Roman" w:eastAsia="Times New Roman" w:hAnsi="Times New Roman" w:cs="Times New Roman"/>
          <w:b/>
          <w:bCs/>
          <w:color w:val="000000"/>
          <w:sz w:val="28"/>
          <w:szCs w:val="28"/>
          <w:lang w:eastAsia="ru-RU" w:bidi="ru-RU"/>
        </w:rPr>
        <w:t>Перечень сводов правил и национальных стандартов, применяемых при осуществлении деятельности по благоустройству</w:t>
      </w:r>
      <w:r w:rsidR="00AE4E89">
        <w:rPr>
          <w:rFonts w:ascii="Times New Roman" w:eastAsia="Times New Roman" w:hAnsi="Times New Roman" w:cs="Times New Roman"/>
          <w:b/>
          <w:bCs/>
          <w:color w:val="000000"/>
          <w:sz w:val="28"/>
          <w:szCs w:val="28"/>
          <w:lang w:eastAsia="ru-RU" w:bidi="ru-RU"/>
        </w:rPr>
        <w:t xml:space="preserve"> территории</w:t>
      </w:r>
    </w:p>
    <w:p w:rsidR="00C402D7" w:rsidRDefault="00C402D7" w:rsidP="0045665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p>
    <w:p w:rsidR="00456650" w:rsidRDefault="00456650"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456650">
        <w:rPr>
          <w:rFonts w:ascii="Times New Roman" w:eastAsia="Times New Roman" w:hAnsi="Times New Roman" w:cs="Times New Roman"/>
          <w:color w:val="000000"/>
          <w:sz w:val="28"/>
          <w:szCs w:val="28"/>
          <w:lang w:eastAsia="ru-RU" w:bidi="ru-RU"/>
        </w:rPr>
        <w:t xml:space="preserve">При реализации </w:t>
      </w:r>
      <w:r>
        <w:rPr>
          <w:rFonts w:ascii="Times New Roman" w:eastAsia="Times New Roman" w:hAnsi="Times New Roman" w:cs="Times New Roman"/>
          <w:color w:val="000000"/>
          <w:sz w:val="28"/>
          <w:szCs w:val="28"/>
          <w:lang w:eastAsia="ru-RU" w:bidi="ru-RU"/>
        </w:rPr>
        <w:t xml:space="preserve">настоящих </w:t>
      </w:r>
      <w:r w:rsidRPr="00456650">
        <w:rPr>
          <w:rFonts w:ascii="Times New Roman" w:eastAsia="Times New Roman" w:hAnsi="Times New Roman" w:cs="Times New Roman"/>
          <w:color w:val="000000"/>
          <w:sz w:val="28"/>
          <w:szCs w:val="28"/>
          <w:lang w:eastAsia="ru-RU" w:bidi="ru-RU"/>
        </w:rPr>
        <w:t xml:space="preserve">Правил, а также концепций и проектов благоустройства </w:t>
      </w:r>
      <w:r>
        <w:rPr>
          <w:rFonts w:ascii="Times New Roman" w:eastAsia="Times New Roman" w:hAnsi="Times New Roman" w:cs="Times New Roman"/>
          <w:color w:val="000000"/>
          <w:sz w:val="28"/>
          <w:szCs w:val="28"/>
          <w:lang w:eastAsia="ru-RU" w:bidi="ru-RU"/>
        </w:rPr>
        <w:t xml:space="preserve">территории </w:t>
      </w:r>
      <w:r w:rsidRPr="00456650">
        <w:rPr>
          <w:rFonts w:ascii="Times New Roman" w:eastAsia="Times New Roman" w:hAnsi="Times New Roman" w:cs="Times New Roman"/>
          <w:color w:val="000000"/>
          <w:sz w:val="28"/>
          <w:szCs w:val="28"/>
          <w:lang w:eastAsia="ru-RU" w:bidi="ru-RU"/>
        </w:rPr>
        <w:t>необходимо обеспечивать соблюдение норм, указанных в сводах правил и национальных стандартах, в том числе следующих:</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42.13330.2016 «Градостроительство. Планировка и застройка городских и сельских поселений»</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2.07.01-89*;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82.13330.2016 «Благоустройство территорий»</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III-10-75;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 112.13330.2011. «Пожарная безопасность зданий и сооружений»</w:t>
      </w:r>
      <w:r w:rsidR="00927C2F">
        <w:rPr>
          <w:rFonts w:ascii="Times New Roman" w:eastAsia="Times New Roman" w:hAnsi="Times New Roman" w:cs="Times New Roman"/>
          <w:bCs/>
          <w:color w:val="000000"/>
          <w:sz w:val="28"/>
          <w:szCs w:val="28"/>
          <w:lang w:eastAsia="ru-RU" w:bidi="ru-RU"/>
        </w:rPr>
        <w:t xml:space="preserve"> </w:t>
      </w:r>
      <w:r w:rsidRPr="002F5B18">
        <w:rPr>
          <w:rFonts w:ascii="Times New Roman" w:eastAsia="Times New Roman" w:hAnsi="Times New Roman" w:cs="Times New Roman"/>
          <w:bCs/>
          <w:color w:val="000000"/>
          <w:sz w:val="28"/>
          <w:szCs w:val="28"/>
          <w:lang w:eastAsia="ru-RU" w:bidi="ru-RU"/>
        </w:rPr>
        <w:t>СНиП 21-01-97*</w:t>
      </w:r>
    </w:p>
    <w:p w:rsidR="002F5B18" w:rsidRPr="002F5B18" w:rsidRDefault="002F5B18" w:rsidP="003B311B">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bCs/>
          <w:color w:val="000000"/>
          <w:sz w:val="28"/>
          <w:szCs w:val="28"/>
          <w:lang w:eastAsia="ru-RU" w:bidi="ru-RU"/>
        </w:rPr>
        <w:t>СП</w:t>
      </w:r>
      <w:r w:rsidRPr="002F5B18">
        <w:rPr>
          <w:rFonts w:ascii="Times New Roman" w:eastAsia="Times New Roman" w:hAnsi="Times New Roman" w:cs="Times New Roman"/>
          <w:bCs/>
          <w:i/>
          <w:iCs/>
          <w:color w:val="000000"/>
          <w:sz w:val="28"/>
          <w:szCs w:val="28"/>
          <w:lang w:eastAsia="ru-RU" w:bidi="ru-RU"/>
        </w:rPr>
        <w:t> </w:t>
      </w:r>
      <w:r w:rsidRPr="002F5B18">
        <w:rPr>
          <w:rFonts w:ascii="Times New Roman" w:eastAsia="Times New Roman" w:hAnsi="Times New Roman" w:cs="Times New Roman"/>
          <w:bCs/>
          <w:iCs/>
          <w:color w:val="000000"/>
          <w:sz w:val="28"/>
          <w:szCs w:val="28"/>
          <w:lang w:eastAsia="ru-RU" w:bidi="ru-RU"/>
        </w:rPr>
        <w:t>35-</w:t>
      </w:r>
      <w:r w:rsidRPr="002F5B18">
        <w:rPr>
          <w:rFonts w:ascii="Times New Roman" w:eastAsia="Times New Roman" w:hAnsi="Times New Roman" w:cs="Times New Roman"/>
          <w:bCs/>
          <w:color w:val="000000"/>
          <w:sz w:val="28"/>
          <w:szCs w:val="28"/>
          <w:lang w:eastAsia="ru-RU" w:bidi="ru-RU"/>
        </w:rPr>
        <w:t>101-2001 «Проектирование зданий и сооружений с учетом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59.13330.2016 «Доступность зданий и сооружений для маломобильных групп населения»</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СНиП 35-01-2001;</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140.13330.2012 «Городская среда. Правила проектирования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136.13330.2012 «Здания и сооружения. Общие положения проектирования с учётом доступности для маломобильных групп населения»;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138.13330.2012 «Общественные здания и сооружения, доступные маломобильным группам населения.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137.13330.2012 «Жилая среда с планировочными элементами, доступными инвалидам.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118.13330.2012 «Общественные здания и </w:t>
      </w:r>
      <w:proofErr w:type="spellStart"/>
      <w:r w:rsidRPr="002F5B18">
        <w:rPr>
          <w:rFonts w:ascii="Times New Roman" w:eastAsia="Times New Roman" w:hAnsi="Times New Roman" w:cs="Times New Roman"/>
          <w:color w:val="000000"/>
          <w:sz w:val="28"/>
          <w:szCs w:val="28"/>
          <w:lang w:eastAsia="ru-RU" w:bidi="ru-RU"/>
        </w:rPr>
        <w:t>сооружения»СНиП</w:t>
      </w:r>
      <w:proofErr w:type="spellEnd"/>
      <w:r w:rsidRPr="002F5B18">
        <w:rPr>
          <w:rFonts w:ascii="Times New Roman" w:eastAsia="Times New Roman" w:hAnsi="Times New Roman" w:cs="Times New Roman"/>
          <w:color w:val="000000"/>
          <w:sz w:val="28"/>
          <w:szCs w:val="28"/>
          <w:lang w:eastAsia="ru-RU" w:bidi="ru-RU"/>
        </w:rPr>
        <w:t xml:space="preserve"> 31-06-2009;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54.13330.2012 «Здания жилые </w:t>
      </w:r>
      <w:proofErr w:type="spellStart"/>
      <w:r w:rsidRPr="002F5B18">
        <w:rPr>
          <w:rFonts w:ascii="Times New Roman" w:eastAsia="Times New Roman" w:hAnsi="Times New Roman" w:cs="Times New Roman"/>
          <w:color w:val="000000"/>
          <w:sz w:val="28"/>
          <w:szCs w:val="28"/>
          <w:lang w:eastAsia="ru-RU" w:bidi="ru-RU"/>
        </w:rPr>
        <w:t>многоквартирные»СНиП</w:t>
      </w:r>
      <w:proofErr w:type="spellEnd"/>
      <w:r w:rsidRPr="002F5B18">
        <w:rPr>
          <w:rFonts w:ascii="Times New Roman" w:eastAsia="Times New Roman" w:hAnsi="Times New Roman" w:cs="Times New Roman"/>
          <w:color w:val="000000"/>
          <w:sz w:val="28"/>
          <w:szCs w:val="28"/>
          <w:lang w:eastAsia="ru-RU" w:bidi="ru-RU"/>
        </w:rPr>
        <w:t xml:space="preserve"> 31-01-2003;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257.1325800.2016 «Здания гостиниц.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113.13330.2012 «Стоянки </w:t>
      </w:r>
      <w:proofErr w:type="spellStart"/>
      <w:r w:rsidRPr="002F5B18">
        <w:rPr>
          <w:rFonts w:ascii="Times New Roman" w:eastAsia="Times New Roman" w:hAnsi="Times New Roman" w:cs="Times New Roman"/>
          <w:color w:val="000000"/>
          <w:sz w:val="28"/>
          <w:szCs w:val="28"/>
          <w:lang w:eastAsia="ru-RU" w:bidi="ru-RU"/>
        </w:rPr>
        <w:t>автомобилей»СНиП</w:t>
      </w:r>
      <w:proofErr w:type="spellEnd"/>
      <w:r w:rsidRPr="002F5B18">
        <w:rPr>
          <w:rFonts w:ascii="Times New Roman" w:eastAsia="Times New Roman" w:hAnsi="Times New Roman" w:cs="Times New Roman"/>
          <w:color w:val="000000"/>
          <w:sz w:val="28"/>
          <w:szCs w:val="28"/>
          <w:lang w:eastAsia="ru-RU" w:bidi="ru-RU"/>
        </w:rPr>
        <w:t xml:space="preserve"> 21-02-99*;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34.13330.2012 «Автомобильные </w:t>
      </w:r>
      <w:proofErr w:type="spellStart"/>
      <w:r w:rsidRPr="002F5B18">
        <w:rPr>
          <w:rFonts w:ascii="Times New Roman" w:eastAsia="Times New Roman" w:hAnsi="Times New Roman" w:cs="Times New Roman"/>
          <w:color w:val="000000"/>
          <w:sz w:val="28"/>
          <w:szCs w:val="28"/>
          <w:lang w:eastAsia="ru-RU" w:bidi="ru-RU"/>
        </w:rPr>
        <w:t>дороги»СНиП</w:t>
      </w:r>
      <w:proofErr w:type="spellEnd"/>
      <w:r w:rsidRPr="002F5B18">
        <w:rPr>
          <w:rFonts w:ascii="Times New Roman" w:eastAsia="Times New Roman" w:hAnsi="Times New Roman" w:cs="Times New Roman"/>
          <w:color w:val="000000"/>
          <w:sz w:val="28"/>
          <w:szCs w:val="28"/>
          <w:lang w:eastAsia="ru-RU" w:bidi="ru-RU"/>
        </w:rPr>
        <w:t xml:space="preserve"> 2.05.02-85*;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52.13330.2016 «Естественное и искусственное </w:t>
      </w:r>
      <w:proofErr w:type="spellStart"/>
      <w:r w:rsidRPr="002F5B18">
        <w:rPr>
          <w:rFonts w:ascii="Times New Roman" w:eastAsia="Times New Roman" w:hAnsi="Times New Roman" w:cs="Times New Roman"/>
          <w:color w:val="000000"/>
          <w:sz w:val="28"/>
          <w:szCs w:val="28"/>
          <w:lang w:eastAsia="ru-RU" w:bidi="ru-RU"/>
        </w:rPr>
        <w:t>освещение»СНиП</w:t>
      </w:r>
      <w:proofErr w:type="spellEnd"/>
      <w:r w:rsidRPr="002F5B18">
        <w:rPr>
          <w:rFonts w:ascii="Times New Roman" w:eastAsia="Times New Roman" w:hAnsi="Times New Roman" w:cs="Times New Roman"/>
          <w:color w:val="000000"/>
          <w:sz w:val="28"/>
          <w:szCs w:val="28"/>
          <w:lang w:eastAsia="ru-RU" w:bidi="ru-RU"/>
        </w:rPr>
        <w:t xml:space="preserve"> 23-05-95*;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131.13330.2012 «Строительная </w:t>
      </w:r>
      <w:proofErr w:type="spellStart"/>
      <w:r w:rsidRPr="002F5B18">
        <w:rPr>
          <w:rFonts w:ascii="Times New Roman" w:eastAsia="Times New Roman" w:hAnsi="Times New Roman" w:cs="Times New Roman"/>
          <w:color w:val="000000"/>
          <w:sz w:val="28"/>
          <w:szCs w:val="28"/>
          <w:lang w:eastAsia="ru-RU" w:bidi="ru-RU"/>
        </w:rPr>
        <w:t>климатология»СНиП</w:t>
      </w:r>
      <w:proofErr w:type="spellEnd"/>
      <w:r w:rsidRPr="002F5B18">
        <w:rPr>
          <w:rFonts w:ascii="Times New Roman" w:eastAsia="Times New Roman" w:hAnsi="Times New Roman" w:cs="Times New Roman"/>
          <w:color w:val="000000"/>
          <w:sz w:val="28"/>
          <w:szCs w:val="28"/>
          <w:lang w:eastAsia="ru-RU" w:bidi="ru-RU"/>
        </w:rPr>
        <w:t xml:space="preserve"> 23-01-99*;</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18.13330.2011 «Генеральные планы промышленных </w:t>
      </w:r>
      <w:proofErr w:type="spellStart"/>
      <w:r w:rsidRPr="002F5B18">
        <w:rPr>
          <w:rFonts w:ascii="Times New Roman" w:eastAsia="Times New Roman" w:hAnsi="Times New Roman" w:cs="Times New Roman"/>
          <w:color w:val="000000"/>
          <w:sz w:val="28"/>
          <w:szCs w:val="28"/>
          <w:lang w:eastAsia="ru-RU" w:bidi="ru-RU"/>
        </w:rPr>
        <w:t>предприятий»СНиП</w:t>
      </w:r>
      <w:proofErr w:type="spellEnd"/>
      <w:r w:rsidRPr="002F5B18">
        <w:rPr>
          <w:rFonts w:ascii="Times New Roman" w:eastAsia="Times New Roman" w:hAnsi="Times New Roman" w:cs="Times New Roman"/>
          <w:color w:val="000000"/>
          <w:sz w:val="28"/>
          <w:szCs w:val="28"/>
          <w:lang w:eastAsia="ru-RU" w:bidi="ru-RU"/>
        </w:rPr>
        <w:t xml:space="preserve"> Н-89-80*;</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19.13330.2011 «Генеральные планы сельскохозяйственных </w:t>
      </w:r>
      <w:proofErr w:type="spellStart"/>
      <w:r w:rsidRPr="002F5B18">
        <w:rPr>
          <w:rFonts w:ascii="Times New Roman" w:eastAsia="Times New Roman" w:hAnsi="Times New Roman" w:cs="Times New Roman"/>
          <w:color w:val="000000"/>
          <w:sz w:val="28"/>
          <w:szCs w:val="28"/>
          <w:lang w:eastAsia="ru-RU" w:bidi="ru-RU"/>
        </w:rPr>
        <w:t>предприятий»СНиП</w:t>
      </w:r>
      <w:proofErr w:type="spellEnd"/>
      <w:r w:rsidRPr="002F5B18">
        <w:rPr>
          <w:rFonts w:ascii="Times New Roman" w:eastAsia="Times New Roman" w:hAnsi="Times New Roman" w:cs="Times New Roman"/>
          <w:color w:val="000000"/>
          <w:sz w:val="28"/>
          <w:szCs w:val="28"/>
          <w:lang w:eastAsia="ru-RU" w:bidi="ru-RU"/>
        </w:rPr>
        <w:t xml:space="preserve"> П-97-76;</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53.13330.2011 «Планировка и застройка территорий садоводческих (дачных) объединений граждан, здания и </w:t>
      </w:r>
      <w:proofErr w:type="spellStart"/>
      <w:r w:rsidRPr="002F5B18">
        <w:rPr>
          <w:rFonts w:ascii="Times New Roman" w:eastAsia="Times New Roman" w:hAnsi="Times New Roman" w:cs="Times New Roman"/>
          <w:color w:val="000000"/>
          <w:sz w:val="28"/>
          <w:szCs w:val="28"/>
          <w:lang w:eastAsia="ru-RU" w:bidi="ru-RU"/>
        </w:rPr>
        <w:t>сооружения»СНиП</w:t>
      </w:r>
      <w:proofErr w:type="spellEnd"/>
      <w:r w:rsidRPr="002F5B18">
        <w:rPr>
          <w:rFonts w:ascii="Times New Roman" w:eastAsia="Times New Roman" w:hAnsi="Times New Roman" w:cs="Times New Roman"/>
          <w:color w:val="000000"/>
          <w:sz w:val="28"/>
          <w:szCs w:val="28"/>
          <w:lang w:eastAsia="ru-RU" w:bidi="ru-RU"/>
        </w:rPr>
        <w:t xml:space="preserve"> 30-02-97*;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252.1325800.2016 «Здания дошкольных 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251.1325800.2016 «Здания общеобразовательных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158.13330.2014 «Здания и помещения медицинских организаций. Правила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32.13330.2012 «Канализация. Наружные сети и </w:t>
      </w:r>
      <w:proofErr w:type="spellStart"/>
      <w:r w:rsidRPr="002F5B18">
        <w:rPr>
          <w:rFonts w:ascii="Times New Roman" w:eastAsia="Times New Roman" w:hAnsi="Times New Roman" w:cs="Times New Roman"/>
          <w:color w:val="000000"/>
          <w:sz w:val="28"/>
          <w:szCs w:val="28"/>
          <w:lang w:eastAsia="ru-RU" w:bidi="ru-RU"/>
        </w:rPr>
        <w:t>сооружения»СНиП</w:t>
      </w:r>
      <w:proofErr w:type="spellEnd"/>
      <w:r w:rsidRPr="002F5B18">
        <w:rPr>
          <w:rFonts w:ascii="Times New Roman" w:eastAsia="Times New Roman" w:hAnsi="Times New Roman" w:cs="Times New Roman"/>
          <w:color w:val="000000"/>
          <w:sz w:val="28"/>
          <w:szCs w:val="28"/>
          <w:lang w:eastAsia="ru-RU" w:bidi="ru-RU"/>
        </w:rPr>
        <w:t xml:space="preserve"> 2.04.03-85;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31.13330.2012 «Водоснабжение. Наружные сети и </w:t>
      </w:r>
      <w:proofErr w:type="spellStart"/>
      <w:r w:rsidRPr="002F5B18">
        <w:rPr>
          <w:rFonts w:ascii="Times New Roman" w:eastAsia="Times New Roman" w:hAnsi="Times New Roman" w:cs="Times New Roman"/>
          <w:color w:val="000000"/>
          <w:sz w:val="28"/>
          <w:szCs w:val="28"/>
          <w:lang w:eastAsia="ru-RU" w:bidi="ru-RU"/>
        </w:rPr>
        <w:t>сооружения»СНиП</w:t>
      </w:r>
      <w:proofErr w:type="spellEnd"/>
      <w:r w:rsidRPr="002F5B18">
        <w:rPr>
          <w:rFonts w:ascii="Times New Roman" w:eastAsia="Times New Roman" w:hAnsi="Times New Roman" w:cs="Times New Roman"/>
          <w:color w:val="000000"/>
          <w:sz w:val="28"/>
          <w:szCs w:val="28"/>
          <w:lang w:eastAsia="ru-RU" w:bidi="ru-RU"/>
        </w:rPr>
        <w:t xml:space="preserve"> 2.04.02-84*;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124.13330.2012 «Тепловые </w:t>
      </w:r>
      <w:proofErr w:type="spellStart"/>
      <w:r w:rsidRPr="002F5B18">
        <w:rPr>
          <w:rFonts w:ascii="Times New Roman" w:eastAsia="Times New Roman" w:hAnsi="Times New Roman" w:cs="Times New Roman"/>
          <w:color w:val="000000"/>
          <w:sz w:val="28"/>
          <w:szCs w:val="28"/>
          <w:lang w:eastAsia="ru-RU" w:bidi="ru-RU"/>
        </w:rPr>
        <w:t>сети»СНиП</w:t>
      </w:r>
      <w:proofErr w:type="spellEnd"/>
      <w:r w:rsidRPr="002F5B18">
        <w:rPr>
          <w:rFonts w:ascii="Times New Roman" w:eastAsia="Times New Roman" w:hAnsi="Times New Roman" w:cs="Times New Roman"/>
          <w:color w:val="000000"/>
          <w:sz w:val="28"/>
          <w:szCs w:val="28"/>
          <w:lang w:eastAsia="ru-RU" w:bidi="ru-RU"/>
        </w:rPr>
        <w:t xml:space="preserve"> 41-02-2003;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50.13330.2012 «Тепловая защита </w:t>
      </w:r>
      <w:proofErr w:type="spellStart"/>
      <w:r w:rsidRPr="002F5B18">
        <w:rPr>
          <w:rFonts w:ascii="Times New Roman" w:eastAsia="Times New Roman" w:hAnsi="Times New Roman" w:cs="Times New Roman"/>
          <w:color w:val="000000"/>
          <w:sz w:val="28"/>
          <w:szCs w:val="28"/>
          <w:lang w:eastAsia="ru-RU" w:bidi="ru-RU"/>
        </w:rPr>
        <w:t>зданий»СНиП</w:t>
      </w:r>
      <w:proofErr w:type="spellEnd"/>
      <w:r w:rsidRPr="002F5B18">
        <w:rPr>
          <w:rFonts w:ascii="Times New Roman" w:eastAsia="Times New Roman" w:hAnsi="Times New Roman" w:cs="Times New Roman"/>
          <w:color w:val="000000"/>
          <w:sz w:val="28"/>
          <w:szCs w:val="28"/>
          <w:lang w:eastAsia="ru-RU" w:bidi="ru-RU"/>
        </w:rPr>
        <w:t xml:space="preserve"> 23-02-2003;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51.13330.2011 «Защита от </w:t>
      </w:r>
      <w:proofErr w:type="spellStart"/>
      <w:r w:rsidRPr="002F5B18">
        <w:rPr>
          <w:rFonts w:ascii="Times New Roman" w:eastAsia="Times New Roman" w:hAnsi="Times New Roman" w:cs="Times New Roman"/>
          <w:color w:val="000000"/>
          <w:sz w:val="28"/>
          <w:szCs w:val="28"/>
          <w:lang w:eastAsia="ru-RU" w:bidi="ru-RU"/>
        </w:rPr>
        <w:t>шума»СНиП</w:t>
      </w:r>
      <w:proofErr w:type="spellEnd"/>
      <w:r w:rsidRPr="002F5B18">
        <w:rPr>
          <w:rFonts w:ascii="Times New Roman" w:eastAsia="Times New Roman" w:hAnsi="Times New Roman" w:cs="Times New Roman"/>
          <w:color w:val="000000"/>
          <w:sz w:val="28"/>
          <w:szCs w:val="28"/>
          <w:lang w:eastAsia="ru-RU" w:bidi="ru-RU"/>
        </w:rPr>
        <w:t xml:space="preserve"> 23-03-2003;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132.13330.2011 «Обеспечение антитеррористической защищенности зданий и сооружений. Общие требования проектирования»;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254.1325800.2016 «Здания и территории. Правила проектирования защиты от производственного шума»;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45.13330.2012 «Земляные сооружения, основания и </w:t>
      </w:r>
      <w:proofErr w:type="spellStart"/>
      <w:r w:rsidRPr="002F5B18">
        <w:rPr>
          <w:rFonts w:ascii="Times New Roman" w:eastAsia="Times New Roman" w:hAnsi="Times New Roman" w:cs="Times New Roman"/>
          <w:color w:val="000000"/>
          <w:sz w:val="28"/>
          <w:szCs w:val="28"/>
          <w:lang w:eastAsia="ru-RU" w:bidi="ru-RU"/>
        </w:rPr>
        <w:t>фундаменты»СНиП</w:t>
      </w:r>
      <w:proofErr w:type="spellEnd"/>
      <w:r w:rsidRPr="002F5B18">
        <w:rPr>
          <w:rFonts w:ascii="Times New Roman" w:eastAsia="Times New Roman" w:hAnsi="Times New Roman" w:cs="Times New Roman"/>
          <w:color w:val="000000"/>
          <w:sz w:val="28"/>
          <w:szCs w:val="28"/>
          <w:lang w:eastAsia="ru-RU" w:bidi="ru-RU"/>
        </w:rPr>
        <w:t xml:space="preserve"> 3.02.01-87;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48.13330.2011 «Организация </w:t>
      </w:r>
      <w:proofErr w:type="spellStart"/>
      <w:r w:rsidRPr="002F5B18">
        <w:rPr>
          <w:rFonts w:ascii="Times New Roman" w:eastAsia="Times New Roman" w:hAnsi="Times New Roman" w:cs="Times New Roman"/>
          <w:color w:val="000000"/>
          <w:sz w:val="28"/>
          <w:szCs w:val="28"/>
          <w:lang w:eastAsia="ru-RU" w:bidi="ru-RU"/>
        </w:rPr>
        <w:t>строительства»СНиП</w:t>
      </w:r>
      <w:proofErr w:type="spellEnd"/>
      <w:r w:rsidRPr="002F5B18">
        <w:rPr>
          <w:rFonts w:ascii="Times New Roman" w:eastAsia="Times New Roman" w:hAnsi="Times New Roman" w:cs="Times New Roman"/>
          <w:color w:val="000000"/>
          <w:sz w:val="28"/>
          <w:szCs w:val="28"/>
          <w:lang w:eastAsia="ru-RU" w:bidi="ru-RU"/>
        </w:rPr>
        <w:t xml:space="preserve"> 12-01-2004;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116.13330.2012 «Инженерная защита территорий, зданий и сооружений от опасных геологических процессов. Основные </w:t>
      </w:r>
      <w:proofErr w:type="spellStart"/>
      <w:r w:rsidRPr="002F5B18">
        <w:rPr>
          <w:rFonts w:ascii="Times New Roman" w:eastAsia="Times New Roman" w:hAnsi="Times New Roman" w:cs="Times New Roman"/>
          <w:color w:val="000000"/>
          <w:sz w:val="28"/>
          <w:szCs w:val="28"/>
          <w:lang w:eastAsia="ru-RU" w:bidi="ru-RU"/>
        </w:rPr>
        <w:t>положения»СНиП</w:t>
      </w:r>
      <w:proofErr w:type="spellEnd"/>
      <w:r w:rsidRPr="002F5B18">
        <w:rPr>
          <w:rFonts w:ascii="Times New Roman" w:eastAsia="Times New Roman" w:hAnsi="Times New Roman" w:cs="Times New Roman"/>
          <w:color w:val="000000"/>
          <w:sz w:val="28"/>
          <w:szCs w:val="28"/>
          <w:lang w:eastAsia="ru-RU" w:bidi="ru-RU"/>
        </w:rPr>
        <w:t xml:space="preserve"> 22-02-2003;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104.13330.2016 «Инженерная защита территории от затопления и </w:t>
      </w:r>
      <w:proofErr w:type="spellStart"/>
      <w:r w:rsidRPr="002F5B18">
        <w:rPr>
          <w:rFonts w:ascii="Times New Roman" w:eastAsia="Times New Roman" w:hAnsi="Times New Roman" w:cs="Times New Roman"/>
          <w:color w:val="000000"/>
          <w:sz w:val="28"/>
          <w:szCs w:val="28"/>
          <w:lang w:eastAsia="ru-RU" w:bidi="ru-RU"/>
        </w:rPr>
        <w:t>подтопления»СНиП</w:t>
      </w:r>
      <w:proofErr w:type="spellEnd"/>
      <w:r w:rsidRPr="002F5B18">
        <w:rPr>
          <w:rFonts w:ascii="Times New Roman" w:eastAsia="Times New Roman" w:hAnsi="Times New Roman" w:cs="Times New Roman"/>
          <w:color w:val="000000"/>
          <w:sz w:val="28"/>
          <w:szCs w:val="28"/>
          <w:lang w:eastAsia="ru-RU" w:bidi="ru-RU"/>
        </w:rPr>
        <w:t xml:space="preserve"> 2.06.15-85;</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35.13330.2011 «Мосты и </w:t>
      </w:r>
      <w:proofErr w:type="spellStart"/>
      <w:r w:rsidRPr="002F5B18">
        <w:rPr>
          <w:rFonts w:ascii="Times New Roman" w:eastAsia="Times New Roman" w:hAnsi="Times New Roman" w:cs="Times New Roman"/>
          <w:color w:val="000000"/>
          <w:sz w:val="28"/>
          <w:szCs w:val="28"/>
          <w:lang w:eastAsia="ru-RU" w:bidi="ru-RU"/>
        </w:rPr>
        <w:t>трубы»СНиП</w:t>
      </w:r>
      <w:proofErr w:type="spellEnd"/>
      <w:r w:rsidRPr="002F5B18">
        <w:rPr>
          <w:rFonts w:ascii="Times New Roman" w:eastAsia="Times New Roman" w:hAnsi="Times New Roman" w:cs="Times New Roman"/>
          <w:color w:val="000000"/>
          <w:sz w:val="28"/>
          <w:szCs w:val="28"/>
          <w:lang w:eastAsia="ru-RU" w:bidi="ru-RU"/>
        </w:rPr>
        <w:t xml:space="preserve"> 2.05.03-84*;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w:t>
      </w:r>
      <w:proofErr w:type="spellStart"/>
      <w:r w:rsidRPr="002F5B18">
        <w:rPr>
          <w:rFonts w:ascii="Times New Roman" w:eastAsia="Times New Roman" w:hAnsi="Times New Roman" w:cs="Times New Roman"/>
          <w:color w:val="000000"/>
          <w:sz w:val="28"/>
          <w:szCs w:val="28"/>
          <w:lang w:eastAsia="ru-RU" w:bidi="ru-RU"/>
        </w:rPr>
        <w:t>сооружения»СНиП</w:t>
      </w:r>
      <w:proofErr w:type="spellEnd"/>
      <w:r w:rsidRPr="002F5B18">
        <w:rPr>
          <w:rFonts w:ascii="Times New Roman" w:eastAsia="Times New Roman" w:hAnsi="Times New Roman" w:cs="Times New Roman"/>
          <w:color w:val="000000"/>
          <w:sz w:val="28"/>
          <w:szCs w:val="28"/>
          <w:lang w:eastAsia="ru-RU" w:bidi="ru-RU"/>
        </w:rPr>
        <w:t xml:space="preserve">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102.13330.2012 «Туннели </w:t>
      </w:r>
      <w:proofErr w:type="spellStart"/>
      <w:r w:rsidRPr="002F5B18">
        <w:rPr>
          <w:rFonts w:ascii="Times New Roman" w:eastAsia="Times New Roman" w:hAnsi="Times New Roman" w:cs="Times New Roman"/>
          <w:color w:val="000000"/>
          <w:sz w:val="28"/>
          <w:szCs w:val="28"/>
          <w:lang w:eastAsia="ru-RU" w:bidi="ru-RU"/>
        </w:rPr>
        <w:t>гидротехнические»СНиП</w:t>
      </w:r>
      <w:proofErr w:type="spellEnd"/>
      <w:r w:rsidRPr="002F5B18">
        <w:rPr>
          <w:rFonts w:ascii="Times New Roman" w:eastAsia="Times New Roman" w:hAnsi="Times New Roman" w:cs="Times New Roman"/>
          <w:color w:val="000000"/>
          <w:sz w:val="28"/>
          <w:szCs w:val="28"/>
          <w:lang w:eastAsia="ru-RU" w:bidi="ru-RU"/>
        </w:rPr>
        <w:t xml:space="preserve">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58.13330.2012 «Гидротехнические сооружения. Основные </w:t>
      </w:r>
      <w:proofErr w:type="spellStart"/>
      <w:r w:rsidRPr="002F5B18">
        <w:rPr>
          <w:rFonts w:ascii="Times New Roman" w:eastAsia="Times New Roman" w:hAnsi="Times New Roman" w:cs="Times New Roman"/>
          <w:color w:val="000000"/>
          <w:sz w:val="28"/>
          <w:szCs w:val="28"/>
          <w:lang w:eastAsia="ru-RU" w:bidi="ru-RU"/>
        </w:rPr>
        <w:t>положения»СНиП</w:t>
      </w:r>
      <w:proofErr w:type="spellEnd"/>
      <w:r w:rsidRPr="002F5B18">
        <w:rPr>
          <w:rFonts w:ascii="Times New Roman" w:eastAsia="Times New Roman" w:hAnsi="Times New Roman" w:cs="Times New Roman"/>
          <w:color w:val="000000"/>
          <w:sz w:val="28"/>
          <w:szCs w:val="28"/>
          <w:lang w:eastAsia="ru-RU" w:bidi="ru-RU"/>
        </w:rPr>
        <w:t xml:space="preserve"> 33-01-2003;</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38.13330.2012 «Нагрузки и воздействия на гидротехнические сооружения (волновые, ледовые и от судов)»СНиП 2.06.04-82*;</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39.13330.2012 «Плотины из грунтовых материалов»; </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40.13330.2012 «СНиП 2.06.06-85 Плотины бетонные и </w:t>
      </w:r>
      <w:proofErr w:type="spellStart"/>
      <w:r w:rsidRPr="002F5B18">
        <w:rPr>
          <w:rFonts w:ascii="Times New Roman" w:eastAsia="Times New Roman" w:hAnsi="Times New Roman" w:cs="Times New Roman"/>
          <w:color w:val="000000"/>
          <w:sz w:val="28"/>
          <w:szCs w:val="28"/>
          <w:lang w:eastAsia="ru-RU" w:bidi="ru-RU"/>
        </w:rPr>
        <w:t>железобетонные»СНиП</w:t>
      </w:r>
      <w:proofErr w:type="spellEnd"/>
      <w:r w:rsidRPr="002F5B18">
        <w:rPr>
          <w:rFonts w:ascii="Times New Roman" w:eastAsia="Times New Roman" w:hAnsi="Times New Roman" w:cs="Times New Roman"/>
          <w:color w:val="000000"/>
          <w:sz w:val="28"/>
          <w:szCs w:val="28"/>
          <w:lang w:eastAsia="ru-RU" w:bidi="ru-RU"/>
        </w:rPr>
        <w:t xml:space="preserve"> 2.06.05-84*;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41.13330.2012 «Бетонные и железобетонные конструкции гидротехнических </w:t>
      </w:r>
      <w:proofErr w:type="spellStart"/>
      <w:r w:rsidRPr="002F5B18">
        <w:rPr>
          <w:rFonts w:ascii="Times New Roman" w:eastAsia="Times New Roman" w:hAnsi="Times New Roman" w:cs="Times New Roman"/>
          <w:color w:val="000000"/>
          <w:sz w:val="28"/>
          <w:szCs w:val="28"/>
          <w:lang w:eastAsia="ru-RU" w:bidi="ru-RU"/>
        </w:rPr>
        <w:t>сооружений»СНиП</w:t>
      </w:r>
      <w:proofErr w:type="spellEnd"/>
      <w:r w:rsidRPr="002F5B18">
        <w:rPr>
          <w:rFonts w:ascii="Times New Roman" w:eastAsia="Times New Roman" w:hAnsi="Times New Roman" w:cs="Times New Roman"/>
          <w:color w:val="000000"/>
          <w:sz w:val="28"/>
          <w:szCs w:val="28"/>
          <w:lang w:eastAsia="ru-RU" w:bidi="ru-RU"/>
        </w:rPr>
        <w:t xml:space="preserve"> 2.06.08-87;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101.13330.2012 «Подпорные стены, судоходные шлюзы, рыбопропускные и </w:t>
      </w:r>
      <w:proofErr w:type="spellStart"/>
      <w:r w:rsidRPr="002F5B18">
        <w:rPr>
          <w:rFonts w:ascii="Times New Roman" w:eastAsia="Times New Roman" w:hAnsi="Times New Roman" w:cs="Times New Roman"/>
          <w:color w:val="000000"/>
          <w:sz w:val="28"/>
          <w:szCs w:val="28"/>
          <w:lang w:eastAsia="ru-RU" w:bidi="ru-RU"/>
        </w:rPr>
        <w:t>рыбозащитные</w:t>
      </w:r>
      <w:proofErr w:type="spellEnd"/>
      <w:r w:rsidRPr="002F5B18">
        <w:rPr>
          <w:rFonts w:ascii="Times New Roman" w:eastAsia="Times New Roman" w:hAnsi="Times New Roman" w:cs="Times New Roman"/>
          <w:color w:val="000000"/>
          <w:sz w:val="28"/>
          <w:szCs w:val="28"/>
          <w:lang w:eastAsia="ru-RU" w:bidi="ru-RU"/>
        </w:rPr>
        <w:t xml:space="preserve"> </w:t>
      </w:r>
      <w:proofErr w:type="spellStart"/>
      <w:r w:rsidRPr="002F5B18">
        <w:rPr>
          <w:rFonts w:ascii="Times New Roman" w:eastAsia="Times New Roman" w:hAnsi="Times New Roman" w:cs="Times New Roman"/>
          <w:color w:val="000000"/>
          <w:sz w:val="28"/>
          <w:szCs w:val="28"/>
          <w:lang w:eastAsia="ru-RU" w:bidi="ru-RU"/>
        </w:rPr>
        <w:t>сооружения»СНиП</w:t>
      </w:r>
      <w:proofErr w:type="spellEnd"/>
      <w:r w:rsidRPr="002F5B18">
        <w:rPr>
          <w:rFonts w:ascii="Times New Roman" w:eastAsia="Times New Roman" w:hAnsi="Times New Roman" w:cs="Times New Roman"/>
          <w:color w:val="000000"/>
          <w:sz w:val="28"/>
          <w:szCs w:val="28"/>
          <w:lang w:eastAsia="ru-RU" w:bidi="ru-RU"/>
        </w:rPr>
        <w:t xml:space="preserve"> 2.06.07-87;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102.13330.2012 «Туннели </w:t>
      </w:r>
      <w:proofErr w:type="spellStart"/>
      <w:r w:rsidRPr="002F5B18">
        <w:rPr>
          <w:rFonts w:ascii="Times New Roman" w:eastAsia="Times New Roman" w:hAnsi="Times New Roman" w:cs="Times New Roman"/>
          <w:color w:val="000000"/>
          <w:sz w:val="28"/>
          <w:szCs w:val="28"/>
          <w:lang w:eastAsia="ru-RU" w:bidi="ru-RU"/>
        </w:rPr>
        <w:t>гидротехнические»СНиП</w:t>
      </w:r>
      <w:proofErr w:type="spellEnd"/>
      <w:r w:rsidRPr="002F5B18">
        <w:rPr>
          <w:rFonts w:ascii="Times New Roman" w:eastAsia="Times New Roman" w:hAnsi="Times New Roman" w:cs="Times New Roman"/>
          <w:color w:val="000000"/>
          <w:sz w:val="28"/>
          <w:szCs w:val="28"/>
          <w:lang w:eastAsia="ru-RU" w:bidi="ru-RU"/>
        </w:rPr>
        <w:t xml:space="preserve"> 2.06.09-84;</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СП 122.13330.2012 «Тоннели железнодорожные и </w:t>
      </w:r>
      <w:proofErr w:type="spellStart"/>
      <w:r w:rsidRPr="002F5B18">
        <w:rPr>
          <w:rFonts w:ascii="Times New Roman" w:eastAsia="Times New Roman" w:hAnsi="Times New Roman" w:cs="Times New Roman"/>
          <w:color w:val="000000"/>
          <w:sz w:val="28"/>
          <w:szCs w:val="28"/>
          <w:lang w:eastAsia="ru-RU" w:bidi="ru-RU"/>
        </w:rPr>
        <w:t>автодорожные»СНиП</w:t>
      </w:r>
      <w:proofErr w:type="spellEnd"/>
      <w:r w:rsidRPr="002F5B18">
        <w:rPr>
          <w:rFonts w:ascii="Times New Roman" w:eastAsia="Times New Roman" w:hAnsi="Times New Roman" w:cs="Times New Roman"/>
          <w:color w:val="000000"/>
          <w:sz w:val="28"/>
          <w:szCs w:val="28"/>
          <w:lang w:eastAsia="ru-RU" w:bidi="ru-RU"/>
        </w:rPr>
        <w:t xml:space="preserve"> 32-04-97;</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 259.1325800.2016 «Мосты в условиях плотной городской застройки. Правила проектирования»;</w:t>
      </w:r>
    </w:p>
    <w:p w:rsidR="002F5B18" w:rsidRPr="002F5B18" w:rsidRDefault="002F5B18" w:rsidP="003B311B">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2.2.1/2.1.1.1200-03 «Санитарно-защитные зоны и санитарная классификация предприятий, сооружений и иных объектов»</w:t>
      </w:r>
    </w:p>
    <w:p w:rsidR="002F5B18" w:rsidRPr="002F5B18" w:rsidRDefault="002F5B18" w:rsidP="003B311B">
      <w:pPr>
        <w:widowControl w:val="0"/>
        <w:spacing w:after="0" w:line="240" w:lineRule="auto"/>
        <w:ind w:firstLine="709"/>
        <w:jc w:val="both"/>
        <w:rPr>
          <w:rFonts w:ascii="Times New Roman" w:eastAsia="Courier New" w:hAnsi="Times New Roman" w:cs="Times New Roman"/>
          <w:bCs/>
          <w:color w:val="000000"/>
          <w:sz w:val="28"/>
          <w:szCs w:val="28"/>
          <w:lang w:eastAsia="ru-RU" w:bidi="ru-RU"/>
        </w:rPr>
      </w:pPr>
      <w:r w:rsidRPr="002F5B18">
        <w:rPr>
          <w:rFonts w:ascii="Times New Roman" w:eastAsia="Courier New" w:hAnsi="Times New Roman" w:cs="Times New Roman"/>
          <w:bCs/>
          <w:color w:val="000000"/>
          <w:sz w:val="28"/>
          <w:szCs w:val="28"/>
          <w:lang w:eastAsia="ru-RU" w:bidi="ru-RU"/>
        </w:rPr>
        <w:t>СанПиН 2.1.2.2645-10 «Санитарно-эпидемиологические требования к условиям проживания в жилых зданиях и помещениях. Санитарно-эпидемиологические правила и нормативы»</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rPr>
      </w:pPr>
      <w:r w:rsidRPr="002F5B18">
        <w:rPr>
          <w:rFonts w:ascii="Times New Roman" w:eastAsia="Courier New" w:hAnsi="Times New Roman" w:cs="Times New Roman"/>
          <w:color w:val="000000"/>
          <w:sz w:val="28"/>
          <w:szCs w:val="28"/>
          <w:lang w:eastAsia="ru-RU" w:bidi="ru-RU"/>
        </w:rPr>
        <w:t xml:space="preserve">ГОСТ21.508-93. Правила выполнения </w:t>
      </w:r>
      <w:r w:rsidRPr="002F5B18">
        <w:rPr>
          <w:rFonts w:ascii="Times New Roman" w:eastAsia="Courier New" w:hAnsi="Times New Roman" w:cs="Times New Roman"/>
          <w:color w:val="000000"/>
          <w:sz w:val="28"/>
          <w:szCs w:val="28"/>
          <w:lang w:eastAsia="ru-RU"/>
        </w:rPr>
        <w:t>рабочей документации генеральных</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планов предприятий, сооружений и жилищно-гражданских</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объектов.</w:t>
      </w:r>
    </w:p>
    <w:p w:rsidR="002F5B18" w:rsidRPr="002F5B18" w:rsidRDefault="002F5B18" w:rsidP="003B311B">
      <w:pPr>
        <w:tabs>
          <w:tab w:val="left" w:pos="709"/>
          <w:tab w:val="left" w:pos="851"/>
        </w:tabs>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ГОСТ Р 21.1101-2013. Основные требования к проектной и рабочей документации.</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21.501-2011. Правила выполнения </w:t>
      </w:r>
      <w:r w:rsidRPr="002F5B18">
        <w:rPr>
          <w:rFonts w:ascii="Times New Roman" w:eastAsia="Courier New" w:hAnsi="Times New Roman" w:cs="Times New Roman"/>
          <w:color w:val="000000"/>
          <w:sz w:val="28"/>
          <w:szCs w:val="28"/>
          <w:lang w:eastAsia="ru-RU"/>
        </w:rPr>
        <w:t>рабочей документации архитектурных и</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конструктивных решений</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autoSpaceDE w:val="0"/>
        <w:autoSpaceDN w:val="0"/>
        <w:adjustRightInd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ГОСТ 21.204-93. Условные </w:t>
      </w:r>
      <w:r w:rsidRPr="002F5B18">
        <w:rPr>
          <w:rFonts w:ascii="Times New Roman" w:eastAsia="Courier New" w:hAnsi="Times New Roman" w:cs="Times New Roman"/>
          <w:color w:val="000000"/>
          <w:sz w:val="28"/>
          <w:szCs w:val="28"/>
          <w:lang w:eastAsia="ru-RU"/>
        </w:rPr>
        <w:t>графические обозначения и изображения</w:t>
      </w:r>
      <w:r w:rsidR="00927C2F">
        <w:rPr>
          <w:rFonts w:ascii="Times New Roman" w:eastAsia="Courier New" w:hAnsi="Times New Roman" w:cs="Times New Roman"/>
          <w:color w:val="000000"/>
          <w:sz w:val="28"/>
          <w:szCs w:val="28"/>
          <w:lang w:eastAsia="ru-RU"/>
        </w:rPr>
        <w:t xml:space="preserve"> </w:t>
      </w:r>
      <w:r w:rsidRPr="002F5B18">
        <w:rPr>
          <w:rFonts w:ascii="Times New Roman" w:eastAsia="Courier New" w:hAnsi="Times New Roman" w:cs="Times New Roman"/>
          <w:color w:val="000000"/>
          <w:sz w:val="28"/>
          <w:szCs w:val="28"/>
          <w:lang w:eastAsia="ru-RU"/>
        </w:rPr>
        <w:t>элементов генеральных планов и сооружений транспорта</w:t>
      </w:r>
      <w:r w:rsidRPr="002F5B18">
        <w:rPr>
          <w:rFonts w:ascii="Times New Roman" w:eastAsia="Courier New" w:hAnsi="Times New Roman" w:cs="Times New Roman"/>
          <w:color w:val="000000"/>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52024-2003 Услуги физкультурно-оздоровительные и спортивные.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52025-2003 Услуги физкультурно-оздоровительные и спортивные. Требования безопасности потребителей;</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53102-2015</w:t>
      </w:r>
      <w:r w:rsidRPr="002F5B18">
        <w:rPr>
          <w:rFonts w:ascii="Times New Roman" w:eastAsia="Times New Roman" w:hAnsi="Times New Roman" w:cs="Times New Roman"/>
          <w:color w:val="000000"/>
          <w:sz w:val="28"/>
          <w:szCs w:val="28"/>
          <w:lang w:eastAsia="ru-RU" w:bidi="ru-RU"/>
        </w:rPr>
        <w:tab/>
        <w:t>«Оборудование</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детских</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ab/>
        <w:t>игровых</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площадок.</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Термины и определения»;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left" w:pos="851"/>
          <w:tab w:val="left" w:pos="1134"/>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52167-2012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качелей.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52168-2012</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горок.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52299-2013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качалок. Общие требования»;</w:t>
      </w:r>
    </w:p>
    <w:p w:rsidR="002F5B18" w:rsidRPr="002F5B18" w:rsidRDefault="002F5B18" w:rsidP="003B311B">
      <w:pPr>
        <w:widowControl w:val="0"/>
        <w:tabs>
          <w:tab w:val="left" w:pos="1276"/>
          <w:tab w:val="left" w:pos="1560"/>
          <w:tab w:val="right" w:pos="3562"/>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52300-2013</w:t>
      </w:r>
      <w:r w:rsidRPr="002F5B18">
        <w:rPr>
          <w:rFonts w:ascii="Times New Roman" w:eastAsia="Times New Roman" w:hAnsi="Times New Roman" w:cs="Times New Roman"/>
          <w:color w:val="000000"/>
          <w:sz w:val="28"/>
          <w:szCs w:val="28"/>
          <w:lang w:eastAsia="ru-RU" w:bidi="ru-RU"/>
        </w:rPr>
        <w:tab/>
        <w:t>«Оборудование</w:t>
      </w:r>
      <w:r w:rsidRPr="002F5B18">
        <w:rPr>
          <w:rFonts w:ascii="Times New Roman" w:eastAsia="Times New Roman" w:hAnsi="Times New Roman" w:cs="Times New Roman"/>
          <w:color w:val="000000"/>
          <w:sz w:val="28"/>
          <w:szCs w:val="28"/>
          <w:lang w:eastAsia="ru-RU" w:bidi="ru-RU"/>
        </w:rPr>
        <w:tab/>
        <w:t>детских</w:t>
      </w:r>
      <w:r w:rsidRPr="002F5B18">
        <w:rPr>
          <w:rFonts w:ascii="Times New Roman" w:eastAsia="Times New Roman" w:hAnsi="Times New Roman" w:cs="Times New Roman"/>
          <w:color w:val="000000"/>
          <w:sz w:val="28"/>
          <w:szCs w:val="28"/>
          <w:lang w:eastAsia="ru-RU" w:bidi="ru-RU"/>
        </w:rPr>
        <w:tab/>
        <w:t>игровых</w:t>
      </w:r>
      <w:r w:rsidRPr="002F5B18">
        <w:rPr>
          <w:rFonts w:ascii="Times New Roman" w:eastAsia="Times New Roman" w:hAnsi="Times New Roman" w:cs="Times New Roman"/>
          <w:color w:val="000000"/>
          <w:sz w:val="28"/>
          <w:szCs w:val="28"/>
          <w:lang w:eastAsia="ru-RU" w:bidi="ru-RU"/>
        </w:rPr>
        <w:tab/>
        <w:t>площадок.</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Безопасность конструкции и методы испытаний каруселей.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52169-2012 «Оборудование и покрытия детских игровых площадок. Безопасность конструкции и методы испытаний. Общие требования»;</w:t>
      </w:r>
    </w:p>
    <w:p w:rsidR="002F5B18" w:rsidRPr="002F5B18" w:rsidRDefault="002F5B18" w:rsidP="003B311B">
      <w:pPr>
        <w:widowControl w:val="0"/>
        <w:tabs>
          <w:tab w:val="right" w:pos="1276"/>
          <w:tab w:val="right" w:pos="5694"/>
          <w:tab w:val="right" w:pos="6898"/>
          <w:tab w:val="right" w:pos="8180"/>
          <w:tab w:val="right" w:pos="96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w:t>
      </w:r>
      <w:r w:rsidRPr="002F5B18">
        <w:rPr>
          <w:rFonts w:ascii="Times New Roman" w:eastAsia="Times New Roman" w:hAnsi="Times New Roman" w:cs="Times New Roman"/>
          <w:color w:val="000000"/>
          <w:sz w:val="28"/>
          <w:szCs w:val="28"/>
          <w:lang w:eastAsia="ru-RU" w:bidi="ru-RU"/>
        </w:rPr>
        <w:tab/>
        <w:t>Р52301-2013«Оборудованиедетскихигровыхплощадок.Безопасность при эксплуатации.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w:t>
      </w:r>
      <w:r w:rsidRPr="002F5B18">
        <w:rPr>
          <w:rFonts w:ascii="Times New Roman" w:eastAsia="Times New Roman" w:hAnsi="Times New Roman" w:cs="Times New Roman"/>
          <w:color w:val="000000"/>
          <w:sz w:val="28"/>
          <w:szCs w:val="28"/>
          <w:lang w:val="en-US" w:bidi="en-US"/>
        </w:rPr>
        <w:t>EH</w:t>
      </w:r>
      <w:r w:rsidRPr="002F5B18">
        <w:rPr>
          <w:rFonts w:ascii="Times New Roman" w:eastAsia="Times New Roman" w:hAnsi="Times New Roman" w:cs="Times New Roman"/>
          <w:color w:val="000000"/>
          <w:sz w:val="28"/>
          <w:szCs w:val="28"/>
          <w:lang w:eastAsia="ru-RU" w:bidi="ru-RU"/>
        </w:rPr>
        <w:t>1177-2013 «</w:t>
      </w:r>
      <w:proofErr w:type="spellStart"/>
      <w:r w:rsidRPr="002F5B18">
        <w:rPr>
          <w:rFonts w:ascii="Times New Roman" w:eastAsia="Times New Roman" w:hAnsi="Times New Roman" w:cs="Times New Roman"/>
          <w:color w:val="000000"/>
          <w:sz w:val="28"/>
          <w:szCs w:val="28"/>
          <w:lang w:eastAsia="ru-RU" w:bidi="ru-RU"/>
        </w:rPr>
        <w:t>Ударопоглощающие</w:t>
      </w:r>
      <w:proofErr w:type="spellEnd"/>
      <w:r w:rsidRPr="002F5B18">
        <w:rPr>
          <w:rFonts w:ascii="Times New Roman" w:eastAsia="Times New Roman" w:hAnsi="Times New Roman" w:cs="Times New Roman"/>
          <w:color w:val="000000"/>
          <w:sz w:val="28"/>
          <w:szCs w:val="28"/>
          <w:lang w:eastAsia="ru-RU" w:bidi="ru-RU"/>
        </w:rPr>
        <w:t xml:space="preserve"> покрытия детских игровых площадок. Требования безопасности и методы испытаний»;</w:t>
      </w:r>
    </w:p>
    <w:p w:rsidR="002F5B18" w:rsidRPr="002F5B18" w:rsidRDefault="002F5B18" w:rsidP="003B311B">
      <w:pPr>
        <w:widowControl w:val="0"/>
        <w:tabs>
          <w:tab w:val="left" w:pos="1418"/>
          <w:tab w:val="left" w:pos="1843"/>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55677-2013 «Оборудование детских спортивных площадок. Безопасность конструкций и методы испытания. Общие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55678-2013 «Оборудование детских спортивных площадок. Безопасность конструкций и методы испытания спортивно-развивающего оборудования»;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55679-2013 Оборудование детских спортивных площадок. Безопасность при эксплуатации;</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52766-2007 «Дороги автомобильные общего пользования. Элементы обустройства»;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33127-2014 «Дороги автомобильные общего пользования. Ограждения дорожные. Классификация»;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26213-91 Почвы. Методы определения органического вещества;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53381-2009. Почвы и грунты. Грунты питательные.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17.4.3.04-85 «Охрана природы. Почвы. Общие требования к контролю и охране от загрязнения»;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17.5.3.06-85 Охрана природы. Земли. Требования к определению норм снятия плодородного слоя почвы при производстве земляных работ;</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17.4.3.07-2001 «Охрана природы. Почвы. Требования к свойствам осадков сточных вод при использовании их в качестве удобрения»;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28329-89 Озеленение городов. Термины и определения;</w:t>
      </w:r>
    </w:p>
    <w:p w:rsidR="002F5B18" w:rsidRPr="002F5B18" w:rsidRDefault="004C38A4" w:rsidP="003B311B">
      <w:pPr>
        <w:widowControl w:val="0"/>
        <w:spacing w:after="0" w:line="240" w:lineRule="auto"/>
        <w:ind w:firstLine="709"/>
        <w:jc w:val="both"/>
        <w:rPr>
          <w:rFonts w:ascii="Times New Roman" w:eastAsia="Times New Roman" w:hAnsi="Times New Roman" w:cs="Times New Roman"/>
          <w:sz w:val="28"/>
          <w:szCs w:val="28"/>
          <w:lang w:eastAsia="ru-RU" w:bidi="ru-RU"/>
        </w:rPr>
      </w:pPr>
      <w:r w:rsidRPr="004C38A4">
        <w:rPr>
          <w:rFonts w:ascii="Times New Roman" w:eastAsia="Times New Roman" w:hAnsi="Times New Roman" w:cs="Times New Roman"/>
          <w:sz w:val="28"/>
          <w:szCs w:val="28"/>
          <w:lang w:eastAsia="ru-RU" w:bidi="ru-RU"/>
        </w:rPr>
        <w:t>ОСТ 56-98-93. Отраслевой стандарт. Сеянцы и саженцы основных древесных и кустарниковых пород. Технические условия</w:t>
      </w:r>
      <w:r w:rsidR="002F5B18" w:rsidRPr="002F5B18">
        <w:rPr>
          <w:rFonts w:ascii="Times New Roman" w:eastAsia="Times New Roman" w:hAnsi="Times New Roman" w:cs="Times New Roman"/>
          <w:sz w:val="28"/>
          <w:szCs w:val="28"/>
          <w:lang w:eastAsia="ru-RU" w:bidi="ru-RU"/>
        </w:rPr>
        <w:t>;</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24909-81 Саженцы деревьев декоративных лиственных пород.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25769-83 Саженцы деревьев хвойных пород для озеленения городов. Технические условия;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51232-98 «Вода питьевая»;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2761-84 «Охрана природы. Гидросфера. Правила выбора и оценка качества источников централизованного хозяйственно-питьевого водоснабжения»;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Р 55627-2013 Археологические изыскания в составе работ по реставрации, консервации, ремонту и приспособлению объектов культурного наследия;</w:t>
      </w:r>
    </w:p>
    <w:p w:rsidR="002F5B18" w:rsidRPr="002F5B18" w:rsidRDefault="002F5B18"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ГОСТ 23407-78 «Ограждения инвентарные строительных площадок и участков производства строительно-монтажных работ»;</w:t>
      </w:r>
    </w:p>
    <w:p w:rsidR="003B311B" w:rsidRDefault="003B311B" w:rsidP="003B311B">
      <w:pPr>
        <w:widowControl w:val="0"/>
        <w:spacing w:after="0" w:line="240" w:lineRule="auto"/>
        <w:ind w:firstLine="709"/>
        <w:jc w:val="both"/>
        <w:rPr>
          <w:rFonts w:ascii="Times New Roman" w:eastAsia="Times New Roman" w:hAnsi="Times New Roman" w:cs="Times New Roman"/>
          <w:bCs/>
          <w:color w:val="000000"/>
          <w:sz w:val="28"/>
          <w:szCs w:val="28"/>
          <w:lang w:eastAsia="ru-RU" w:bidi="ru-RU"/>
        </w:rPr>
      </w:pPr>
      <w:r>
        <w:rPr>
          <w:rFonts w:ascii="Times New Roman" w:eastAsia="Times New Roman" w:hAnsi="Times New Roman" w:cs="Times New Roman"/>
          <w:bCs/>
          <w:color w:val="000000"/>
          <w:sz w:val="28"/>
          <w:szCs w:val="28"/>
          <w:lang w:eastAsia="ru-RU" w:bidi="ru-RU"/>
        </w:rPr>
        <w:t>н</w:t>
      </w:r>
      <w:r w:rsidRPr="003B311B">
        <w:rPr>
          <w:rFonts w:ascii="Times New Roman" w:eastAsia="Times New Roman" w:hAnsi="Times New Roman" w:cs="Times New Roman"/>
          <w:bCs/>
          <w:color w:val="000000"/>
          <w:sz w:val="28"/>
          <w:szCs w:val="28"/>
          <w:lang w:eastAsia="ru-RU" w:bidi="ru-RU"/>
        </w:rPr>
        <w:t>ормативы градостроительного проектирования Ростовской области;</w:t>
      </w:r>
    </w:p>
    <w:p w:rsidR="002F5B18" w:rsidRPr="002F5B18" w:rsidRDefault="003B311B" w:rsidP="003B311B">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Pr>
          <w:rFonts w:ascii="Times New Roman" w:eastAsia="Times New Roman" w:hAnsi="Times New Roman" w:cs="Times New Roman"/>
          <w:color w:val="000000"/>
          <w:sz w:val="28"/>
          <w:szCs w:val="28"/>
          <w:lang w:eastAsia="ru-RU" w:bidi="ru-RU"/>
        </w:rPr>
        <w:t>и</w:t>
      </w:r>
      <w:r w:rsidR="002F5B18" w:rsidRPr="002F5B18">
        <w:rPr>
          <w:rFonts w:ascii="Times New Roman" w:eastAsia="Times New Roman" w:hAnsi="Times New Roman" w:cs="Times New Roman"/>
          <w:color w:val="000000"/>
          <w:sz w:val="28"/>
          <w:szCs w:val="28"/>
          <w:lang w:eastAsia="ru-RU" w:bidi="ru-RU"/>
        </w:rPr>
        <w:t>ные своды правил и стандарты, применяемые при осуществлении деятельности по благоустройству.</w:t>
      </w:r>
    </w:p>
    <w:p w:rsidR="00FF2349" w:rsidRDefault="00FF2349" w:rsidP="00FF2349">
      <w:pPr>
        <w:widowControl w:val="0"/>
        <w:autoSpaceDE w:val="0"/>
        <w:autoSpaceDN w:val="0"/>
        <w:adjustRightInd w:val="0"/>
        <w:spacing w:after="0" w:line="240" w:lineRule="auto"/>
        <w:ind w:firstLine="709"/>
        <w:jc w:val="both"/>
        <w:outlineLvl w:val="2"/>
        <w:rPr>
          <w:rFonts w:ascii="Times New Roman" w:eastAsia="Times New Roman" w:hAnsi="Times New Roman" w:cs="Times New Roman"/>
          <w:color w:val="000000"/>
          <w:sz w:val="28"/>
          <w:szCs w:val="28"/>
          <w:lang w:eastAsia="ru-RU"/>
        </w:rPr>
      </w:pPr>
    </w:p>
    <w:p w:rsidR="002F5B18" w:rsidRDefault="002F5B18"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FF2349" w:rsidRPr="002F5B18" w:rsidRDefault="00FF2349" w:rsidP="002F5B18">
      <w:pPr>
        <w:tabs>
          <w:tab w:val="right" w:leader="dot" w:pos="9356"/>
        </w:tabs>
        <w:spacing w:after="0" w:line="240" w:lineRule="auto"/>
        <w:ind w:right="561"/>
        <w:jc w:val="both"/>
        <w:rPr>
          <w:rFonts w:ascii="Times New Roman" w:eastAsia="Courier New" w:hAnsi="Times New Roman" w:cs="Times New Roman"/>
          <w:color w:val="000000"/>
          <w:sz w:val="28"/>
          <w:szCs w:val="28"/>
          <w:lang w:eastAsia="ru-RU" w:bidi="ru-RU"/>
        </w:rPr>
      </w:pPr>
    </w:p>
    <w:p w:rsidR="002F5B18" w:rsidRPr="00121567" w:rsidRDefault="002F5B18" w:rsidP="00121567">
      <w:pPr>
        <w:tabs>
          <w:tab w:val="right" w:leader="dot" w:pos="9356"/>
        </w:tabs>
        <w:spacing w:after="0" w:line="240" w:lineRule="auto"/>
        <w:ind w:right="561" w:firstLine="709"/>
        <w:jc w:val="both"/>
        <w:rPr>
          <w:rFonts w:ascii="Times New Roman" w:eastAsia="Courier New" w:hAnsi="Times New Roman" w:cs="Times New Roman"/>
          <w:sz w:val="28"/>
          <w:szCs w:val="28"/>
          <w:lang w:eastAsia="ru-RU" w:bidi="ru-RU"/>
        </w:rPr>
      </w:pPr>
      <w:r w:rsidRPr="00121567">
        <w:rPr>
          <w:rFonts w:ascii="Times New Roman" w:eastAsia="Courier New" w:hAnsi="Times New Roman" w:cs="Times New Roman"/>
          <w:sz w:val="28"/>
          <w:szCs w:val="28"/>
          <w:lang w:eastAsia="ru-RU" w:bidi="ru-RU"/>
        </w:rPr>
        <w:t>Приложение А.</w:t>
      </w:r>
      <w:r w:rsidR="00927C2F">
        <w:rPr>
          <w:rFonts w:ascii="Times New Roman" w:eastAsia="Courier New" w:hAnsi="Times New Roman" w:cs="Times New Roman"/>
          <w:sz w:val="28"/>
          <w:szCs w:val="28"/>
          <w:lang w:eastAsia="ru-RU" w:bidi="ru-RU"/>
        </w:rPr>
        <w:t xml:space="preserve"> </w:t>
      </w:r>
      <w:r w:rsidRPr="00121567">
        <w:rPr>
          <w:rFonts w:ascii="Times New Roman" w:eastAsia="Courier New" w:hAnsi="Times New Roman" w:cs="Times New Roman"/>
          <w:sz w:val="28"/>
          <w:szCs w:val="28"/>
          <w:lang w:eastAsia="ru-RU" w:bidi="ru-RU"/>
        </w:rPr>
        <w:t>Характеристики озеленения территории.</w:t>
      </w:r>
    </w:p>
    <w:p w:rsidR="002F5B18" w:rsidRPr="00121567" w:rsidRDefault="00927C2F" w:rsidP="00121567">
      <w:pPr>
        <w:widowControl w:val="0"/>
        <w:spacing w:after="0" w:line="240" w:lineRule="auto"/>
        <w:ind w:firstLine="709"/>
        <w:jc w:val="both"/>
        <w:rPr>
          <w:rFonts w:ascii="Times New Roman" w:eastAsia="Courier New" w:hAnsi="Times New Roman" w:cs="Times New Roman"/>
          <w:sz w:val="28"/>
          <w:szCs w:val="28"/>
          <w:lang w:eastAsia="ru-RU" w:bidi="ru-RU"/>
        </w:rPr>
      </w:pPr>
      <w:r>
        <w:rPr>
          <w:rFonts w:ascii="Times New Roman" w:eastAsia="Courier New" w:hAnsi="Times New Roman" w:cs="Times New Roman"/>
          <w:sz w:val="28"/>
          <w:szCs w:val="28"/>
          <w:lang w:eastAsia="ru-RU" w:bidi="ru-RU"/>
        </w:rPr>
        <w:t xml:space="preserve">Приложение </w:t>
      </w:r>
      <w:r w:rsidR="00121567" w:rsidRPr="00121567">
        <w:rPr>
          <w:rFonts w:ascii="Times New Roman" w:eastAsia="Courier New" w:hAnsi="Times New Roman" w:cs="Times New Roman"/>
          <w:sz w:val="28"/>
          <w:szCs w:val="28"/>
          <w:lang w:eastAsia="ru-RU" w:bidi="ru-RU"/>
        </w:rPr>
        <w:t>Б</w:t>
      </w:r>
      <w:r w:rsidR="002F5B18" w:rsidRPr="00121567">
        <w:rPr>
          <w:rFonts w:ascii="Times New Roman" w:eastAsia="Courier New" w:hAnsi="Times New Roman" w:cs="Times New Roman"/>
          <w:sz w:val="28"/>
          <w:szCs w:val="28"/>
          <w:lang w:eastAsia="ru-RU" w:bidi="ru-RU"/>
        </w:rPr>
        <w:t>.</w:t>
      </w:r>
      <w:r>
        <w:rPr>
          <w:rFonts w:ascii="Times New Roman" w:eastAsia="Courier New" w:hAnsi="Times New Roman" w:cs="Times New Roman"/>
          <w:sz w:val="28"/>
          <w:szCs w:val="28"/>
          <w:lang w:eastAsia="ru-RU" w:bidi="ru-RU"/>
        </w:rPr>
        <w:t xml:space="preserve"> </w:t>
      </w:r>
      <w:r w:rsidR="002F5B18" w:rsidRPr="00121567">
        <w:rPr>
          <w:rFonts w:ascii="Times New Roman" w:eastAsia="Courier New" w:hAnsi="Times New Roman" w:cs="Times New Roman"/>
          <w:sz w:val="28"/>
          <w:szCs w:val="28"/>
          <w:lang w:eastAsia="ru-RU" w:bidi="ru-RU"/>
        </w:rPr>
        <w:t>Приемы благоустройства на территориях производственного</w:t>
      </w:r>
      <w:r>
        <w:rPr>
          <w:rFonts w:ascii="Times New Roman" w:eastAsia="Courier New" w:hAnsi="Times New Roman" w:cs="Times New Roman"/>
          <w:sz w:val="28"/>
          <w:szCs w:val="28"/>
          <w:lang w:eastAsia="ru-RU" w:bidi="ru-RU"/>
        </w:rPr>
        <w:t xml:space="preserve"> </w:t>
      </w:r>
      <w:r w:rsidR="002F5B18" w:rsidRPr="00121567">
        <w:rPr>
          <w:rFonts w:ascii="Times New Roman" w:eastAsia="Courier New" w:hAnsi="Times New Roman" w:cs="Times New Roman"/>
          <w:sz w:val="28"/>
          <w:szCs w:val="28"/>
          <w:lang w:eastAsia="ru-RU" w:bidi="ru-RU"/>
        </w:rPr>
        <w:t>назначения.</w:t>
      </w:r>
    </w:p>
    <w:p w:rsidR="002F5B18" w:rsidRPr="00121567" w:rsidRDefault="002F5B18" w:rsidP="00121567">
      <w:pPr>
        <w:widowControl w:val="0"/>
        <w:autoSpaceDE w:val="0"/>
        <w:autoSpaceDN w:val="0"/>
        <w:adjustRightInd w:val="0"/>
        <w:spacing w:after="0" w:line="240" w:lineRule="auto"/>
        <w:ind w:firstLine="709"/>
        <w:jc w:val="both"/>
        <w:outlineLvl w:val="0"/>
        <w:rPr>
          <w:rFonts w:ascii="Times New Roman" w:eastAsia="Times New Roman" w:hAnsi="Times New Roman" w:cs="Times New Roman"/>
          <w:bCs/>
          <w:kern w:val="28"/>
          <w:sz w:val="28"/>
          <w:szCs w:val="28"/>
          <w:lang w:eastAsia="ru-RU"/>
        </w:rPr>
      </w:pPr>
      <w:r w:rsidRPr="00121567">
        <w:rPr>
          <w:rFonts w:ascii="Times New Roman" w:eastAsia="Times New Roman" w:hAnsi="Times New Roman" w:cs="Times New Roman"/>
          <w:bCs/>
          <w:kern w:val="28"/>
          <w:sz w:val="28"/>
          <w:szCs w:val="28"/>
          <w:lang w:eastAsia="ru-RU"/>
        </w:rPr>
        <w:t xml:space="preserve">Приложение </w:t>
      </w:r>
      <w:r w:rsidR="00C00BC2">
        <w:rPr>
          <w:rFonts w:ascii="Times New Roman" w:eastAsia="Times New Roman" w:hAnsi="Times New Roman" w:cs="Times New Roman"/>
          <w:bCs/>
          <w:kern w:val="28"/>
          <w:sz w:val="28"/>
          <w:szCs w:val="28"/>
          <w:lang w:eastAsia="ru-RU"/>
        </w:rPr>
        <w:t>В</w:t>
      </w:r>
      <w:r w:rsidRPr="00121567">
        <w:rPr>
          <w:rFonts w:ascii="Times New Roman" w:eastAsia="Times New Roman" w:hAnsi="Times New Roman" w:cs="Times New Roman"/>
          <w:bCs/>
          <w:kern w:val="28"/>
          <w:sz w:val="28"/>
          <w:szCs w:val="28"/>
          <w:lang w:eastAsia="ru-RU"/>
        </w:rPr>
        <w:t>.</w:t>
      </w:r>
      <w:r w:rsidR="00927C2F">
        <w:rPr>
          <w:rFonts w:ascii="Times New Roman" w:eastAsia="Times New Roman" w:hAnsi="Times New Roman" w:cs="Times New Roman"/>
          <w:bCs/>
          <w:kern w:val="28"/>
          <w:sz w:val="28"/>
          <w:szCs w:val="28"/>
          <w:lang w:eastAsia="ru-RU"/>
        </w:rPr>
        <w:t xml:space="preserve"> </w:t>
      </w:r>
      <w:r w:rsidRPr="00121567">
        <w:rPr>
          <w:rFonts w:ascii="Times New Roman" w:eastAsia="Times New Roman" w:hAnsi="Times New Roman" w:cs="Times New Roman"/>
          <w:bCs/>
          <w:kern w:val="28"/>
          <w:sz w:val="28"/>
          <w:szCs w:val="28"/>
          <w:lang w:eastAsia="ru-RU"/>
        </w:rPr>
        <w:t>Порядок содержания строительных площадок.</w:t>
      </w:r>
    </w:p>
    <w:p w:rsidR="002F5B18" w:rsidRPr="00121567" w:rsidRDefault="002F5B18" w:rsidP="00121567">
      <w:pPr>
        <w:widowControl w:val="0"/>
        <w:autoSpaceDE w:val="0"/>
        <w:autoSpaceDN w:val="0"/>
        <w:adjustRightInd w:val="0"/>
        <w:spacing w:after="0" w:line="240" w:lineRule="auto"/>
        <w:ind w:firstLine="709"/>
        <w:jc w:val="both"/>
        <w:outlineLvl w:val="1"/>
        <w:rPr>
          <w:rFonts w:ascii="Courier New" w:eastAsia="Courier New" w:hAnsi="Courier New" w:cs="Courier New"/>
          <w:b/>
          <w:sz w:val="24"/>
          <w:szCs w:val="24"/>
          <w:lang w:eastAsia="ru-RU" w:bidi="ru-RU"/>
        </w:rPr>
      </w:pPr>
      <w:bookmarkStart w:id="34" w:name="_Toc37759143"/>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Г</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Положение об уборке территории</w:t>
      </w:r>
    </w:p>
    <w:p w:rsidR="002F5B18" w:rsidRPr="00121567" w:rsidRDefault="002F5B18" w:rsidP="00121567">
      <w:pPr>
        <w:widowControl w:val="0"/>
        <w:spacing w:after="0" w:line="240" w:lineRule="auto"/>
        <w:ind w:firstLine="709"/>
        <w:jc w:val="both"/>
        <w:rPr>
          <w:rFonts w:ascii="Times New Roman" w:eastAsia="Courier New" w:hAnsi="Times New Roman" w:cs="Times New Roman"/>
          <w:b/>
          <w:sz w:val="24"/>
          <w:szCs w:val="24"/>
          <w:lang w:eastAsia="ru-RU" w:bidi="ru-RU"/>
        </w:rPr>
      </w:pPr>
      <w:r w:rsidRPr="00121567">
        <w:rPr>
          <w:rFonts w:ascii="Times New Roman" w:eastAsia="Courier New" w:hAnsi="Times New Roman" w:cs="Times New Roman"/>
          <w:sz w:val="28"/>
          <w:szCs w:val="28"/>
          <w:lang w:eastAsia="ru-RU"/>
        </w:rPr>
        <w:t xml:space="preserve">Приложение </w:t>
      </w:r>
      <w:r w:rsidR="00C00BC2">
        <w:rPr>
          <w:rFonts w:ascii="Times New Roman" w:eastAsia="Courier New" w:hAnsi="Times New Roman" w:cs="Times New Roman"/>
          <w:sz w:val="28"/>
          <w:szCs w:val="28"/>
          <w:lang w:eastAsia="ru-RU"/>
        </w:rPr>
        <w:t>Д</w:t>
      </w:r>
      <w:r w:rsidRPr="00121567">
        <w:rPr>
          <w:rFonts w:ascii="Times New Roman" w:eastAsia="Courier New" w:hAnsi="Times New Roman" w:cs="Times New Roman"/>
          <w:sz w:val="28"/>
          <w:szCs w:val="28"/>
          <w:lang w:eastAsia="ru-RU"/>
        </w:rPr>
        <w:t xml:space="preserve">. </w:t>
      </w:r>
      <w:r w:rsidRPr="00121567">
        <w:rPr>
          <w:rFonts w:ascii="Times New Roman" w:eastAsia="Courier New" w:hAnsi="Times New Roman" w:cs="Times New Roman"/>
          <w:sz w:val="28"/>
          <w:szCs w:val="28"/>
          <w:lang w:eastAsia="ru-RU" w:bidi="ru-RU"/>
        </w:rPr>
        <w:t>Порядок содержания элементов благоустройства</w:t>
      </w:r>
    </w:p>
    <w:p w:rsidR="002F5B18" w:rsidRPr="002F5B18" w:rsidRDefault="002F5B18" w:rsidP="002F5B18">
      <w:pPr>
        <w:widowControl w:val="0"/>
        <w:autoSpaceDE w:val="0"/>
        <w:autoSpaceDN w:val="0"/>
        <w:adjustRightInd w:val="0"/>
        <w:spacing w:before="120" w:after="0" w:line="240" w:lineRule="auto"/>
        <w:outlineLvl w:val="0"/>
        <w:rPr>
          <w:rFonts w:ascii="Times New Roman" w:eastAsia="Times New Roman" w:hAnsi="Times New Roman" w:cs="Times New Roman"/>
          <w:color w:val="000000"/>
          <w:kern w:val="28"/>
          <w:sz w:val="24"/>
          <w:szCs w:val="24"/>
          <w:lang w:eastAsia="ru-RU"/>
        </w:rPr>
      </w:pPr>
    </w:p>
    <w:p w:rsidR="002F5B18" w:rsidRPr="00121567" w:rsidRDefault="002F5B18" w:rsidP="002F5B18">
      <w:pPr>
        <w:widowControl w:val="0"/>
        <w:autoSpaceDE w:val="0"/>
        <w:autoSpaceDN w:val="0"/>
        <w:adjustRightInd w:val="0"/>
        <w:spacing w:before="120" w:after="0" w:line="240" w:lineRule="auto"/>
        <w:jc w:val="center"/>
        <w:outlineLvl w:val="0"/>
        <w:rPr>
          <w:rFonts w:ascii="Times New Roman" w:eastAsia="Times New Roman" w:hAnsi="Times New Roman" w:cs="Times New Roman"/>
          <w:kern w:val="28"/>
          <w:sz w:val="24"/>
          <w:szCs w:val="24"/>
          <w:lang w:eastAsia="ru-RU"/>
        </w:rPr>
      </w:pPr>
      <w:r w:rsidRPr="00121567">
        <w:rPr>
          <w:rFonts w:ascii="Times New Roman" w:eastAsia="Times New Roman" w:hAnsi="Times New Roman" w:cs="Times New Roman"/>
          <w:kern w:val="28"/>
          <w:sz w:val="24"/>
          <w:szCs w:val="24"/>
          <w:lang w:eastAsia="ru-RU"/>
        </w:rPr>
        <w:t xml:space="preserve">ПРИЛОЖЕНИЕ </w:t>
      </w:r>
      <w:bookmarkEnd w:id="34"/>
      <w:r w:rsidRPr="00121567">
        <w:rPr>
          <w:rFonts w:ascii="Times New Roman" w:eastAsia="Times New Roman" w:hAnsi="Times New Roman" w:cs="Times New Roman"/>
          <w:kern w:val="28"/>
          <w:sz w:val="24"/>
          <w:szCs w:val="24"/>
          <w:lang w:eastAsia="ru-RU"/>
        </w:rPr>
        <w:t>А</w:t>
      </w:r>
    </w:p>
    <w:p w:rsidR="002F5B18" w:rsidRPr="00121567"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kern w:val="28"/>
          <w:sz w:val="24"/>
          <w:szCs w:val="24"/>
          <w:lang w:eastAsia="ru-RU"/>
        </w:rPr>
      </w:pPr>
      <w:bookmarkStart w:id="35" w:name="_Toc37759144"/>
      <w:r w:rsidRPr="00121567">
        <w:rPr>
          <w:rFonts w:ascii="Times New Roman" w:eastAsia="Times New Roman" w:hAnsi="Times New Roman" w:cs="Times New Roman"/>
          <w:b/>
          <w:bCs/>
          <w:kern w:val="28"/>
          <w:sz w:val="24"/>
          <w:szCs w:val="24"/>
          <w:lang w:eastAsia="ru-RU"/>
        </w:rPr>
        <w:t>ХАРАКТЕРИСТИКИ ОЗЕЛЕНЕНИЯ ТЕРРИТОРИИ</w:t>
      </w:r>
    </w:p>
    <w:bookmarkEnd w:id="35"/>
    <w:p w:rsidR="002F5B18" w:rsidRPr="002F5B18" w:rsidRDefault="002F5B18" w:rsidP="002F5B18">
      <w:pPr>
        <w:widowControl w:val="0"/>
        <w:spacing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А.1</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Максимальное количество деревьев и кустарников на 1 га озелененной</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территории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24"/>
          <w:lang w:eastAsia="ru-RU" w:bidi="ru-RU"/>
        </w:rPr>
        <w:t>количество штук</w:t>
      </w:r>
      <w:r w:rsidR="003D55BF">
        <w:rPr>
          <w:rFonts w:ascii="Times New Roman" w:eastAsia="Courier New" w:hAnsi="Times New Roman" w:cs="Times New Roman"/>
          <w:color w:val="000000"/>
          <w:sz w:val="24"/>
          <w:szCs w:val="2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320"/>
        <w:gridCol w:w="3493"/>
        <w:gridCol w:w="2448"/>
      </w:tblGrid>
      <w:tr w:rsidR="002F5B18" w:rsidRPr="002F5B18" w:rsidTr="002F5B18">
        <w:trPr>
          <w:tblHeader/>
          <w:jc w:val="center"/>
        </w:trPr>
        <w:tc>
          <w:tcPr>
            <w:tcW w:w="210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6" w:name="TO0000013"/>
            <w:r w:rsidRPr="002F5B18">
              <w:rPr>
                <w:rFonts w:ascii="Times New Roman" w:eastAsia="Courier New" w:hAnsi="Times New Roman" w:cs="Times New Roman"/>
                <w:color w:val="000000"/>
                <w:sz w:val="24"/>
                <w:szCs w:val="16"/>
                <w:lang w:eastAsia="ru-RU" w:bidi="ru-RU"/>
              </w:rPr>
              <w:t>Типы объектов</w:t>
            </w:r>
          </w:p>
        </w:tc>
        <w:tc>
          <w:tcPr>
            <w:tcW w:w="170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Деревья</w:t>
            </w:r>
          </w:p>
        </w:tc>
        <w:tc>
          <w:tcPr>
            <w:tcW w:w="119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Кустарники</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общего пользования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 общегородские и районные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120-170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800-1000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1000-1300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200-300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1200-1300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на участках застройки</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жилой застройки</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100-120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400-480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детских садов и яслей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160-200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640-800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школ</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140-180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560-720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Спортивные комплексы</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100-130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400-520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Больницы и лечебные учреждения</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180-250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720-1000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Участки промышленных предприятий</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Озелененные территории специального назначения</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Улицы, набережные**</w:t>
            </w:r>
          </w:p>
        </w:tc>
        <w:tc>
          <w:tcPr>
            <w:tcW w:w="1702"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150-180</w:t>
            </w:r>
          </w:p>
        </w:tc>
        <w:tc>
          <w:tcPr>
            <w:tcW w:w="1193"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600-720</w:t>
            </w:r>
          </w:p>
        </w:tc>
      </w:tr>
      <w:tr w:rsidR="002F5B18" w:rsidRPr="002F5B18" w:rsidTr="002F5B18">
        <w:trPr>
          <w:jc w:val="center"/>
        </w:trPr>
        <w:tc>
          <w:tcPr>
            <w:tcW w:w="2105" w:type="pct"/>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Санитарно-защитные зоны</w:t>
            </w:r>
          </w:p>
        </w:tc>
        <w:tc>
          <w:tcPr>
            <w:tcW w:w="2895" w:type="pct"/>
            <w:gridSpan w:val="2"/>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В зависимости от процента озеленения зоны</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tcPr>
          <w:p w:rsidR="002F5B18" w:rsidRPr="002F5B18" w:rsidRDefault="002F5B18" w:rsidP="002F5B18">
            <w:pPr>
              <w:widowControl w:val="0"/>
              <w:spacing w:before="120"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В зависимости от профиля предприятия.</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4"/>
                <w:szCs w:val="16"/>
                <w:lang w:eastAsia="ru-RU" w:bidi="ru-RU"/>
              </w:rPr>
            </w:pPr>
            <w:r w:rsidRPr="002F5B18">
              <w:rPr>
                <w:rFonts w:ascii="Times New Roman" w:eastAsia="Courier New" w:hAnsi="Times New Roman" w:cs="Times New Roman"/>
                <w:color w:val="000000"/>
                <w:sz w:val="24"/>
                <w:szCs w:val="16"/>
                <w:lang w:eastAsia="ru-RU" w:bidi="ru-RU"/>
              </w:rPr>
              <w:t>** На 1 км при условии допустимости насаждений.</w:t>
            </w:r>
          </w:p>
        </w:tc>
      </w:tr>
    </w:tbl>
    <w:bookmarkEnd w:id="36"/>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А.2.</w:t>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ab/>
        <w:t>Доля цветников на озелененных территориях объектов рекреации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7"/>
          <w:lang w:eastAsia="ru-RU" w:bidi="ru-RU"/>
        </w:rPr>
        <w:t>в процентах</w:t>
      </w:r>
      <w:r w:rsidR="003D55BF">
        <w:rPr>
          <w:rFonts w:ascii="Times New Roman" w:eastAsia="Courier New" w:hAnsi="Times New Roman" w:cs="Times New Roman"/>
          <w:color w:val="000000"/>
          <w:sz w:val="24"/>
          <w:szCs w:val="17"/>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4217"/>
        <w:gridCol w:w="6044"/>
      </w:tblGrid>
      <w:tr w:rsidR="002F5B18" w:rsidRPr="002F5B18" w:rsidTr="002F5B18">
        <w:trPr>
          <w:tblHeade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7" w:name="TO0000014"/>
            <w:r w:rsidRPr="002F5B18">
              <w:rPr>
                <w:rFonts w:ascii="Times New Roman" w:eastAsia="Courier New" w:hAnsi="Times New Roman" w:cs="Times New Roman"/>
                <w:color w:val="000000"/>
                <w:sz w:val="24"/>
                <w:szCs w:val="16"/>
                <w:lang w:eastAsia="ru-RU" w:bidi="ru-RU"/>
              </w:rPr>
              <w:t>Виды объектов рекреации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Удельный вес цветников* от площади озеленения объектов</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Парки</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2,0-2,5</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Сады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2,5-3,0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Скверы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4,0-5,0</w:t>
            </w:r>
          </w:p>
        </w:tc>
      </w:tr>
      <w:tr w:rsidR="002F5B18" w:rsidRPr="002F5B18" w:rsidTr="002F5B18">
        <w:trPr>
          <w:jc w:val="center"/>
        </w:trPr>
        <w:tc>
          <w:tcPr>
            <w:tcW w:w="20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Бульвары</w:t>
            </w:r>
          </w:p>
        </w:tc>
        <w:tc>
          <w:tcPr>
            <w:tcW w:w="294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3,0-4,0</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before="120"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том числе не менее половины от площади цветника следует формировать из многолетников</w:t>
            </w:r>
          </w:p>
        </w:tc>
      </w:tr>
    </w:tbl>
    <w:bookmarkEnd w:id="37"/>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А.3.</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Обеспеченность озелененными территориями участков общественной, жилой, производственной застройки</w:t>
      </w:r>
      <w:r w:rsidR="003D55B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4"/>
          <w:szCs w:val="14"/>
          <w:lang w:eastAsia="ru-RU" w:bidi="ru-RU"/>
        </w:rPr>
        <w:t>в процентах</w:t>
      </w:r>
      <w:r w:rsidR="003D55BF">
        <w:rPr>
          <w:rFonts w:ascii="Times New Roman" w:eastAsia="Courier New" w:hAnsi="Times New Roman" w:cs="Times New Roman"/>
          <w:color w:val="000000"/>
          <w:sz w:val="24"/>
          <w:szCs w:val="14"/>
          <w:lang w:eastAsia="ru-RU" w:bidi="ru-RU"/>
        </w:rPr>
        <w:t>)</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5237"/>
        <w:gridCol w:w="5024"/>
      </w:tblGrid>
      <w:tr w:rsidR="002F5B18" w:rsidRPr="002F5B18" w:rsidTr="002F5B18">
        <w:trPr>
          <w:tblHeade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8" w:name="TO0000015"/>
            <w:r w:rsidRPr="002F5B18">
              <w:rPr>
                <w:rFonts w:ascii="Times New Roman" w:eastAsia="Courier New" w:hAnsi="Times New Roman" w:cs="Times New Roman"/>
                <w:color w:val="000000"/>
                <w:sz w:val="24"/>
                <w:szCs w:val="15"/>
                <w:lang w:eastAsia="ru-RU" w:bidi="ru-RU"/>
              </w:rPr>
              <w:t>Территории участков общественной, жилой,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Территории озеленения</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детских садов-яслей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50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школ</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больниц</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50-65</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культурно-просветительных учреждений</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20-30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территории ВУЗов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30-40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техникумов</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профтехучилищ</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Не менее 40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жилой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40-60</w:t>
            </w:r>
          </w:p>
        </w:tc>
      </w:tr>
      <w:tr w:rsidR="002F5B18" w:rsidRPr="002F5B18" w:rsidTr="002F5B18">
        <w:trPr>
          <w:jc w:val="center"/>
        </w:trPr>
        <w:tc>
          <w:tcPr>
            <w:tcW w:w="255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Участки производственной застройки</w:t>
            </w:r>
          </w:p>
        </w:tc>
        <w:tc>
          <w:tcPr>
            <w:tcW w:w="2448"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5"/>
                <w:lang w:eastAsia="ru-RU" w:bidi="ru-RU"/>
              </w:rPr>
              <w:t>10-15*</w:t>
            </w:r>
          </w:p>
        </w:tc>
      </w:tr>
      <w:tr w:rsidR="002F5B18" w:rsidRPr="002F5B18" w:rsidTr="002F5B18">
        <w:trPr>
          <w:jc w:val="center"/>
        </w:trPr>
        <w:tc>
          <w:tcPr>
            <w:tcW w:w="5000" w:type="pct"/>
            <w:gridSpan w:val="2"/>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6"/>
                <w:lang w:eastAsia="ru-RU" w:bidi="ru-RU"/>
              </w:rPr>
              <w:t>* В зависимости от отраслевой направленности производства.</w:t>
            </w:r>
          </w:p>
        </w:tc>
      </w:tr>
    </w:tbl>
    <w:bookmarkEnd w:id="38"/>
    <w:p w:rsidR="002F5B18" w:rsidRPr="002F5B18" w:rsidRDefault="002F5B18" w:rsidP="002F5B18">
      <w:pPr>
        <w:widowControl w:val="0"/>
        <w:spacing w:before="120" w:after="0" w:line="240" w:lineRule="auto"/>
        <w:jc w:val="right"/>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Таблица А.</w:t>
      </w:r>
      <w:r w:rsidR="003D55BF">
        <w:rPr>
          <w:rFonts w:ascii="Times New Roman" w:eastAsia="Courier New" w:hAnsi="Times New Roman" w:cs="Times New Roman"/>
          <w:color w:val="000000"/>
          <w:sz w:val="28"/>
          <w:szCs w:val="28"/>
          <w:lang w:eastAsia="ru-RU" w:bidi="ru-RU"/>
        </w:rPr>
        <w:t>4</w:t>
      </w:r>
      <w:r w:rsidRPr="002F5B18">
        <w:rPr>
          <w:rFonts w:ascii="Times New Roman" w:eastAsia="Courier New" w:hAnsi="Times New Roman" w:cs="Times New Roman"/>
          <w:color w:val="000000"/>
          <w:sz w:val="28"/>
          <w:szCs w:val="28"/>
          <w:lang w:eastAsia="ru-RU" w:bidi="ru-RU"/>
        </w:rPr>
        <w:tab/>
      </w:r>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Параметры и требования для сортировки крупномерных деревьев</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1886"/>
        <w:gridCol w:w="5334"/>
        <w:gridCol w:w="3041"/>
      </w:tblGrid>
      <w:tr w:rsidR="002F5B18" w:rsidRPr="002F5B18" w:rsidTr="002F5B18">
        <w:trPr>
          <w:tblHeade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bookmarkStart w:id="39" w:name="TO0000019"/>
            <w:r w:rsidRPr="002F5B18">
              <w:rPr>
                <w:rFonts w:ascii="Times New Roman" w:eastAsia="Courier New" w:hAnsi="Times New Roman" w:cs="Times New Roman"/>
                <w:color w:val="000000"/>
                <w:sz w:val="24"/>
                <w:szCs w:val="16"/>
                <w:lang w:eastAsia="ru-RU" w:bidi="ru-RU"/>
              </w:rPr>
              <w:t>Наименование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Требования</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пересаженные дважды (2×Пер)</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должны быть предварительно пересажены два раза или быть приведены в равноценное состояние с помощью соответствующих </w:t>
            </w:r>
            <w:proofErr w:type="spellStart"/>
            <w:r w:rsidRPr="002F5B18">
              <w:rPr>
                <w:rFonts w:ascii="Times New Roman" w:eastAsia="Courier New" w:hAnsi="Times New Roman" w:cs="Times New Roman"/>
                <w:color w:val="000000"/>
                <w:sz w:val="24"/>
                <w:szCs w:val="14"/>
                <w:lang w:eastAsia="ru-RU" w:bidi="ru-RU"/>
              </w:rPr>
              <w:t>агроприемов</w:t>
            </w:r>
            <w:proofErr w:type="spellEnd"/>
            <w:r w:rsidRPr="002F5B18">
              <w:rPr>
                <w:rFonts w:ascii="Times New Roman" w:eastAsia="Courier New" w:hAnsi="Times New Roman" w:cs="Times New Roman"/>
                <w:color w:val="000000"/>
                <w:sz w:val="24"/>
                <w:szCs w:val="14"/>
                <w:lang w:eastAsia="ru-RU" w:bidi="ru-RU"/>
              </w:rPr>
              <w:t xml:space="preserve">. Независимо от мероприятий они обозначаются как «пересаженные два раза». Они должны соответствовать одному из сортов, иметь прямой ствол не менее 180 см в высоту и выраженный центральный побег внутри кроны (исключения: шарообразная и плакучая формы).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должны выращиваться на одном месте не менее четырех вегетационных периодов после последней пересадки</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8-10**, 10**-12</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Количество растений при транспортировке в пучках:</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не более 5</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Крупномерные деревья, пересаженные трижды (3×Пер), Крупномерные деревья, пересаженные четыре раза и более</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200 см.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w:t>
            </w:r>
            <w:r w:rsidRPr="002F5B18">
              <w:rPr>
                <w:rFonts w:ascii="Times New Roman" w:eastAsia="Courier New" w:hAnsi="Times New Roman" w:cs="Times New Roman"/>
                <w:i/>
                <w:iCs/>
                <w:color w:val="000000"/>
                <w:sz w:val="24"/>
                <w:szCs w:val="14"/>
                <w:lang w:eastAsia="ru-RU" w:bidi="ru-RU"/>
              </w:rPr>
              <w:t xml:space="preserve">Робиния псевдоакация). </w:t>
            </w:r>
            <w:r w:rsidRPr="002F5B18">
              <w:rPr>
                <w:rFonts w:ascii="Times New Roman" w:eastAsia="Courier New" w:hAnsi="Times New Roman" w:cs="Times New Roman"/>
                <w:color w:val="000000"/>
                <w:sz w:val="24"/>
                <w:szCs w:val="14"/>
                <w:lang w:eastAsia="ru-RU" w:bidi="ru-RU"/>
              </w:rPr>
              <w:t>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Сортировка осуществляется по обхвату ствола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10-12, 12-14, 14-16, 16-18, 18-20, 20-25</w:t>
            </w:r>
          </w:p>
          <w:p w:rsidR="002F5B18" w:rsidRPr="002F5B18" w:rsidRDefault="002F5B18" w:rsidP="002F5B18">
            <w:pPr>
              <w:widowControl w:val="0"/>
              <w:spacing w:after="12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 далее с интервалом 5 см, при обхвате более 50 см - с интервалом 10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 зависимости от вида, сорта и размеров могут быть указаны дополнительные данные по общей высоте и ширине кроны.</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Ширина кроны в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60-100, 100-150, 150-200, 200-300, 300-400, 400-600</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Общая высота в см: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300 см с интервалом 100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выше 500 см с интервалом 200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выше 900 см с интервалом 300 см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Количество пересадок дается у растений с комом в металлической сетке (4×Пер, 5×Пер и т.д.)</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для озеленения улиц)</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25 см не менее 220 см при обхвате более 25 см не менее 250 см</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(3×Пер)</w:t>
            </w:r>
          </w:p>
        </w:tc>
      </w:tr>
      <w:tr w:rsidR="002F5B18" w:rsidRPr="002F5B18" w:rsidTr="002F5B18">
        <w:trPr>
          <w:jc w:val="center"/>
        </w:trPr>
        <w:tc>
          <w:tcPr>
            <w:tcW w:w="91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с шарообразной и плакучей формой кроны</w:t>
            </w:r>
          </w:p>
        </w:tc>
        <w:tc>
          <w:tcPr>
            <w:tcW w:w="2599"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Так как у них нет прямых приростов ствола в крону, они выращиваются с различной длиной штамба</w:t>
            </w:r>
          </w:p>
        </w:tc>
        <w:tc>
          <w:tcPr>
            <w:tcW w:w="148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Сортировка осуществляется как для </w:t>
            </w:r>
            <w:proofErr w:type="spellStart"/>
            <w:r w:rsidRPr="002F5B18">
              <w:rPr>
                <w:rFonts w:ascii="Times New Roman" w:eastAsia="Courier New" w:hAnsi="Times New Roman" w:cs="Times New Roman"/>
                <w:color w:val="000000"/>
                <w:sz w:val="24"/>
                <w:szCs w:val="14"/>
                <w:lang w:eastAsia="ru-RU" w:bidi="ru-RU"/>
              </w:rPr>
              <w:t>Кр.д</w:t>
            </w:r>
            <w:proofErr w:type="spellEnd"/>
            <w:r w:rsidRPr="002F5B18">
              <w:rPr>
                <w:rFonts w:ascii="Times New Roman" w:eastAsia="Courier New" w:hAnsi="Times New Roman" w:cs="Times New Roman"/>
                <w:color w:val="000000"/>
                <w:sz w:val="24"/>
                <w:szCs w:val="14"/>
                <w:lang w:eastAsia="ru-RU" w:bidi="ru-RU"/>
              </w:rPr>
              <w:t xml:space="preserve"> (3×Пер)</w:t>
            </w:r>
          </w:p>
        </w:tc>
      </w:tr>
      <w:tr w:rsidR="002F5B18" w:rsidRPr="002F5B18" w:rsidTr="002F5B18">
        <w:trPr>
          <w:jc w:val="center"/>
        </w:trPr>
        <w:tc>
          <w:tcPr>
            <w:tcW w:w="5000" w:type="pct"/>
            <w:gridSpan w:val="3"/>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Крупномерные деревья (</w:t>
            </w:r>
            <w:proofErr w:type="spellStart"/>
            <w:r w:rsidRPr="002F5B18">
              <w:rPr>
                <w:rFonts w:ascii="Times New Roman" w:eastAsia="Courier New" w:hAnsi="Times New Roman" w:cs="Times New Roman"/>
                <w:color w:val="000000"/>
                <w:lang w:eastAsia="ru-RU" w:bidi="ru-RU"/>
              </w:rPr>
              <w:t>Кр.д</w:t>
            </w:r>
            <w:proofErr w:type="spellEnd"/>
            <w:r w:rsidRPr="002F5B18">
              <w:rPr>
                <w:rFonts w:ascii="Times New Roman" w:eastAsia="Courier New" w:hAnsi="Times New Roman" w:cs="Times New Roman"/>
                <w:color w:val="000000"/>
                <w:lang w:eastAsia="ru-RU" w:bidi="ru-RU"/>
              </w:rPr>
              <w:t>.) - это древесные растения с четкой границей между стволом и кроной</w:t>
            </w:r>
          </w:p>
          <w:p w:rsidR="002F5B18" w:rsidRPr="002F5B18" w:rsidRDefault="002F5B18" w:rsidP="002F5B18">
            <w:pPr>
              <w:widowControl w:val="0"/>
              <w:spacing w:after="0" w:line="240" w:lineRule="auto"/>
              <w:rPr>
                <w:rFonts w:ascii="Times New Roman" w:eastAsia="Courier New" w:hAnsi="Times New Roman" w:cs="Times New Roman"/>
                <w:color w:val="000000"/>
                <w:lang w:eastAsia="ru-RU" w:bidi="ru-RU"/>
              </w:rPr>
            </w:pPr>
            <w:r w:rsidRPr="002F5B18">
              <w:rPr>
                <w:rFonts w:ascii="Times New Roman" w:eastAsia="Courier New" w:hAnsi="Times New Roman" w:cs="Times New Roman"/>
                <w:color w:val="000000"/>
                <w:lang w:eastAsia="ru-RU" w:bidi="ru-RU"/>
              </w:rPr>
              <w:t>** При пограничных значениях интервала посадочный материал следует относить к низшей группе показателей (например: при обхвате ствола 10 см - к интервалу 8-10 см, а не 10-12 см)</w:t>
            </w:r>
          </w:p>
        </w:tc>
      </w:tr>
    </w:tbl>
    <w:p w:rsidR="002F5B18" w:rsidRPr="002F5B18" w:rsidRDefault="002F5B18" w:rsidP="002F5B18">
      <w:pPr>
        <w:widowControl w:val="0"/>
        <w:autoSpaceDE w:val="0"/>
        <w:autoSpaceDN w:val="0"/>
        <w:adjustRightInd w:val="0"/>
        <w:spacing w:before="120" w:after="0" w:line="240" w:lineRule="auto"/>
        <w:jc w:val="right"/>
        <w:outlineLvl w:val="0"/>
        <w:rPr>
          <w:rFonts w:ascii="Times New Roman" w:eastAsia="Times New Roman" w:hAnsi="Times New Roman" w:cs="Times New Roman"/>
          <w:color w:val="000000"/>
          <w:kern w:val="28"/>
          <w:sz w:val="24"/>
          <w:szCs w:val="24"/>
          <w:lang w:eastAsia="ru-RU"/>
        </w:rPr>
      </w:pPr>
      <w:bookmarkStart w:id="40" w:name="_Toc37759145"/>
      <w:bookmarkStart w:id="41" w:name="PO0000593"/>
      <w:bookmarkEnd w:id="39"/>
      <w:r w:rsidRPr="002F5B18">
        <w:rPr>
          <w:rFonts w:ascii="Times New Roman" w:eastAsia="Times New Roman" w:hAnsi="Times New Roman" w:cs="Times New Roman"/>
          <w:color w:val="000000"/>
          <w:kern w:val="28"/>
          <w:sz w:val="24"/>
          <w:szCs w:val="24"/>
          <w:lang w:eastAsia="ru-RU"/>
        </w:rPr>
        <w:t xml:space="preserve">ПРИЛОЖЕНИЕ </w:t>
      </w:r>
      <w:bookmarkEnd w:id="40"/>
      <w:r w:rsidR="00121567">
        <w:rPr>
          <w:rFonts w:ascii="Times New Roman" w:eastAsia="Times New Roman" w:hAnsi="Times New Roman" w:cs="Times New Roman"/>
          <w:color w:val="000000"/>
          <w:kern w:val="28"/>
          <w:sz w:val="24"/>
          <w:szCs w:val="24"/>
          <w:lang w:eastAsia="ru-RU"/>
        </w:rPr>
        <w:t>Б</w:t>
      </w:r>
    </w:p>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bookmarkStart w:id="42" w:name="_Toc37759152"/>
      <w:bookmarkEnd w:id="41"/>
      <w:r w:rsidRPr="002F5B18">
        <w:rPr>
          <w:rFonts w:ascii="Times New Roman" w:eastAsia="Times New Roman" w:hAnsi="Times New Roman" w:cs="Times New Roman"/>
          <w:b/>
          <w:bCs/>
          <w:color w:val="000000"/>
          <w:kern w:val="28"/>
          <w:sz w:val="24"/>
          <w:szCs w:val="24"/>
          <w:lang w:eastAsia="ru-RU"/>
        </w:rPr>
        <w:t>ПРИЕМЫ БЛАГОУСТРОЙСТВА НА ТЕРРИТОРИЯХ ПРОИЗВОДСТВЕННОГО НАЗНАЧЕНИЯ</w:t>
      </w:r>
      <w:bookmarkEnd w:id="42"/>
    </w:p>
    <w:p w:rsidR="002F5B18" w:rsidRPr="002F5B18" w:rsidRDefault="002F5B18" w:rsidP="002F5B18">
      <w:pPr>
        <w:widowControl w:val="0"/>
        <w:spacing w:after="120" w:line="240" w:lineRule="auto"/>
        <w:jc w:val="center"/>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Благоустройство производственных объектов различных отраслей</w:t>
      </w:r>
    </w:p>
    <w:tbl>
      <w:tblPr>
        <w:tblW w:w="5000" w:type="pct"/>
        <w:jc w:val="center"/>
        <w:tblBorders>
          <w:top w:val="single" w:sz="4" w:space="0" w:color="auto"/>
          <w:left w:val="single" w:sz="4" w:space="0" w:color="auto"/>
          <w:bottom w:val="single" w:sz="4" w:space="0" w:color="auto"/>
          <w:right w:val="single" w:sz="4" w:space="0" w:color="auto"/>
        </w:tblBorders>
        <w:tblCellMar>
          <w:left w:w="28" w:type="dxa"/>
          <w:right w:w="28" w:type="dxa"/>
        </w:tblCellMar>
        <w:tblLook w:val="0000" w:firstRow="0" w:lastRow="0" w:firstColumn="0" w:lastColumn="0" w:noHBand="0" w:noVBand="0"/>
      </w:tblPr>
      <w:tblGrid>
        <w:gridCol w:w="2326"/>
        <w:gridCol w:w="2985"/>
        <w:gridCol w:w="4950"/>
      </w:tblGrid>
      <w:tr w:rsidR="002F5B18" w:rsidRPr="002F5B18" w:rsidTr="00121567">
        <w:trPr>
          <w:tblHeade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Отрасли предприятий</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Мероприятия защиты окружающей среды</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spacing w:after="0" w:line="240" w:lineRule="auto"/>
              <w:jc w:val="center"/>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Приемы благоустройства</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Приборостроительная и радиоэлектронная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цехов от подсобных, складских зон и улиц;</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территории от пыли и других вредностей, а также от перегрева солнцем.</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Максимальное применение газонного покрытия, твердые покрытия только из твердых </w:t>
            </w:r>
            <w:proofErr w:type="spellStart"/>
            <w:r w:rsidRPr="002F5B18">
              <w:rPr>
                <w:rFonts w:ascii="Times New Roman" w:eastAsia="Courier New" w:hAnsi="Times New Roman" w:cs="Times New Roman"/>
                <w:color w:val="000000"/>
                <w:sz w:val="24"/>
                <w:szCs w:val="14"/>
                <w:lang w:eastAsia="ru-RU" w:bidi="ru-RU"/>
              </w:rPr>
              <w:t>непылящих</w:t>
            </w:r>
            <w:proofErr w:type="spellEnd"/>
            <w:r w:rsidRPr="002F5B18">
              <w:rPr>
                <w:rFonts w:ascii="Times New Roman" w:eastAsia="Courier New" w:hAnsi="Times New Roman" w:cs="Times New Roman"/>
                <w:color w:val="000000"/>
                <w:sz w:val="24"/>
                <w:szCs w:val="14"/>
                <w:lang w:eastAsia="ru-RU" w:bidi="ru-RU"/>
              </w:rPr>
              <w:t xml:space="preserve"> материалов.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Устройство водоемов, фонтанов и поливочного водопровода.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посадки защитных полос из массивов и групп.</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Рядовые посадки вдоль основных подходов.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Недопустимы растения, засоряющие среду пыльцой, семенами, волосками, пухом.</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Предлагаемые: фруктовые деревья, цветники, розарии.</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Текстильная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отделочных цехов; Создание комфортных условий отдыха и передвижения по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proofErr w:type="spellStart"/>
            <w:r w:rsidRPr="002F5B18">
              <w:rPr>
                <w:rFonts w:ascii="Times New Roman" w:eastAsia="Courier New" w:hAnsi="Times New Roman" w:cs="Times New Roman"/>
                <w:color w:val="000000"/>
                <w:sz w:val="24"/>
                <w:szCs w:val="14"/>
                <w:lang w:eastAsia="ru-RU" w:bidi="ru-RU"/>
              </w:rPr>
              <w:t>Шумозащита</w:t>
            </w:r>
            <w:proofErr w:type="spellEnd"/>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Размещение площадок отдыха вне зоны влияния отделочных цехов.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Озеленение вокруг отделочных цехов, обеспечивающее хорошую аэрацию.</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Широкое применение цветников, фонтанов, декоративной скульптуры, игровых устройств, средств информации. </w:t>
            </w:r>
            <w:proofErr w:type="spellStart"/>
            <w:r w:rsidRPr="002F5B18">
              <w:rPr>
                <w:rFonts w:ascii="Times New Roman" w:eastAsia="Courier New" w:hAnsi="Times New Roman" w:cs="Times New Roman"/>
                <w:color w:val="000000"/>
                <w:sz w:val="24"/>
                <w:szCs w:val="14"/>
                <w:lang w:eastAsia="ru-RU" w:bidi="ru-RU"/>
              </w:rPr>
              <w:t>Шумозащита</w:t>
            </w:r>
            <w:proofErr w:type="spellEnd"/>
            <w:r w:rsidRPr="002F5B18">
              <w:rPr>
                <w:rFonts w:ascii="Times New Roman" w:eastAsia="Courier New" w:hAnsi="Times New Roman" w:cs="Times New Roman"/>
                <w:color w:val="000000"/>
                <w:sz w:val="24"/>
                <w:szCs w:val="14"/>
                <w:lang w:eastAsia="ru-RU" w:bidi="ru-RU"/>
              </w:rPr>
              <w:t xml:space="preserve"> площадок отдыха.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Сады на плоских крышах корпусов.</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Ограничений ассортимента нет: лиственные, хвойные, красивоцветущие кустарники, лианы и др.</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Маслосыродельная и молочная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производственных цехов от инженерно-транспортных коммуникаций;</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Защита от пыли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Создание устойчивого газона.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Плотные древесно-кустарниковые насаждения занимают до 50 % озелененной территории.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Укрупненные </w:t>
            </w:r>
            <w:proofErr w:type="spellStart"/>
            <w:r w:rsidRPr="002F5B18">
              <w:rPr>
                <w:rFonts w:ascii="Times New Roman" w:eastAsia="Courier New" w:hAnsi="Times New Roman" w:cs="Times New Roman"/>
                <w:color w:val="000000"/>
                <w:sz w:val="24"/>
                <w:szCs w:val="14"/>
                <w:lang w:eastAsia="ru-RU" w:bidi="ru-RU"/>
              </w:rPr>
              <w:t>однопородные</w:t>
            </w:r>
            <w:proofErr w:type="spellEnd"/>
            <w:r w:rsidRPr="002F5B18">
              <w:rPr>
                <w:rFonts w:ascii="Times New Roman" w:eastAsia="Courier New" w:hAnsi="Times New Roman" w:cs="Times New Roman"/>
                <w:color w:val="000000"/>
                <w:sz w:val="24"/>
                <w:szCs w:val="14"/>
                <w:lang w:eastAsia="ru-RU" w:bidi="ru-RU"/>
              </w:rPr>
              <w:t xml:space="preserve"> группы насаждений «опоясывающие» территорию со всех сторон.</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Ассортимент, обладающий бактерицидными свойствами: дуб красный, рябина обыкновенная, лиственница европейская, ель белая, сербская и др.</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Покрытия проездов - монолитный бетон, тротуары из бетонных плит.</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Хлебопекарная промышленность</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Изоляция прилегающей территории города от производственного шума;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Хорошее проветривание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 xml:space="preserve">В </w:t>
            </w:r>
            <w:proofErr w:type="spellStart"/>
            <w:r w:rsidRPr="002F5B18">
              <w:rPr>
                <w:rFonts w:ascii="Times New Roman" w:eastAsia="Courier New" w:hAnsi="Times New Roman" w:cs="Times New Roman"/>
                <w:color w:val="000000"/>
                <w:sz w:val="24"/>
                <w:szCs w:val="14"/>
                <w:lang w:eastAsia="ru-RU" w:bidi="ru-RU"/>
              </w:rPr>
              <w:t>предзаводской</w:t>
            </w:r>
            <w:proofErr w:type="spellEnd"/>
            <w:r w:rsidRPr="002F5B18">
              <w:rPr>
                <w:rFonts w:ascii="Times New Roman" w:eastAsia="Courier New" w:hAnsi="Times New Roman" w:cs="Times New Roman"/>
                <w:color w:val="000000"/>
                <w:sz w:val="24"/>
                <w:szCs w:val="14"/>
                <w:lang w:eastAsia="ru-RU" w:bidi="ru-RU"/>
              </w:rPr>
              <w:t xml:space="preserve"> зоне - одиночные декоративные экземпляры деревьев (ель колючая, сизая, серебристая, клен </w:t>
            </w:r>
            <w:proofErr w:type="spellStart"/>
            <w:r w:rsidRPr="002F5B18">
              <w:rPr>
                <w:rFonts w:ascii="Times New Roman" w:eastAsia="Courier New" w:hAnsi="Times New Roman" w:cs="Times New Roman"/>
                <w:color w:val="000000"/>
                <w:sz w:val="24"/>
                <w:szCs w:val="14"/>
                <w:lang w:eastAsia="ru-RU" w:bidi="ru-RU"/>
              </w:rPr>
              <w:t>Шведлера</w:t>
            </w:r>
            <w:proofErr w:type="spellEnd"/>
            <w:r w:rsidRPr="002F5B18">
              <w:rPr>
                <w:rFonts w:ascii="Times New Roman" w:eastAsia="Courier New" w:hAnsi="Times New Roman" w:cs="Times New Roman"/>
                <w:color w:val="000000"/>
                <w:sz w:val="24"/>
                <w:szCs w:val="14"/>
                <w:lang w:eastAsia="ru-RU" w:bidi="ru-RU"/>
              </w:rPr>
              <w:t>).</w:t>
            </w:r>
          </w:p>
        </w:tc>
      </w:tr>
      <w:tr w:rsidR="002F5B18" w:rsidRPr="002F5B18" w:rsidTr="00121567">
        <w:trPr>
          <w:jc w:val="center"/>
        </w:trPr>
        <w:tc>
          <w:tcPr>
            <w:tcW w:w="1133"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Мясокомбинаты</w:t>
            </w:r>
          </w:p>
        </w:tc>
        <w:tc>
          <w:tcPr>
            <w:tcW w:w="1455"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селитебной территории от проникновения запаха;</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Защита от пыли;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4"/>
                <w:szCs w:val="14"/>
                <w:lang w:eastAsia="ru-RU" w:bidi="ru-RU"/>
              </w:rPr>
              <w:t>Аэрация территории</w:t>
            </w:r>
          </w:p>
        </w:tc>
        <w:tc>
          <w:tcPr>
            <w:tcW w:w="2412" w:type="pct"/>
            <w:tcBorders>
              <w:top w:val="single" w:sz="4" w:space="0" w:color="auto"/>
              <w:left w:val="single" w:sz="4" w:space="0" w:color="auto"/>
              <w:bottom w:val="single" w:sz="4" w:space="0" w:color="auto"/>
              <w:right w:val="single" w:sz="4" w:space="0" w:color="auto"/>
            </w:tcBorders>
            <w:vAlign w:val="center"/>
          </w:tcPr>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Размещение площадок отдыха у административного корпуса, у многолюдных цехов, и в местах отпуска готовой продукции.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Обыкновенный газон, ажурные древесно-кустарниковые посадки.</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 xml:space="preserve">Ассортимент, обладающий бактерицидными свойствами. </w:t>
            </w:r>
          </w:p>
          <w:p w:rsidR="002F5B18" w:rsidRPr="002F5B18" w:rsidRDefault="002F5B18" w:rsidP="002F5B18">
            <w:pPr>
              <w:widowControl w:val="0"/>
              <w:spacing w:after="0" w:line="240" w:lineRule="auto"/>
              <w:rPr>
                <w:rFonts w:ascii="Times New Roman" w:eastAsia="Courier New" w:hAnsi="Times New Roman" w:cs="Times New Roman"/>
                <w:color w:val="000000"/>
                <w:sz w:val="24"/>
                <w:szCs w:val="14"/>
                <w:lang w:eastAsia="ru-RU" w:bidi="ru-RU"/>
              </w:rPr>
            </w:pPr>
            <w:r w:rsidRPr="002F5B18">
              <w:rPr>
                <w:rFonts w:ascii="Times New Roman" w:eastAsia="Courier New" w:hAnsi="Times New Roman" w:cs="Times New Roman"/>
                <w:color w:val="000000"/>
                <w:sz w:val="24"/>
                <w:szCs w:val="14"/>
                <w:lang w:eastAsia="ru-RU" w:bidi="ru-RU"/>
              </w:rPr>
              <w:t>Посадки для визуальной изоляции цехов</w:t>
            </w:r>
          </w:p>
        </w:tc>
      </w:tr>
    </w:tbl>
    <w:p w:rsidR="002F5B18" w:rsidRPr="00162212" w:rsidRDefault="002F5B18" w:rsidP="002F5B18">
      <w:pPr>
        <w:widowControl w:val="0"/>
        <w:autoSpaceDE w:val="0"/>
        <w:autoSpaceDN w:val="0"/>
        <w:adjustRightInd w:val="0"/>
        <w:spacing w:before="240" w:after="0" w:line="240" w:lineRule="auto"/>
        <w:jc w:val="center"/>
        <w:outlineLvl w:val="0"/>
        <w:rPr>
          <w:rFonts w:ascii="Times New Roman" w:eastAsia="Times New Roman" w:hAnsi="Times New Roman" w:cs="Times New Roman"/>
          <w:kern w:val="28"/>
          <w:sz w:val="24"/>
          <w:szCs w:val="24"/>
          <w:lang w:eastAsia="ru-RU"/>
        </w:rPr>
      </w:pPr>
      <w:bookmarkStart w:id="43" w:name="_Toc37759155"/>
      <w:bookmarkStart w:id="44" w:name="PO0000645"/>
      <w:r w:rsidRPr="00162212">
        <w:rPr>
          <w:rFonts w:ascii="Times New Roman" w:eastAsia="Times New Roman" w:hAnsi="Times New Roman" w:cs="Times New Roman"/>
          <w:kern w:val="28"/>
          <w:sz w:val="24"/>
          <w:szCs w:val="24"/>
          <w:lang w:eastAsia="ru-RU"/>
        </w:rPr>
        <w:t xml:space="preserve">ПРИЛОЖЕНИЕ </w:t>
      </w:r>
      <w:bookmarkEnd w:id="43"/>
      <w:r w:rsidR="00162212" w:rsidRPr="00162212">
        <w:rPr>
          <w:rFonts w:ascii="Times New Roman" w:eastAsia="Times New Roman" w:hAnsi="Times New Roman" w:cs="Times New Roman"/>
          <w:kern w:val="28"/>
          <w:sz w:val="24"/>
          <w:szCs w:val="24"/>
          <w:lang w:eastAsia="ru-RU"/>
        </w:rPr>
        <w:t>В</w:t>
      </w:r>
    </w:p>
    <w:bookmarkEnd w:id="4"/>
    <w:bookmarkEnd w:id="44"/>
    <w:p w:rsidR="002F5B18" w:rsidRPr="002F5B18" w:rsidRDefault="002F5B18" w:rsidP="002F5B18">
      <w:pPr>
        <w:widowControl w:val="0"/>
        <w:autoSpaceDE w:val="0"/>
        <w:autoSpaceDN w:val="0"/>
        <w:adjustRightInd w:val="0"/>
        <w:spacing w:before="120" w:after="120" w:line="240" w:lineRule="auto"/>
        <w:jc w:val="center"/>
        <w:outlineLvl w:val="0"/>
        <w:rPr>
          <w:rFonts w:ascii="Times New Roman" w:eastAsia="Times New Roman" w:hAnsi="Times New Roman" w:cs="Times New Roman"/>
          <w:b/>
          <w:bCs/>
          <w:color w:val="000000"/>
          <w:kern w:val="28"/>
          <w:sz w:val="24"/>
          <w:szCs w:val="24"/>
          <w:lang w:eastAsia="ru-RU"/>
        </w:rPr>
      </w:pPr>
      <w:r w:rsidRPr="002F5B18">
        <w:rPr>
          <w:rFonts w:ascii="Times New Roman" w:eastAsia="Times New Roman" w:hAnsi="Times New Roman" w:cs="Times New Roman"/>
          <w:b/>
          <w:bCs/>
          <w:color w:val="000000"/>
          <w:kern w:val="28"/>
          <w:sz w:val="24"/>
          <w:szCs w:val="24"/>
          <w:lang w:eastAsia="ru-RU"/>
        </w:rPr>
        <w:t>ПОРЯДОК СОДЕРЖАНИЯ СТРОИТЕЛЬНЫХ ПЛОЩАДОК</w:t>
      </w:r>
    </w:p>
    <w:p w:rsidR="002F5B18" w:rsidRPr="002F5B18" w:rsidRDefault="002F5B18" w:rsidP="00BF325D">
      <w:pPr>
        <w:widowControl w:val="0"/>
        <w:shd w:val="clear" w:color="auto" w:fill="FFFFFF"/>
        <w:spacing w:after="0" w:line="240" w:lineRule="auto"/>
        <w:ind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Застройщики и лица, осуществляющие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w:t>
      </w:r>
      <w:proofErr w:type="spellStart"/>
      <w:r w:rsidR="00BF325D">
        <w:rPr>
          <w:rFonts w:ascii="Times New Roman" w:eastAsia="Courier New" w:hAnsi="Times New Roman" w:cs="Times New Roman"/>
          <w:color w:val="000000"/>
          <w:sz w:val="28"/>
          <w:szCs w:val="28"/>
          <w:lang w:eastAsia="ru-RU" w:bidi="ru-RU"/>
        </w:rPr>
        <w:t>селького</w:t>
      </w:r>
      <w:proofErr w:type="spellEnd"/>
      <w:r w:rsidR="00BF325D">
        <w:rPr>
          <w:rFonts w:ascii="Times New Roman" w:eastAsia="Courier New" w:hAnsi="Times New Roman" w:cs="Times New Roman"/>
          <w:color w:val="000000"/>
          <w:sz w:val="28"/>
          <w:szCs w:val="28"/>
          <w:lang w:eastAsia="ru-RU" w:bidi="ru-RU"/>
        </w:rPr>
        <w:t xml:space="preserve"> поселения</w:t>
      </w:r>
      <w:r w:rsidRPr="002F5B18">
        <w:rPr>
          <w:rFonts w:ascii="Times New Roman" w:eastAsia="Courier New" w:hAnsi="Times New Roman" w:cs="Times New Roman"/>
          <w:color w:val="000000"/>
          <w:sz w:val="28"/>
          <w:szCs w:val="28"/>
          <w:lang w:eastAsia="ru-RU" w:bidi="ru-RU"/>
        </w:rPr>
        <w:t>, до начала основных работ обязаны: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Установить по периметру строительной площадки ограждение,</w:t>
      </w:r>
      <w:r w:rsidR="00927C2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конструкция которого должна удовлетворять в том числе следующим требованиям: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панели ограждений должны быть выполнены из однородных материалов;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выполнении ограждения должна быть обеспечена его устойчивость к внешним воздействиям, прочность, надежность и эксплуатационная безопасность;</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не должно иметь поврежденных участков, острых кромок, заусенцев и неровностей, которые могут стать причиной травматизма, отклонений от вертикали, подкосов (подпорок) с внешней стороны, посторонних надписей и изображений;</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должно регулярно (не реже одного раза в неделю) очищаться от несанкционированной рекламы, грунта, грязи, снега и наледи, в случае необходимости ограждения и их конструкции должны быть окрашены красками, устойчивыми к неблагоприятным погодным условиям;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повреждение ограждений необходимо устранять незамедлительно;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ограждения не должны иметь проемов, кроме ворот и калиток, контролируемых в течение рабочего времени и запираемых после его окончания;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вблизи места въезда/выезда на строительную площадку должно обеспечивать определенный в соответствии с законодательством треугольник видимости (одним из вариантов обеспечения треугольника видимости является устройство сетчатого ограждения по 5 м от места въезда/выезда на строительную площадку, кроме того, в данных местах надлежит установка знаков «Берегись автомобиля»);</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ограждение, расположенное в местах размещения пешеходных зон, должно быть оборудовано сплошным козырьком, тротуаром для пешеходов, оборудованным перилами, защитными экранами со стороны движения транспорта и пандусом для заезда на него;</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конструкция тротуара для прохода пешеходов должна быть шириной не менее 1,2 м;</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тротуары для прохода пешеходов должны быть освещены в темное время суток, освещенность тротуаров должна быть равномерной, исключающей ослепление пешеходов и водителей транспортных средств;</w:t>
      </w:r>
    </w:p>
    <w:p w:rsidR="002F5B18" w:rsidRPr="002F5B18" w:rsidRDefault="002F5B18" w:rsidP="00BF325D">
      <w:pPr>
        <w:widowControl w:val="0"/>
        <w:numPr>
          <w:ilvl w:val="1"/>
          <w:numId w:val="12"/>
        </w:numPr>
        <w:shd w:val="clear" w:color="auto" w:fill="FFFFFF"/>
        <w:tabs>
          <w:tab w:val="num" w:pos="709"/>
        </w:tabs>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козырек должен выдерживать действие снеговой нагрузки, а также нагрузки от падения одиночных предметов, панели козырька должны обеспечивать перекрытие тротуара.</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въезде на строительную площадку установить информационный щит размером не менее 1,5 x 2 м, доступный для обозрения с прилегающей к участку строительства территории и содержащий графическое изображение строящегося объекта, информацию о наименовании объекта, названии застройщика (заказчика), исполнителя работ (подрядчика, генподрядчика), фамилии, должности и номерах телефонов ответственного производителя работ по объекту, сроках начала и окончания работ. При установке информационного щита обеспечивается его устойчивость к внешним воздействиям, предусматривается наличие подсветки. При строительстве, реконструкции линейных объектов размещение графического</w:t>
      </w:r>
      <w:r w:rsidR="00927C2F">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изображения строящегося (реконструируемого) объекта не требуется;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и обозначить указателями и знаками пути объезда транспорта и прохода пешеходов (пешеходные галереи, настилы, перила, мостки, обустроенные объезды, дорожные знаки и т.д.), обеспечить аварийное освещение и освещение опасных мест. Пути пешеходного прохода должны учитывать беспрепятственный проезд маломобильных групп населения;</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благоустроенные внеплощадочные подъездные пути к строительной площадке с обеспечением выезда на существующие автомобильные дороги с твердым покрытием. Подъездные пути выполняются в твердом покрытии и должны обеспечивать проведение механизированной уборки;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выезды со строительных площадок пунктами мойки и очистки колес транспортных средств, исключающими вынос грунта, бетонной смеси, грязи и мусора за пределы строительной площадки и на проезжую часть автомобильных дорог (в зимнее время – установками пневмомеханической очистки автомашин);</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Оборудовать пункты мойки и очистки колес транспортных средств моечными установками, моечными площадками, эстакадами, пологими спусками, системами сбора отработанной воды, </w:t>
      </w:r>
      <w:proofErr w:type="spellStart"/>
      <w:r w:rsidRPr="002F5B18">
        <w:rPr>
          <w:rFonts w:ascii="Times New Roman" w:eastAsia="Courier New" w:hAnsi="Times New Roman" w:cs="Times New Roman"/>
          <w:color w:val="000000"/>
          <w:sz w:val="28"/>
          <w:szCs w:val="28"/>
          <w:lang w:eastAsia="ru-RU" w:bidi="ru-RU"/>
        </w:rPr>
        <w:t>илосборными</w:t>
      </w:r>
      <w:proofErr w:type="spellEnd"/>
      <w:r w:rsidRPr="002F5B18">
        <w:rPr>
          <w:rFonts w:ascii="Times New Roman" w:eastAsia="Courier New" w:hAnsi="Times New Roman" w:cs="Times New Roman"/>
          <w:color w:val="000000"/>
          <w:sz w:val="28"/>
          <w:szCs w:val="28"/>
          <w:lang w:eastAsia="ru-RU" w:bidi="ru-RU"/>
        </w:rPr>
        <w:t xml:space="preserve"> контейнерами, (следует использовать моечные посты автотранспорта заводского изготовления с замкнутым циклом </w:t>
      </w:r>
      <w:proofErr w:type="spellStart"/>
      <w:r w:rsidRPr="002F5B18">
        <w:rPr>
          <w:rFonts w:ascii="Times New Roman" w:eastAsia="Courier New" w:hAnsi="Times New Roman" w:cs="Times New Roman"/>
          <w:color w:val="000000"/>
          <w:sz w:val="28"/>
          <w:szCs w:val="28"/>
          <w:lang w:eastAsia="ru-RU" w:bidi="ru-RU"/>
        </w:rPr>
        <w:t>водооборота</w:t>
      </w:r>
      <w:proofErr w:type="spellEnd"/>
      <w:r w:rsidRPr="002F5B18">
        <w:rPr>
          <w:rFonts w:ascii="Times New Roman" w:eastAsia="Courier New" w:hAnsi="Times New Roman" w:cs="Times New Roman"/>
          <w:color w:val="000000"/>
          <w:sz w:val="28"/>
          <w:szCs w:val="28"/>
          <w:lang w:eastAsia="ru-RU" w:bidi="ru-RU"/>
        </w:rPr>
        <w:t xml:space="preserve"> и утилизацией стоков);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Выполнить работы по устройству постоянных и временных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Складировать грунт, строительные материалы, изделия и конструкции в специально отведенных местах в пределах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Оборудовать место для размещения контейнеров для сбора твердых коммунальных отходов, установить бункер для сбора строительных отходов;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При производстве строительных работ осуществлять снос зеленых насаждений после получения разрешения на снос зеленых насаждений в установленном порядке;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Обустроить временные подъездные пути с учетом требований по предотвращению повреждений древесно-кустарниковой растительности;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Обеспечить при производстве строительных работ сохранность сетей инженерно-технического обеспечения, зеленых насаждений и малых архитектурных форм, расположенных за границами строительной площадки;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Выполнять регулярную (не реже одного раза в неделю) уборку территорий строительных площадок и территорий в пределах пятиметровой зоны от границ объекта строительства (ограждения строительной площадки) от мусора, строительных отходов, грунта, бетонной смеси, грязи;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в сухие дни для защиты от пыли территорий, прилегающих к строительной площадке, производить влажную уборку подъездных путей и внутриплощадочных проездов;</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Осуществлять регулярный (не реже одного раза в неделю) вывоз строительных отходов и твердых коммунальных отходов со строительных площадок, на специально оборудованные полигоны;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Осуществлять в случае необходимости вывоз снега, собранного с территорий строительных площадок, на специально оборудованные </w:t>
      </w:r>
      <w:proofErr w:type="spellStart"/>
      <w:r w:rsidRPr="002F5B18">
        <w:rPr>
          <w:rFonts w:ascii="Times New Roman" w:eastAsia="Courier New" w:hAnsi="Times New Roman" w:cs="Times New Roman"/>
          <w:color w:val="000000"/>
          <w:sz w:val="28"/>
          <w:szCs w:val="28"/>
          <w:lang w:eastAsia="ru-RU" w:bidi="ru-RU"/>
        </w:rPr>
        <w:t>снегоприемные</w:t>
      </w:r>
      <w:proofErr w:type="spellEnd"/>
      <w:r w:rsidRPr="002F5B18">
        <w:rPr>
          <w:rFonts w:ascii="Times New Roman" w:eastAsia="Courier New" w:hAnsi="Times New Roman" w:cs="Times New Roman"/>
          <w:color w:val="000000"/>
          <w:sz w:val="28"/>
          <w:szCs w:val="28"/>
          <w:lang w:eastAsia="ru-RU" w:bidi="ru-RU"/>
        </w:rPr>
        <w:t xml:space="preserve"> пункты;</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Предусмотреть наличие фасадной защитной сетки, препятствующей распространению строительной пыли и мелкого мусора, в случае производства работ по отделке фасадов строящихся (реконструируемых) объектов, расположенных в существующей застройке;</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допускать наличие искривлений и провисаний фасадной сетки.</w:t>
      </w:r>
    </w:p>
    <w:p w:rsidR="002F5B18" w:rsidRPr="002F5B18" w:rsidRDefault="002F5B18" w:rsidP="00BF325D">
      <w:pPr>
        <w:widowControl w:val="0"/>
        <w:numPr>
          <w:ilvl w:val="0"/>
          <w:numId w:val="12"/>
        </w:numPr>
        <w:shd w:val="clear" w:color="auto" w:fill="FFFFFF"/>
        <w:spacing w:after="0" w:line="240" w:lineRule="auto"/>
        <w:ind w:left="0" w:firstLine="709"/>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При производстве строительных работ застройщикам и лицам, осуществляющим строительство, реконструкцию объектов капитального строительства (за исключением объектов индивидуального жилищного строительства) на территории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запрещается:</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вынос грунта, бетонной смеси, грязи и мусора колесами транспортных средств с территорий строительных площадок;</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сбрасывание строительных отходов со строящегося, реконструируемого здания без применения закрытых лотков (желобов), бункеров, закрытых ящиков или контейнеров;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сбор, хранение твердых коммунальных отходов и строительных отходов вне контейнеров и бункеров;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разведение костров, сжигание твердых коммунальных и строительных отходов;</w:t>
      </w:r>
    </w:p>
    <w:p w:rsidR="002F5B18" w:rsidRPr="002F5B18" w:rsidRDefault="002F5B18" w:rsidP="00BF325D">
      <w:pPr>
        <w:widowControl w:val="0"/>
        <w:numPr>
          <w:ilvl w:val="0"/>
          <w:numId w:val="13"/>
        </w:numPr>
        <w:shd w:val="clear" w:color="auto" w:fill="FFFFFF"/>
        <w:spacing w:after="0" w:line="240" w:lineRule="auto"/>
        <w:ind w:left="0" w:firstLine="709"/>
        <w:contextualSpacing/>
        <w:jc w:val="both"/>
        <w:textAlignment w:val="baseline"/>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складирование грунта, строительных материалов, изделий и конструкций вне специально отведенных для этого мест или за пределами строительной площадки.</w:t>
      </w:r>
    </w:p>
    <w:p w:rsidR="002F5B18" w:rsidRPr="00162212" w:rsidRDefault="002F5B18" w:rsidP="002F5B18">
      <w:pPr>
        <w:widowControl w:val="0"/>
        <w:spacing w:before="24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Pr>
          <w:rFonts w:ascii="Times New Roman" w:eastAsia="Times New Roman" w:hAnsi="Times New Roman" w:cs="Times New Roman"/>
          <w:sz w:val="24"/>
          <w:szCs w:val="24"/>
        </w:rPr>
        <w:t>Г</w:t>
      </w:r>
    </w:p>
    <w:p w:rsidR="002F5B18" w:rsidRPr="002F5B18" w:rsidRDefault="002F5B18" w:rsidP="002F5B18">
      <w:pPr>
        <w:widowControl w:val="0"/>
        <w:autoSpaceDE w:val="0"/>
        <w:autoSpaceDN w:val="0"/>
        <w:adjustRightInd w:val="0"/>
        <w:spacing w:before="120" w:after="120" w:line="240" w:lineRule="auto"/>
        <w:jc w:val="center"/>
        <w:outlineLvl w:val="1"/>
        <w:rPr>
          <w:rFonts w:ascii="Times New Roman" w:eastAsia="Courier New" w:hAnsi="Times New Roman" w:cs="Times New Roman"/>
          <w:b/>
          <w:color w:val="000000"/>
          <w:sz w:val="24"/>
          <w:szCs w:val="24"/>
          <w:lang w:eastAsia="ru-RU" w:bidi="ru-RU"/>
        </w:rPr>
      </w:pPr>
      <w:r w:rsidRPr="002F5B18">
        <w:rPr>
          <w:rFonts w:ascii="Times New Roman" w:eastAsia="Courier New" w:hAnsi="Times New Roman" w:cs="Times New Roman"/>
          <w:b/>
          <w:color w:val="000000"/>
          <w:sz w:val="24"/>
          <w:szCs w:val="24"/>
          <w:lang w:eastAsia="ru-RU" w:bidi="ru-RU"/>
        </w:rPr>
        <w:t>ПОЛОЖЕНИЕ ОБ УБОРКЕ ТЕРРИТОРИИ</w:t>
      </w:r>
    </w:p>
    <w:p w:rsidR="002F5B18" w:rsidRPr="002F5B18" w:rsidRDefault="002F5B18" w:rsidP="002F5B18">
      <w:pPr>
        <w:widowControl w:val="0"/>
        <w:numPr>
          <w:ilvl w:val="0"/>
          <w:numId w:val="20"/>
        </w:numPr>
        <w:autoSpaceDE w:val="0"/>
        <w:autoSpaceDN w:val="0"/>
        <w:adjustRightInd w:val="0"/>
        <w:spacing w:after="0" w:line="240" w:lineRule="auto"/>
        <w:ind w:firstLine="709"/>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ОРГАНИЗАЦИЯ УБОРКИ ТЕРРИТОРИЙ </w:t>
      </w:r>
      <w:r w:rsidR="006F54BA">
        <w:rPr>
          <w:rFonts w:ascii="Times New Roman" w:eastAsia="Times New Roman" w:hAnsi="Times New Roman" w:cs="Times New Roman"/>
          <w:color w:val="000000"/>
          <w:sz w:val="24"/>
          <w:szCs w:val="24"/>
          <w:lang w:eastAsia="ru-RU" w:bidi="ru-RU"/>
        </w:rPr>
        <w:t>ТРОИЦКОГО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 Все члены сообщества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должны участвовать в обеспечении и поддержании чистоты, в том числе на территориях частных домовладений, в пределах обязанностей, установленных настоящими Правилами.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Чистота на объектах общего пользования, дворовых территориях, в местах массового пребывания людей обеспечивается собственниками (владельцами) в течение всего дня.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Уборочные работы производятся в соответствии с требованиями настоящих Правил и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1.2. Содержание объектов, находящихся в федеральной собственности, собственности субъекта Российской Федерации или муниципальной собственности, организуется за счёт средств бюджета соответствующего уровня и осуществляются путем предоставления данных объектов отраслевым и территориальным подразделениям соответствующих органов исполнительной власти в порядке и на правах, установленных действующим законодательством.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Содержание территорий общего пользования (за исключением территорий, находящихся в частной собственности, и прилегающих территорий, закрепленных на основании соответствующих договоров) осуществляется на основании контрактов, заключаемых в порядке, предусмотренном законодательством о контрактной системе в сфере закупок товаров, работ, услуг для обеспечения государственных и муниципальных нужд.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1.3. Не допускается нарушение настоящего Положения, нормативными актами администрации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отраслевыми регламентами и иными документами требований к выполнению работ по содержанию и уборке, в том числе повлекшее загрязнение территорий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Ответственность за своевременность и качество выполнения работ по уборке, а также за поддержание чистоты на объектах благоустройства несут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если объект благоустройства передан собственником владельцу в установленном законом порядке, ответственность за нарушение или неисполнение требований по содержанию объектов благоустройства, предусмотренных настоящими Правилами, возлагается на владельца. В иных случаях ответственность возлагается на собственника.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привлечения на договорной основе подрядной организации собственники (владельцы) обязаны обеспечить контроль своевременности и качества выполнения работ, а при ненадлежащем выполнении работ со стороны подрядной организации предпринять меры, предусмотренные условиями договора, для устранения нарушений и ликвидации их последствий (при возникновении).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1.4. Ответственными за организацию и обеспечение требований настоящего Положения являются: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для юридических лиц - руководители, если иное не установлено внутренним распорядительным документом;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для объектов торговли, сферы услуг и бытового обслуживания - собственники (владельцы) данных объектов, индивидуальные предприниматели;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в многоквартирных домах - руководители или уполномоченные лица организации, осуществляющей управление многоквартирным домом;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в садоводческих, гаражных, жилищно-строительных кооперативах, товариществах собственников жилья и </w:t>
      </w:r>
      <w:r w:rsidR="00927C2F" w:rsidRPr="002F5B18">
        <w:rPr>
          <w:rFonts w:ascii="Times New Roman" w:eastAsia="Times New Roman" w:hAnsi="Times New Roman" w:cs="Times New Roman"/>
          <w:color w:val="000000"/>
          <w:sz w:val="28"/>
          <w:szCs w:val="28"/>
          <w:lang w:eastAsia="ru-RU" w:bidi="ru-RU"/>
        </w:rPr>
        <w:t>прочих потребительских кооперативах,</w:t>
      </w:r>
      <w:r w:rsidRPr="002F5B18">
        <w:rPr>
          <w:rFonts w:ascii="Times New Roman" w:eastAsia="Times New Roman" w:hAnsi="Times New Roman" w:cs="Times New Roman"/>
          <w:color w:val="000000"/>
          <w:sz w:val="28"/>
          <w:szCs w:val="28"/>
          <w:lang w:eastAsia="ru-RU" w:bidi="ru-RU"/>
        </w:rPr>
        <w:t xml:space="preserve"> и товариществах - законные представители;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на незастроенных территориях - собственники (владельцы) земельных участков;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в частных домовладениях -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на территориях</w:t>
      </w:r>
      <w:r w:rsidR="00BF325D">
        <w:rPr>
          <w:rFonts w:ascii="Times New Roman" w:eastAsia="Times New Roman" w:hAnsi="Times New Roman" w:cs="Times New Roman"/>
          <w:color w:val="000000"/>
          <w:sz w:val="28"/>
          <w:szCs w:val="28"/>
          <w:lang w:eastAsia="ru-RU" w:bidi="ru-RU"/>
        </w:rPr>
        <w:t>, находящихся</w:t>
      </w:r>
      <w:r w:rsidR="00927C2F">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 xml:space="preserve">в собственности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уполномоченный орган Администрации</w:t>
      </w:r>
      <w:r w:rsidR="00BF325D">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w:t>
      </w:r>
      <w:r w:rsidR="00927C2F">
        <w:rPr>
          <w:rFonts w:ascii="Times New Roman" w:eastAsia="Times New Roman" w:hAnsi="Times New Roman" w:cs="Times New Roman"/>
          <w:color w:val="000000"/>
          <w:sz w:val="28"/>
          <w:szCs w:val="28"/>
          <w:lang w:eastAsia="ru-RU" w:bidi="ru-RU"/>
        </w:rPr>
        <w:t>я</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ab/>
        <w:t>1.5. Уборка объектов благоустройства производится в соответствии с техническими регламентами выполнения работ,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1.6. На проезжей части улиц, тротуарах, лестничных сходах, надземных пешеходных переходах и других составляющих частях автомобильных дорог, а также на тротуарах, находящихся на мостах, путепроводах, эстакадах, на технических тротуарах, примыкающих к инженерным сооружениям, совмещенных с проезжей частью трамвайных путях уборочные работы обеспечивают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по содержанию улично-дорожной сети.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1.7. На озелененных участках улично-дорожной сети, в том числе на газонах разделительных полос проезжей части улиц и обособленных трамвайных путях, организацию и обеспечение уборочных работ, включая покос сорной растительности,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регламентами выполнения работ на объектах озеленения.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1.8. На линейных остановочных пунктах пассажирского транспорта, включая регулярную очистку от объявлений (за исключением торгово-остановочных пунктов), организацию и обеспечение уборочных работ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в границах котор</w:t>
      </w:r>
      <w:r w:rsidR="00BF325D">
        <w:rPr>
          <w:rFonts w:ascii="Times New Roman" w:eastAsia="Times New Roman" w:hAnsi="Times New Roman" w:cs="Times New Roman"/>
          <w:color w:val="000000"/>
          <w:sz w:val="28"/>
          <w:szCs w:val="28"/>
          <w:lang w:eastAsia="ru-RU" w:bidi="ru-RU"/>
        </w:rPr>
        <w:t>ой</w:t>
      </w:r>
      <w:r w:rsidRPr="002F5B18">
        <w:rPr>
          <w:rFonts w:ascii="Times New Roman" w:eastAsia="Times New Roman" w:hAnsi="Times New Roman" w:cs="Times New Roman"/>
          <w:color w:val="000000"/>
          <w:sz w:val="28"/>
          <w:szCs w:val="28"/>
          <w:lang w:eastAsia="ru-RU" w:bidi="ru-RU"/>
        </w:rPr>
        <w:t xml:space="preserve"> находятся указанные пункты; на торгово-остановочных пунктах - собственники и владельцы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1.9. На объектах озеленения, в том числе в парках и скверах, организацию и обеспечение уборочных работ осуществляют собственники (владельцы) указанных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1.10. В подземных переходах организацию и обеспечение уборочных работ осуществляют собственники (владельцы) переходов.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1.11. На конечных остановочных пунктах наземного пассажирского транспорта и в местах отстоя подвижного состава, включая регулярную очистку от объявлений, организацию уборочных работ осуществляют отраслевые (функциональные)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соответствии с реестром полномочий.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1.12. На железнодорожных путях, полосах отчуждения, откосах, насыпях, виадуках, переездах, перронах вокзалов, остановочных платформах железнодорожного транспорта организацию и обеспечение уборочных работ осуществляют собственники (владельцы).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1.13. Организацию работ по уборке (включая покос сорной растительности) земельных участков береговых полос и </w:t>
      </w:r>
      <w:proofErr w:type="spellStart"/>
      <w:r w:rsidRPr="002F5B18">
        <w:rPr>
          <w:rFonts w:ascii="Times New Roman" w:eastAsia="Times New Roman" w:hAnsi="Times New Roman" w:cs="Times New Roman"/>
          <w:color w:val="000000"/>
          <w:sz w:val="28"/>
          <w:szCs w:val="28"/>
          <w:lang w:eastAsia="ru-RU" w:bidi="ru-RU"/>
        </w:rPr>
        <w:t>водоохранных</w:t>
      </w:r>
      <w:proofErr w:type="spellEnd"/>
      <w:r w:rsidRPr="002F5B18">
        <w:rPr>
          <w:rFonts w:ascii="Times New Roman" w:eastAsia="Times New Roman" w:hAnsi="Times New Roman" w:cs="Times New Roman"/>
          <w:color w:val="000000"/>
          <w:sz w:val="28"/>
          <w:szCs w:val="28"/>
          <w:lang w:eastAsia="ru-RU" w:bidi="ru-RU"/>
        </w:rPr>
        <w:t xml:space="preserve"> зон водных объектов общего пользования в границах, определенных Водным кодексом РФ, осуществляют собственники (владельцы) указанных территорий в порядке и на основаниях в соответствии с действующим законодательством о разграничении полномочий государственных органов и органов местного самоуправления.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1.14. На специально выделенных территориях, использующихся для рекреационных целей (пляжи, набережные и др.), содержание и уборка обеспечиваются их собственниками (владельцами). Содержание данных объектов, помимо прочих работ, в обязательном порядке должно предусматривать организованный сбор и вывоз бытовых отходов, образующихся в процессе эксплуатации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Территории пляжей оборудуются средствами спасения, туалетами, медицинскими пунктами, урнами для сбора мусора, затеняющими навесами, кабинами для переодевания и иным пляжным оборудованием.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1.15. На территориях охранных зон и зон эксплуатационной ответственности электро-, газо-, водо- и теплосетей и иных инженерных сетей, а также территорий, прилегающих к насосным станциям, трансформаторным и распределительным подстанциям и иным зданиям и сооружениям коммунальной и инженерной инфраструктуры, организацию и производство уборочных работ, включая покос сорной растительности, осуществляют собственники и владельцы указанных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1.16. Собственники (владельцы) обязаны обеспечить содержание и уборку длительное время не используемых и не осваиваемых территорий, находящихся в собственности или владении.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1.17. Организацию и производство работ по очистке и содержанию ливневых водостоков на территории проезжей части улиц осуществляют уполномоченные подразделения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дминистраций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и устранение последствий, включая скол и вывоз льда в зимний период, возлагается на собственников и владельцев инженерных сетей.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Обследование люков смотровых колодцев, других подземных коммуникаций должно производиться собственниками и владельцами в соответствии с нормами и правилами технической эксплуатации инженерных сетей. Выявленные нарушения и повреждения должны быть устранены собственниками (владельцами) в сроки, соответствующие установленным нормам и правилам и позволяющие обеспечить безопасность эксплуатации как самой инженерной сети, так и объекта благоустройства, на котором она расположена.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1.18. Уборка объектов благоустройства производится в соответствии с отраслевыми регламентами, с учетом фактических погодных условий, в период наименьшей интенсивности транспортного и пешеходного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1.19. Администрация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пределах административных границ организует работу и осуществляет контроль по санитарной очистке территории, в том числе обеспечивает очистку территорий общего пользования; определяет подразделение, уполномоченное координировать вопросы обращения с отходами; устанавливает системы удаления отходов; с учетом интересов населения и условий застройки территории утверждает дислокацию мест временного хранения отходов для жилищного фонда; обеспечивает информирование исполнителей услуг по обращению с отходами о плановых разрытиях и ремонтных работах, препятствующих проезду мусоровозов; в пределах имеющихся полномочий осуществляет контроль за состоянием мест временного хранения отходов.</w:t>
      </w:r>
    </w:p>
    <w:p w:rsidR="002F5B18" w:rsidRPr="002F5B18" w:rsidRDefault="002F5B18" w:rsidP="002F5B18">
      <w:pPr>
        <w:widowControl w:val="0"/>
        <w:numPr>
          <w:ilvl w:val="0"/>
          <w:numId w:val="20"/>
        </w:numPr>
        <w:autoSpaceDE w:val="0"/>
        <w:autoSpaceDN w:val="0"/>
        <w:adjustRightInd w:val="0"/>
        <w:spacing w:before="120" w:after="120" w:line="240" w:lineRule="auto"/>
        <w:ind w:firstLine="567"/>
        <w:contextualSpacing/>
        <w:outlineLvl w:val="1"/>
        <w:rPr>
          <w:rFonts w:ascii="Times New Roman" w:eastAsia="Times New Roman" w:hAnsi="Times New Roman" w:cs="Times New Roman"/>
          <w:color w:val="000000"/>
          <w:sz w:val="24"/>
          <w:szCs w:val="24"/>
          <w:lang w:eastAsia="ru-RU" w:bidi="ru-RU"/>
        </w:rPr>
      </w:pPr>
      <w:r w:rsidRPr="002F5B18">
        <w:rPr>
          <w:rFonts w:ascii="Times New Roman" w:eastAsia="Times New Roman" w:hAnsi="Times New Roman" w:cs="Times New Roman"/>
          <w:color w:val="000000"/>
          <w:sz w:val="24"/>
          <w:szCs w:val="24"/>
          <w:lang w:eastAsia="ru-RU" w:bidi="ru-RU"/>
        </w:rPr>
        <w:t xml:space="preserve">УБОРКА ТЕРРИТОРИИ </w:t>
      </w:r>
      <w:r w:rsidR="006F54BA">
        <w:rPr>
          <w:rFonts w:ascii="Times New Roman" w:eastAsia="Times New Roman" w:hAnsi="Times New Roman" w:cs="Times New Roman"/>
          <w:color w:val="000000"/>
          <w:sz w:val="24"/>
          <w:szCs w:val="24"/>
          <w:lang w:eastAsia="ru-RU" w:bidi="ru-RU"/>
        </w:rPr>
        <w:t>ТРОИЦКОГО</w:t>
      </w:r>
      <w:r w:rsidR="00BF325D">
        <w:rPr>
          <w:rFonts w:ascii="Times New Roman" w:eastAsia="Times New Roman" w:hAnsi="Times New Roman" w:cs="Times New Roman"/>
          <w:color w:val="000000"/>
          <w:sz w:val="24"/>
          <w:szCs w:val="24"/>
          <w:lang w:eastAsia="ru-RU" w:bidi="ru-RU"/>
        </w:rPr>
        <w:t xml:space="preserve"> СЕЛЬСКОГО ПОСЕЛЕНИЯ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Содержание улично-дорожной сети в теплый период года (весенне-летне-осенний сезон) осуществляется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 с привлечением на договорной основе подрядных организаций и иными собственниками (владельцами) и предусматривает очистку дорожных покрытий капитального типа от мусора, пыли и грязи, уборку с проезжей части посторонних предметов,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 </w:t>
      </w:r>
      <w:r w:rsidRPr="002F5B18">
        <w:rPr>
          <w:rFonts w:ascii="Times New Roman" w:eastAsia="Times New Roman" w:hAnsi="Times New Roman" w:cs="Times New Roman"/>
          <w:b/>
          <w:color w:val="000000"/>
          <w:sz w:val="28"/>
          <w:szCs w:val="28"/>
          <w:lang w:eastAsia="ru-RU" w:bidi="ru-RU"/>
        </w:rPr>
        <w:t>Мероприятия по уходу за территорией в весенне-летне-осенний сезон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летом - очистку от пыли, грязи и случайного мусора проезжей части улиц и дорог, тротуаров, пешеходных дорожек,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а также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осенью - очистку проезжей части улиц и дорог, тротуаров, пешеходных дорожек от пыли, грязи и случайного мусора, подготовку водоотводных сооружений к зиме, профилактику и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весной - обеспечение стока поверхностных вод с проезжей части дорог и тротуаров, уход за водоотводными сооружениями, очистку улиц от грязи и минерального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материала (песка), удалении сорной, карантинной растительности, покоса газонной травы в зонах зеленых насаждений, не допуская достижения травянистой растительности пятнадцатисантиметровой высоты, устранение мелких повреждений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 Мойка (полив) объектов улично-дорожной сети выполняется при положительных температурах воздуха в период наименьшей интенсивности движения транспорта и пешеходов.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Мойка проезжей части дорог осуществляется на улицах, имеющих усовершенствованное покрытие, на всю ширину проезжей части с целью удаления пыли и мелких частиц мусора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зону. С целью улучшения эффективности удаления наносного грунта при выпадении осадков в виде дождя производится мойка проезжей части.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мойке проезжей части не допускается выбивание струей воды смета и мусора на тротуары, газоны, остановочные площадки, торгово-остановочные комплексы, близко расположенные фасады зданий и сооружений.</w:t>
      </w:r>
    </w:p>
    <w:p w:rsidR="002F5B18" w:rsidRPr="002F5B18" w:rsidRDefault="002F5B18" w:rsidP="002F5B18">
      <w:pPr>
        <w:widowControl w:val="0"/>
        <w:tabs>
          <w:tab w:val="left" w:pos="1590"/>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Уборку лотков и бордюров от песка, пыли, мусора после мойки надлежит заканчивать к 7 часам утра.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Собственники (владельцы) в границах отведенной и прилегающей территории в целях повышения качества содержания помимо ручной уборки могут выполнять мойку тротуаров. В процессе мойки тротуара не допускается загрязнения прилегающей к нему проезжей части.</w:t>
      </w:r>
    </w:p>
    <w:p w:rsidR="002F5B18" w:rsidRPr="002F5B18" w:rsidRDefault="002F5B18" w:rsidP="002F5B18">
      <w:pPr>
        <w:widowControl w:val="0"/>
        <w:tabs>
          <w:tab w:val="left" w:pos="1590"/>
        </w:tabs>
        <w:spacing w:after="0" w:line="240" w:lineRule="auto"/>
        <w:ind w:firstLine="426"/>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Мойку дорожных покрытий и тротуаров, а также подметание тротуаров надлежит производить с 23 часов до 7 часов утра, а влажное подметание проезжей части улиц надлежит производить по мере необходимости с 9 часов утра до 21 часа.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2.4. Подметание является одной из основных операций уборки усовершенствованных покрытий. Подметание производится на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и линиях дорожной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первую очередь - на улицах, по которым проходят маршруты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во вторую очередь - на улицах со средней и малой интенсивностью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Необходимость и кратность производства работ определяются в зависимости от погодных условий и фактического состояния дорожных покрытий и устанавливаются уполномоченным органом </w:t>
      </w:r>
      <w:r w:rsidR="00BF325D">
        <w:rPr>
          <w:rFonts w:ascii="Times New Roman" w:eastAsia="Times New Roman" w:hAnsi="Times New Roman" w:cs="Times New Roman"/>
          <w:color w:val="000000"/>
          <w:sz w:val="28"/>
          <w:szCs w:val="28"/>
          <w:lang w:eastAsia="ru-RU" w:bidi="ru-RU"/>
        </w:rPr>
        <w:t>А</w:t>
      </w:r>
      <w:r w:rsidRPr="002F5B18">
        <w:rPr>
          <w:rFonts w:ascii="Times New Roman" w:eastAsia="Times New Roman" w:hAnsi="Times New Roman" w:cs="Times New Roman"/>
          <w:color w:val="000000"/>
          <w:sz w:val="28"/>
          <w:szCs w:val="28"/>
          <w:lang w:eastAsia="ru-RU" w:bidi="ru-RU"/>
        </w:rPr>
        <w:t xml:space="preserve">дминистрации </w:t>
      </w:r>
      <w:r w:rsidR="00BF325D">
        <w:rPr>
          <w:rFonts w:ascii="Times New Roman" w:eastAsia="Times New Roman" w:hAnsi="Times New Roman" w:cs="Times New Roman"/>
          <w:color w:val="000000"/>
          <w:sz w:val="28"/>
          <w:szCs w:val="28"/>
          <w:lang w:eastAsia="ru-RU" w:bidi="ru-RU"/>
        </w:rPr>
        <w:t>Неклиновского района Ростовской области</w:t>
      </w:r>
      <w:r w:rsidRPr="002F5B18">
        <w:rPr>
          <w:rFonts w:ascii="Times New Roman" w:eastAsia="Times New Roman" w:hAnsi="Times New Roman" w:cs="Times New Roman"/>
          <w:color w:val="000000"/>
          <w:sz w:val="28"/>
          <w:szCs w:val="28"/>
          <w:lang w:eastAsia="ru-RU" w:bidi="ru-RU"/>
        </w:rPr>
        <w:t xml:space="preserve"> в сфере ЖКХ.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летний период юридическими лицами и индивидуальными предпринимателями помимо уборки в границах, принадлежащих им на праве собственности или ином вещном праве земельных участков, следует осуществлять выкос сорной травы.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2.5. Ручная зачистка заездных карманов и съездов дорог производится по мере необходимости в зоне примыкания к бортовым, барьерным ограждениям и в створах примыкающих улиц.</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от зимнего содержания до начала весенне-летне-осенней механизированной уборки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грязи и песчаных наносов, накопившихся в течение зимнего периода.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При переходе с весенне-летне-осеннего содержания на зимнее до начала работ по зимнему содержанию в обязательном порядке производится ручная уборка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части дорог от опавших листьев и веток, скопившихся в результате листопада.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остальное время ручная уборка производится по мере необходимости в соответствии с погодными условиями.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2.6.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не должны иметь грунтово-песчаных наносов и скоплений грязи и мусора. Допускаются небольшие загрязнения песчаными частицами и мелким мусором, которые могут появиться в промежутках между проходами подметально-уборочных машин.</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2.7. На искусственных (мостовых) сооружениях на автомобильных дорогах производится очистка тротуаров от грязи и посторонних предметов, а также проезжей части вдоль тротуаров.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производятся работы по очистке и мойке ограждений на мостах (путепроводах) и подходах (по 18 м с каждой стороны моста), очистке перил от грязи, окраске или покрытию перил полимерными веществами, окраске ограждений с нанесением вертикальной разметки.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2.8. На основных транспортных магистральных улицах не допускается: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на проезжей части, тротуарах, осевых - наличие смета, грязи, случайного мусора и «стоячей» воды;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мойка проезжей части с целью </w:t>
      </w:r>
      <w:proofErr w:type="spellStart"/>
      <w:r w:rsidRPr="002F5B18">
        <w:rPr>
          <w:rFonts w:ascii="Times New Roman" w:eastAsia="Times New Roman" w:hAnsi="Times New Roman" w:cs="Times New Roman"/>
          <w:color w:val="000000"/>
          <w:sz w:val="28"/>
          <w:szCs w:val="28"/>
          <w:lang w:eastAsia="ru-RU" w:bidi="ru-RU"/>
        </w:rPr>
        <w:t>скучивания</w:t>
      </w:r>
      <w:proofErr w:type="spellEnd"/>
      <w:r w:rsidRPr="002F5B18">
        <w:rPr>
          <w:rFonts w:ascii="Times New Roman" w:eastAsia="Times New Roman" w:hAnsi="Times New Roman" w:cs="Times New Roman"/>
          <w:color w:val="000000"/>
          <w:sz w:val="28"/>
          <w:szCs w:val="28"/>
          <w:lang w:eastAsia="ru-RU" w:bidi="ru-RU"/>
        </w:rPr>
        <w:t xml:space="preserve"> смета;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подметание дорог без предварительного смачивания дорожного полотна;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засорение газонной части различным мусором в процессе уборки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2.9. Разделительные полосы, выполненные из железобетонных блоков, и металлические ограждения должны быть очищены от песка, грязи и мелкого мусора по всей поверхности. Металлические ограждения, дорожные указатели и знаки должны быть вымыты и находиться в технически исправном состоянии.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Мойка и окраска разделительных полос, выполненных из железобетонных блоков, дорожных указателей, знаков, металлических ограждений производятся по мере необходимости, но не реже одного раза в год.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2.10. Уборка парков, скверов и иных объектов озеленения предусматривает подметание дорожно-</w:t>
      </w:r>
      <w:proofErr w:type="spellStart"/>
      <w:r w:rsidRPr="002F5B18">
        <w:rPr>
          <w:rFonts w:ascii="Times New Roman" w:eastAsia="Times New Roman" w:hAnsi="Times New Roman" w:cs="Times New Roman"/>
          <w:color w:val="000000"/>
          <w:sz w:val="28"/>
          <w:szCs w:val="28"/>
          <w:lang w:eastAsia="ru-RU" w:bidi="ru-RU"/>
        </w:rPr>
        <w:t>тропиночной</w:t>
      </w:r>
      <w:proofErr w:type="spellEnd"/>
      <w:r w:rsidRPr="002F5B18">
        <w:rPr>
          <w:rFonts w:ascii="Times New Roman" w:eastAsia="Times New Roman" w:hAnsi="Times New Roman" w:cs="Times New Roman"/>
          <w:color w:val="000000"/>
          <w:sz w:val="28"/>
          <w:szCs w:val="28"/>
          <w:lang w:eastAsia="ru-RU" w:bidi="ru-RU"/>
        </w:rPr>
        <w:t xml:space="preserve"> сети, иных твердых покрытий, мойку или протирку полированных, металлических поверхностей, поверхностей из ценных пород камня, садово-парковой мебели, очистку урн, сбор случайного мусора с территорий газонов, цветников и дорожно-</w:t>
      </w:r>
      <w:proofErr w:type="spellStart"/>
      <w:r w:rsidRPr="002F5B18">
        <w:rPr>
          <w:rFonts w:ascii="Times New Roman" w:eastAsia="Times New Roman" w:hAnsi="Times New Roman" w:cs="Times New Roman"/>
          <w:color w:val="000000"/>
          <w:sz w:val="28"/>
          <w:szCs w:val="28"/>
          <w:lang w:eastAsia="ru-RU" w:bidi="ru-RU"/>
        </w:rPr>
        <w:t>тропиночной</w:t>
      </w:r>
      <w:proofErr w:type="spellEnd"/>
      <w:r w:rsidRPr="002F5B18">
        <w:rPr>
          <w:rFonts w:ascii="Times New Roman" w:eastAsia="Times New Roman" w:hAnsi="Times New Roman" w:cs="Times New Roman"/>
          <w:color w:val="000000"/>
          <w:sz w:val="28"/>
          <w:szCs w:val="28"/>
          <w:lang w:eastAsia="ru-RU" w:bidi="ru-RU"/>
        </w:rPr>
        <w:t xml:space="preserve"> сети, стрижку живых изгородей, покос газонов и сорной растительности и иные работы, обеспечивающие надлежащее состояние и привлекательный внешний вид объекта.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Уборка озелененных территорий улиц, в том числе газонных частей проезжей части, тротуаров, приствольных лунок деревьев включает в себя сбор случайного мусора с газонов и грунтовых поверхностей, покос газонов и сорной растительности, сгребание опавшей листвы.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2.11. Уборку дворовых территорий обеспечивают их собственники (владельцы) с учетом требований настоящих Правил. Чистота на дворовой территории должна быть обеспечена в течение всего дня.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2.12. Оборудование и содержание кранов технического водопровода для мойки и поливки из шлангов дворовых и прилегающих территорий возлагается на собственников (владельцев) зданий и сооружений, осуществляющих уборку и содержание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2.13 Уборка территорий, на которых размещены надземные сооружения линий электропередач, газовых, водопроводных и тепловых, телекоммуникационных сетей, осуществляется в границах по периметру шириной 2 метра организациями, эксплуатирующими указанные сети и линии электропередач.</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2.14. В период листопада сгребание опавшей листвы с газонных частей объектов озеленения, улиц, внутриквартальных и дворовых территорий обеспечивают собственники (владельцы) указанных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Листва, собранная открытым способом, подлежит вывозу незамедлительно после сгребания; листва, собранная в пакеты или иные емкости, предотвращающие её </w:t>
      </w:r>
      <w:proofErr w:type="spellStart"/>
      <w:r w:rsidRPr="002F5B18">
        <w:rPr>
          <w:rFonts w:ascii="Times New Roman" w:eastAsia="Times New Roman" w:hAnsi="Times New Roman" w:cs="Times New Roman"/>
          <w:color w:val="000000"/>
          <w:sz w:val="28"/>
          <w:szCs w:val="28"/>
          <w:lang w:eastAsia="ru-RU" w:bidi="ru-RU"/>
        </w:rPr>
        <w:t>разлетание</w:t>
      </w:r>
      <w:proofErr w:type="spellEnd"/>
      <w:r w:rsidRPr="002F5B18">
        <w:rPr>
          <w:rFonts w:ascii="Times New Roman" w:eastAsia="Times New Roman" w:hAnsi="Times New Roman" w:cs="Times New Roman"/>
          <w:color w:val="000000"/>
          <w:sz w:val="28"/>
          <w:szCs w:val="28"/>
          <w:lang w:eastAsia="ru-RU" w:bidi="ru-RU"/>
        </w:rPr>
        <w:t>, подлежит вывозу в течение 1 суток после выполнения работ.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оставление собранной листвы на период более 1 суток независимо от категории объекта благоустройства территории, способа сбора и хранения.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2.15. </w:t>
      </w:r>
      <w:r w:rsidRPr="002F5B18">
        <w:rPr>
          <w:rFonts w:ascii="Times New Roman" w:eastAsia="Times New Roman" w:hAnsi="Times New Roman" w:cs="Times New Roman"/>
          <w:b/>
          <w:color w:val="000000"/>
          <w:sz w:val="28"/>
          <w:szCs w:val="28"/>
          <w:lang w:eastAsia="ru-RU" w:bidi="ru-RU"/>
        </w:rPr>
        <w:t>Мероприятия по уборке территории в зимний период предусматривают: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b/>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 уборку и вывоз снега, льда, грязи, обработку тротуаров и проезжей части дорог разрешенными к применению </w:t>
      </w:r>
      <w:proofErr w:type="spellStart"/>
      <w:r w:rsidRPr="002F5B18">
        <w:rPr>
          <w:rFonts w:ascii="Times New Roman" w:eastAsia="Times New Roman" w:hAnsi="Times New Roman" w:cs="Times New Roman"/>
          <w:color w:val="000000"/>
          <w:sz w:val="28"/>
          <w:szCs w:val="28"/>
          <w:lang w:eastAsia="ru-RU" w:bidi="ru-RU"/>
        </w:rPr>
        <w:t>противогололедными</w:t>
      </w:r>
      <w:proofErr w:type="spellEnd"/>
      <w:r w:rsidRPr="002F5B18">
        <w:rPr>
          <w:rFonts w:ascii="Times New Roman" w:eastAsia="Times New Roman" w:hAnsi="Times New Roman" w:cs="Times New Roman"/>
          <w:color w:val="000000"/>
          <w:sz w:val="28"/>
          <w:szCs w:val="28"/>
          <w:lang w:eastAsia="ru-RU" w:bidi="ru-RU"/>
        </w:rPr>
        <w:t xml:space="preserve"> материалами.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2.16. Уполномоченные подразделения </w:t>
      </w:r>
      <w:r w:rsidR="00BF325D">
        <w:rPr>
          <w:rFonts w:ascii="Times New Roman" w:eastAsia="Times New Roman" w:hAnsi="Times New Roman" w:cs="Times New Roman"/>
          <w:color w:val="000000"/>
          <w:sz w:val="28"/>
          <w:szCs w:val="28"/>
          <w:lang w:eastAsia="ru-RU" w:bidi="ru-RU"/>
        </w:rPr>
        <w:t xml:space="preserve">Администрации Неклиновского района Ростовской области и Администрация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а также </w:t>
      </w:r>
      <w:r w:rsidRPr="002F5B18">
        <w:rPr>
          <w:rFonts w:ascii="Times New Roman" w:eastAsia="Times New Roman" w:hAnsi="Times New Roman" w:cs="Times New Roman"/>
          <w:color w:val="000000"/>
          <w:sz w:val="28"/>
          <w:szCs w:val="28"/>
          <w:lang w:eastAsia="ru-RU" w:bidi="ru-RU"/>
        </w:rPr>
        <w:t xml:space="preserve">иные собственники (владельцы), отвечающие за уборку территорий в зимний период, в срок до 1 ноября обеспечивают завоз, заготовку и складирование в установленных местах необходимого количества </w:t>
      </w:r>
      <w:proofErr w:type="spellStart"/>
      <w:r w:rsidRPr="002F5B18">
        <w:rPr>
          <w:rFonts w:ascii="Times New Roman" w:eastAsia="Times New Roman" w:hAnsi="Times New Roman" w:cs="Times New Roman"/>
          <w:color w:val="000000"/>
          <w:sz w:val="28"/>
          <w:szCs w:val="28"/>
          <w:lang w:eastAsia="ru-RU" w:bidi="ru-RU"/>
        </w:rPr>
        <w:t>противогололедных</w:t>
      </w:r>
      <w:proofErr w:type="spellEnd"/>
      <w:r w:rsidRPr="002F5B18">
        <w:rPr>
          <w:rFonts w:ascii="Times New Roman" w:eastAsia="Times New Roman" w:hAnsi="Times New Roman" w:cs="Times New Roman"/>
          <w:color w:val="000000"/>
          <w:sz w:val="28"/>
          <w:szCs w:val="28"/>
          <w:lang w:eastAsia="ru-RU" w:bidi="ru-RU"/>
        </w:rPr>
        <w:t xml:space="preserve">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2.17. В срок до 1 ноября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и Администрация </w:t>
      </w:r>
      <w:r w:rsidR="006F54BA">
        <w:rPr>
          <w:rFonts w:ascii="Times New Roman" w:eastAsia="Times New Roman" w:hAnsi="Times New Roman" w:cs="Times New Roman"/>
          <w:color w:val="000000"/>
          <w:sz w:val="28"/>
          <w:szCs w:val="28"/>
          <w:lang w:eastAsia="ru-RU" w:bidi="ru-RU"/>
        </w:rPr>
        <w:t>Троицкого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 </w:t>
      </w:r>
      <w:r w:rsidRPr="002F5B18">
        <w:rPr>
          <w:rFonts w:ascii="Times New Roman" w:eastAsia="Times New Roman" w:hAnsi="Times New Roman" w:cs="Times New Roman"/>
          <w:color w:val="000000"/>
          <w:sz w:val="28"/>
          <w:szCs w:val="28"/>
          <w:lang w:eastAsia="ru-RU" w:bidi="ru-RU"/>
        </w:rPr>
        <w:t>определяет и подготавливает места для размещения убираемого снега.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2.18. Владельцы коммунальной техники, осуществляющие комплекс работ по зимнему содержанию, в срок до 1 ноября проводят мероприятия по подготовке техники к работе в зимний период.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2.19. Технология и режимы производства уборочных работ на проезжей части улиц,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2.20.Превентивные мероприятия включают в себя следующие операции: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повышенная готовность дорожных служб должна вводиться после получения прогноза погоды, предполагающего наступление погодных условий, которые приведут к снижению сцепных качеств дорожного 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случае получения от метеорологической службы заблаговременного предупреждения об угрозе снегопада или возникновения гололеда</w:t>
      </w:r>
      <w:r w:rsidR="00927C2F">
        <w:rPr>
          <w:rFonts w:ascii="Times New Roman" w:eastAsia="Times New Roman" w:hAnsi="Times New Roman" w:cs="Times New Roman"/>
          <w:color w:val="000000"/>
          <w:sz w:val="28"/>
          <w:szCs w:val="28"/>
          <w:lang w:eastAsia="ru-RU" w:bidi="ru-RU"/>
        </w:rPr>
        <w:t xml:space="preserve">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 xml:space="preserve">полномоченные подразделения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принима</w:t>
      </w:r>
      <w:r w:rsidR="00BF325D">
        <w:rPr>
          <w:rFonts w:ascii="Times New Roman" w:eastAsia="Times New Roman" w:hAnsi="Times New Roman" w:cs="Times New Roman"/>
          <w:color w:val="000000"/>
          <w:sz w:val="28"/>
          <w:szCs w:val="28"/>
          <w:lang w:eastAsia="ru-RU" w:bidi="ru-RU"/>
        </w:rPr>
        <w:t>ю</w:t>
      </w:r>
      <w:r w:rsidRPr="002F5B18">
        <w:rPr>
          <w:rFonts w:ascii="Times New Roman" w:eastAsia="Times New Roman" w:hAnsi="Times New Roman" w:cs="Times New Roman"/>
          <w:color w:val="000000"/>
          <w:sz w:val="28"/>
          <w:szCs w:val="28"/>
          <w:lang w:eastAsia="ru-RU" w:bidi="ru-RU"/>
        </w:rPr>
        <w:t>т меры по организации дежурства спецтехники с назначением ответственных лиц на весь период дежурства. Дежурство осуществляется с начала периода неблагоприятных погодных условий до полного устранения последствий их воздействия на дорожные покрытия и тротуары;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 при организации дежурства производится превентивная обработка проезжей части дорог, мостовых сооружений. Обработка дороги технологическими материалами (реагентами) до начала выпадения осадков является мероприятием, препятствующим прилипанию снега к дорожному покрытию, превращению переохлажденного дождя в лед и его примерзания к покрытию. Указанную технологическую операцию рекомендуется выполнять, когда температура дорожного покрытия выше 0 (ноль) град. С и имеет тенденцию к понижению.</w:t>
      </w:r>
    </w:p>
    <w:p w:rsidR="002F5B18" w:rsidRPr="002F5B18" w:rsidRDefault="002F5B18" w:rsidP="002F5B18">
      <w:pPr>
        <w:widowControl w:val="0"/>
        <w:tabs>
          <w:tab w:val="left" w:pos="1585"/>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2.21. С началом снегопада в первую очередь обрабатываются наиболее опасные для движения транспортные участки магистральных улиц: крутые спуски и подъемы, мосты, путепроводы, эстакады, а также площади у авто- и железнодорожных вокзалов. Каждая эксплуатационная служба района должна иметь утвержденный перечень участков улиц, требующих первоочередной обработки. В зонах, где имеет место интенсивное пешеходное движение, следует отказаться от использования (либо свести к минимуму) химических реагентов, наносящих ущерб здоровью человека и животных, растениям, обуви.</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Посыпку песком с примесью хлоридов, как правило, начинают немедленно с начала снегопада или появления гололеда. Тротуары следует посыпать сухим песком без хлоридов.</w:t>
      </w:r>
    </w:p>
    <w:p w:rsidR="002F5B18" w:rsidRPr="002F5B18" w:rsidRDefault="002F5B18" w:rsidP="002F5B18">
      <w:pPr>
        <w:widowControl w:val="0"/>
        <w:tabs>
          <w:tab w:val="left" w:pos="1617"/>
        </w:tabs>
        <w:spacing w:after="0" w:line="240" w:lineRule="auto"/>
        <w:ind w:firstLine="709"/>
        <w:jc w:val="both"/>
        <w:rPr>
          <w:rFonts w:ascii="Times New Roman" w:eastAsia="Times New Roman" w:hAnsi="Times New Roman" w:cs="Times New Roman"/>
          <w:color w:val="FF0000"/>
          <w:sz w:val="28"/>
          <w:szCs w:val="28"/>
          <w:lang w:eastAsia="ru-RU" w:bidi="ru-RU"/>
        </w:rPr>
      </w:pPr>
      <w:r w:rsidRPr="002F5B18">
        <w:rPr>
          <w:rFonts w:ascii="Times New Roman" w:eastAsia="Times New Roman" w:hAnsi="Times New Roman" w:cs="Times New Roman"/>
          <w:color w:val="FF0000"/>
          <w:sz w:val="28"/>
          <w:szCs w:val="28"/>
          <w:lang w:eastAsia="ru-RU" w:bidi="ru-RU"/>
        </w:rPr>
        <w:t xml:space="preserve">При возникновении гололеда </w:t>
      </w:r>
      <w:proofErr w:type="spellStart"/>
      <w:r w:rsidRPr="002F5B18">
        <w:rPr>
          <w:rFonts w:ascii="Times New Roman" w:eastAsia="Times New Roman" w:hAnsi="Times New Roman" w:cs="Times New Roman"/>
          <w:color w:val="FF0000"/>
          <w:sz w:val="28"/>
          <w:szCs w:val="28"/>
          <w:lang w:eastAsia="ru-RU" w:bidi="ru-RU"/>
        </w:rPr>
        <w:t>противогололедными</w:t>
      </w:r>
      <w:proofErr w:type="spellEnd"/>
      <w:r w:rsidRPr="002F5B18">
        <w:rPr>
          <w:rFonts w:ascii="Times New Roman" w:eastAsia="Times New Roman" w:hAnsi="Times New Roman" w:cs="Times New Roman"/>
          <w:color w:val="FF0000"/>
          <w:sz w:val="28"/>
          <w:szCs w:val="28"/>
          <w:lang w:eastAsia="ru-RU" w:bidi="ru-RU"/>
        </w:rPr>
        <w:t xml:space="preserve"> материалами обрабатываются в первую очередь лестницы, затем тротуары. Время обработки </w:t>
      </w:r>
      <w:proofErr w:type="spellStart"/>
      <w:r w:rsidRPr="002F5B18">
        <w:rPr>
          <w:rFonts w:ascii="Times New Roman" w:eastAsia="Times New Roman" w:hAnsi="Times New Roman" w:cs="Times New Roman"/>
          <w:color w:val="FF0000"/>
          <w:sz w:val="28"/>
          <w:szCs w:val="28"/>
          <w:lang w:eastAsia="ru-RU" w:bidi="ru-RU"/>
        </w:rPr>
        <w:t>противогололедными</w:t>
      </w:r>
      <w:proofErr w:type="spellEnd"/>
      <w:r w:rsidRPr="002F5B18">
        <w:rPr>
          <w:rFonts w:ascii="Times New Roman" w:eastAsia="Times New Roman" w:hAnsi="Times New Roman" w:cs="Times New Roman"/>
          <w:color w:val="FF0000"/>
          <w:sz w:val="28"/>
          <w:szCs w:val="28"/>
          <w:lang w:eastAsia="ru-RU" w:bidi="ru-RU"/>
        </w:rPr>
        <w:t xml:space="preserve"> материалами не должно превышать 4 часов с момента обнаружения зимней скользкости.</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2.22. Уборку и вывозку снега и льда с улиц, площадей, мостов, плотин, скверов и бульваров надлежит начинать немедленно с начала снегопада и производить,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2.23. По окончании обработки наиболее ответственных мест и участков, опасных для движения транспорта, выполняется сплошная обработка проезжей части улиц и дорог на всю ширину проезжей части дороги.</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Сплошная обработка начинается с первой от бортового камня полосы движения транспорта, по которой проходят маршруты движения пассажирского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Указанная технологическая операция предусматривает этап выдержки с момента начала снегопада до момента внесения технологических материалов в снег, зависящий от интенсивности снегопада и температуры воздуха. Выдержка должна исключать возможность образования на дорожном покрытии растворов при взаимодействии снега и технологических материалов: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 слабый снегопад, с интенсивностью выпадения снега 5-10 мм/ч, к распределению технологических материалов приступают через 30-45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в умеренный или сильный снегопад, с интенсивностью выпадения снега свыше 10 мм/ч, к распределению технологических материалов приступают через 15-30 мин. после начала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2.24. Уборка снега с проезжей части должна начинаться при достижении уровня сухого снега 20 мм. Во время сильного снегопада снег с проезжей части должен убираться непрерывно, не допуская превышения уровня 60 мм.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Начало первого цикла технологической операции сгребания и подметания снега в период слабого снегопада осуществляется через 3 часа после окончания операции распределения технологических материалов. При сильных снегопадах операция подметания и сгребания снега осуществляется непосредственно после окончания операции распределения технологических материалов. Уборочные циклы повторяются в соответствии с регламентом содержания улично-дорожной сети в течение всего снегопада, а по его окончании производится завершающее сгребание снега.</w:t>
      </w:r>
    </w:p>
    <w:p w:rsidR="002F5B18" w:rsidRPr="002F5B18" w:rsidRDefault="002F5B18" w:rsidP="002F5B18">
      <w:pPr>
        <w:widowControl w:val="0"/>
        <w:tabs>
          <w:tab w:val="left" w:pos="1724"/>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FF0000"/>
          <w:sz w:val="28"/>
          <w:szCs w:val="28"/>
          <w:lang w:eastAsia="ru-RU" w:bidi="ru-RU"/>
        </w:rPr>
        <w:t>Допускается наличие равномерно уплотненного слоя снега, толщина слоя при этом не должна превышать установленных норм. Время очистки не должно превышать 9 часов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Запрещается сгребание снега, перемещение снега с улиц на внутриквартальные проезды (выезды).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2.25. Снег, счищаемый с проезжей части улиц, площадей, проездов и т.п., а также с тротуаров и остановок общественного транспорта, сдвигается в </w:t>
      </w:r>
      <w:proofErr w:type="spellStart"/>
      <w:r w:rsidRPr="002F5B18">
        <w:rPr>
          <w:rFonts w:ascii="Times New Roman" w:eastAsia="Times New Roman" w:hAnsi="Times New Roman" w:cs="Times New Roman"/>
          <w:color w:val="000000"/>
          <w:sz w:val="28"/>
          <w:szCs w:val="28"/>
          <w:lang w:eastAsia="ru-RU" w:bidi="ru-RU"/>
        </w:rPr>
        <w:t>прилотковую</w:t>
      </w:r>
      <w:proofErr w:type="spellEnd"/>
      <w:r w:rsidRPr="002F5B18">
        <w:rPr>
          <w:rFonts w:ascii="Times New Roman" w:eastAsia="Times New Roman" w:hAnsi="Times New Roman" w:cs="Times New Roman"/>
          <w:color w:val="000000"/>
          <w:sz w:val="28"/>
          <w:szCs w:val="28"/>
          <w:lang w:eastAsia="ru-RU" w:bidi="ru-RU"/>
        </w:rPr>
        <w:t xml:space="preserve"> часть улиц и проездов для временного складирования снежной массы с последующей </w:t>
      </w:r>
      <w:r w:rsidRPr="002F5B18">
        <w:rPr>
          <w:rFonts w:ascii="Times New Roman" w:eastAsia="Courier New" w:hAnsi="Times New Roman" w:cs="Times New Roman"/>
          <w:color w:val="000000"/>
          <w:sz w:val="28"/>
          <w:szCs w:val="28"/>
          <w:lang w:eastAsia="ru-RU" w:bidi="ru-RU"/>
        </w:rPr>
        <w:t xml:space="preserve">уборкой </w:t>
      </w:r>
      <w:proofErr w:type="spellStart"/>
      <w:r w:rsidRPr="002F5B18">
        <w:rPr>
          <w:rFonts w:ascii="Times New Roman" w:eastAsia="Courier New" w:hAnsi="Times New Roman" w:cs="Times New Roman"/>
          <w:color w:val="000000"/>
          <w:sz w:val="28"/>
          <w:szCs w:val="28"/>
          <w:lang w:eastAsia="ru-RU" w:bidi="ru-RU"/>
        </w:rPr>
        <w:t>прибордюрных</w:t>
      </w:r>
      <w:proofErr w:type="spellEnd"/>
      <w:r w:rsidRPr="002F5B18">
        <w:rPr>
          <w:rFonts w:ascii="Times New Roman" w:eastAsia="Courier New" w:hAnsi="Times New Roman" w:cs="Times New Roman"/>
          <w:color w:val="000000"/>
          <w:sz w:val="28"/>
          <w:szCs w:val="28"/>
          <w:lang w:eastAsia="ru-RU" w:bidi="ru-RU"/>
        </w:rPr>
        <w:t xml:space="preserve"> лотков и расчисткой въездов, пешеходных переходов, как со стороны строений, так и с противоположной стороны проезда, если там нет других строений.</w:t>
      </w:r>
      <w:r w:rsidRPr="002F5B18">
        <w:rPr>
          <w:rFonts w:ascii="Times New Roman" w:eastAsia="Times New Roman" w:hAnsi="Times New Roman" w:cs="Times New Roman"/>
          <w:color w:val="000000"/>
          <w:sz w:val="28"/>
          <w:szCs w:val="28"/>
          <w:lang w:eastAsia="ru-RU" w:bidi="ru-RU"/>
        </w:rPr>
        <w:t xml:space="preserve"> При формировании снежных валов запрещается перемещение снега на тротуары и газоны.</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2.26. В снежных валах должны быть устроены разрывы: на пешеходных переходах, имеющих разметку, - на ширину разметки; на пешеходных переходах, не имеющих разметки, - на ширину не менее 5 м; на остановках пассажирского транспорта - на ширину 30 м. В снежных валах должны также предусматриваться разрывы для обеспечения стока талых вод.</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 xml:space="preserve">На пересечении с пешеходными дорожками, тротуарами, напротив подъездов жилых зданий в валах оставляют широкие проходы. </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2.27. Снегоуборочные работы на тротуарах, пешеходных дорожках и остановочных пунктах пассажирского транспорта производятся в комплексе с уборкой проезжей части дорог.</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Снег с тротуаров и пешеходных дорожек убирается на обочину с растительностью или по краю тротуара в сторону проезжей части дороги с соблюдением следующих условий: - складирование снега по краю проезжей части допускается только в случае, если тротуар или пешеходная дорожка составляет в ширину менее 2 м и снег не будет препятствовать движению транспорта.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2.28. В скверах, парках, на площадях допускается временное складирование снега, не загрязненного химическими реагентами, на территории газонов - при условии сохранности зеленых насаждений и оттока талых вод.</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2.29. Снег, счищаемый с дворовых территорий и внутриквартальных проездов, разрешается складировать на территориях дворов в местах, не препятствующих свободному проезду автотранспорта и движению пешеходов. Складирование снега на дворовых территориях должно предусматривать отвод талых вод и сохранность зеленых насаждений.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2.30. Работы по удалению собранного снега и льда с проезжей части дорог должны начинаться сразу после окончания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В случае интенсивного и долговременного выпадения снега вывоз должен осуществляться непосредственно во время снегопада.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Своевременное удаление снега и льда (скола) обеспечит нормальную пропускную способность дорог и уменьшит возможность возникновения снежно-ледяных образований.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Вывоз снега с улиц, площадей, проездов и т.п. осуществляется на специально подготовленные площадки («сухие» </w:t>
      </w:r>
      <w:proofErr w:type="spellStart"/>
      <w:r w:rsidRPr="002F5B18">
        <w:rPr>
          <w:rFonts w:ascii="Times New Roman" w:eastAsia="Times New Roman" w:hAnsi="Times New Roman" w:cs="Times New Roman"/>
          <w:color w:val="000000"/>
          <w:sz w:val="28"/>
          <w:szCs w:val="28"/>
          <w:lang w:eastAsia="ru-RU" w:bidi="ru-RU"/>
        </w:rPr>
        <w:t>снегосвалки</w:t>
      </w:r>
      <w:proofErr w:type="spellEnd"/>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В первую очередь вывоз собранного снега с улиц и проездов осуществляется от остановок пассажирского транспорта, наземных пешеходных переходов, мостов, въездов на территорию лечебно-профилактических учреждений и других социально значимых объектов, по окончании первоочередных работ осуществляется вывоз снега от прочих объектов. Время зачистки </w:t>
      </w:r>
      <w:proofErr w:type="spellStart"/>
      <w:r w:rsidRPr="002F5B18">
        <w:rPr>
          <w:rFonts w:ascii="Times New Roman" w:eastAsia="Times New Roman" w:hAnsi="Times New Roman" w:cs="Times New Roman"/>
          <w:color w:val="000000"/>
          <w:sz w:val="28"/>
          <w:szCs w:val="28"/>
          <w:lang w:eastAsia="ru-RU" w:bidi="ru-RU"/>
        </w:rPr>
        <w:t>прилотковой</w:t>
      </w:r>
      <w:proofErr w:type="spellEnd"/>
      <w:r w:rsidRPr="002F5B18">
        <w:rPr>
          <w:rFonts w:ascii="Times New Roman" w:eastAsia="Times New Roman" w:hAnsi="Times New Roman" w:cs="Times New Roman"/>
          <w:color w:val="000000"/>
          <w:sz w:val="28"/>
          <w:szCs w:val="28"/>
          <w:lang w:eastAsia="ru-RU" w:bidi="ru-RU"/>
        </w:rPr>
        <w:t xml:space="preserve"> зоны и вывоза снега с основных транспортных магистралей не должно превышать 5 суток, для улиц местного значения в жилой застройке - 6 суток.</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2.31. Организация уборки и благоустройства мест временного складирования снега после снеготаяния на территориях, обслуживаемых специализированными организациями по муниципальному заказу, осуществляется под контролем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х</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й</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и Администраци</w:t>
      </w:r>
      <w:r w:rsidR="00BF325D">
        <w:rPr>
          <w:rFonts w:ascii="Times New Roman" w:eastAsia="Times New Roman" w:hAnsi="Times New Roman" w:cs="Times New Roman"/>
          <w:color w:val="000000"/>
          <w:sz w:val="28"/>
          <w:szCs w:val="28"/>
          <w:lang w:eastAsia="ru-RU" w:bidi="ru-RU"/>
        </w:rPr>
        <w:t>и</w:t>
      </w:r>
      <w:r w:rsidR="00BF325D" w:rsidRPr="00BF325D">
        <w:rPr>
          <w:rFonts w:ascii="Times New Roman" w:eastAsia="Times New Roman" w:hAnsi="Times New Roman" w:cs="Times New Roman"/>
          <w:color w:val="000000"/>
          <w:sz w:val="28"/>
          <w:szCs w:val="28"/>
          <w:lang w:eastAsia="ru-RU" w:bidi="ru-RU"/>
        </w:rPr>
        <w:t xml:space="preserve"> </w:t>
      </w:r>
      <w:r w:rsidR="006F54BA">
        <w:rPr>
          <w:rFonts w:ascii="Times New Roman" w:eastAsia="Times New Roman" w:hAnsi="Times New Roman" w:cs="Times New Roman"/>
          <w:color w:val="000000"/>
          <w:sz w:val="28"/>
          <w:szCs w:val="28"/>
          <w:lang w:eastAsia="ru-RU" w:bidi="ru-RU"/>
        </w:rPr>
        <w:t>Троицкого</w:t>
      </w:r>
      <w:r w:rsidR="00BF325D" w:rsidRPr="00BF325D">
        <w:rPr>
          <w:rFonts w:ascii="Times New Roman" w:eastAsia="Times New Roman" w:hAnsi="Times New Roman" w:cs="Times New Roman"/>
          <w:color w:val="000000"/>
          <w:sz w:val="28"/>
          <w:szCs w:val="28"/>
          <w:lang w:eastAsia="ru-RU" w:bidi="ru-RU"/>
        </w:rPr>
        <w:t xml:space="preserve"> сельского поселения в пределах своей компетенции</w:t>
      </w:r>
      <w:r w:rsidRPr="002F5B18">
        <w:rPr>
          <w:rFonts w:ascii="Times New Roman" w:eastAsia="Times New Roman"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2.32. Собственники (владельцы) жилых и нежилых зданий, сооружений обязаны обеспечить своевременную очистку их кровель, карнизов, козырьков, водосточных труб от снега, наледи и сосулек с последующим их вывозом.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Крыши с наружным водоотводом необходимо периодически очищать от снега, не допуская его накопления слоем более 10 см.</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Перед сбросом снега, а также в местах образования сосулек проводятся мероприятия, обеспечивающие безопасность пешеходов, в том числе ограждение участка яркими лентами. Сброс снега и сосулек осуществляется только в светлое время суток.</w:t>
      </w:r>
    </w:p>
    <w:p w:rsidR="002F5B18" w:rsidRPr="002F5B18" w:rsidRDefault="002F5B18" w:rsidP="002F5B18">
      <w:pPr>
        <w:widowControl w:val="0"/>
        <w:tabs>
          <w:tab w:val="left" w:pos="1729"/>
        </w:tabs>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проведении работ по уборке, благоустройству придомовой территории следует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 транспортных средств, препятствующих уборке спецтехники придомовой территории, в случае если такое перемещение необходимо.</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сбрасывании снега с крыш, балконов должны быть приняты меры по обеспечению сохранности деревьев, кустарников, воздушных инженерных сетей, растяжек контактных сетей, светофорных объектов, дорожных знаков.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проездах, убираемых специализированными организациями, снег надлежит сбрасывать с крыш до вывозки снега, сметенного с дорожных покрытий, и укладывать в общий с ними вал.</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При необходимости сброса снега с кровли здания или сооружения на участки тротуаров, дорог, объектов общего пользования незамедлительно по окончании работ снег должен быть собран и вывезен собственником (владельцем) здания или сооружения во избежание повторного загромождения снегом очищенных территорий.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Все тротуары, дворы, лотки проезжей части улиц, площадей, набережных, рыночные площади и другие участки с асфальтовым покрытием надлежит очищать от снега и обледенелого наката под скребок и посыпать песком до 8 часов утра.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2.33. Удаление на дорогах наледей, появившихся в результате аварий на подземных инженерных </w:t>
      </w:r>
      <w:proofErr w:type="spellStart"/>
      <w:r w:rsidRPr="002F5B18">
        <w:rPr>
          <w:rFonts w:ascii="Times New Roman" w:eastAsia="Times New Roman" w:hAnsi="Times New Roman" w:cs="Times New Roman"/>
          <w:color w:val="000000"/>
          <w:sz w:val="28"/>
          <w:szCs w:val="28"/>
          <w:lang w:eastAsia="ru-RU" w:bidi="ru-RU"/>
        </w:rPr>
        <w:t>водонесущих</w:t>
      </w:r>
      <w:proofErr w:type="spellEnd"/>
      <w:r w:rsidRPr="002F5B18">
        <w:rPr>
          <w:rFonts w:ascii="Times New Roman" w:eastAsia="Times New Roman" w:hAnsi="Times New Roman" w:cs="Times New Roman"/>
          <w:color w:val="000000"/>
          <w:sz w:val="28"/>
          <w:szCs w:val="28"/>
          <w:lang w:eastAsia="ru-RU" w:bidi="ru-RU"/>
        </w:rPr>
        <w:t xml:space="preserve"> сетях, производится собственниками (владельцами) указанных сетей незамедлительно после устранения аварийной ситуации. В случае непринятия мер по ликвидации </w:t>
      </w:r>
      <w:proofErr w:type="spellStart"/>
      <w:r w:rsidRPr="002F5B18">
        <w:rPr>
          <w:rFonts w:ascii="Times New Roman" w:eastAsia="Times New Roman" w:hAnsi="Times New Roman" w:cs="Times New Roman"/>
          <w:color w:val="000000"/>
          <w:sz w:val="28"/>
          <w:szCs w:val="28"/>
          <w:lang w:eastAsia="ru-RU" w:bidi="ru-RU"/>
        </w:rPr>
        <w:t>наледных</w:t>
      </w:r>
      <w:proofErr w:type="spellEnd"/>
      <w:r w:rsidRPr="002F5B18">
        <w:rPr>
          <w:rFonts w:ascii="Times New Roman" w:eastAsia="Times New Roman" w:hAnsi="Times New Roman" w:cs="Times New Roman"/>
          <w:color w:val="000000"/>
          <w:sz w:val="28"/>
          <w:szCs w:val="28"/>
          <w:lang w:eastAsia="ru-RU" w:bidi="ru-RU"/>
        </w:rPr>
        <w:t xml:space="preserve"> образований в целях обеспечения безопасности дорожного движения указанные работы производятся </w:t>
      </w:r>
      <w:r w:rsidR="00BF325D">
        <w:rPr>
          <w:rFonts w:ascii="Times New Roman" w:eastAsia="Times New Roman" w:hAnsi="Times New Roman" w:cs="Times New Roman"/>
          <w:color w:val="000000"/>
          <w:sz w:val="28"/>
          <w:szCs w:val="28"/>
          <w:lang w:eastAsia="ru-RU" w:bidi="ru-RU"/>
        </w:rPr>
        <w:t>у</w:t>
      </w:r>
      <w:r w:rsidR="00BF325D" w:rsidRPr="00BF325D">
        <w:rPr>
          <w:rFonts w:ascii="Times New Roman" w:eastAsia="Times New Roman" w:hAnsi="Times New Roman" w:cs="Times New Roman"/>
          <w:color w:val="000000"/>
          <w:sz w:val="28"/>
          <w:szCs w:val="28"/>
          <w:lang w:eastAsia="ru-RU" w:bidi="ru-RU"/>
        </w:rPr>
        <w:t>полномоченны</w:t>
      </w:r>
      <w:r w:rsidR="00BF325D">
        <w:rPr>
          <w:rFonts w:ascii="Times New Roman" w:eastAsia="Times New Roman" w:hAnsi="Times New Roman" w:cs="Times New Roman"/>
          <w:color w:val="000000"/>
          <w:sz w:val="28"/>
          <w:szCs w:val="28"/>
          <w:lang w:eastAsia="ru-RU" w:bidi="ru-RU"/>
        </w:rPr>
        <w:t>м</w:t>
      </w:r>
      <w:r w:rsidR="00BF325D" w:rsidRPr="00BF325D">
        <w:rPr>
          <w:rFonts w:ascii="Times New Roman" w:eastAsia="Times New Roman" w:hAnsi="Times New Roman" w:cs="Times New Roman"/>
          <w:color w:val="000000"/>
          <w:sz w:val="28"/>
          <w:szCs w:val="28"/>
          <w:lang w:eastAsia="ru-RU" w:bidi="ru-RU"/>
        </w:rPr>
        <w:t xml:space="preserve"> подразделени</w:t>
      </w:r>
      <w:r w:rsidR="00BF325D">
        <w:rPr>
          <w:rFonts w:ascii="Times New Roman" w:eastAsia="Times New Roman" w:hAnsi="Times New Roman" w:cs="Times New Roman"/>
          <w:color w:val="000000"/>
          <w:sz w:val="28"/>
          <w:szCs w:val="28"/>
          <w:lang w:eastAsia="ru-RU" w:bidi="ru-RU"/>
        </w:rPr>
        <w:t>ем</w:t>
      </w:r>
      <w:r w:rsidR="00BF325D" w:rsidRPr="00BF325D">
        <w:rPr>
          <w:rFonts w:ascii="Times New Roman" w:eastAsia="Times New Roman" w:hAnsi="Times New Roman" w:cs="Times New Roman"/>
          <w:color w:val="000000"/>
          <w:sz w:val="28"/>
          <w:szCs w:val="28"/>
          <w:lang w:eastAsia="ru-RU" w:bidi="ru-RU"/>
        </w:rPr>
        <w:t xml:space="preserve"> Администрации Неклиновского района Ростовской области </w:t>
      </w:r>
      <w:r w:rsidRPr="002F5B18">
        <w:rPr>
          <w:rFonts w:ascii="Times New Roman" w:eastAsia="Times New Roman" w:hAnsi="Times New Roman" w:cs="Times New Roman"/>
          <w:color w:val="000000"/>
          <w:sz w:val="28"/>
          <w:szCs w:val="28"/>
          <w:lang w:eastAsia="ru-RU" w:bidi="ru-RU"/>
        </w:rPr>
        <w:t>с составлением акта выполненных работ для последующего предъявления претензий по возмещению затрат.</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2.34. При устранении аварийных ситуаций на подземных инженерных сетях восстановление асфальтобетонных покрытий в местах разрытий производится с применением «зимних» асфальтобетонных смесей и технологий. При окончании зимнего периода собственники (владельцы) подземных инженерных сетей проводят обследование объектов зимних работ и производят комплекс мероприятий по устранению выявленных просадок, провалов и разрушений дорожных и тротуарных покрытий.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2.35. На улицах, площадях, проездах с односторонним движением транспорта, в том числе на магистральных улицах с разделительной полосой, </w:t>
      </w:r>
      <w:proofErr w:type="spellStart"/>
      <w:r w:rsidRPr="002F5B18">
        <w:rPr>
          <w:rFonts w:ascii="Times New Roman" w:eastAsia="Times New Roman" w:hAnsi="Times New Roman" w:cs="Times New Roman"/>
          <w:color w:val="000000"/>
          <w:sz w:val="28"/>
          <w:szCs w:val="28"/>
          <w:lang w:eastAsia="ru-RU" w:bidi="ru-RU"/>
        </w:rPr>
        <w:t>прилотковые</w:t>
      </w:r>
      <w:proofErr w:type="spellEnd"/>
      <w:r w:rsidRPr="002F5B18">
        <w:rPr>
          <w:rFonts w:ascii="Times New Roman" w:eastAsia="Times New Roman" w:hAnsi="Times New Roman" w:cs="Times New Roman"/>
          <w:color w:val="000000"/>
          <w:sz w:val="28"/>
          <w:szCs w:val="28"/>
          <w:lang w:eastAsia="ru-RU" w:bidi="ru-RU"/>
        </w:rPr>
        <w:t xml:space="preserve"> зоны, со стороны которых начинается подметание проезжей части, должны быть в течение всего зимнего периода очищены от снега и наледи до бортового камня.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2.36. Разделительные бетонные стенки, металлический криволинейный брус, барьерные ограждения, дорожные знаки и указатели должны очищаться от снега, наледи организацией, производящей уборку проезжей части или обслуживание элементов организации дорожного движения.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2.37. При уборке территории </w:t>
      </w:r>
      <w:r w:rsidR="006F54BA">
        <w:rPr>
          <w:rFonts w:ascii="Times New Roman" w:eastAsia="Times New Roman" w:hAnsi="Times New Roman" w:cs="Times New Roman"/>
          <w:color w:val="000000"/>
          <w:sz w:val="28"/>
          <w:szCs w:val="28"/>
          <w:lang w:eastAsia="ru-RU" w:bidi="ru-RU"/>
        </w:rPr>
        <w:t>Троицкого</w:t>
      </w:r>
      <w:r w:rsidR="00BF325D">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в зимний период запрещается: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1) выдвигать или перемещать на проезжую часть улиц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2) складировать снег, собранный с отведенных территорий, в том числе дворовых территорий, территорий предприятий, организаций, строительных площадок и иных объектов, на тротуарах и иных территориях общего пользования;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применять угольные шлаки, пепел, золу или зольные образования в качестве </w:t>
      </w:r>
      <w:proofErr w:type="spellStart"/>
      <w:r w:rsidRPr="002F5B18">
        <w:rPr>
          <w:rFonts w:ascii="Times New Roman" w:eastAsia="Times New Roman" w:hAnsi="Times New Roman" w:cs="Times New Roman"/>
          <w:color w:val="000000"/>
          <w:sz w:val="28"/>
          <w:szCs w:val="28"/>
          <w:lang w:eastAsia="ru-RU" w:bidi="ru-RU"/>
        </w:rPr>
        <w:t>противогололедного</w:t>
      </w:r>
      <w:proofErr w:type="spellEnd"/>
      <w:r w:rsidRPr="002F5B18">
        <w:rPr>
          <w:rFonts w:ascii="Times New Roman" w:eastAsia="Times New Roman" w:hAnsi="Times New Roman" w:cs="Times New Roman"/>
          <w:color w:val="000000"/>
          <w:sz w:val="28"/>
          <w:szCs w:val="28"/>
          <w:lang w:eastAsia="ru-RU" w:bidi="ru-RU"/>
        </w:rPr>
        <w:t xml:space="preserve"> реагента на тротуарах, в парках, скверах, дворах и прочих пешеходных и озелененных зонах;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4) повреждать цветники, кустарники и другие зеленые насаждения при роторной переброске снега и перемещении скола льда;</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5) формировать снежные валы при очистке проезжей части на пересечениях дорог и улиц в одном уровне; вблизи железнодорожных переездов; на участках дорог, оборудованных транспортными ограждениями или повышенным бордюром; на тротуарах;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6) сбрасывать снег, лед и мусор в кюветы, водоотводные каналы и воронки водосточных труб;</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7) оставлять на тротуарах и проезжей части улиц снег, сброшенный с козырьков и крыш зданий и сооружений;</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8) скапливать смесь реагентов и подтаявшего снега в зоне остановок общественного транспорта и других местах;</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9)</w:t>
      </w:r>
      <w:r w:rsidR="00927C2F">
        <w:rPr>
          <w:rFonts w:ascii="Times New Roman" w:eastAsia="Times New Roman" w:hAnsi="Times New Roman" w:cs="Times New Roman"/>
          <w:color w:val="000000"/>
          <w:sz w:val="28"/>
          <w:szCs w:val="28"/>
          <w:lang w:eastAsia="ru-RU" w:bidi="ru-RU"/>
        </w:rPr>
        <w:t xml:space="preserve"> </w:t>
      </w:r>
      <w:r w:rsidRPr="002F5B18">
        <w:rPr>
          <w:rFonts w:ascii="Times New Roman" w:eastAsia="Times New Roman" w:hAnsi="Times New Roman" w:cs="Times New Roman"/>
          <w:color w:val="000000"/>
          <w:sz w:val="28"/>
          <w:szCs w:val="28"/>
          <w:lang w:eastAsia="ru-RU" w:bidi="ru-RU"/>
        </w:rPr>
        <w:t>вывозить смесь реагентов и подтаявшего снега в неустановленные для этих целей места.</w:t>
      </w:r>
    </w:p>
    <w:p w:rsidR="002F5B18" w:rsidRPr="00162212" w:rsidRDefault="002F5B18" w:rsidP="002F5B18">
      <w:pPr>
        <w:widowControl w:val="0"/>
        <w:spacing w:before="120" w:after="0" w:line="240" w:lineRule="auto"/>
        <w:jc w:val="center"/>
        <w:rPr>
          <w:rFonts w:ascii="Times New Roman" w:eastAsia="Times New Roman" w:hAnsi="Times New Roman" w:cs="Times New Roman"/>
          <w:sz w:val="24"/>
          <w:szCs w:val="24"/>
        </w:rPr>
      </w:pPr>
      <w:r w:rsidRPr="00162212">
        <w:rPr>
          <w:rFonts w:ascii="Times New Roman" w:eastAsia="Times New Roman" w:hAnsi="Times New Roman" w:cs="Times New Roman"/>
          <w:sz w:val="24"/>
          <w:szCs w:val="24"/>
        </w:rPr>
        <w:t xml:space="preserve">ПРИЛОЖЕНИЕ </w:t>
      </w:r>
      <w:r w:rsidR="00162212" w:rsidRPr="00162212">
        <w:rPr>
          <w:rFonts w:ascii="Times New Roman" w:eastAsia="Times New Roman" w:hAnsi="Times New Roman" w:cs="Times New Roman"/>
          <w:sz w:val="24"/>
          <w:szCs w:val="24"/>
        </w:rPr>
        <w:t>Д</w:t>
      </w:r>
    </w:p>
    <w:p w:rsidR="002F5B18" w:rsidRPr="00121567" w:rsidRDefault="002F5B18" w:rsidP="002F5B18">
      <w:pPr>
        <w:widowControl w:val="0"/>
        <w:spacing w:before="120" w:after="120" w:line="240" w:lineRule="auto"/>
        <w:jc w:val="center"/>
        <w:rPr>
          <w:rFonts w:ascii="Times New Roman" w:eastAsia="Courier New" w:hAnsi="Times New Roman" w:cs="Times New Roman"/>
          <w:b/>
          <w:sz w:val="24"/>
          <w:szCs w:val="24"/>
          <w:lang w:eastAsia="ru-RU" w:bidi="ru-RU"/>
        </w:rPr>
      </w:pPr>
      <w:r w:rsidRPr="002F5B18">
        <w:rPr>
          <w:rFonts w:ascii="Times New Roman" w:eastAsia="Courier New" w:hAnsi="Times New Roman" w:cs="Times New Roman"/>
          <w:b/>
          <w:color w:val="000000"/>
          <w:sz w:val="24"/>
          <w:szCs w:val="24"/>
          <w:lang w:eastAsia="ru-RU" w:bidi="ru-RU"/>
        </w:rPr>
        <w:t xml:space="preserve">ПОРЯДОК </w:t>
      </w:r>
      <w:r w:rsidRPr="00121567">
        <w:rPr>
          <w:rFonts w:ascii="Times New Roman" w:eastAsia="Courier New" w:hAnsi="Times New Roman" w:cs="Times New Roman"/>
          <w:b/>
          <w:sz w:val="24"/>
          <w:szCs w:val="24"/>
          <w:lang w:eastAsia="ru-RU" w:bidi="ru-RU"/>
        </w:rPr>
        <w:t>СОДЕРЖАНИЯ ЭЛЕМЕНТОВ БЛАГОУСТРОЙСТВА</w:t>
      </w:r>
    </w:p>
    <w:p w:rsidR="002F5B18" w:rsidRPr="00121567" w:rsidRDefault="002F5B18" w:rsidP="002F5B18">
      <w:pPr>
        <w:widowControl w:val="0"/>
        <w:tabs>
          <w:tab w:val="left" w:pos="1404"/>
        </w:tabs>
        <w:spacing w:after="0" w:line="240" w:lineRule="auto"/>
        <w:ind w:firstLine="709"/>
        <w:rPr>
          <w:rFonts w:ascii="Times New Roman" w:eastAsia="Times New Roman" w:hAnsi="Times New Roman" w:cs="Times New Roman"/>
          <w:sz w:val="24"/>
          <w:szCs w:val="24"/>
          <w:lang w:eastAsia="ru-RU" w:bidi="ru-RU"/>
        </w:rPr>
      </w:pPr>
      <w:r w:rsidRPr="00121567">
        <w:rPr>
          <w:rFonts w:ascii="Times New Roman" w:eastAsia="Times New Roman" w:hAnsi="Times New Roman" w:cs="Times New Roman"/>
          <w:sz w:val="28"/>
          <w:szCs w:val="28"/>
          <w:lang w:eastAsia="ru-RU" w:bidi="ru-RU"/>
        </w:rPr>
        <w:t>1.</w:t>
      </w:r>
      <w:r w:rsidRPr="00121567">
        <w:rPr>
          <w:rFonts w:ascii="Times New Roman" w:eastAsia="Times New Roman" w:hAnsi="Times New Roman" w:cs="Times New Roman"/>
          <w:sz w:val="24"/>
          <w:szCs w:val="24"/>
          <w:lang w:eastAsia="ru-RU" w:bidi="ru-RU"/>
        </w:rPr>
        <w:t>ПРОИЗВОДСТВО РАБОТ И СОДЕРЖАНИЕ ОБЪЕКТОВИ ЭЛЕМЕНТОВ</w:t>
      </w:r>
    </w:p>
    <w:p w:rsidR="002F5B18" w:rsidRPr="00121567" w:rsidRDefault="002F5B18" w:rsidP="002F5B18">
      <w:pPr>
        <w:widowControl w:val="0"/>
        <w:tabs>
          <w:tab w:val="left" w:pos="1404"/>
        </w:tabs>
        <w:spacing w:after="120" w:line="240" w:lineRule="auto"/>
        <w:ind w:firstLine="709"/>
        <w:rPr>
          <w:rFonts w:ascii="Times New Roman" w:eastAsia="Times New Roman" w:hAnsi="Times New Roman" w:cs="Times New Roman"/>
          <w:b/>
          <w:sz w:val="28"/>
          <w:szCs w:val="28"/>
          <w:lang w:eastAsia="ru-RU" w:bidi="ru-RU"/>
        </w:rPr>
      </w:pPr>
      <w:r w:rsidRPr="00121567">
        <w:rPr>
          <w:rFonts w:ascii="Times New Roman" w:eastAsia="Times New Roman" w:hAnsi="Times New Roman" w:cs="Times New Roman"/>
          <w:sz w:val="24"/>
          <w:szCs w:val="24"/>
          <w:lang w:eastAsia="ru-RU" w:bidi="ru-RU"/>
        </w:rPr>
        <w:t>ОЗЕЛЕНЕНИЯ.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 При производстве работ на объектах озеленения необходимо обеспечить соблюдения норм Областного закона от 03.08.2007 № 747-ЗС «Об охране зеленых насаждений в населенных пунктах Ростовской области» 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ab/>
        <w:t>1.2. В населенных пунктах Ростовской области запрещается: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Повреждение и уничтожение зеленых насаждений, за исключением случаев, установленных федеральным законодательством, Областным законом от 03.08.2007 № 747-ЗС «Об охране зеленых насаждений в населенных пунктах Ростовской области» и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 Хозяйственная и иная деятельность на территориях, занятых зелеными насаждениями, оказывающая негативное воздействие на указанные территории и препятствующая выполнению зелеными насаждениями </w:t>
      </w:r>
      <w:proofErr w:type="spellStart"/>
      <w:r w:rsidRPr="002F5B18">
        <w:rPr>
          <w:rFonts w:ascii="Times New Roman" w:eastAsia="Courier New" w:hAnsi="Times New Roman" w:cs="Times New Roman"/>
          <w:color w:val="000000"/>
          <w:sz w:val="28"/>
          <w:szCs w:val="28"/>
          <w:lang w:eastAsia="ru-RU" w:bidi="ru-RU"/>
        </w:rPr>
        <w:t>средообразующих</w:t>
      </w:r>
      <w:proofErr w:type="spellEnd"/>
      <w:r w:rsidRPr="002F5B18">
        <w:rPr>
          <w:rFonts w:ascii="Times New Roman" w:eastAsia="Courier New" w:hAnsi="Times New Roman" w:cs="Times New Roman"/>
          <w:color w:val="000000"/>
          <w:sz w:val="28"/>
          <w:szCs w:val="28"/>
          <w:lang w:eastAsia="ru-RU" w:bidi="ru-RU"/>
        </w:rPr>
        <w:t>, рекреационных, санитарно-гигиенических и экологических функций, за исключением случаев, установленных федеральным законодательством и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1.3. Планирование охраны зеленых насаждений осуществляется на основании оценки состояния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1.4. При реализации мероприятий, связанных с санитарной и другими видами обрезки деревьев и кустарников, вырубкой аварийно-опасных, сухостойных деревьев и кустарников, пересадкой деревьев и кустарников органами местного самоуправления оформляются разрешения (предоставление порубочного билета и (или) разрешения на пересадку деревьев и кустарников), выдаваемые на основании постановления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1.5. При проведении мероприятий по предупреждению и ликвидации последствий ЧС, в случае уничтожения или повреждения зеленых насаждений при проведении аварийно-спасательных или аварийно-восстановительных работ, основанием для проведения указанных работ является соответствующее решение комиссии по предупреждению и ликвидации ЧС и обеспечению пожарной безопасности </w:t>
      </w:r>
      <w:r w:rsidR="004F1D17">
        <w:rPr>
          <w:rFonts w:ascii="Times New Roman" w:eastAsia="Courier New" w:hAnsi="Times New Roman" w:cs="Times New Roman"/>
          <w:color w:val="000000"/>
          <w:sz w:val="28"/>
          <w:szCs w:val="28"/>
          <w:lang w:eastAsia="ru-RU" w:bidi="ru-RU"/>
        </w:rPr>
        <w:t>сельского поселения</w:t>
      </w:r>
      <w:r w:rsidRPr="002F5B18">
        <w:rPr>
          <w:rFonts w:ascii="Times New Roman" w:eastAsia="Courier New" w:hAnsi="Times New Roman" w:cs="Times New Roman"/>
          <w:color w:val="000000"/>
          <w:sz w:val="28"/>
          <w:szCs w:val="28"/>
          <w:lang w:eastAsia="ru-RU" w:bidi="ru-RU"/>
        </w:rPr>
        <w:t>. В данном случае оформление разрешения не требуется.</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1.6. При осуществлении работ, связанных со строительством, реконструкцией, ремонтом зданий, сооружений, линейных и других объектов, лица, производящие указанные работы, обязаны получить условия и требования по сохранению зеленых насаждений, в порядке постановлением Правительства Ростовской области от 30.08.2012 № 819 «Об утверждении Порядка охраны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1.7. При проведении мероприятий по реконструкции зеленых насаждений (в том числе по замене породного состава, ландшафтной перепланировки) уничтожение или повреждение зеленых насаждений проводятся в порядке, определенном постановлением Правительства Ростовской области от 30.08.2012 № 819 «Об утверждении Порядка охраны зеленых насаждений в населенных пунктах Ростовской области». Проведение мероприятий по реконструкции зеленых насаждений не должно приводить к ухудшению количественных и качественных характеристик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1.8. При проектировании сноса древесно-кустарниковой растительности обязательно должно быть предусмотрено компенсационное озеленение в порядке, определенном Областным законом Ростовской области от 03.08.2007 № 747-ЗС «Об охране зеленых насаждений в населенных пунктах Ростовской области».</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1.9. Деятельность по созданию зеленых насаждений - посадке деревьев и кустарников, посеву трав и цветов, в том числе по выбору и подготовке территории, приобретению и выращиванию посадочного и посевного материала, а также сохранению посадочного и посевного материала до полной приживаемости -осуществляется в соответствии с долгосрочными комплексными планами озеленения населенных пунктов, разработанными органами местного самоуправления в установленном законодательством порядке. Приоритетным является создание зеленых насаждений на территориях, на которых произведено уничтожение зеленых насаждений.</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1.10. Зеленые насаждения считаются созданными после проведения полного комплекса угодных работ до момента их приживаемости. Сроки полной приживаемости составляют не менее 2 лет. После достижения полной приживаемости зеленых насаждений соответствующая информация вносится в паспорта объектов зеленых насаждений и реестр зеленых насаждений сельского поселени</w:t>
      </w:r>
      <w:r w:rsidR="004F1D17">
        <w:rPr>
          <w:rFonts w:ascii="Times New Roman" w:eastAsia="Courier New" w:hAnsi="Times New Roman" w:cs="Times New Roman"/>
          <w:color w:val="000000"/>
          <w:sz w:val="28"/>
          <w:szCs w:val="28"/>
          <w:lang w:eastAsia="ru-RU" w:bidi="ru-RU"/>
        </w:rPr>
        <w:t>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В соответствии с постановлением Правительства Ростовской области от 13.04.2012 № 281 «Об установлении ежегодных Дней древонасаждений в Ростовской области» учесть при планировании мероприятий по реконструкции зеленых насаждений </w:t>
      </w:r>
      <w:r w:rsidRPr="002F5B18">
        <w:rPr>
          <w:rFonts w:ascii="Times New Roman" w:eastAsia="Calibri" w:hAnsi="Times New Roman" w:cs="Times New Roman"/>
          <w:color w:val="000000"/>
          <w:sz w:val="28"/>
          <w:szCs w:val="28"/>
          <w:lang w:eastAsia="ru-RU" w:bidi="ru-RU"/>
        </w:rPr>
        <w:t>ежегодные Дни древонасаждений в Ростовской области во вторую субботу апреля и третью субботу октября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Содержание и уход. Сохранение зеленых насаждений.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1.12.1. Содержание газонов.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газонов заключается в аэрации, кошении, обрезке, землевании, борьбе с сорняками, подкормках, поливе, удалении опавших листьев осенью и ремонте. Уничтожение сорняков на газоне производится скашиванием и прополкой.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При содержании газона производится землевание, которое заключается в равномерном поверхностном покрытии газонов смесью хорошо перепревших органических удобрений (перегной, компосты) и крупнозернистым песком. Перед землеванием газоны необходимо скосить.</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Необходимо производить регулярное скашивание газонов. </w:t>
      </w:r>
      <w:proofErr w:type="spellStart"/>
      <w:r w:rsidRPr="002F5B18">
        <w:rPr>
          <w:rFonts w:ascii="Times New Roman" w:eastAsia="Times New Roman" w:hAnsi="Times New Roman" w:cs="Times New Roman"/>
          <w:color w:val="000000"/>
          <w:sz w:val="28"/>
          <w:szCs w:val="28"/>
          <w:lang w:eastAsia="ru-RU"/>
        </w:rPr>
        <w:t>Окос</w:t>
      </w:r>
      <w:proofErr w:type="spellEnd"/>
      <w:r w:rsidRPr="002F5B18">
        <w:rPr>
          <w:rFonts w:ascii="Times New Roman" w:eastAsia="Times New Roman" w:hAnsi="Times New Roman" w:cs="Times New Roman"/>
          <w:color w:val="000000"/>
          <w:sz w:val="28"/>
          <w:szCs w:val="28"/>
          <w:lang w:eastAsia="ru-RU"/>
        </w:rPr>
        <w:t xml:space="preserve"> газонов производить на высоту травяного покрова до 5 см периодически при достижении травяным покровом высоты свыше 15 см. Скошенная трава должна быть убрана в течение трех суток с момента окончания производства работ по скашиванию.</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xml:space="preserve">Аэрация газонов заключается в прокалывании или </w:t>
      </w:r>
      <w:proofErr w:type="spellStart"/>
      <w:r w:rsidRPr="002F5B18">
        <w:rPr>
          <w:rFonts w:ascii="Times New Roman" w:eastAsia="Times New Roman" w:hAnsi="Times New Roman" w:cs="Times New Roman"/>
          <w:color w:val="000000"/>
          <w:sz w:val="28"/>
          <w:szCs w:val="28"/>
          <w:lang w:eastAsia="ru-RU"/>
        </w:rPr>
        <w:t>прорезании</w:t>
      </w:r>
      <w:proofErr w:type="spellEnd"/>
      <w:r w:rsidRPr="002F5B18">
        <w:rPr>
          <w:rFonts w:ascii="Times New Roman" w:eastAsia="Times New Roman" w:hAnsi="Times New Roman" w:cs="Times New Roman"/>
          <w:color w:val="000000"/>
          <w:sz w:val="28"/>
          <w:szCs w:val="28"/>
          <w:lang w:eastAsia="ru-RU"/>
        </w:rPr>
        <w:t xml:space="preserve"> дернины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Края газонов вдоль дорожек, площадок и т.п., не имеющие облицовки бортовым камнем, периодически по мере необходимости обрезают вертикально в соответствии с профилем данного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Срезанная дернина газона должна быть убрана в течение рабочего дня с момента окончания производства работ по обрезке газона.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В зимний период на газонах проводятся следующие виды работ:</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очистка газонов от случайного мусора со сбором в мешки;</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 погрузка вручную и вывоз мусора</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Поврежденные после зимы или вытоптанные участки газона должны быть высажены заново. Полив газона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1.12.2. Содержание цветников.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Содержание цветников заключается в поливе и промывке растений, рыхлении почвы и уборке сорняков, обрезке отцветших соцветий, защите от вредителей и болезней, внесении удобрений.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Полив цветников производится по необходимости в утреннее время не позднее 8 - 9 часов или в вечернее время после 18 - 19 часов.</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Погибшие и потерявшие декоративную ценность цветы в цветниках и вазонах должны удаляться с одновременной посадкой новых растений.</w:t>
      </w:r>
    </w:p>
    <w:p w:rsidR="002F5B18" w:rsidRPr="002F5B18" w:rsidRDefault="002F5B18" w:rsidP="002F5B18">
      <w:pPr>
        <w:spacing w:after="0" w:line="240" w:lineRule="auto"/>
        <w:ind w:firstLine="426"/>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Декоративно-лиственные ковровые растения для сохранения четкости рисунка подстригают не менее двух раз за сезон.</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1.12.3. Проведение работ по сохранению зеленых насаждений обеспечивается собственниками земельных участков, землепользователями, землевладельцами, арендаторами земельных участков за счет собственных средств в соответствии с регламентами и сроками производства работ на объектах озеленения, в том числе по лечению зеленых насаждений при их повреждении в срок не позже 10 дней с момента установления факта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Владельцы зеленых насаждений обязаны: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5" w:name="sub_101731"/>
      <w:r w:rsidRPr="002F5B18">
        <w:rPr>
          <w:rFonts w:ascii="Times New Roman" w:eastAsia="Courier New" w:hAnsi="Times New Roman" w:cs="Times New Roman"/>
          <w:color w:val="000000"/>
          <w:sz w:val="28"/>
          <w:szCs w:val="28"/>
          <w:lang w:eastAsia="ru-RU" w:bidi="ru-RU"/>
        </w:rPr>
        <w:t>- обеспечить сохранность и квалифицированный уход за зелеными насаждениями;</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6" w:name="sub_101732"/>
      <w:bookmarkEnd w:id="45"/>
      <w:r w:rsidRPr="002F5B18">
        <w:rPr>
          <w:rFonts w:ascii="Times New Roman" w:eastAsia="Courier New" w:hAnsi="Times New Roman" w:cs="Times New Roman"/>
          <w:color w:val="000000"/>
          <w:sz w:val="28"/>
          <w:szCs w:val="28"/>
          <w:lang w:eastAsia="ru-RU" w:bidi="ru-RU"/>
        </w:rPr>
        <w:t>- в летнее время года в сухую погоду обеспечивать полив газонов, цветников, деревьев и кустарников;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7" w:name="sub_101733"/>
      <w:bookmarkEnd w:id="46"/>
      <w:r w:rsidRPr="002F5B18">
        <w:rPr>
          <w:rFonts w:ascii="Times New Roman" w:eastAsia="Courier New" w:hAnsi="Times New Roman" w:cs="Times New Roman"/>
          <w:color w:val="000000"/>
          <w:sz w:val="28"/>
          <w:szCs w:val="28"/>
          <w:lang w:eastAsia="ru-RU" w:bidi="ru-RU"/>
        </w:rPr>
        <w:t>- обеспечить сохранность и целостность газонов;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8" w:name="sub_10174"/>
      <w:bookmarkEnd w:id="47"/>
      <w:r w:rsidRPr="002F5B18">
        <w:rPr>
          <w:rFonts w:ascii="Times New Roman" w:eastAsia="Courier New" w:hAnsi="Times New Roman" w:cs="Times New Roman"/>
          <w:color w:val="000000"/>
          <w:sz w:val="28"/>
          <w:szCs w:val="28"/>
          <w:lang w:eastAsia="ru-RU" w:bidi="ru-RU"/>
        </w:rPr>
        <w:t>обеспечить соблюдение действующего законодательства в сфере сохранения зеленых насаждений.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На озелененных территориях не допускается: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49" w:name="sub_101741"/>
      <w:bookmarkEnd w:id="48"/>
      <w:r w:rsidRPr="002F5B18">
        <w:rPr>
          <w:rFonts w:ascii="Times New Roman" w:eastAsia="Courier New" w:hAnsi="Times New Roman" w:cs="Times New Roman"/>
          <w:color w:val="000000"/>
          <w:sz w:val="28"/>
          <w:szCs w:val="28"/>
          <w:lang w:eastAsia="ru-RU" w:bidi="ru-RU"/>
        </w:rPr>
        <w:t>- размещать застройку, за исключением застройки, предназначенной для обеспечения функционирования и обслуживания озелененных территорий;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0" w:name="sub_101742"/>
      <w:bookmarkEnd w:id="49"/>
      <w:r w:rsidRPr="002F5B18">
        <w:rPr>
          <w:rFonts w:ascii="Times New Roman" w:eastAsia="Courier New" w:hAnsi="Times New Roman" w:cs="Times New Roman"/>
          <w:color w:val="000000"/>
          <w:sz w:val="28"/>
          <w:szCs w:val="28"/>
          <w:lang w:eastAsia="ru-RU" w:bidi="ru-RU"/>
        </w:rPr>
        <w:t>- осуществлять самовольную посадку и вырубку деревьев и кустарников, уничтожение газонов и цветников;</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1" w:name="sub_101743"/>
      <w:bookmarkEnd w:id="50"/>
      <w:r w:rsidRPr="002F5B18">
        <w:rPr>
          <w:rFonts w:ascii="Times New Roman" w:eastAsia="Courier New" w:hAnsi="Times New Roman" w:cs="Times New Roman"/>
          <w:color w:val="000000"/>
          <w:sz w:val="28"/>
          <w:szCs w:val="28"/>
          <w:lang w:eastAsia="ru-RU" w:bidi="ru-RU"/>
        </w:rPr>
        <w:t>- передвигаться на транспортных средствах и ставить их на газонах и цветниках вне зависимости от времени года, за исключением случаев осуществления необходимых работ на данных территориях, с условием обязательного проведения восстановительных работ;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2" w:name="sub_101744"/>
      <w:bookmarkEnd w:id="51"/>
      <w:r w:rsidRPr="002F5B18">
        <w:rPr>
          <w:rFonts w:ascii="Times New Roman" w:eastAsia="Courier New" w:hAnsi="Times New Roman" w:cs="Times New Roman"/>
          <w:color w:val="000000"/>
          <w:sz w:val="28"/>
          <w:szCs w:val="28"/>
          <w:lang w:eastAsia="ru-RU" w:bidi="ru-RU"/>
        </w:rPr>
        <w:t>- перемещаться, располагаться для отдыха и игр на газонах садов, скверов, мемориальных зон парков, на бульварах, являющихся объектами озеленения общего пользования;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3" w:name="sub_101745"/>
      <w:bookmarkEnd w:id="52"/>
      <w:r w:rsidRPr="002F5B18">
        <w:rPr>
          <w:rFonts w:ascii="Times New Roman" w:eastAsia="Courier New" w:hAnsi="Times New Roman" w:cs="Times New Roman"/>
          <w:color w:val="000000"/>
          <w:sz w:val="28"/>
          <w:szCs w:val="28"/>
          <w:lang w:eastAsia="ru-RU" w:bidi="ru-RU"/>
        </w:rPr>
        <w:t>- кататься на лыжах и санках на объектах озеленения вне специально отведенных для этого мест;</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4" w:name="sub_101746"/>
      <w:bookmarkEnd w:id="53"/>
      <w:r w:rsidRPr="002F5B18">
        <w:rPr>
          <w:rFonts w:ascii="Times New Roman" w:eastAsia="Courier New" w:hAnsi="Times New Roman" w:cs="Times New Roman"/>
          <w:color w:val="000000"/>
          <w:sz w:val="28"/>
          <w:szCs w:val="28"/>
          <w:lang w:eastAsia="ru-RU" w:bidi="ru-RU"/>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5" w:name="sub_101747"/>
      <w:bookmarkEnd w:id="54"/>
      <w:r w:rsidRPr="002F5B18">
        <w:rPr>
          <w:rFonts w:ascii="Times New Roman" w:eastAsia="Courier New" w:hAnsi="Times New Roman" w:cs="Times New Roman"/>
          <w:color w:val="000000"/>
          <w:sz w:val="28"/>
          <w:szCs w:val="28"/>
          <w:lang w:eastAsia="ru-RU" w:bidi="ru-RU"/>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6" w:name="sub_101748"/>
      <w:bookmarkEnd w:id="55"/>
      <w:r w:rsidRPr="002F5B18">
        <w:rPr>
          <w:rFonts w:ascii="Times New Roman" w:eastAsia="Courier New" w:hAnsi="Times New Roman" w:cs="Times New Roman"/>
          <w:color w:val="000000"/>
          <w:sz w:val="28"/>
          <w:szCs w:val="28"/>
          <w:lang w:eastAsia="ru-RU" w:bidi="ru-RU"/>
        </w:rPr>
        <w:t xml:space="preserve">- складировать строительные и прочие материалы, отходы, мусор, </w:t>
      </w:r>
      <w:proofErr w:type="spellStart"/>
      <w:r w:rsidRPr="002F5B18">
        <w:rPr>
          <w:rFonts w:ascii="Times New Roman" w:eastAsia="Courier New" w:hAnsi="Times New Roman" w:cs="Times New Roman"/>
          <w:color w:val="000000"/>
          <w:sz w:val="28"/>
          <w:szCs w:val="28"/>
          <w:lang w:eastAsia="ru-RU" w:bidi="ru-RU"/>
        </w:rPr>
        <w:t>противогололедные</w:t>
      </w:r>
      <w:proofErr w:type="spellEnd"/>
      <w:r w:rsidRPr="002F5B18">
        <w:rPr>
          <w:rFonts w:ascii="Times New Roman" w:eastAsia="Courier New" w:hAnsi="Times New Roman" w:cs="Times New Roman"/>
          <w:color w:val="000000"/>
          <w:sz w:val="28"/>
          <w:szCs w:val="28"/>
          <w:lang w:eastAsia="ru-RU" w:bidi="ru-RU"/>
        </w:rPr>
        <w:t xml:space="preserve"> материалы и иные вредные вещества, а также загрязненный песком и </w:t>
      </w:r>
      <w:proofErr w:type="spellStart"/>
      <w:r w:rsidRPr="002F5B18">
        <w:rPr>
          <w:rFonts w:ascii="Times New Roman" w:eastAsia="Courier New" w:hAnsi="Times New Roman" w:cs="Times New Roman"/>
          <w:color w:val="000000"/>
          <w:sz w:val="28"/>
          <w:szCs w:val="28"/>
          <w:lang w:eastAsia="ru-RU" w:bidi="ru-RU"/>
        </w:rPr>
        <w:t>противогололедными</w:t>
      </w:r>
      <w:proofErr w:type="spellEnd"/>
      <w:r w:rsidRPr="002F5B18">
        <w:rPr>
          <w:rFonts w:ascii="Times New Roman" w:eastAsia="Courier New" w:hAnsi="Times New Roman" w:cs="Times New Roman"/>
          <w:color w:val="000000"/>
          <w:sz w:val="28"/>
          <w:szCs w:val="28"/>
          <w:lang w:eastAsia="ru-RU" w:bidi="ru-RU"/>
        </w:rPr>
        <w:t xml:space="preserve"> реагентами снег, сколы льда;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7" w:name="sub_101749"/>
      <w:bookmarkEnd w:id="56"/>
      <w:r w:rsidRPr="002F5B18">
        <w:rPr>
          <w:rFonts w:ascii="Times New Roman" w:eastAsia="Courier New" w:hAnsi="Times New Roman" w:cs="Times New Roman"/>
          <w:color w:val="000000"/>
          <w:sz w:val="28"/>
          <w:szCs w:val="28"/>
          <w:lang w:eastAsia="ru-RU" w:bidi="ru-RU"/>
        </w:rPr>
        <w:t>- осуществлять раскопку под огороды;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8" w:name="sub_1017410"/>
      <w:bookmarkEnd w:id="57"/>
      <w:r w:rsidRPr="002F5B18">
        <w:rPr>
          <w:rFonts w:ascii="Times New Roman" w:eastAsia="Courier New" w:hAnsi="Times New Roman" w:cs="Times New Roman"/>
          <w:color w:val="000000"/>
          <w:sz w:val="28"/>
          <w:szCs w:val="28"/>
          <w:lang w:eastAsia="ru-RU" w:bidi="ru-RU"/>
        </w:rPr>
        <w:t>- выгуливать на газонах и цветниках домашних животных;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59" w:name="sub_1017411"/>
      <w:bookmarkEnd w:id="58"/>
      <w:r w:rsidRPr="002F5B18">
        <w:rPr>
          <w:rFonts w:ascii="Times New Roman" w:eastAsia="Courier New" w:hAnsi="Times New Roman" w:cs="Times New Roman"/>
          <w:color w:val="000000"/>
          <w:sz w:val="28"/>
          <w:szCs w:val="28"/>
          <w:lang w:eastAsia="ru-RU" w:bidi="ru-RU"/>
        </w:rPr>
        <w:t>использовать роторные снегоуборочные машины без специальных направляющих устройств, исключающих попадание снега на насаждения;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0" w:name="sub_1017412"/>
      <w:bookmarkEnd w:id="59"/>
      <w:r w:rsidRPr="002F5B18">
        <w:rPr>
          <w:rFonts w:ascii="Times New Roman" w:eastAsia="Courier New" w:hAnsi="Times New Roman" w:cs="Times New Roman"/>
          <w:color w:val="000000"/>
          <w:sz w:val="28"/>
          <w:szCs w:val="28"/>
          <w:lang w:eastAsia="ru-RU" w:bidi="ru-RU"/>
        </w:rPr>
        <w:t>- сжигать листья, траву, ветки, а также осуществлять их смет в лотки и иные водопропускные устройства;</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1" w:name="sub_1017413"/>
      <w:bookmarkEnd w:id="60"/>
      <w:r w:rsidRPr="002F5B18">
        <w:rPr>
          <w:rFonts w:ascii="Times New Roman" w:eastAsia="Courier New" w:hAnsi="Times New Roman" w:cs="Times New Roman"/>
          <w:color w:val="000000"/>
          <w:sz w:val="28"/>
          <w:szCs w:val="28"/>
          <w:lang w:eastAsia="ru-RU" w:bidi="ru-RU"/>
        </w:rPr>
        <w:t>- сбрасывать смет и мусор на газоны;</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2" w:name="sub_1017414"/>
      <w:bookmarkEnd w:id="61"/>
      <w:r w:rsidRPr="002F5B18">
        <w:rPr>
          <w:rFonts w:ascii="Times New Roman" w:eastAsia="Courier New" w:hAnsi="Times New Roman" w:cs="Times New Roman"/>
          <w:color w:val="000000"/>
          <w:sz w:val="28"/>
          <w:szCs w:val="28"/>
          <w:lang w:eastAsia="ru-RU" w:bidi="ru-RU"/>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3" w:name="sub_1017415"/>
      <w:bookmarkEnd w:id="62"/>
      <w:r w:rsidRPr="002F5B18">
        <w:rPr>
          <w:rFonts w:ascii="Times New Roman" w:eastAsia="Courier New" w:hAnsi="Times New Roman" w:cs="Times New Roman"/>
          <w:color w:val="000000"/>
          <w:sz w:val="28"/>
          <w:szCs w:val="28"/>
          <w:lang w:eastAsia="ru-RU" w:bidi="ru-RU"/>
        </w:rPr>
        <w:t>- надрезать деревья для добычи сока, смолы, наносить им иные механические повреждения;</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4" w:name="sub_1017416"/>
      <w:bookmarkEnd w:id="63"/>
      <w:r w:rsidRPr="002F5B18">
        <w:rPr>
          <w:rFonts w:ascii="Times New Roman" w:eastAsia="Courier New" w:hAnsi="Times New Roman" w:cs="Times New Roman"/>
          <w:color w:val="000000"/>
          <w:sz w:val="28"/>
          <w:szCs w:val="28"/>
          <w:lang w:eastAsia="ru-RU" w:bidi="ru-RU"/>
        </w:rPr>
        <w:t xml:space="preserve">- использовать отходы производства и потребления, в том числе автомобильные покрышки, для благоустройства территории, организации клумб на территории </w:t>
      </w:r>
      <w:r w:rsidR="006F54BA">
        <w:rPr>
          <w:rFonts w:ascii="Times New Roman" w:eastAsia="Courier New" w:hAnsi="Times New Roman" w:cs="Times New Roman"/>
          <w:color w:val="000000"/>
          <w:sz w:val="28"/>
          <w:szCs w:val="28"/>
          <w:lang w:eastAsia="ru-RU" w:bidi="ru-RU"/>
        </w:rPr>
        <w:t>Троицкого</w:t>
      </w:r>
      <w:r w:rsidR="004F1D17">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5" w:name="sub_1017417"/>
      <w:bookmarkEnd w:id="64"/>
      <w:r w:rsidRPr="002F5B18">
        <w:rPr>
          <w:rFonts w:ascii="Times New Roman" w:eastAsia="Courier New" w:hAnsi="Times New Roman" w:cs="Times New Roman"/>
          <w:color w:val="000000"/>
          <w:sz w:val="28"/>
          <w:szCs w:val="28"/>
          <w:lang w:eastAsia="ru-RU" w:bidi="ru-RU"/>
        </w:rPr>
        <w:t>- вывозить снег с земельных участков, занятых многолетними цветами, а также обнажать от снега участки, занятые посадками недостаточно морозостойких растений;</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6" w:name="sub_1017419"/>
      <w:bookmarkEnd w:id="65"/>
      <w:r w:rsidRPr="002F5B18">
        <w:rPr>
          <w:rFonts w:ascii="Times New Roman" w:eastAsia="Courier New" w:hAnsi="Times New Roman" w:cs="Times New Roman"/>
          <w:color w:val="000000"/>
          <w:sz w:val="28"/>
          <w:szCs w:val="28"/>
          <w:lang w:eastAsia="ru-RU" w:bidi="ru-RU"/>
        </w:rPr>
        <w:t>- портить скульптуры, скамейки, ограды, урны, детское и спортивное оборудование, расположенные на озелененных территориях;</w:t>
      </w:r>
    </w:p>
    <w:p w:rsidR="002F5B18" w:rsidRPr="002F5B18" w:rsidRDefault="002F5B18" w:rsidP="002F5B18">
      <w:pPr>
        <w:widowControl w:val="0"/>
        <w:spacing w:after="0" w:line="240" w:lineRule="auto"/>
        <w:ind w:firstLine="426"/>
        <w:jc w:val="both"/>
        <w:rPr>
          <w:rFonts w:ascii="Times New Roman" w:eastAsia="Courier New" w:hAnsi="Times New Roman" w:cs="Times New Roman"/>
          <w:color w:val="000000"/>
          <w:sz w:val="28"/>
          <w:szCs w:val="28"/>
          <w:lang w:eastAsia="ru-RU" w:bidi="ru-RU"/>
        </w:rPr>
      </w:pPr>
      <w:bookmarkStart w:id="67" w:name="sub_1017420"/>
      <w:bookmarkEnd w:id="66"/>
      <w:r w:rsidRPr="002F5B18">
        <w:rPr>
          <w:rFonts w:ascii="Times New Roman" w:eastAsia="Courier New" w:hAnsi="Times New Roman" w:cs="Times New Roman"/>
          <w:color w:val="000000"/>
          <w:sz w:val="28"/>
          <w:szCs w:val="28"/>
          <w:lang w:eastAsia="ru-RU" w:bidi="ru-RU"/>
        </w:rPr>
        <w:t>- обнажать корни деревьев на расстоянии ближе 1,5 м от ствола и засыпать шейки деревьев землей или строительными отходами.</w:t>
      </w:r>
    </w:p>
    <w:bookmarkEnd w:id="67"/>
    <w:p w:rsidR="002F5B18" w:rsidRPr="002F5B18" w:rsidRDefault="002F5B18" w:rsidP="002F5B18">
      <w:pPr>
        <w:widowControl w:val="0"/>
        <w:autoSpaceDE w:val="0"/>
        <w:autoSpaceDN w:val="0"/>
        <w:adjustRightInd w:val="0"/>
        <w:spacing w:before="120" w:after="120" w:line="240" w:lineRule="auto"/>
        <w:ind w:firstLine="425"/>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 Лесопарковые зеленые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1.15.1. В соответствии со статьей 62.1 Федерального закона от 10.01.2002 № 7-ФЗ «Об охране окружающей среды» в целях реализации права граждан на благоприятную окружающую среду могут создаваться лесопарковые зеленые пояса. 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Ростовской области, на территории которого планируется создание лесопаркового зеленого пояса.</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1.15.2. Лесопарковый зеленый пояс создается в порядке, установленном статьей 62.2 Федерального закона от 10.01.2002 № 7-ФЗ «Об охране окружающей среды».</w:t>
      </w:r>
    </w:p>
    <w:p w:rsidR="002F5B18" w:rsidRPr="002F5B18" w:rsidRDefault="002F5B18" w:rsidP="002F5B18">
      <w:pPr>
        <w:widowControl w:val="0"/>
        <w:autoSpaceDE w:val="0"/>
        <w:autoSpaceDN w:val="0"/>
        <w:adjustRightInd w:val="0"/>
        <w:spacing w:after="0" w:line="240" w:lineRule="auto"/>
        <w:ind w:firstLine="426"/>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1.15.3. 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2. </w:t>
      </w:r>
      <w:r w:rsidRPr="002F5B18">
        <w:rPr>
          <w:rFonts w:ascii="Times New Roman" w:eastAsia="Courier New" w:hAnsi="Times New Roman" w:cs="Times New Roman"/>
          <w:color w:val="000000"/>
          <w:sz w:val="24"/>
          <w:szCs w:val="24"/>
          <w:lang w:eastAsia="ru-RU" w:bidi="ru-RU"/>
        </w:rPr>
        <w:t>ПОКРЫТИЯ.</w:t>
      </w:r>
    </w:p>
    <w:p w:rsidR="002F5B18" w:rsidRPr="002F5B18" w:rsidRDefault="002F5B18" w:rsidP="002F5B1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2.1. На территории </w:t>
      </w:r>
      <w:r w:rsidR="006F54BA">
        <w:rPr>
          <w:rFonts w:ascii="Times New Roman" w:eastAsia="Times New Roman" w:hAnsi="Times New Roman" w:cs="Times New Roman"/>
          <w:color w:val="000000"/>
          <w:sz w:val="28"/>
          <w:szCs w:val="28"/>
          <w:lang w:eastAsia="ru-RU" w:bidi="ru-RU"/>
        </w:rPr>
        <w:t>Троицкого</w:t>
      </w:r>
      <w:r w:rsidR="004F1D17">
        <w:rPr>
          <w:rFonts w:ascii="Times New Roman" w:eastAsia="Times New Roman" w:hAnsi="Times New Roman" w:cs="Times New Roman"/>
          <w:color w:val="000000"/>
          <w:sz w:val="28"/>
          <w:szCs w:val="28"/>
          <w:lang w:eastAsia="ru-RU" w:bidi="ru-RU"/>
        </w:rPr>
        <w:t xml:space="preserve"> сельского поселения</w:t>
      </w:r>
      <w:r w:rsidRPr="002F5B18">
        <w:rPr>
          <w:rFonts w:ascii="Times New Roman" w:eastAsia="Times New Roman" w:hAnsi="Times New Roman" w:cs="Times New Roman"/>
          <w:color w:val="000000"/>
          <w:sz w:val="28"/>
          <w:szCs w:val="28"/>
          <w:lang w:eastAsia="ru-RU" w:bidi="ru-RU"/>
        </w:rPr>
        <w:t xml:space="preserve"> не допускается наличие участков почвы без одного из видов покрытий, указанных в пункте5.3.1, за исключением случаев, указанных в п. 5.3.2. настоящих Правил.</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lang w:eastAsia="ru-RU"/>
        </w:rPr>
      </w:pPr>
      <w:r w:rsidRPr="002F5B18">
        <w:rPr>
          <w:rFonts w:ascii="Times New Roman" w:eastAsia="Times New Roman" w:hAnsi="Times New Roman" w:cs="Times New Roman"/>
          <w:color w:val="000000"/>
          <w:sz w:val="28"/>
          <w:szCs w:val="28"/>
          <w:lang w:eastAsia="ru-RU"/>
        </w:rPr>
        <w:t>2.2.</w:t>
      </w:r>
      <w:r w:rsidRPr="002F5B18">
        <w:rPr>
          <w:rFonts w:ascii="Times New Roman" w:eastAsia="Times New Roman" w:hAnsi="Times New Roman" w:cs="Times New Roman"/>
          <w:color w:val="000000"/>
          <w:sz w:val="28"/>
          <w:szCs w:val="28"/>
          <w:lang w:val="en-US"/>
        </w:rPr>
        <w:t> </w:t>
      </w:r>
      <w:r w:rsidRPr="002F5B18">
        <w:rPr>
          <w:rFonts w:ascii="Times New Roman" w:eastAsia="Times New Roman" w:hAnsi="Times New Roman" w:cs="Times New Roman"/>
          <w:color w:val="000000"/>
          <w:sz w:val="28"/>
          <w:szCs w:val="28"/>
        </w:rPr>
        <w:t>Восстановление и замену покрытий дорог, проездов, тротуаров, пешеходных путей, площадок и их конструктивных элементов собственник (</w:t>
      </w:r>
      <w:r w:rsidRPr="002F5B18">
        <w:rPr>
          <w:rFonts w:ascii="Times New Roman" w:eastAsia="Arial" w:hAnsi="Times New Roman" w:cs="Times New Roman"/>
          <w:color w:val="000000"/>
          <w:sz w:val="28"/>
          <w:szCs w:val="28"/>
        </w:rPr>
        <w:t>правообладатель</w:t>
      </w:r>
      <w:r w:rsidRPr="002F5B18">
        <w:rPr>
          <w:rFonts w:ascii="Times New Roman" w:eastAsia="Times New Roman" w:hAnsi="Times New Roman" w:cs="Times New Roman"/>
          <w:color w:val="000000"/>
          <w:sz w:val="28"/>
          <w:szCs w:val="28"/>
        </w:rPr>
        <w:t>) объекта благоустройства обязан производить по мере необходимости</w:t>
      </w:r>
      <w:r w:rsidRPr="002F5B18">
        <w:rPr>
          <w:rFonts w:ascii="Times New Roman" w:eastAsia="Times New Roman" w:hAnsi="Times New Roman" w:cs="Times New Roman"/>
          <w:color w:val="000000"/>
          <w:sz w:val="28"/>
          <w:szCs w:val="28"/>
          <w:lang w:eastAsia="ru-RU"/>
        </w:rPr>
        <w:t>.</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lang w:eastAsia="ru-RU"/>
        </w:rPr>
        <w:t xml:space="preserve">2.3. Не следует </w:t>
      </w:r>
      <w:r w:rsidRPr="002F5B18">
        <w:rPr>
          <w:rFonts w:ascii="Times New Roman" w:eastAsia="Times New Roman" w:hAnsi="Times New Roman" w:cs="Times New Roman"/>
          <w:color w:val="000000"/>
          <w:sz w:val="28"/>
          <w:szCs w:val="28"/>
        </w:rPr>
        <w:t>использовать для очистки покрытий разъедающие химикаты и растворители для химической чистки. Их использование способно повлечь за собой необратимое изменение цвета и структуры покрытия. Для чистки рекомендуется применять воду или специальные составы.</w:t>
      </w:r>
    </w:p>
    <w:p w:rsidR="002F5B18" w:rsidRPr="002F5B18" w:rsidRDefault="002F5B18" w:rsidP="002F5B18">
      <w:pPr>
        <w:widowControl w:val="0"/>
        <w:spacing w:after="0" w:line="240" w:lineRule="auto"/>
        <w:ind w:firstLine="709"/>
        <w:jc w:val="both"/>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2.4. Исключить попадание на лицевую поверхность покрытия цемента, песчано-цементной смеси и других составов, в которые входит цемент, что может вызвать появление несмываемых цементных пятен на лицевой поверхности покрытия.</w:t>
      </w:r>
    </w:p>
    <w:p w:rsidR="002F5B18" w:rsidRPr="002F5B18" w:rsidRDefault="002F5B18" w:rsidP="002F5B18">
      <w:pPr>
        <w:widowControl w:val="0"/>
        <w:spacing w:after="0" w:line="240" w:lineRule="auto"/>
        <w:ind w:firstLine="709"/>
        <w:jc w:val="both"/>
        <w:rPr>
          <w:rFonts w:ascii="Trebuchet MS" w:eastAsia="Times New Roman" w:hAnsi="Trebuchet MS" w:cs="Times New Roman"/>
          <w:color w:val="000000"/>
          <w:sz w:val="23"/>
          <w:szCs w:val="23"/>
          <w:shd w:val="clear" w:color="auto" w:fill="FFFFFF"/>
        </w:rPr>
      </w:pPr>
      <w:r w:rsidRPr="002F5B18">
        <w:rPr>
          <w:rFonts w:ascii="Times New Roman" w:eastAsia="Times New Roman" w:hAnsi="Times New Roman" w:cs="Times New Roman"/>
          <w:color w:val="000000"/>
          <w:sz w:val="28"/>
          <w:szCs w:val="28"/>
          <w:lang w:eastAsia="ru-RU"/>
        </w:rPr>
        <w:t xml:space="preserve">2.5. Надлежит </w:t>
      </w:r>
      <w:r w:rsidRPr="002F5B18">
        <w:rPr>
          <w:rFonts w:ascii="Times New Roman" w:eastAsia="Times New Roman" w:hAnsi="Times New Roman" w:cs="Times New Roman"/>
          <w:color w:val="000000"/>
          <w:sz w:val="28"/>
          <w:szCs w:val="28"/>
        </w:rPr>
        <w:t>производить комплексную уборку покрытий не реже 2 раз в год: в марте-апреле и июле-августе. Ранней весной покрытия необходимо отмыть от зимней грязи (до 20 апреля). Летняя уборка необходима для освежения красок.</w:t>
      </w:r>
      <w:r w:rsidRPr="002F5B18">
        <w:rPr>
          <w:rFonts w:ascii="Trebuchet MS" w:eastAsia="Times New Roman" w:hAnsi="Trebuchet MS" w:cs="Times New Roman"/>
          <w:color w:val="000000"/>
          <w:sz w:val="23"/>
          <w:szCs w:val="23"/>
          <w:shd w:val="clear" w:color="auto" w:fill="FFFFFF"/>
          <w:lang w:val="en-US"/>
        </w:rPr>
        <w:t>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2.6. На территориях транспортных коммуникаций населенного пункта тротуарное покрытие необходимо убирать каждые два дня, в местах повышенной проходимости, на рынках, пешеходных улицах, улицах с оживленным пешеходным движением - каждый день, с помощью спецтехники.</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 </w:t>
      </w:r>
      <w:r w:rsidRPr="002F5B18">
        <w:rPr>
          <w:rFonts w:ascii="Times New Roman" w:eastAsia="Times New Roman" w:hAnsi="Times New Roman" w:cs="Times New Roman"/>
          <w:color w:val="000000"/>
          <w:sz w:val="24"/>
          <w:szCs w:val="24"/>
          <w:lang w:eastAsia="ru-RU" w:bidi="ru-RU"/>
        </w:rPr>
        <w:t>ОГРАЖДЕНИЯ</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3.1. Ограждения должны изготавливаться из высококачественных материалов, иметь надежную конструкцию и крепление декоративных элементов.</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3.2. Ограждения должны иметь единообразный вид, высоту и единое цветовое решение по всей протяженности обращенных к улице сторон; ограждения не должны иметь сколов облицовки, трещин, поврежденных, деформированных или отсутствующих элементов, в том числе декоративных.</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3.3.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2F5B18" w:rsidRPr="002F5B18" w:rsidRDefault="002F5B18" w:rsidP="002F5B18">
      <w:pPr>
        <w:widowControl w:val="0"/>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3.4.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ограждения производится по мере загрязнения. Ремонт, окрашивание ограждения и его элементов, работы по удалению с ограждения надписей (граффити), афиш, объявлений, плакатов и других материалов информационного и агитационного характера, размещенных в непредназначенных для этого местах, а </w:t>
      </w:r>
      <w:r w:rsidR="00927C2F" w:rsidRPr="002F5B18">
        <w:rPr>
          <w:rFonts w:ascii="Times New Roman" w:eastAsia="Times New Roman" w:hAnsi="Times New Roman" w:cs="Times New Roman"/>
          <w:color w:val="000000"/>
          <w:sz w:val="28"/>
          <w:szCs w:val="28"/>
          <w:lang w:eastAsia="ru-RU" w:bidi="ru-RU"/>
        </w:rPr>
        <w:t>также</w:t>
      </w:r>
      <w:r w:rsidRPr="002F5B18">
        <w:rPr>
          <w:rFonts w:ascii="Times New Roman" w:eastAsia="Times New Roman" w:hAnsi="Times New Roman" w:cs="Times New Roman"/>
          <w:color w:val="000000"/>
          <w:sz w:val="28"/>
          <w:szCs w:val="28"/>
          <w:lang w:eastAsia="ru-RU" w:bidi="ru-RU"/>
        </w:rPr>
        <w:t xml:space="preserve"> производится по мере необходимости, но не реже одного раза в год.</w:t>
      </w:r>
    </w:p>
    <w:p w:rsidR="002F5B18" w:rsidRPr="002F5B18" w:rsidRDefault="002F5B18" w:rsidP="002F5B18">
      <w:pPr>
        <w:widowControl w:val="0"/>
        <w:shd w:val="clear" w:color="auto" w:fill="FFFFFF"/>
        <w:spacing w:before="120" w:after="120" w:line="240" w:lineRule="auto"/>
        <w:ind w:firstLine="709"/>
        <w:jc w:val="both"/>
        <w:textAlignment w:val="baseline"/>
        <w:rPr>
          <w:rFonts w:ascii="Times New Roman" w:eastAsia="Times New Roman" w:hAnsi="Times New Roman" w:cs="Times New Roman"/>
          <w:color w:val="000000"/>
          <w:sz w:val="28"/>
          <w:szCs w:val="28"/>
          <w:lang w:eastAsia="ru-RU" w:bidi="ru-RU"/>
        </w:rPr>
      </w:pPr>
      <w:r w:rsidRPr="002F5B18">
        <w:rPr>
          <w:rFonts w:ascii="Times New Roman" w:eastAsia="Times New Roman" w:hAnsi="Times New Roman" w:cs="Times New Roman"/>
          <w:color w:val="000000"/>
          <w:sz w:val="28"/>
          <w:szCs w:val="28"/>
          <w:lang w:eastAsia="ru-RU" w:bidi="ru-RU"/>
        </w:rPr>
        <w:t xml:space="preserve">4. </w:t>
      </w:r>
      <w:r w:rsidRPr="002F5B18">
        <w:rPr>
          <w:rFonts w:ascii="Times New Roman" w:eastAsia="Times New Roman" w:hAnsi="Times New Roman" w:cs="Times New Roman"/>
          <w:color w:val="000000"/>
          <w:sz w:val="24"/>
          <w:szCs w:val="24"/>
          <w:lang w:eastAsia="ru-RU" w:bidi="ru-RU"/>
        </w:rPr>
        <w:t>ВОДНЫЕ УСТРОЙСТВА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4.1. Водные устройства всех видов необходимо снабжать водосливными трубами, отводящими избыток воды в дренажную сеть и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водного устройства обязан содержать его в чистоте, мойку производить по мере загрязнения, в том числе и в период их отключения, устранять загрязнения прилегающей территории, возникшие при его эксплуатации.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 период работы фонтанов очистка водной поверхности от мусора производится ежедневно.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4.3. Содержание в исправном состоянии и ремонт водных устройств осуществляются их владельцами.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4.4.Собственник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w:t>
      </w:r>
      <w:r w:rsidR="00573441">
        <w:rPr>
          <w:rFonts w:ascii="Times New Roman" w:eastAsia="Courier New" w:hAnsi="Times New Roman" w:cs="Times New Roman"/>
          <w:bCs/>
          <w:color w:val="000000"/>
          <w:sz w:val="28"/>
          <w:szCs w:val="28"/>
          <w:shd w:val="clear" w:color="auto" w:fill="FFFFFF"/>
          <w:lang w:eastAsia="ru-RU" w:bidi="ru-RU"/>
        </w:rPr>
        <w:t xml:space="preserve"> </w:t>
      </w:r>
      <w:r w:rsidRPr="002F5B18">
        <w:rPr>
          <w:rFonts w:ascii="Times New Roman" w:eastAsia="Courier New" w:hAnsi="Times New Roman" w:cs="Times New Roman"/>
          <w:color w:val="000000"/>
          <w:sz w:val="28"/>
          <w:szCs w:val="28"/>
          <w:lang w:eastAsia="ru-RU" w:bidi="ru-RU"/>
        </w:rPr>
        <w:t>естественных природных родников для получения положительного заключения органов санитарно-эпидемиологического надзора</w:t>
      </w:r>
    </w:p>
    <w:p w:rsidR="002F5B18" w:rsidRPr="002F5B18" w:rsidRDefault="002F5B18" w:rsidP="002F5B18">
      <w:pPr>
        <w:widowControl w:val="0"/>
        <w:spacing w:after="0" w:line="240" w:lineRule="auto"/>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на соответствие требованиям СанПиНов по качеству воды.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4.5. Декоративные водоемы необходимо содержать в удовлетворительном санитарном состоянии. Чистку водоемов от ила и наносов производить по мере их загрязнения, но не реже одного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b/>
          <w:color w:val="000000"/>
          <w:sz w:val="28"/>
          <w:szCs w:val="28"/>
          <w:lang w:eastAsia="ru-RU" w:bidi="ru-RU"/>
        </w:rPr>
      </w:pPr>
      <w:r w:rsidRPr="002F5B18">
        <w:rPr>
          <w:rFonts w:ascii="Times New Roman" w:eastAsia="Courier New" w:hAnsi="Times New Roman" w:cs="Times New Roman"/>
          <w:color w:val="000000"/>
          <w:sz w:val="28"/>
          <w:szCs w:val="28"/>
          <w:lang w:eastAsia="ru-RU" w:bidi="ru-RU"/>
        </w:rPr>
        <w:t>4.6.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xml:space="preserve">) обязан производить в летний период еженедельный мониторинг </w:t>
      </w:r>
      <w:r w:rsidRPr="002F5B18">
        <w:rPr>
          <w:rFonts w:ascii="Times New Roman" w:eastAsia="Courier New" w:hAnsi="Times New Roman" w:cs="Times New Roman"/>
          <w:bCs/>
          <w:color w:val="000000"/>
          <w:sz w:val="28"/>
          <w:szCs w:val="28"/>
          <w:shd w:val="clear" w:color="auto" w:fill="FFFFFF"/>
          <w:lang w:eastAsia="ru-RU" w:bidi="ru-RU"/>
        </w:rPr>
        <w:t>качества воды декоративных водоемов по микробиологическим показателям с целью защиты экосистемы такого водоема от загрязнения и деградации.</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 </w:t>
      </w:r>
      <w:r w:rsidRPr="002F5B18">
        <w:rPr>
          <w:rFonts w:ascii="Times New Roman" w:eastAsia="Courier New" w:hAnsi="Times New Roman" w:cs="Times New Roman"/>
          <w:color w:val="000000"/>
          <w:sz w:val="24"/>
          <w:szCs w:val="24"/>
          <w:lang w:eastAsia="ru-RU" w:bidi="ru-RU"/>
        </w:rPr>
        <w:t>УЛИЧНОЕ КОММУНАЛЬНО-БЫТОВОЕ ОБОРУДОВАНИЕ (КБО).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5.1. Уличное коммунально-бытовое оборудование, представленное различными видами мусоросборников, в обязательном порядке устанавливается</w:t>
      </w:r>
      <w:r w:rsidR="00573441">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на всех объектах благоустройства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указанных объектов.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5.4. У входов в объекты торговли, сферы услуг и бытового обслуживания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данных объектов устанавливаются урны (не менее одной). При наличии нескольких входов в один торговый объект урнами оборудуется каждый вход. Урны должны находиться с наружной стороны входа (на улице); допускается выставление незакрепленных урн на время работы объекта торговли, сферы услуг и бытового обслуживания.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5.5. Установка уличного КБО и его очистка осуществляются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объектов благоустройства. Расстановка контейнеров и урн не должна мешать передвижению пешеходов, проезду инвалидных и детских колясок.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Очистку мусорных урн, установленных у входов в здания (сооружения) и в границах объектов благоустройства территории, обеспечивают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по мере заполнения, не допуская их переполнения, но не реже одного раза в день.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Урны, расположенные на остановках пассажирского транспорта, обязаны очищать и промывать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остановок, а урны, установленные у объектов торговли, сферы услуг и бытового обслуживания, - указанные организации.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Мойка урн производится по мере загрязнения, но не реже одного раза в неделю. Покраска урн производится по мере необходимости, но не реже одного раза в год (до 20 апреля). Ремонт или замена урн производится в течение суток с момента обнаружения дефекта.</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6. </w:t>
      </w:r>
      <w:r w:rsidRPr="002F5B18">
        <w:rPr>
          <w:rFonts w:ascii="Times New Roman" w:eastAsia="Courier New" w:hAnsi="Times New Roman" w:cs="Times New Roman"/>
          <w:color w:val="000000"/>
          <w:sz w:val="24"/>
          <w:szCs w:val="24"/>
          <w:lang w:eastAsia="ru-RU" w:bidi="ru-RU"/>
        </w:rPr>
        <w:t>УЛИЧНОЕ ТЕХНИЧЕСКОЕ ОБОРУДОВАНИЕ И ИНЖЕНЕРНЫЕ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КОММУНИКАЦИИ (ЛИНЕЙНЫЕ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6.1. Уличное техническое оборудование (укрытия таксофонов, банкоматы, интерактивные информационные терминалы, почтовые ящики, </w:t>
      </w:r>
      <w:proofErr w:type="spellStart"/>
      <w:r w:rsidRPr="002F5B18">
        <w:rPr>
          <w:rFonts w:ascii="Times New Roman" w:eastAsia="Courier New" w:hAnsi="Times New Roman" w:cs="Times New Roman"/>
          <w:color w:val="000000"/>
          <w:sz w:val="28"/>
          <w:szCs w:val="28"/>
          <w:lang w:eastAsia="ru-RU" w:bidi="ru-RU"/>
        </w:rPr>
        <w:t>вендинговое</w:t>
      </w:r>
      <w:proofErr w:type="spellEnd"/>
      <w:r w:rsidRPr="002F5B18">
        <w:rPr>
          <w:rFonts w:ascii="Times New Roman" w:eastAsia="Courier New" w:hAnsi="Times New Roman" w:cs="Times New Roman"/>
          <w:color w:val="000000"/>
          <w:sz w:val="28"/>
          <w:szCs w:val="28"/>
          <w:lang w:eastAsia="ru-RU" w:bidi="ru-RU"/>
        </w:rPr>
        <w:t xml:space="preserve"> оборудование /торговые аппараты/),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6.2. 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6.3. В случае проведения ремонта инженерных коммуникаций размер прилегающей территории может быть увеличен по решению органов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6.4. Не допускается повреждение наземных частей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6.5. 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дней восстановлены организациями, в ведении которых находятся коммуникации.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6.6. 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2F5B18">
        <w:rPr>
          <w:rFonts w:ascii="Times New Roman" w:eastAsia="Courier New" w:hAnsi="Times New Roman" w:cs="Times New Roman"/>
          <w:color w:val="000000"/>
          <w:sz w:val="28"/>
          <w:szCs w:val="28"/>
          <w:lang w:eastAsia="ru-RU" w:bidi="ru-RU"/>
        </w:rPr>
        <w:t>коверы</w:t>
      </w:r>
      <w:proofErr w:type="spellEnd"/>
      <w:r w:rsidRPr="002F5B18">
        <w:rPr>
          <w:rFonts w:ascii="Times New Roman" w:eastAsia="Courier New" w:hAnsi="Times New Roman" w:cs="Times New Roman"/>
          <w:color w:val="000000"/>
          <w:sz w:val="28"/>
          <w:szCs w:val="28"/>
          <w:lang w:eastAsia="ru-RU" w:bidi="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его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r w:rsidR="00573441" w:rsidRPr="002F5B18">
        <w:rPr>
          <w:rFonts w:ascii="Times New Roman" w:eastAsia="Courier New" w:hAnsi="Times New Roman" w:cs="Times New Roman"/>
          <w:color w:val="000000"/>
          <w:sz w:val="28"/>
          <w:szCs w:val="28"/>
          <w:lang w:eastAsia="ru-RU" w:bidi="ru-RU"/>
        </w:rPr>
        <w:t>асфальтобетонного</w:t>
      </w:r>
      <w:r w:rsidRPr="002F5B18">
        <w:rPr>
          <w:rFonts w:ascii="Times New Roman" w:eastAsia="Courier New" w:hAnsi="Times New Roman" w:cs="Times New Roman"/>
          <w:color w:val="000000"/>
          <w:sz w:val="28"/>
          <w:szCs w:val="28"/>
          <w:lang w:eastAsia="ru-RU" w:bidi="ru-RU"/>
        </w:rPr>
        <w:t xml:space="preserve"> покрытия в обязательном 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6.7. Не допускается отсутствие, загрязнение или неокрашенное состояние ограждений, люков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w:t>
      </w:r>
      <w:proofErr w:type="spellStart"/>
      <w:r w:rsidRPr="002F5B18">
        <w:rPr>
          <w:rFonts w:ascii="Times New Roman" w:eastAsia="Courier New" w:hAnsi="Times New Roman" w:cs="Times New Roman"/>
          <w:color w:val="000000"/>
          <w:sz w:val="28"/>
          <w:szCs w:val="28"/>
          <w:lang w:eastAsia="ru-RU" w:bidi="ru-RU"/>
        </w:rPr>
        <w:t>ливнеприемных</w:t>
      </w:r>
      <w:proofErr w:type="spellEnd"/>
      <w:r w:rsidRPr="002F5B18">
        <w:rPr>
          <w:rFonts w:ascii="Times New Roman" w:eastAsia="Courier New" w:hAnsi="Times New Roman" w:cs="Times New Roman"/>
          <w:color w:val="000000"/>
          <w:sz w:val="28"/>
          <w:szCs w:val="28"/>
          <w:lang w:eastAsia="ru-RU" w:bidi="ru-RU"/>
        </w:rPr>
        <w:t xml:space="preserve"> и водоотводных каналов,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6.8. 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2F5B18">
        <w:rPr>
          <w:rFonts w:ascii="Times New Roman" w:eastAsia="Courier New" w:hAnsi="Times New Roman" w:cs="Times New Roman"/>
          <w:color w:val="000000"/>
          <w:sz w:val="28"/>
          <w:szCs w:val="28"/>
          <w:lang w:eastAsia="ru-RU" w:bidi="ru-RU"/>
        </w:rPr>
        <w:t>дождеприемных</w:t>
      </w:r>
      <w:proofErr w:type="spellEnd"/>
      <w:r w:rsidRPr="002F5B18">
        <w:rPr>
          <w:rFonts w:ascii="Times New Roman" w:eastAsia="Courier New" w:hAnsi="Times New Roman" w:cs="Times New Roman"/>
          <w:color w:val="000000"/>
          <w:sz w:val="28"/>
          <w:szCs w:val="28"/>
          <w:lang w:eastAsia="ru-RU" w:bidi="ru-RU"/>
        </w:rPr>
        <w:t xml:space="preserve"> колодцев производится юридическими лицами (индивидуальными предпринимателями), эксплуатирующими эти сооружения.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6.9. 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6.10. В целях поддержания нормальных условий эксплуатации внутриквартальных и домовых сетей линейных сооружений и коммуникаций физическим и юридическим лицам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открывать люки колодцев и регулировать запорные устройства на магистралях водопровода, канализации, теплотрасс;</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какие-либо работы на данных сетях без разрешения эксплуатирующих организаций;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оставлять колодцы неплотно закрытыми и (или) закрывать разбитыми крышками;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отводить поверхностные воды в систему канализации;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сброс хозяйственно-бытовых сточных вод на рельеф местности и в водные объекты, выпускать канализационные стоки открытым способом на тротуары, проезжую часть дорог и в ливневую канализацию;</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пользоваться пожарными гидрантами в хозяйственных целях;</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забор воды от уличных колонок с помощью шлангов;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производить разборку колонок;</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сброс с тротуаров и лотковой части дорожных покрытий мусора, смета и других загрязнений в </w:t>
      </w:r>
      <w:proofErr w:type="spellStart"/>
      <w:r w:rsidRPr="002F5B18">
        <w:rPr>
          <w:rFonts w:ascii="Times New Roman" w:eastAsia="Courier New" w:hAnsi="Times New Roman" w:cs="Times New Roman"/>
          <w:color w:val="000000"/>
          <w:sz w:val="28"/>
          <w:szCs w:val="28"/>
          <w:lang w:eastAsia="ru-RU" w:bidi="ru-RU"/>
        </w:rPr>
        <w:t>дождеприемные</w:t>
      </w:r>
      <w:proofErr w:type="spellEnd"/>
      <w:r w:rsidRPr="002F5B18">
        <w:rPr>
          <w:rFonts w:ascii="Times New Roman" w:eastAsia="Courier New" w:hAnsi="Times New Roman" w:cs="Times New Roman"/>
          <w:color w:val="000000"/>
          <w:sz w:val="28"/>
          <w:szCs w:val="28"/>
          <w:lang w:eastAsia="ru-RU" w:bidi="ru-RU"/>
        </w:rPr>
        <w:t xml:space="preserve"> колодцы (решетки). Загрязнения, извлеченные при очистке сети дождевой канализации, подлежат немедленному вывозу организацией, производящей работу по ее очистке.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 покрывать их асфальтом.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6.11. В зимний период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2F5B18" w:rsidRPr="002F5B18" w:rsidRDefault="002F5B18" w:rsidP="002F5B18">
      <w:pPr>
        <w:widowControl w:val="0"/>
        <w:spacing w:before="120" w:after="120" w:line="240" w:lineRule="auto"/>
        <w:ind w:firstLine="709"/>
        <w:rPr>
          <w:rFonts w:ascii="Times New Roman" w:eastAsia="Times New Roman" w:hAnsi="Times New Roman" w:cs="Times New Roman"/>
          <w:color w:val="000000"/>
          <w:sz w:val="28"/>
          <w:szCs w:val="28"/>
        </w:rPr>
      </w:pPr>
      <w:r w:rsidRPr="002F5B18">
        <w:rPr>
          <w:rFonts w:ascii="Times New Roman" w:eastAsia="Times New Roman" w:hAnsi="Times New Roman" w:cs="Times New Roman"/>
          <w:color w:val="000000"/>
          <w:sz w:val="28"/>
          <w:szCs w:val="28"/>
        </w:rPr>
        <w:t xml:space="preserve">7. </w:t>
      </w:r>
      <w:r w:rsidRPr="002F5B18">
        <w:rPr>
          <w:rFonts w:ascii="Times New Roman" w:eastAsia="Times New Roman" w:hAnsi="Times New Roman" w:cs="Times New Roman"/>
          <w:color w:val="000000"/>
          <w:sz w:val="24"/>
          <w:szCs w:val="24"/>
        </w:rPr>
        <w:t>ИГРОВОЕ И СПОРТИВНОЕ 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7.1. Собственник, также иной правообладатель спортивного и игрового оборудования обязан производить его осмотр ежедневно в утреннее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7.2. Собственник, а также иной правообладатель спортивного и игрового оборудования обязан содержать его в чистоте, мойку производить по мере загрязнения, элементы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7.3. Собственник, а также иной правообладатель спортивного и игрового оборудования обязан обеспечить эксплуатационную надежность функциональных элементов оборудования, не допускать эксплуатацию спортивного и игрового оборудования с поврежденными элементами.</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8. </w:t>
      </w:r>
      <w:r w:rsidRPr="002F5B18">
        <w:rPr>
          <w:rFonts w:ascii="Times New Roman" w:eastAsia="Courier New" w:hAnsi="Times New Roman" w:cs="Times New Roman"/>
          <w:color w:val="000000"/>
          <w:sz w:val="24"/>
          <w:szCs w:val="24"/>
          <w:lang w:eastAsia="ru-RU" w:bidi="ru-RU"/>
        </w:rPr>
        <w:t>ОБЪЕКТЫ (СРЕДСТВА) НАРУЖНОГО ОСВЕЩЕНИЯ (ОСВЕТИТЕЛЬНОЕ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ОБОРУДОВАНИЕ)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устройств наружного освещения обеспечивают их технически исправное состояние, при котором качественные и количественные показатели освещения соответствуют установленным параметрам, своевременное включение и отключение устройств, их бесперебойную работу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Включение и отключение придомового, дворового освещения и декоративного освещения осуществляется в режиме работы уличного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8.2.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8.3.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8.4. Все системы уличного, дворового и других видов осветительного оборудования должны содержаться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Содержание устройств придомового и дворового освещения, а также элементов декоративной подсветки зданий, сооружений и иных объектов осуществляют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указанных объектов.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Собственники сетей осветительного оборудования или эксплуатирующие 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8.5. Металлические опоры, кронштейны и иные элементы устройств наружного освещения и иных воздушных инженерных сетей должны содержаться в чистоте, не иметь следов коррозии и окрашиваться по мере необходимости (но не реже 1 раза в год).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На центральных и магистральных улицах опоры различного назначения (электросетей, транспорта, освещения) должны быть окрашены в один цвет.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Опоры сетей осветительного оборудования не должны иметь отклонение от вертикали более 5 градусов.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8.6. Собственники и </w:t>
      </w:r>
      <w:r w:rsidRPr="002F5B18">
        <w:rPr>
          <w:rFonts w:ascii="Times New Roman" w:eastAsia="Arial" w:hAnsi="Times New Roman" w:cs="Times New Roman"/>
          <w:color w:val="000000"/>
          <w:sz w:val="28"/>
          <w:szCs w:val="28"/>
          <w:lang w:eastAsia="ru-RU" w:bidi="ru-RU"/>
        </w:rPr>
        <w:t>правообладател</w:t>
      </w:r>
      <w:r w:rsidRPr="002F5B18">
        <w:rPr>
          <w:rFonts w:ascii="Times New Roman" w:eastAsia="Courier New" w:hAnsi="Times New Roman" w:cs="Times New Roman"/>
          <w:color w:val="000000"/>
          <w:sz w:val="28"/>
          <w:szCs w:val="28"/>
          <w:lang w:eastAsia="ru-RU" w:bidi="ru-RU"/>
        </w:rPr>
        <w:t>и опор сетей и элементов освещения обязаны регулярно (не реже одного раза в неделю) проводить осмотр имущества и осуществлять его очистку от объявлений и других материалов информационного и агитационного характера; допускается оборудование объектов приспособлениями, препятствующими размещению объявлений и других материалов информационного и агитационного характера.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8.7. 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8.8. Количество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8.9. 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магистральных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8.10.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8.11. Ответственность за содержание опор сетей и элементов освещения несет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9. </w:t>
      </w:r>
      <w:r w:rsidRPr="002F5B18">
        <w:rPr>
          <w:rFonts w:ascii="Times New Roman" w:eastAsia="Courier New" w:hAnsi="Times New Roman" w:cs="Times New Roman"/>
          <w:color w:val="000000"/>
          <w:sz w:val="24"/>
          <w:szCs w:val="24"/>
          <w:lang w:eastAsia="ru-RU" w:bidi="ru-RU"/>
        </w:rPr>
        <w:t>СРЕДСТВА РАЗМЕЩЕНИЯ ИНФОРМАЦИИ И РЕКЛАМНЫЕ КОНСТРУКЦИИ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9.1. Благоустройство мест</w:t>
      </w:r>
      <w:r w:rsidR="00573441">
        <w:rPr>
          <w:rFonts w:ascii="Times New Roman" w:eastAsia="Courier New" w:hAnsi="Times New Roman" w:cs="Times New Roman"/>
          <w:color w:val="000000"/>
          <w:sz w:val="28"/>
          <w:szCs w:val="28"/>
          <w:lang w:eastAsia="ru-RU" w:bidi="ru-RU"/>
        </w:rPr>
        <w:t xml:space="preserve"> </w:t>
      </w:r>
      <w:r w:rsidRPr="002F5B18">
        <w:rPr>
          <w:rFonts w:ascii="Times New Roman" w:eastAsia="Courier New" w:hAnsi="Times New Roman" w:cs="Times New Roman"/>
          <w:color w:val="000000"/>
          <w:sz w:val="28"/>
          <w:szCs w:val="28"/>
          <w:lang w:eastAsia="ru-RU" w:bidi="ru-RU"/>
        </w:rPr>
        <w:t>установки отдельно стоящих информационных и рекламных конструкций производится ее владельцем в срок не более трех суток со дня установки или демонтажа конструкций. Фундамент информационных и рекламных конструкций не должен превышать уровень земли.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9.2.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обязан содержать рекламные и информационные конструкции в надлежащем техническом состоянии. Надлежащее техническое состояние конструкции подразумевает:</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целостность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механических повреждений;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порывов информационных полотен;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наличие покрашенного каркаса;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отсутствие ржавчины и грязи на всех частях и элементах рекламных конструкций.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9.3. 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9.4. Подсветка элементов рекламных и информационных конструкций должна иметь немерцающий, приглушенный свет, не создавать направленных лучей в окна жилых помещений. </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дней с момента их выявления.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9.5.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9.6. Рекламные конструкции, имеющие движущиеся части, не должны создавать шум в ночное время (с 23-00 до 7-00 часов), мешающий отдыху граждан.</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9.7. Запрещается эксплуатация рекламной конструкции без нанесения маркировки с указанием наименования владельца объекта и номера его телефона. Маркировка на отдельно стоящие рекламные конструкции наносится в виде таблички, которая размещается на лицевой стороне объекта и должна быть хорошо читаема с первой полосы проезжей части дороги.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9.8. Собственник (</w:t>
      </w:r>
      <w:r w:rsidRPr="002F5B18">
        <w:rPr>
          <w:rFonts w:ascii="Times New Roman" w:eastAsia="Arial" w:hAnsi="Times New Roman" w:cs="Times New Roman"/>
          <w:color w:val="000000"/>
          <w:sz w:val="28"/>
          <w:szCs w:val="28"/>
          <w:lang w:eastAsia="ru-RU" w:bidi="ru-RU"/>
        </w:rPr>
        <w:t>правообладатель</w:t>
      </w:r>
      <w:r w:rsidRPr="002F5B18">
        <w:rPr>
          <w:rFonts w:ascii="Times New Roman" w:eastAsia="Courier New" w:hAnsi="Times New Roman" w:cs="Times New Roman"/>
          <w:color w:val="000000"/>
          <w:sz w:val="28"/>
          <w:szCs w:val="28"/>
          <w:lang w:eastAsia="ru-RU" w:bidi="ru-RU"/>
        </w:rPr>
        <w:t>) конструкции обязан обеспечивать отсутствие на всех частях и элементах конструкций наклеенных объявлений, посторонних надписей, изображений и других информационных сообщений.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 </w:t>
      </w:r>
      <w:r w:rsidRPr="002F5B18">
        <w:rPr>
          <w:rFonts w:ascii="Times New Roman" w:eastAsia="Courier New" w:hAnsi="Times New Roman" w:cs="Times New Roman"/>
          <w:color w:val="000000"/>
          <w:sz w:val="24"/>
          <w:szCs w:val="24"/>
          <w:lang w:eastAsia="ru-RU" w:bidi="ru-RU"/>
        </w:rPr>
        <w:t>МАЛЫЕ АРХИТЕКТУРНЫЕ ФОРМЫ И УЛИЧНАЯ МЕБЕЛЬ.</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10.1. Малые архитектурные формы и элементы внешнего благоустройства должны иметь конструктивное решение, гарантирующее их устойчивость и надежность, и содержаться владельцем в исправном состоянии, позволяющем обеспечивать безопасность их использования. Малые архитектурные формы, являющиеся объектами декоративного назначения (газонные и тротуарные декоративные ограждения, декоративные стенки, малые скульптуры (композиции), декоративные и плескательные бассейны, декоративные фонтаны и прочее), должны быть обеспечены приборами декоративного освещения.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Под содержанием малых архитектурных форм и элементов внешнего благоустройства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ремонта и покраски, замены объекта или его отдельных элементов.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Санитарная очистка, ремонт и замена производятся по мере необходимости. Окраска производится по мере необходимости, но не менее одного раза в год (до 20 апреля).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10.2. При отсутствии сведений о собственниках или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малых архитектурных форм и элементов внешнего благоустройства ответственность за их содержание возлагается на собственников и </w:t>
      </w:r>
      <w:r w:rsidRPr="002F5B18">
        <w:rPr>
          <w:rFonts w:ascii="Times New Roman" w:eastAsia="Arial" w:hAnsi="Times New Roman" w:cs="Times New Roman"/>
          <w:color w:val="000000"/>
          <w:sz w:val="28"/>
          <w:szCs w:val="28"/>
          <w:lang w:eastAsia="ru-RU" w:bidi="ru-RU"/>
        </w:rPr>
        <w:t>правообладателях</w:t>
      </w:r>
      <w:r w:rsidRPr="002F5B18">
        <w:rPr>
          <w:rFonts w:ascii="Times New Roman" w:eastAsia="Courier New" w:hAnsi="Times New Roman" w:cs="Times New Roman"/>
          <w:color w:val="000000"/>
          <w:sz w:val="28"/>
          <w:szCs w:val="28"/>
          <w:lang w:eastAsia="ru-RU" w:bidi="ru-RU"/>
        </w:rPr>
        <w:t xml:space="preserve"> объектов благоустройства территории, на которых они размещены.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10.3. Малые архитектурные формы и элементы благоустройства, имеющие больший процент износа конструкций, либо имеющие повреждения, препятствующие их дальнейшей эксплуатации, демонтируются и вывозятся за счет средств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После демонтажа малых архитектурных форм и элементов благоустройства благоустройство территории в срок от 2 до 7 рабочих дней проводится лицом, осуществившим демонтаж объекта.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10.4. Малые архитектурные формы и элементы внешнего благоустройства, установленные с нарушением требований настоящих Правил и Порядка, установленного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считаются самовольными и подлежат демонтажу.</w:t>
      </w:r>
    </w:p>
    <w:p w:rsidR="002F5B18" w:rsidRPr="002F5B18" w:rsidRDefault="002F5B18" w:rsidP="002F5B18">
      <w:pPr>
        <w:widowControl w:val="0"/>
        <w:spacing w:before="120" w:after="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 xml:space="preserve">11. </w:t>
      </w:r>
      <w:r w:rsidRPr="002F5B18">
        <w:rPr>
          <w:rFonts w:ascii="Times New Roman" w:eastAsia="Courier New" w:hAnsi="Times New Roman" w:cs="Times New Roman"/>
          <w:color w:val="000000"/>
          <w:sz w:val="24"/>
          <w:szCs w:val="24"/>
          <w:lang w:eastAsia="ru-RU" w:bidi="ru-RU"/>
        </w:rPr>
        <w:t>НЕКАПИТАЛЬНЫЕ НЕСТАЦИОНАРНЫЕ СООРУЖЕНИЯ (НЕСТАЦИОНАРНЫЕ</w:t>
      </w:r>
    </w:p>
    <w:p w:rsidR="002F5B18" w:rsidRPr="002F5B18" w:rsidRDefault="002F5B18" w:rsidP="002F5B18">
      <w:pPr>
        <w:widowControl w:val="0"/>
        <w:spacing w:after="12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4"/>
          <w:szCs w:val="24"/>
          <w:lang w:eastAsia="ru-RU" w:bidi="ru-RU"/>
        </w:rPr>
        <w:t>ТОРГОВЫЕ ОБЪЕКТЫ)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11.1. Порядок размещения нестационарных объектов торгового и бытового назначения устанавливается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Перечень типовых конструкций нестационарных объектов торгового и бытового назначения и зон их размещения по типам и видам на территории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утверждается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11.2. 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 органа местного самоуправления.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11.3. Элементы оборудования нестационарных торговых объектов должны содержаться в технически исправном состоянии, быть очищенными от грязи и иного мусора.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Не допускается наличие на элементах оборудования механических повреждений, прорывов, а также нарушение целостности конструкций. Металлические элементы конструкций, оборудования должны быть очищены от ржавчины и окрашены.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11.4. При эксплуатации нестационарных торговых объектов не допускается: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оборудования, эксплуатация которого связана с выделением острых запахов, в случае размещения нестационарных торговых объектов в непосредственной близости к жилым зданиям;</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и покой граждан в ночное время;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-использование осветительных приборов вблизи окон жилых помещений в случае прямого попадания на окна световых лучей.</w:t>
      </w:r>
    </w:p>
    <w:p w:rsidR="002F5B18" w:rsidRPr="002F5B18" w:rsidRDefault="002F5B18" w:rsidP="002F5B18">
      <w:pPr>
        <w:widowControl w:val="0"/>
        <w:spacing w:before="120" w:after="120" w:line="240" w:lineRule="auto"/>
        <w:ind w:firstLine="709"/>
        <w:jc w:val="both"/>
        <w:rPr>
          <w:rFonts w:ascii="Times New Roman" w:eastAsia="Courier New" w:hAnsi="Times New Roman" w:cs="Times New Roman"/>
          <w:color w:val="000000"/>
          <w:sz w:val="24"/>
          <w:szCs w:val="24"/>
          <w:lang w:eastAsia="ru-RU" w:bidi="ru-RU"/>
        </w:rPr>
      </w:pPr>
      <w:r w:rsidRPr="002F5B18">
        <w:rPr>
          <w:rFonts w:ascii="Times New Roman" w:eastAsia="Courier New" w:hAnsi="Times New Roman" w:cs="Times New Roman"/>
          <w:color w:val="000000"/>
          <w:sz w:val="28"/>
          <w:szCs w:val="28"/>
          <w:lang w:eastAsia="ru-RU" w:bidi="ru-RU"/>
        </w:rPr>
        <w:t>12.</w:t>
      </w:r>
      <w:r w:rsidRPr="002F5B18">
        <w:rPr>
          <w:rFonts w:ascii="Times New Roman" w:eastAsia="Courier New" w:hAnsi="Times New Roman" w:cs="Times New Roman"/>
          <w:color w:val="000000"/>
          <w:sz w:val="24"/>
          <w:szCs w:val="24"/>
          <w:lang w:eastAsia="ru-RU" w:bidi="ru-RU"/>
        </w:rPr>
        <w:t>ЭЛЕМЕНТЫ ОБЪЕКТОВ КАПИТАЛЬНОГО СТРОИТЕЛЬСТВА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 Объекты капитального строительства должны быть оборудованы номерными, указательными и домовыми знаками, которые должны освещаться с наступлением темноты.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Жилые здания должны быть оборудованы указателями номеров подъездов. У каждого подъезда должен быть установлен указатель номеров квартир, расположенных в данном подъезде.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 Собственники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обязаны поддерживать в исправном состоянии фасады зданий и сооружений, включая их декоративные и функциональные элементы, и сохранять архитектурно-художественное убранство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12.2.1. Окраска фасадов осуществляется в соответствии с проектом цветового решения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12.2.2. Порядок оформления, согласования и выдачи проекта цветового решения фасада здания, строения, сооружения и их отдельных элементов при реконструкции, реставрации, текущем и капитальном ремонте, отделке и окраске утверждается постановлением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12.3. Установка строительных лесов и вышек, ограничивающих движение пешеходов, транспорта, производится при наличии согласования с соответствующим отраслевым (функциональным) подразделением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12.4. Изменения фасада, связанные с заменой или устройством отдельных его деталей или элементов (козырьков, навесов, крылец, ступеней, приямков, решеток на окнах, остекления лоджий, балконов, дверных и оконных заполнений, облицовки, оконных, дверных или арочных проемов), подлежат согласованию с соответствующим отраслевым (функциональным) подразделением Администрации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xml:space="preserve"> или министерством культуры Ростовской области в случае выполнения работ на объектах культурного наследия (далее - согласование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12.5. Собственники и </w:t>
      </w:r>
      <w:r w:rsidRPr="002F5B18">
        <w:rPr>
          <w:rFonts w:ascii="Times New Roman" w:eastAsia="Arial" w:hAnsi="Times New Roman" w:cs="Times New Roman"/>
          <w:color w:val="000000"/>
          <w:sz w:val="28"/>
          <w:szCs w:val="28"/>
          <w:lang w:eastAsia="ru-RU" w:bidi="ru-RU"/>
        </w:rPr>
        <w:t>правообладатели</w:t>
      </w:r>
      <w:r w:rsidRPr="002F5B18">
        <w:rPr>
          <w:rFonts w:ascii="Times New Roman" w:eastAsia="Courier New" w:hAnsi="Times New Roman" w:cs="Times New Roman"/>
          <w:color w:val="000000"/>
          <w:sz w:val="28"/>
          <w:szCs w:val="28"/>
          <w:lang w:eastAsia="ru-RU" w:bidi="ru-RU"/>
        </w:rPr>
        <w:t xml:space="preserve"> зданий и сооружений обязаны:</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систематически проверять состояние фасадов и их отдельных элементов (балконов, лоджий и эркеров, карнизов, отливов,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 водосточных труб, козырьков);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проверять прочность креплений архитектурных деталей и облицовки, устойчивость парапетных и балконных ограждений;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при осмотре фасадов крупноблочных и крупнопанельных зданий контролировать состояние горизонтальных и вертикальных стыков между панелями и блоками;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очищать и промывать внутренние и наружные поверхности остекления окон, дверей балконов и лоджий, входных дверей в подъездах по мере необходимости, но не реже двух раз в год: весной (после отключения систем отопления) и осенью (до начала отопительного сезона);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проводить текущий ремонт, в том числе окраску фасада, с периодичностью в пределах 7-8 лет с учетом фактического состояния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w:t>
      </w:r>
      <w:proofErr w:type="spellStart"/>
      <w:r w:rsidRPr="002F5B18">
        <w:rPr>
          <w:rFonts w:ascii="Times New Roman" w:eastAsia="Courier New" w:hAnsi="Times New Roman" w:cs="Times New Roman"/>
          <w:color w:val="000000"/>
          <w:sz w:val="28"/>
          <w:szCs w:val="28"/>
          <w:lang w:eastAsia="ru-RU" w:bidi="ru-RU"/>
        </w:rPr>
        <w:t>окрытий</w:t>
      </w:r>
      <w:proofErr w:type="spellEnd"/>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12.6. При осуществлении работ по благоустройству прилегающих к зданию территорий исполнителем работ обеспечивается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отмостки</w:t>
      </w:r>
      <w:proofErr w:type="spellEnd"/>
      <w:r w:rsidRPr="002F5B18">
        <w:rPr>
          <w:rFonts w:ascii="Times New Roman" w:eastAsia="Courier New" w:hAnsi="Times New Roman" w:cs="Times New Roman"/>
          <w:color w:val="000000"/>
          <w:sz w:val="28"/>
          <w:szCs w:val="28"/>
          <w:lang w:eastAsia="ru-RU" w:bidi="ru-RU"/>
        </w:rPr>
        <w:t xml:space="preserve"> и др.</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12.7. Изменение элементов фасадов и размещение на фасадах дополнительного оборудования в соответствии с согласованной и утвержденной проектной документацией: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действия, связанные с изменением элементов фасадов и размещением на фасадах дополнительного оборудования должны быть согласованы с уполномоченными органами и собственниками зданий и сооружений;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изменение элементов фасадов объектов культурного наследия, а также зданий и сооружений, расположенных в объединенной охранной зоне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 осуществляется на основании разрешения, выдаваемого министерством культуры Ростовской области;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в процессе эксплуатации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обеспечивается поддержание дополнительного оборудования в надлежащем состоянии, проведение текущего ремонта и технического ухода, очистка от грязи и пыли, граффити, объявлений, при необходимости - окраска.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12.8. Фасады зданий, сооружений (в том числе цокольная часть) не должны иметь местных разрушений облицовки, штукатурки, фактурного и окрасочного слоев (окрашенные поверхности должны быть ровными, без помарок, пятен и поврежденных мест), потеков, </w:t>
      </w:r>
      <w:proofErr w:type="spellStart"/>
      <w:r w:rsidRPr="002F5B18">
        <w:rPr>
          <w:rFonts w:ascii="Times New Roman" w:eastAsia="Courier New" w:hAnsi="Times New Roman" w:cs="Times New Roman"/>
          <w:color w:val="000000"/>
          <w:sz w:val="28"/>
          <w:szCs w:val="28"/>
          <w:lang w:eastAsia="ru-RU" w:bidi="ru-RU"/>
        </w:rPr>
        <w:t>высолов</w:t>
      </w:r>
      <w:proofErr w:type="spellEnd"/>
      <w:r w:rsidRPr="002F5B18">
        <w:rPr>
          <w:rFonts w:ascii="Times New Roman" w:eastAsia="Courier New" w:hAnsi="Times New Roman" w:cs="Times New Roman"/>
          <w:color w:val="000000"/>
          <w:sz w:val="28"/>
          <w:szCs w:val="28"/>
          <w:lang w:eastAsia="ru-RU" w:bidi="ru-RU"/>
        </w:rPr>
        <w:t xml:space="preserve">, трещин, </w:t>
      </w:r>
      <w:proofErr w:type="spellStart"/>
      <w:r w:rsidRPr="002F5B18">
        <w:rPr>
          <w:rFonts w:ascii="Times New Roman" w:eastAsia="Courier New" w:hAnsi="Times New Roman" w:cs="Times New Roman"/>
          <w:color w:val="000000"/>
          <w:sz w:val="28"/>
          <w:szCs w:val="28"/>
          <w:lang w:eastAsia="ru-RU" w:bidi="ru-RU"/>
        </w:rPr>
        <w:t>выкрашивания</w:t>
      </w:r>
      <w:proofErr w:type="spellEnd"/>
      <w:r w:rsidRPr="002F5B18">
        <w:rPr>
          <w:rFonts w:ascii="Times New Roman" w:eastAsia="Courier New" w:hAnsi="Times New Roman" w:cs="Times New Roman"/>
          <w:color w:val="000000"/>
          <w:sz w:val="28"/>
          <w:szCs w:val="28"/>
          <w:lang w:eastAsia="ru-RU" w:bidi="ru-RU"/>
        </w:rPr>
        <w:t xml:space="preserve"> раствора из швов облицовки, кирпичной и блочной кладки, разрушения герметизирующих заделов стыков панельных зданий, повреждений или разрушений металлических покрытий архитектурных элементов, водосточных труб.</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12.9. Допускается нанесение собственниками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на фасады и ограждения зданий и сооружений изображений (граффити), представляющих собой законченные художественные композиции, дополняющие архитектурный облик объекта. Место размещения и непосредственно сама композиция должны быть согласованы с </w:t>
      </w:r>
      <w:r w:rsidR="00BF325D">
        <w:rPr>
          <w:rFonts w:ascii="Times New Roman" w:eastAsia="Courier New" w:hAnsi="Times New Roman" w:cs="Times New Roman"/>
          <w:color w:val="000000"/>
          <w:sz w:val="28"/>
          <w:szCs w:val="28"/>
          <w:lang w:eastAsia="ru-RU" w:bidi="ru-RU"/>
        </w:rPr>
        <w:t>А</w:t>
      </w:r>
      <w:r w:rsidRPr="002F5B18">
        <w:rPr>
          <w:rFonts w:ascii="Times New Roman" w:eastAsia="Courier New" w:hAnsi="Times New Roman" w:cs="Times New Roman"/>
          <w:color w:val="000000"/>
          <w:sz w:val="28"/>
          <w:szCs w:val="28"/>
          <w:lang w:eastAsia="ru-RU" w:bidi="ru-RU"/>
        </w:rPr>
        <w:t xml:space="preserve">дминистрацией </w:t>
      </w:r>
      <w:r w:rsidR="006F54BA">
        <w:rPr>
          <w:rFonts w:ascii="Times New Roman" w:eastAsia="Courier New" w:hAnsi="Times New Roman" w:cs="Times New Roman"/>
          <w:color w:val="000000"/>
          <w:sz w:val="28"/>
          <w:szCs w:val="28"/>
          <w:lang w:eastAsia="ru-RU" w:bidi="ru-RU"/>
        </w:rPr>
        <w:t>Троицкого</w:t>
      </w:r>
      <w:r w:rsidR="00BF325D">
        <w:rPr>
          <w:rFonts w:ascii="Times New Roman" w:eastAsia="Courier New" w:hAnsi="Times New Roman" w:cs="Times New Roman"/>
          <w:color w:val="000000"/>
          <w:sz w:val="28"/>
          <w:szCs w:val="28"/>
          <w:lang w:eastAsia="ru-RU" w:bidi="ru-RU"/>
        </w:rPr>
        <w:t xml:space="preserve"> сельского поселения</w:t>
      </w:r>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12.10. При обнаружении аварийного состояния балконов, эркеров, лоджий, козырьков, других конструктивных элементов фасадов зданий и сооружений пользование указанными элементами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Для устранения угрозы возможного обрушения выступающих конструкций фасадов собственниками и </w:t>
      </w:r>
      <w:r w:rsidRPr="002F5B18">
        <w:rPr>
          <w:rFonts w:ascii="Times New Roman" w:eastAsia="Arial" w:hAnsi="Times New Roman" w:cs="Times New Roman"/>
          <w:color w:val="000000"/>
          <w:sz w:val="28"/>
          <w:szCs w:val="28"/>
          <w:lang w:eastAsia="ru-RU" w:bidi="ru-RU"/>
        </w:rPr>
        <w:t>правообладателями</w:t>
      </w:r>
      <w:r w:rsidRPr="002F5B18">
        <w:rPr>
          <w:rFonts w:ascii="Times New Roman" w:eastAsia="Courier New" w:hAnsi="Times New Roman" w:cs="Times New Roman"/>
          <w:color w:val="000000"/>
          <w:sz w:val="28"/>
          <w:szCs w:val="28"/>
          <w:lang w:eastAsia="ru-RU" w:bidi="ru-RU"/>
        </w:rPr>
        <w:t xml:space="preserve"> должны немедленно выполняться сохранно-предупредительные мероприятия (установка ограждений, сеток, демонтаж разрушающей части элемента и т.д.).</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Ремонт при аварийном состоянии фасада здания (сооружения) должен выполняться незамедлительно по выявлении этого состояния.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12.11. Расположенные на фасадах информационные таблички, памятные доски должны поддерживаться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Входы, цоколи, витрины должны содержаться в чистоте и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Домовые знаки должны содержаться в чистоте, их освещение в темное время суток должно быть в исправном состоянии.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Мостики для перехода через коммуникации должны быть исправными и содержаться в чистоте.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Козырьки подъездов, а также кровля должны быть очищены от загрязнений, древесно-кустарниковой и сорной растительности.</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12.12. Организация работ по удалению с фасада здания (сооружения) самовольно произведенных надписей, а также самовольно размещенной информационно-печатной продукции, информационных элементов и устройств фасадов зданий (сооружений) возлагается на собственников (</w:t>
      </w:r>
      <w:r w:rsidRPr="002F5B18">
        <w:rPr>
          <w:rFonts w:ascii="Times New Roman" w:eastAsia="Arial" w:hAnsi="Times New Roman" w:cs="Times New Roman"/>
          <w:color w:val="000000"/>
          <w:sz w:val="28"/>
          <w:szCs w:val="28"/>
          <w:lang w:eastAsia="ru-RU" w:bidi="ru-RU"/>
        </w:rPr>
        <w:t>правообладателей</w:t>
      </w:r>
      <w:r w:rsidRPr="002F5B18">
        <w:rPr>
          <w:rFonts w:ascii="Times New Roman" w:eastAsia="Courier New" w:hAnsi="Times New Roman" w:cs="Times New Roman"/>
          <w:color w:val="000000"/>
          <w:sz w:val="28"/>
          <w:szCs w:val="28"/>
          <w:lang w:eastAsia="ru-RU" w:bidi="ru-RU"/>
        </w:rPr>
        <w:t>) зданий (сооружений), а также лиц, на которых возложены обязанности по содержанию зданий (сооружений).</w:t>
      </w:r>
    </w:p>
    <w:p w:rsidR="002F5B18" w:rsidRPr="002F5B18" w:rsidRDefault="002F5B18" w:rsidP="002F5B18">
      <w:pPr>
        <w:widowControl w:val="0"/>
        <w:shd w:val="clear" w:color="auto" w:fill="FFFFFF"/>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12.13. При осуществлении работ по благоустройству прилегающих к зданию (сооружению) территорий (тротуаров,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2F5B18">
        <w:rPr>
          <w:rFonts w:ascii="Times New Roman" w:eastAsia="Courier New" w:hAnsi="Times New Roman" w:cs="Times New Roman"/>
          <w:color w:val="000000"/>
          <w:sz w:val="28"/>
          <w:szCs w:val="28"/>
          <w:lang w:eastAsia="ru-RU" w:bidi="ru-RU"/>
        </w:rPr>
        <w:t>отмосток</w:t>
      </w:r>
      <w:proofErr w:type="spellEnd"/>
      <w:r w:rsidRPr="002F5B18">
        <w:rPr>
          <w:rFonts w:ascii="Times New Roman" w:eastAsia="Courier New" w:hAnsi="Times New Roman" w:cs="Times New Roman"/>
          <w:color w:val="000000"/>
          <w:sz w:val="28"/>
          <w:szCs w:val="28"/>
          <w:lang w:eastAsia="ru-RU" w:bidi="ru-RU"/>
        </w:rPr>
        <w:t>.</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12.14. При содержании, эксплуатации и ремонте фасадов зданий и их элементов запрещается: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фасадов до восстановления разрушенных или поврежденных архитектурных деталей;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xml:space="preserve">- окраска фасадов, архитектурных деталей и цоколей, выполненных из натурального камня, </w:t>
      </w:r>
      <w:proofErr w:type="spellStart"/>
      <w:r w:rsidRPr="002F5B18">
        <w:rPr>
          <w:rFonts w:ascii="Times New Roman" w:eastAsia="Courier New" w:hAnsi="Times New Roman" w:cs="Times New Roman"/>
          <w:color w:val="000000"/>
          <w:sz w:val="28"/>
          <w:szCs w:val="28"/>
          <w:lang w:eastAsia="ru-RU" w:bidi="ru-RU"/>
        </w:rPr>
        <w:t>терразитовой</w:t>
      </w:r>
      <w:proofErr w:type="spellEnd"/>
      <w:r w:rsidRPr="002F5B18">
        <w:rPr>
          <w:rFonts w:ascii="Times New Roman" w:eastAsia="Courier New" w:hAnsi="Times New Roman" w:cs="Times New Roman"/>
          <w:color w:val="000000"/>
          <w:sz w:val="28"/>
          <w:szCs w:val="28"/>
          <w:lang w:eastAsia="ru-RU" w:bidi="ru-RU"/>
        </w:rPr>
        <w:t xml:space="preserve"> штукатурки, а также облицованных керамической плиткой;</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окраска дверей и оконных заполнений, выполненных из дуба и других ценных пород дерева;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частичная окраска фасадов (исключение составляет полная окраска первых этажей зданий после локальных ремонтных работ при наличии разрешения уполномоченных органов);</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 нарушение композиции фасада в результате произвольного размещения, изменения габаритов и конфигурации окон и витрин, устройства новых проемов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цветового решения, рисунка и толщины переплетов и других элементов устройства и оборудования окон и витрин, не соответствующее общему архитектурному решению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оконного блока в проеме по отношению к плоскости фасада, устройство витрин,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произвольное изменение прозрачности, окраска и покрытие декоративными пленками поверхностей остекления, замена остекления стеклоблоками, некачественное устройство остекления, ведущее к запотеванию поверхности и образованию конденсата;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сохранившихся исторических решеток, установка на фасадах исторических зданий и сооружений сварных конструкций из металлического профиля, установка решеток с повреждением отделки и архитектурного оформления проема;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архитектурного решения или нарушение композиции фасада за счет произвольного изменения габаритов и конфигурации входов, устройства дополнительных входов или ликвидации существующих независимо от их вида и расположения;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устройство входов, расположенных выше первого этажа, на фасадах объектов культурного наследия;</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габаритов и архитектурного решения входов на фасадах объектов культурного наследия (за исключением работ, производимых при реконструкции здания по единому проекту, согласованному с министерством культуры РО, либо восстановления авторского решения фасадов, подтвержденного документально);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металлических полотен на лицевых фасадах зданий и сооружений без согласования с уполномоченными органами;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ликвидация дверных полотен в зданиях и сооружениях, являющихся объектами культурного наследия, без согласования с министерством культуры РО;</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дверных заполнений, не соответствующих архитектурному решению фасада, характеру и цветовому решению других входов на фасаде;</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различная окраска дверных заполнений, оконных и витринных конструкций в пределах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установка глухих дверных полотен на входах, совмещенных с витринами;</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изменение расположения дверного блока в проеме по отношению к плоскости фасада; устройство входов, выступающих за плоскость фасада;</w:t>
      </w:r>
    </w:p>
    <w:p w:rsidR="002F5B18" w:rsidRPr="002F5B18" w:rsidRDefault="002F5B18" w:rsidP="002F5B18">
      <w:pPr>
        <w:widowControl w:val="0"/>
        <w:spacing w:after="0" w:line="240" w:lineRule="auto"/>
        <w:ind w:firstLine="709"/>
        <w:jc w:val="both"/>
        <w:rPr>
          <w:rFonts w:ascii="Times New Roman" w:eastAsia="Courier New" w:hAnsi="Times New Roman" w:cs="Times New Roman"/>
          <w:color w:val="000000"/>
          <w:sz w:val="28"/>
          <w:szCs w:val="28"/>
          <w:lang w:eastAsia="ru-RU" w:bidi="ru-RU"/>
        </w:rPr>
      </w:pPr>
      <w:r w:rsidRPr="002F5B18">
        <w:rPr>
          <w:rFonts w:ascii="Times New Roman" w:eastAsia="Courier New" w:hAnsi="Times New Roman" w:cs="Times New Roman"/>
          <w:color w:val="000000"/>
          <w:sz w:val="28"/>
          <w:szCs w:val="28"/>
          <w:lang w:eastAsia="ru-RU" w:bidi="ru-RU"/>
        </w:rPr>
        <w:t>- использование для обустройства входных лестниц и ступеней материалов и конструкций, представляющих опасность для людей, включая облицовку глазурованной плиткой и полированным камнем;</w:t>
      </w:r>
    </w:p>
    <w:p w:rsidR="000D0463" w:rsidRPr="000D0463" w:rsidRDefault="002F5B18" w:rsidP="00573441">
      <w:pPr>
        <w:widowControl w:val="0"/>
        <w:spacing w:after="0" w:line="240" w:lineRule="auto"/>
        <w:ind w:firstLine="709"/>
        <w:jc w:val="both"/>
        <w:rPr>
          <w:rFonts w:ascii="Times New Roman" w:hAnsi="Times New Roman" w:cs="Times New Roman"/>
          <w:sz w:val="28"/>
          <w:szCs w:val="28"/>
        </w:rPr>
      </w:pPr>
      <w:r w:rsidRPr="002F5B18">
        <w:rPr>
          <w:rFonts w:ascii="Times New Roman" w:eastAsia="Courier New" w:hAnsi="Times New Roman" w:cs="Times New Roman"/>
          <w:color w:val="000000"/>
          <w:sz w:val="28"/>
          <w:szCs w:val="28"/>
          <w:lang w:eastAsia="ru-RU" w:bidi="ru-RU"/>
        </w:rPr>
        <w:t>- размещение рекламных конструкций на архитектурных деталях (колоннах, карнизах, пилястрах, порталах, на цоколе балконов и т.д.), элементах декора, поверхностях с ценной архитектурной отделкой.</w:t>
      </w:r>
    </w:p>
    <w:sectPr w:rsidR="000D0463" w:rsidRPr="000D0463" w:rsidSect="00033E6B">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4B2D" w:rsidRDefault="009D4B2D" w:rsidP="009D18ED">
      <w:pPr>
        <w:spacing w:after="0" w:line="240" w:lineRule="auto"/>
      </w:pPr>
      <w:r>
        <w:separator/>
      </w:r>
    </w:p>
  </w:endnote>
  <w:endnote w:type="continuationSeparator" w:id="0">
    <w:p w:rsidR="009D4B2D" w:rsidRDefault="009D4B2D" w:rsidP="009D18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3"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4B2D" w:rsidRDefault="009D4B2D" w:rsidP="009D18ED">
      <w:pPr>
        <w:spacing w:after="0" w:line="240" w:lineRule="auto"/>
      </w:pPr>
      <w:r>
        <w:separator/>
      </w:r>
    </w:p>
  </w:footnote>
  <w:footnote w:type="continuationSeparator" w:id="0">
    <w:p w:rsidR="009D4B2D" w:rsidRDefault="009D4B2D" w:rsidP="009D18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4B2D" w:rsidRDefault="009D4B2D">
    <w:pPr>
      <w:pStyle w:val="a7"/>
      <w:jc w:val="center"/>
    </w:pPr>
  </w:p>
  <w:p w:rsidR="009D4B2D" w:rsidRDefault="009D4B2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D0B29"/>
    <w:multiLevelType w:val="hybridMultilevel"/>
    <w:tmpl w:val="A93E1CC2"/>
    <w:lvl w:ilvl="0" w:tplc="8044567A">
      <w:start w:val="17"/>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5A6D03"/>
    <w:multiLevelType w:val="multilevel"/>
    <w:tmpl w:val="BE7E5A8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E86A78"/>
    <w:multiLevelType w:val="multilevel"/>
    <w:tmpl w:val="477E18DA"/>
    <w:lvl w:ilvl="0">
      <w:start w:val="4"/>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2"/>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2"/>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 w15:restartNumberingAfterBreak="0">
    <w:nsid w:val="18232441"/>
    <w:multiLevelType w:val="multilevel"/>
    <w:tmpl w:val="99F837D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D2C541C"/>
    <w:multiLevelType w:val="hybridMultilevel"/>
    <w:tmpl w:val="F41466B2"/>
    <w:lvl w:ilvl="0" w:tplc="F4D42C84">
      <w:start w:val="18"/>
      <w:numFmt w:val="decimal"/>
      <w:lvlText w:val="2.%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0940186"/>
    <w:multiLevelType w:val="multilevel"/>
    <w:tmpl w:val="5666F40A"/>
    <w:lvl w:ilvl="0">
      <w:start w:val="6"/>
      <w:numFmt w:val="decimal"/>
      <w:lvlText w:val="%1."/>
      <w:lvlJc w:val="left"/>
      <w:pPr>
        <w:ind w:left="9073"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pPr>
        <w:ind w:left="1"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pPr>
        <w:ind w:left="1" w:firstLine="0"/>
      </w:pPr>
      <w:rPr>
        <w:rFonts w:hint="default"/>
      </w:rPr>
    </w:lvl>
    <w:lvl w:ilvl="4">
      <w:numFmt w:val="decimal"/>
      <w:lvlText w:val=""/>
      <w:lvlJc w:val="left"/>
      <w:pPr>
        <w:ind w:left="1" w:firstLine="0"/>
      </w:pPr>
      <w:rPr>
        <w:rFonts w:hint="default"/>
      </w:rPr>
    </w:lvl>
    <w:lvl w:ilvl="5">
      <w:numFmt w:val="decimal"/>
      <w:lvlText w:val=""/>
      <w:lvlJc w:val="left"/>
      <w:pPr>
        <w:ind w:left="1" w:firstLine="0"/>
      </w:pPr>
      <w:rPr>
        <w:rFonts w:hint="default"/>
      </w:rPr>
    </w:lvl>
    <w:lvl w:ilvl="6">
      <w:numFmt w:val="decimal"/>
      <w:lvlText w:val=""/>
      <w:lvlJc w:val="left"/>
      <w:pPr>
        <w:ind w:left="1" w:firstLine="0"/>
      </w:pPr>
      <w:rPr>
        <w:rFonts w:hint="default"/>
      </w:rPr>
    </w:lvl>
    <w:lvl w:ilvl="7">
      <w:numFmt w:val="decimal"/>
      <w:lvlText w:val=""/>
      <w:lvlJc w:val="left"/>
      <w:pPr>
        <w:ind w:left="1" w:firstLine="0"/>
      </w:pPr>
      <w:rPr>
        <w:rFonts w:hint="default"/>
      </w:rPr>
    </w:lvl>
    <w:lvl w:ilvl="8">
      <w:numFmt w:val="decimal"/>
      <w:lvlText w:val=""/>
      <w:lvlJc w:val="left"/>
      <w:pPr>
        <w:ind w:left="1" w:firstLine="0"/>
      </w:pPr>
      <w:rPr>
        <w:rFonts w:hint="default"/>
      </w:rPr>
    </w:lvl>
  </w:abstractNum>
  <w:abstractNum w:abstractNumId="6" w15:restartNumberingAfterBreak="0">
    <w:nsid w:val="21F973D7"/>
    <w:multiLevelType w:val="multilevel"/>
    <w:tmpl w:val="58EE09A2"/>
    <w:styleLink w:val="1"/>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C53BE0"/>
    <w:multiLevelType w:val="hybridMultilevel"/>
    <w:tmpl w:val="70AAB242"/>
    <w:lvl w:ilvl="0" w:tplc="312E0FB8">
      <w:start w:val="1"/>
      <w:numFmt w:val="decimal"/>
      <w:lvlText w:val="2.%1"/>
      <w:lvlJc w:val="left"/>
      <w:pPr>
        <w:ind w:left="502" w:hanging="360"/>
      </w:pPr>
      <w:rPr>
        <w:rFonts w:ascii="Times New Roman" w:hAnsi="Times New Roman" w:cs="Times New Roman" w:hint="default"/>
        <w:sz w:val="28"/>
        <w:szCs w:val="28"/>
      </w:rPr>
    </w:lvl>
    <w:lvl w:ilvl="1" w:tplc="319E0238">
      <w:start w:val="1"/>
      <w:numFmt w:val="decimal"/>
      <w:lvlText w:val="2.%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15139DF"/>
    <w:multiLevelType w:val="hybridMultilevel"/>
    <w:tmpl w:val="EDE4FBDE"/>
    <w:lvl w:ilvl="0" w:tplc="8A2C4D5A">
      <w:start w:val="1"/>
      <w:numFmt w:val="decimal"/>
      <w:lvlText w:val="2.%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38ED2DC1"/>
    <w:multiLevelType w:val="hybridMultilevel"/>
    <w:tmpl w:val="EAD6DBE6"/>
    <w:lvl w:ilvl="0" w:tplc="E474BD72">
      <w:start w:val="1"/>
      <w:numFmt w:val="decimal"/>
      <w:lvlText w:val="13.%1."/>
      <w:lvlJc w:val="left"/>
      <w:pPr>
        <w:ind w:left="720" w:hanging="360"/>
      </w:pPr>
      <w:rPr>
        <w:rFonts w:hint="default"/>
      </w:rPr>
    </w:lvl>
    <w:lvl w:ilvl="1" w:tplc="E474BD72">
      <w:start w:val="1"/>
      <w:numFmt w:val="decimal"/>
      <w:lvlText w:val="13.%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4040DE9"/>
    <w:multiLevelType w:val="multilevel"/>
    <w:tmpl w:val="3E5A7470"/>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6"/>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1" w15:restartNumberingAfterBreak="0">
    <w:nsid w:val="44C91135"/>
    <w:multiLevelType w:val="hybridMultilevel"/>
    <w:tmpl w:val="FB906E08"/>
    <w:lvl w:ilvl="0" w:tplc="8424EC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7264005"/>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3" w15:restartNumberingAfterBreak="0">
    <w:nsid w:val="47F369B1"/>
    <w:multiLevelType w:val="multilevel"/>
    <w:tmpl w:val="93467DB8"/>
    <w:lvl w:ilvl="0">
      <w:start w:val="3"/>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rPr>
    </w:lvl>
    <w:lvl w:ilvl="1">
      <w:start w:val="3"/>
      <w:numFmt w:val="decimal"/>
      <w:lvlText w:val="3.%2."/>
      <w:lvlJc w:val="left"/>
      <w:pPr>
        <w:ind w:left="0" w:firstLine="0"/>
      </w:pPr>
      <w:rPr>
        <w:rFonts w:hint="default"/>
        <w:b w:val="0"/>
        <w:bCs w:val="0"/>
        <w:i w:val="0"/>
        <w:iCs w:val="0"/>
        <w:smallCaps w:val="0"/>
        <w:strike w:val="0"/>
        <w:color w:val="000000"/>
        <w:spacing w:val="0"/>
        <w:w w:val="100"/>
        <w:position w:val="0"/>
        <w:sz w:val="28"/>
        <w:szCs w:val="28"/>
        <w:u w:val="none"/>
      </w:rPr>
    </w:lvl>
    <w:lvl w:ilvl="2">
      <w:start w:val="1"/>
      <w:numFmt w:val="decimal"/>
      <w:lvlText w:val="2.%3.2"/>
      <w:lvlJc w:val="left"/>
      <w:pPr>
        <w:ind w:left="0" w:firstLine="0"/>
      </w:pPr>
      <w:rPr>
        <w:rFonts w:hint="default"/>
        <w:b w:val="0"/>
        <w:bCs w:val="0"/>
        <w:i w:val="0"/>
        <w:iCs w:val="0"/>
        <w:smallCaps w:val="0"/>
        <w:strike w:val="0"/>
        <w:color w:val="000000"/>
        <w:spacing w:val="0"/>
        <w:w w:val="100"/>
        <w:position w:val="0"/>
        <w:sz w:val="28"/>
        <w:szCs w:val="28"/>
        <w:u w:val="none"/>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4" w15:restartNumberingAfterBreak="0">
    <w:nsid w:val="532C120B"/>
    <w:multiLevelType w:val="multilevel"/>
    <w:tmpl w:val="5516BF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60A090A"/>
    <w:multiLevelType w:val="hybridMultilevel"/>
    <w:tmpl w:val="F3F4574C"/>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74774AC"/>
    <w:multiLevelType w:val="multilevel"/>
    <w:tmpl w:val="AB324696"/>
    <w:lvl w:ilvl="0">
      <w:start w:val="1"/>
      <w:numFmt w:val="decimal"/>
      <w:lvlText w:val="%1."/>
      <w:lvlJc w:val="left"/>
      <w:pPr>
        <w:ind w:left="0" w:firstLine="0"/>
      </w:pPr>
      <w:rPr>
        <w:rFonts w:ascii="Times New Roman" w:eastAsia="Times New Roman" w:hAnsi="Times New Roman" w:cs="Times New Roman" w:hint="default"/>
        <w:b w:val="0"/>
        <w:bCs/>
        <w:i w:val="0"/>
        <w:iCs w:val="0"/>
        <w:smallCaps w:val="0"/>
        <w:strike w:val="0"/>
        <w:color w:val="000000"/>
        <w:spacing w:val="0"/>
        <w:w w:val="100"/>
        <w:position w:val="0"/>
        <w:sz w:val="28"/>
        <w:szCs w:val="28"/>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8"/>
        <w:szCs w:val="28"/>
        <w:u w:val="none"/>
      </w:rPr>
    </w:lvl>
    <w:lvl w:ilvl="2">
      <w:start w:val="1"/>
      <w:numFmt w:val="decimal"/>
      <w:lvlText w:val="2.%3"/>
      <w:lvlJc w:val="left"/>
      <w:pPr>
        <w:ind w:left="0" w:firstLine="0"/>
      </w:pPr>
      <w:rPr>
        <w:rFonts w:hint="default"/>
        <w:b w:val="0"/>
        <w:bCs w:val="0"/>
        <w:i w:val="0"/>
        <w:iCs w:val="0"/>
        <w:smallCaps w:val="0"/>
        <w:strike w:val="0"/>
        <w:color w:val="000000"/>
        <w:spacing w:val="0"/>
        <w:w w:val="100"/>
        <w:position w:val="0"/>
        <w:sz w:val="28"/>
        <w:szCs w:val="28"/>
        <w:u w:val="none"/>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61E902AA"/>
    <w:multiLevelType w:val="hybridMultilevel"/>
    <w:tmpl w:val="ACE41A64"/>
    <w:lvl w:ilvl="0" w:tplc="B1DE2E46">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8" w15:restartNumberingAfterBreak="0">
    <w:nsid w:val="64A14DB0"/>
    <w:multiLevelType w:val="multilevel"/>
    <w:tmpl w:val="CCD46F04"/>
    <w:lvl w:ilvl="0">
      <w:start w:val="1"/>
      <w:numFmt w:val="decimal"/>
      <w:lvlText w:val="%1."/>
      <w:lvlJc w:val="left"/>
      <w:pPr>
        <w:ind w:left="1698" w:hanging="99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9" w15:restartNumberingAfterBreak="0">
    <w:nsid w:val="671A16D1"/>
    <w:multiLevelType w:val="hybridMultilevel"/>
    <w:tmpl w:val="EC58B1C0"/>
    <w:lvl w:ilvl="0" w:tplc="D5641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6C152F01"/>
    <w:multiLevelType w:val="multilevel"/>
    <w:tmpl w:val="CCDE17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0B6545D"/>
    <w:multiLevelType w:val="hybridMultilevel"/>
    <w:tmpl w:val="766EFD68"/>
    <w:lvl w:ilvl="0" w:tplc="43D8422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73B37B5A"/>
    <w:multiLevelType w:val="multilevel"/>
    <w:tmpl w:val="5D76E6AA"/>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8872830"/>
    <w:multiLevelType w:val="multilevel"/>
    <w:tmpl w:val="9262555C"/>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6"/>
        <w:szCs w:val="26"/>
        <w:u w:val="none"/>
        <w:lang w:val="ru-RU" w:eastAsia="ru-RU" w:bidi="ru-RU"/>
      </w:rPr>
    </w:lvl>
    <w:lvl w:ilvl="1">
      <w:start w:val="3"/>
      <w:numFmt w:val="decimal"/>
      <w:lvlText w:val="2.%2"/>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2">
      <w:start w:val="3"/>
      <w:numFmt w:val="decimal"/>
      <w:lvlText w:val="3.%3.1."/>
      <w:lvlJc w:val="left"/>
      <w:pPr>
        <w:ind w:left="0" w:firstLine="0"/>
      </w:pPr>
      <w:rPr>
        <w:rFonts w:hint="default"/>
        <w:b w:val="0"/>
        <w:bCs w:val="0"/>
        <w:i w:val="0"/>
        <w:iCs w:val="0"/>
        <w:smallCaps w:val="0"/>
        <w:strike w:val="0"/>
        <w:color w:val="000000"/>
        <w:spacing w:val="0"/>
        <w:w w:val="100"/>
        <w:position w:val="0"/>
        <w:sz w:val="28"/>
        <w:szCs w:val="28"/>
        <w:u w:val="none"/>
        <w:lang w:val="ru-RU" w:eastAsia="ru-RU" w:bidi="ru-RU"/>
      </w:rPr>
    </w:lvl>
    <w:lvl w:ilvl="3">
      <w:start w:val="1"/>
      <w:numFmt w:val="decimal"/>
      <w:lvlText w:val="%1.%2.%3.%4."/>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6"/>
        <w:szCs w:val="26"/>
        <w:u w:val="none"/>
        <w:lang w:val="ru-RU" w:eastAsia="ru-RU" w:bidi="ru-RU"/>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4" w15:restartNumberingAfterBreak="0">
    <w:nsid w:val="7FD568A2"/>
    <w:multiLevelType w:val="multilevel"/>
    <w:tmpl w:val="BE823C5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2"/>
  </w:num>
  <w:num w:numId="3">
    <w:abstractNumId w:val="24"/>
  </w:num>
  <w:num w:numId="4">
    <w:abstractNumId w:val="3"/>
  </w:num>
  <w:num w:numId="5">
    <w:abstractNumId w:val="20"/>
  </w:num>
  <w:num w:numId="6">
    <w:abstractNumId w:val="5"/>
  </w:num>
  <w:num w:numId="7">
    <w:abstractNumId w:val="23"/>
  </w:num>
  <w:num w:numId="8">
    <w:abstractNumId w:val="13"/>
  </w:num>
  <w:num w:numId="9">
    <w:abstractNumId w:val="10"/>
  </w:num>
  <w:num w:numId="10">
    <w:abstractNumId w:val="7"/>
  </w:num>
  <w:num w:numId="11">
    <w:abstractNumId w:val="6"/>
  </w:num>
  <w:num w:numId="12">
    <w:abstractNumId w:val="1"/>
  </w:num>
  <w:num w:numId="13">
    <w:abstractNumId w:val="17"/>
  </w:num>
  <w:num w:numId="14">
    <w:abstractNumId w:val="9"/>
  </w:num>
  <w:num w:numId="15">
    <w:abstractNumId w:val="16"/>
  </w:num>
  <w:num w:numId="16">
    <w:abstractNumId w:val="2"/>
  </w:num>
  <w:num w:numId="17">
    <w:abstractNumId w:val="8"/>
  </w:num>
  <w:num w:numId="18">
    <w:abstractNumId w:val="0"/>
  </w:num>
  <w:num w:numId="19">
    <w:abstractNumId w:val="4"/>
  </w:num>
  <w:num w:numId="20">
    <w:abstractNumId w:val="19"/>
  </w:num>
  <w:num w:numId="21">
    <w:abstractNumId w:val="11"/>
  </w:num>
  <w:num w:numId="22">
    <w:abstractNumId w:val="14"/>
  </w:num>
  <w:num w:numId="23">
    <w:abstractNumId w:val="15"/>
  </w:num>
  <w:num w:numId="24">
    <w:abstractNumId w:val="12"/>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15E6B"/>
    <w:rsid w:val="00003D83"/>
    <w:rsid w:val="000108A5"/>
    <w:rsid w:val="000142BF"/>
    <w:rsid w:val="00015E6B"/>
    <w:rsid w:val="00025E3F"/>
    <w:rsid w:val="000263FD"/>
    <w:rsid w:val="00033A75"/>
    <w:rsid w:val="00033E6B"/>
    <w:rsid w:val="000400A1"/>
    <w:rsid w:val="00051025"/>
    <w:rsid w:val="0005729C"/>
    <w:rsid w:val="0006040E"/>
    <w:rsid w:val="00063A29"/>
    <w:rsid w:val="000660B4"/>
    <w:rsid w:val="000667A3"/>
    <w:rsid w:val="00067CEC"/>
    <w:rsid w:val="00075557"/>
    <w:rsid w:val="00076B4A"/>
    <w:rsid w:val="00076F7B"/>
    <w:rsid w:val="0007701B"/>
    <w:rsid w:val="000779C4"/>
    <w:rsid w:val="00084A1C"/>
    <w:rsid w:val="00090687"/>
    <w:rsid w:val="00090D5C"/>
    <w:rsid w:val="00093DF7"/>
    <w:rsid w:val="000A1E14"/>
    <w:rsid w:val="000A7434"/>
    <w:rsid w:val="000B5F2A"/>
    <w:rsid w:val="000C04A3"/>
    <w:rsid w:val="000D0463"/>
    <w:rsid w:val="000D52B3"/>
    <w:rsid w:val="000E643F"/>
    <w:rsid w:val="000F5FA4"/>
    <w:rsid w:val="00100A7C"/>
    <w:rsid w:val="00100FC3"/>
    <w:rsid w:val="00103178"/>
    <w:rsid w:val="00107935"/>
    <w:rsid w:val="001101DD"/>
    <w:rsid w:val="00121567"/>
    <w:rsid w:val="00126436"/>
    <w:rsid w:val="001314F8"/>
    <w:rsid w:val="00134F24"/>
    <w:rsid w:val="0013624C"/>
    <w:rsid w:val="00146B1C"/>
    <w:rsid w:val="00152C7F"/>
    <w:rsid w:val="0015485D"/>
    <w:rsid w:val="00156A22"/>
    <w:rsid w:val="00162212"/>
    <w:rsid w:val="00170E53"/>
    <w:rsid w:val="00186339"/>
    <w:rsid w:val="00190EA6"/>
    <w:rsid w:val="00192BEB"/>
    <w:rsid w:val="001A016F"/>
    <w:rsid w:val="001A12E9"/>
    <w:rsid w:val="001A3D73"/>
    <w:rsid w:val="001B1507"/>
    <w:rsid w:val="001B44A5"/>
    <w:rsid w:val="001C2871"/>
    <w:rsid w:val="001C5FF6"/>
    <w:rsid w:val="001F0E24"/>
    <w:rsid w:val="001F2BEC"/>
    <w:rsid w:val="001F690F"/>
    <w:rsid w:val="00200F70"/>
    <w:rsid w:val="00201B2C"/>
    <w:rsid w:val="00202936"/>
    <w:rsid w:val="0021187E"/>
    <w:rsid w:val="00231E6E"/>
    <w:rsid w:val="00240DFB"/>
    <w:rsid w:val="002505FE"/>
    <w:rsid w:val="0025424E"/>
    <w:rsid w:val="00257FF5"/>
    <w:rsid w:val="00264599"/>
    <w:rsid w:val="00273C07"/>
    <w:rsid w:val="00282404"/>
    <w:rsid w:val="00285CC2"/>
    <w:rsid w:val="002A2161"/>
    <w:rsid w:val="002A4DCB"/>
    <w:rsid w:val="002A57C8"/>
    <w:rsid w:val="002B1E12"/>
    <w:rsid w:val="002B4B87"/>
    <w:rsid w:val="002B4C25"/>
    <w:rsid w:val="002B53A8"/>
    <w:rsid w:val="002C02D1"/>
    <w:rsid w:val="002C397A"/>
    <w:rsid w:val="002C7088"/>
    <w:rsid w:val="002D0026"/>
    <w:rsid w:val="002D0FD8"/>
    <w:rsid w:val="002D20E2"/>
    <w:rsid w:val="002D67FA"/>
    <w:rsid w:val="002D6F8E"/>
    <w:rsid w:val="002E19EB"/>
    <w:rsid w:val="002E35DA"/>
    <w:rsid w:val="002F1B23"/>
    <w:rsid w:val="002F5B18"/>
    <w:rsid w:val="00300869"/>
    <w:rsid w:val="00316235"/>
    <w:rsid w:val="0031748E"/>
    <w:rsid w:val="00320FFB"/>
    <w:rsid w:val="003247C8"/>
    <w:rsid w:val="003313D9"/>
    <w:rsid w:val="00332EB5"/>
    <w:rsid w:val="00334D25"/>
    <w:rsid w:val="0033526B"/>
    <w:rsid w:val="003356DB"/>
    <w:rsid w:val="00340B59"/>
    <w:rsid w:val="00347426"/>
    <w:rsid w:val="00353C2F"/>
    <w:rsid w:val="0035779B"/>
    <w:rsid w:val="00366CEC"/>
    <w:rsid w:val="00370E41"/>
    <w:rsid w:val="003717C1"/>
    <w:rsid w:val="00371BE2"/>
    <w:rsid w:val="00373901"/>
    <w:rsid w:val="00380D09"/>
    <w:rsid w:val="00380D94"/>
    <w:rsid w:val="00381D5E"/>
    <w:rsid w:val="00386139"/>
    <w:rsid w:val="00393EFC"/>
    <w:rsid w:val="003A0424"/>
    <w:rsid w:val="003A08D2"/>
    <w:rsid w:val="003A1E7B"/>
    <w:rsid w:val="003A2EA8"/>
    <w:rsid w:val="003A441E"/>
    <w:rsid w:val="003A5150"/>
    <w:rsid w:val="003B311B"/>
    <w:rsid w:val="003B3927"/>
    <w:rsid w:val="003C69EE"/>
    <w:rsid w:val="003D00E5"/>
    <w:rsid w:val="003D55BF"/>
    <w:rsid w:val="003F15EE"/>
    <w:rsid w:val="00427B03"/>
    <w:rsid w:val="00440AF3"/>
    <w:rsid w:val="00450975"/>
    <w:rsid w:val="00450A35"/>
    <w:rsid w:val="00452A56"/>
    <w:rsid w:val="00455B7B"/>
    <w:rsid w:val="00456650"/>
    <w:rsid w:val="00457891"/>
    <w:rsid w:val="00465FDE"/>
    <w:rsid w:val="004700A3"/>
    <w:rsid w:val="00470BFD"/>
    <w:rsid w:val="004716D3"/>
    <w:rsid w:val="00473A2F"/>
    <w:rsid w:val="00476AD5"/>
    <w:rsid w:val="00484676"/>
    <w:rsid w:val="004975C7"/>
    <w:rsid w:val="004A17C8"/>
    <w:rsid w:val="004A1990"/>
    <w:rsid w:val="004A3674"/>
    <w:rsid w:val="004B3BB0"/>
    <w:rsid w:val="004C10F2"/>
    <w:rsid w:val="004C2B37"/>
    <w:rsid w:val="004C38A4"/>
    <w:rsid w:val="004C4E17"/>
    <w:rsid w:val="004E4F6B"/>
    <w:rsid w:val="004F1D17"/>
    <w:rsid w:val="00501BFF"/>
    <w:rsid w:val="00505B00"/>
    <w:rsid w:val="00512932"/>
    <w:rsid w:val="00515CFD"/>
    <w:rsid w:val="0055269E"/>
    <w:rsid w:val="0055470B"/>
    <w:rsid w:val="00564D77"/>
    <w:rsid w:val="00565402"/>
    <w:rsid w:val="00573441"/>
    <w:rsid w:val="00573BFC"/>
    <w:rsid w:val="005761A1"/>
    <w:rsid w:val="00586843"/>
    <w:rsid w:val="00594F01"/>
    <w:rsid w:val="00596D6B"/>
    <w:rsid w:val="005A0D97"/>
    <w:rsid w:val="005A35C3"/>
    <w:rsid w:val="005C02D2"/>
    <w:rsid w:val="005C115E"/>
    <w:rsid w:val="005C4DEA"/>
    <w:rsid w:val="005C5FB2"/>
    <w:rsid w:val="005C67AA"/>
    <w:rsid w:val="005C71FB"/>
    <w:rsid w:val="005D3EFC"/>
    <w:rsid w:val="005E1273"/>
    <w:rsid w:val="00601C73"/>
    <w:rsid w:val="006031EE"/>
    <w:rsid w:val="00603C54"/>
    <w:rsid w:val="006057EE"/>
    <w:rsid w:val="00605B65"/>
    <w:rsid w:val="00606FEC"/>
    <w:rsid w:val="006106EE"/>
    <w:rsid w:val="00611124"/>
    <w:rsid w:val="0061122F"/>
    <w:rsid w:val="0061368A"/>
    <w:rsid w:val="00634CCA"/>
    <w:rsid w:val="006351F2"/>
    <w:rsid w:val="00641BA6"/>
    <w:rsid w:val="00643952"/>
    <w:rsid w:val="00653FF0"/>
    <w:rsid w:val="00657A37"/>
    <w:rsid w:val="006635D2"/>
    <w:rsid w:val="00667737"/>
    <w:rsid w:val="00674344"/>
    <w:rsid w:val="00674FC1"/>
    <w:rsid w:val="0068277A"/>
    <w:rsid w:val="0068460A"/>
    <w:rsid w:val="00697CFD"/>
    <w:rsid w:val="006A3BEA"/>
    <w:rsid w:val="006C4EF3"/>
    <w:rsid w:val="006C7704"/>
    <w:rsid w:val="006D0EA1"/>
    <w:rsid w:val="006D2F54"/>
    <w:rsid w:val="006D3BA7"/>
    <w:rsid w:val="006E149F"/>
    <w:rsid w:val="006E7F74"/>
    <w:rsid w:val="006F3A53"/>
    <w:rsid w:val="006F54BA"/>
    <w:rsid w:val="006F7C3A"/>
    <w:rsid w:val="007042F7"/>
    <w:rsid w:val="007061C7"/>
    <w:rsid w:val="007071CB"/>
    <w:rsid w:val="00716C53"/>
    <w:rsid w:val="00726BC8"/>
    <w:rsid w:val="007310FB"/>
    <w:rsid w:val="00735965"/>
    <w:rsid w:val="00736AB3"/>
    <w:rsid w:val="007527C9"/>
    <w:rsid w:val="00752C9A"/>
    <w:rsid w:val="00753780"/>
    <w:rsid w:val="00764B82"/>
    <w:rsid w:val="00770443"/>
    <w:rsid w:val="0078512F"/>
    <w:rsid w:val="007917AC"/>
    <w:rsid w:val="00796124"/>
    <w:rsid w:val="007D5CC2"/>
    <w:rsid w:val="007E2C9B"/>
    <w:rsid w:val="007E4049"/>
    <w:rsid w:val="007F7D97"/>
    <w:rsid w:val="00802F91"/>
    <w:rsid w:val="00814914"/>
    <w:rsid w:val="00820702"/>
    <w:rsid w:val="008354C8"/>
    <w:rsid w:val="00862536"/>
    <w:rsid w:val="00863079"/>
    <w:rsid w:val="00864EC2"/>
    <w:rsid w:val="00865719"/>
    <w:rsid w:val="00866713"/>
    <w:rsid w:val="00871632"/>
    <w:rsid w:val="00872942"/>
    <w:rsid w:val="00874623"/>
    <w:rsid w:val="008778D4"/>
    <w:rsid w:val="008779B8"/>
    <w:rsid w:val="00877B1E"/>
    <w:rsid w:val="0088467E"/>
    <w:rsid w:val="008873E0"/>
    <w:rsid w:val="00890C70"/>
    <w:rsid w:val="008A4403"/>
    <w:rsid w:val="008A50F7"/>
    <w:rsid w:val="008B1766"/>
    <w:rsid w:val="008B367D"/>
    <w:rsid w:val="008C084B"/>
    <w:rsid w:val="008D0094"/>
    <w:rsid w:val="008D1DA5"/>
    <w:rsid w:val="008D4426"/>
    <w:rsid w:val="008D652E"/>
    <w:rsid w:val="008E39F2"/>
    <w:rsid w:val="008E63BC"/>
    <w:rsid w:val="008F5B1C"/>
    <w:rsid w:val="0090151F"/>
    <w:rsid w:val="00901538"/>
    <w:rsid w:val="00902A72"/>
    <w:rsid w:val="009039B4"/>
    <w:rsid w:val="00903BDA"/>
    <w:rsid w:val="00904968"/>
    <w:rsid w:val="0091153C"/>
    <w:rsid w:val="00925E0C"/>
    <w:rsid w:val="00926EAB"/>
    <w:rsid w:val="00927C2F"/>
    <w:rsid w:val="00941185"/>
    <w:rsid w:val="00945F82"/>
    <w:rsid w:val="009464C9"/>
    <w:rsid w:val="009503FA"/>
    <w:rsid w:val="0095133D"/>
    <w:rsid w:val="009610E7"/>
    <w:rsid w:val="009647C1"/>
    <w:rsid w:val="00980020"/>
    <w:rsid w:val="00981F90"/>
    <w:rsid w:val="00997D44"/>
    <w:rsid w:val="009A2EC8"/>
    <w:rsid w:val="009B297D"/>
    <w:rsid w:val="009B53EF"/>
    <w:rsid w:val="009B5828"/>
    <w:rsid w:val="009B732E"/>
    <w:rsid w:val="009C1BAE"/>
    <w:rsid w:val="009C3611"/>
    <w:rsid w:val="009C42A7"/>
    <w:rsid w:val="009C5D9D"/>
    <w:rsid w:val="009D165D"/>
    <w:rsid w:val="009D18ED"/>
    <w:rsid w:val="009D2C64"/>
    <w:rsid w:val="009D4821"/>
    <w:rsid w:val="009D4B2D"/>
    <w:rsid w:val="009D65F1"/>
    <w:rsid w:val="009E36EB"/>
    <w:rsid w:val="009E42C9"/>
    <w:rsid w:val="009F1A76"/>
    <w:rsid w:val="009F3177"/>
    <w:rsid w:val="009F76CE"/>
    <w:rsid w:val="00A01B1C"/>
    <w:rsid w:val="00A0539E"/>
    <w:rsid w:val="00A2370F"/>
    <w:rsid w:val="00A23D76"/>
    <w:rsid w:val="00A27130"/>
    <w:rsid w:val="00A3045F"/>
    <w:rsid w:val="00A30A90"/>
    <w:rsid w:val="00A3266F"/>
    <w:rsid w:val="00A329F2"/>
    <w:rsid w:val="00A34784"/>
    <w:rsid w:val="00A37FF8"/>
    <w:rsid w:val="00A5235B"/>
    <w:rsid w:val="00A60240"/>
    <w:rsid w:val="00A611DD"/>
    <w:rsid w:val="00A64927"/>
    <w:rsid w:val="00A6668A"/>
    <w:rsid w:val="00A724D6"/>
    <w:rsid w:val="00A74810"/>
    <w:rsid w:val="00A759B4"/>
    <w:rsid w:val="00A76D34"/>
    <w:rsid w:val="00A77847"/>
    <w:rsid w:val="00A82FFF"/>
    <w:rsid w:val="00A838E9"/>
    <w:rsid w:val="00A844C9"/>
    <w:rsid w:val="00A8612A"/>
    <w:rsid w:val="00A86C2A"/>
    <w:rsid w:val="00A928FE"/>
    <w:rsid w:val="00A92F93"/>
    <w:rsid w:val="00A94B65"/>
    <w:rsid w:val="00A94D1D"/>
    <w:rsid w:val="00A9677B"/>
    <w:rsid w:val="00AA1522"/>
    <w:rsid w:val="00AA1D82"/>
    <w:rsid w:val="00AA1E24"/>
    <w:rsid w:val="00AA3CB1"/>
    <w:rsid w:val="00AA7E62"/>
    <w:rsid w:val="00AB064D"/>
    <w:rsid w:val="00AB4D18"/>
    <w:rsid w:val="00AC31A6"/>
    <w:rsid w:val="00AC5AF3"/>
    <w:rsid w:val="00AC634E"/>
    <w:rsid w:val="00AD6F80"/>
    <w:rsid w:val="00AE0F4D"/>
    <w:rsid w:val="00AE2BBB"/>
    <w:rsid w:val="00AE3047"/>
    <w:rsid w:val="00AE4E89"/>
    <w:rsid w:val="00AF1032"/>
    <w:rsid w:val="00AF4E47"/>
    <w:rsid w:val="00AF5066"/>
    <w:rsid w:val="00AF6099"/>
    <w:rsid w:val="00B02D2C"/>
    <w:rsid w:val="00B13C31"/>
    <w:rsid w:val="00B315BE"/>
    <w:rsid w:val="00B36B0E"/>
    <w:rsid w:val="00B477E0"/>
    <w:rsid w:val="00B5195E"/>
    <w:rsid w:val="00B51B3F"/>
    <w:rsid w:val="00B531FB"/>
    <w:rsid w:val="00B9131E"/>
    <w:rsid w:val="00B924F5"/>
    <w:rsid w:val="00B9608D"/>
    <w:rsid w:val="00B96484"/>
    <w:rsid w:val="00BA1C33"/>
    <w:rsid w:val="00BA1D36"/>
    <w:rsid w:val="00BA4BE7"/>
    <w:rsid w:val="00BB1D16"/>
    <w:rsid w:val="00BB3A20"/>
    <w:rsid w:val="00BD2564"/>
    <w:rsid w:val="00BD67C7"/>
    <w:rsid w:val="00BE04E7"/>
    <w:rsid w:val="00BF082E"/>
    <w:rsid w:val="00BF325D"/>
    <w:rsid w:val="00BF33DA"/>
    <w:rsid w:val="00BF60CB"/>
    <w:rsid w:val="00C00BC2"/>
    <w:rsid w:val="00C012BE"/>
    <w:rsid w:val="00C15D55"/>
    <w:rsid w:val="00C15E3C"/>
    <w:rsid w:val="00C200EC"/>
    <w:rsid w:val="00C219A5"/>
    <w:rsid w:val="00C2269E"/>
    <w:rsid w:val="00C302A3"/>
    <w:rsid w:val="00C34B44"/>
    <w:rsid w:val="00C354C0"/>
    <w:rsid w:val="00C362EB"/>
    <w:rsid w:val="00C402D7"/>
    <w:rsid w:val="00C41A71"/>
    <w:rsid w:val="00C5335A"/>
    <w:rsid w:val="00C63541"/>
    <w:rsid w:val="00C6782A"/>
    <w:rsid w:val="00C72EB1"/>
    <w:rsid w:val="00C95450"/>
    <w:rsid w:val="00CA3603"/>
    <w:rsid w:val="00CA78B3"/>
    <w:rsid w:val="00CB057C"/>
    <w:rsid w:val="00CB503A"/>
    <w:rsid w:val="00CB70E5"/>
    <w:rsid w:val="00CC1BC1"/>
    <w:rsid w:val="00CC60D0"/>
    <w:rsid w:val="00CD36C6"/>
    <w:rsid w:val="00CD7281"/>
    <w:rsid w:val="00CE1E5D"/>
    <w:rsid w:val="00CE2A92"/>
    <w:rsid w:val="00D015F9"/>
    <w:rsid w:val="00D131B4"/>
    <w:rsid w:val="00D150A1"/>
    <w:rsid w:val="00D20E22"/>
    <w:rsid w:val="00D23369"/>
    <w:rsid w:val="00D31D24"/>
    <w:rsid w:val="00D54992"/>
    <w:rsid w:val="00D60642"/>
    <w:rsid w:val="00D6713E"/>
    <w:rsid w:val="00D742F0"/>
    <w:rsid w:val="00D81D1B"/>
    <w:rsid w:val="00D90CBF"/>
    <w:rsid w:val="00D93882"/>
    <w:rsid w:val="00D955B2"/>
    <w:rsid w:val="00D95CA4"/>
    <w:rsid w:val="00DA463B"/>
    <w:rsid w:val="00DA797C"/>
    <w:rsid w:val="00DB30DD"/>
    <w:rsid w:val="00DD5E3E"/>
    <w:rsid w:val="00DE0D50"/>
    <w:rsid w:val="00DE5BD4"/>
    <w:rsid w:val="00DE5ED5"/>
    <w:rsid w:val="00DE6A18"/>
    <w:rsid w:val="00DF3D75"/>
    <w:rsid w:val="00DF6AEC"/>
    <w:rsid w:val="00E21FB1"/>
    <w:rsid w:val="00E31591"/>
    <w:rsid w:val="00E43380"/>
    <w:rsid w:val="00E50236"/>
    <w:rsid w:val="00E879B8"/>
    <w:rsid w:val="00E943F1"/>
    <w:rsid w:val="00EA0874"/>
    <w:rsid w:val="00EA5218"/>
    <w:rsid w:val="00EB2F35"/>
    <w:rsid w:val="00EB5021"/>
    <w:rsid w:val="00EC1177"/>
    <w:rsid w:val="00EC790C"/>
    <w:rsid w:val="00ED1D17"/>
    <w:rsid w:val="00ED7DC8"/>
    <w:rsid w:val="00EE22E8"/>
    <w:rsid w:val="00EE756B"/>
    <w:rsid w:val="00EF14E1"/>
    <w:rsid w:val="00EF498C"/>
    <w:rsid w:val="00EF54BD"/>
    <w:rsid w:val="00EF69A1"/>
    <w:rsid w:val="00F010A2"/>
    <w:rsid w:val="00F06637"/>
    <w:rsid w:val="00F14BE4"/>
    <w:rsid w:val="00F22FC4"/>
    <w:rsid w:val="00F32C6E"/>
    <w:rsid w:val="00F42237"/>
    <w:rsid w:val="00F428DA"/>
    <w:rsid w:val="00F520F1"/>
    <w:rsid w:val="00F82E8D"/>
    <w:rsid w:val="00F82EAC"/>
    <w:rsid w:val="00F90ECC"/>
    <w:rsid w:val="00F92C8A"/>
    <w:rsid w:val="00F95B62"/>
    <w:rsid w:val="00FA31CA"/>
    <w:rsid w:val="00FB3725"/>
    <w:rsid w:val="00FB5D19"/>
    <w:rsid w:val="00FC052E"/>
    <w:rsid w:val="00FD3E80"/>
    <w:rsid w:val="00FF2291"/>
    <w:rsid w:val="00FF2349"/>
    <w:rsid w:val="00FF37E6"/>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34A2EF-C0A4-4239-96E4-1B5BBB85D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1E7B"/>
  </w:style>
  <w:style w:type="paragraph" w:styleId="10">
    <w:name w:val="heading 1"/>
    <w:basedOn w:val="a"/>
    <w:next w:val="a"/>
    <w:link w:val="11"/>
    <w:qFormat/>
    <w:rsid w:val="002F5B18"/>
    <w:pPr>
      <w:keepNext/>
      <w:widowControl w:val="0"/>
      <w:autoSpaceDE w:val="0"/>
      <w:autoSpaceDN w:val="0"/>
      <w:adjustRightInd w:val="0"/>
      <w:spacing w:before="120" w:after="120" w:line="240" w:lineRule="auto"/>
      <w:jc w:val="center"/>
      <w:outlineLvl w:val="0"/>
    </w:pPr>
    <w:rPr>
      <w:rFonts w:ascii="Times New Roman" w:eastAsia="Times New Roman" w:hAnsi="Times New Roman" w:cs="Arial"/>
      <w:b/>
      <w:bCs/>
      <w:kern w:val="28"/>
      <w:sz w:val="24"/>
      <w:szCs w:val="32"/>
      <w:lang w:eastAsia="ru-RU"/>
    </w:rPr>
  </w:style>
  <w:style w:type="paragraph" w:styleId="2">
    <w:name w:val="heading 2"/>
    <w:basedOn w:val="a"/>
    <w:next w:val="a"/>
    <w:link w:val="20"/>
    <w:uiPriority w:val="9"/>
    <w:semiHidden/>
    <w:unhideWhenUsed/>
    <w:qFormat/>
    <w:rsid w:val="002F5B18"/>
    <w:pPr>
      <w:keepNext/>
      <w:keepLines/>
      <w:spacing w:before="200" w:after="0"/>
      <w:outlineLvl w:val="1"/>
    </w:pPr>
    <w:rPr>
      <w:rFonts w:ascii="Calibri Light" w:eastAsia="Times New Roman" w:hAnsi="Calibri Light" w:cs="Times New Roman"/>
      <w:color w:val="2E74B5"/>
      <w:sz w:val="26"/>
      <w:szCs w:val="26"/>
    </w:rPr>
  </w:style>
  <w:style w:type="paragraph" w:styleId="3">
    <w:name w:val="heading 3"/>
    <w:basedOn w:val="a"/>
    <w:next w:val="a"/>
    <w:link w:val="30"/>
    <w:uiPriority w:val="9"/>
    <w:semiHidden/>
    <w:unhideWhenUsed/>
    <w:qFormat/>
    <w:rsid w:val="002F5B18"/>
    <w:pPr>
      <w:keepNext/>
      <w:keepLines/>
      <w:spacing w:before="200" w:after="0"/>
      <w:outlineLvl w:val="2"/>
    </w:pPr>
    <w:rPr>
      <w:rFonts w:ascii="Calibri Light" w:eastAsia="Times New Roman" w:hAnsi="Calibri Light" w:cs="Times New Roman"/>
      <w:color w:val="1F4D7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54992"/>
    <w:pPr>
      <w:ind w:left="720"/>
      <w:contextualSpacing/>
    </w:pPr>
  </w:style>
  <w:style w:type="character" w:customStyle="1" w:styleId="11">
    <w:name w:val="Заголовок 1 Знак"/>
    <w:basedOn w:val="a0"/>
    <w:link w:val="10"/>
    <w:rsid w:val="002F5B18"/>
    <w:rPr>
      <w:rFonts w:ascii="Times New Roman" w:eastAsia="Times New Roman" w:hAnsi="Times New Roman" w:cs="Arial"/>
      <w:b/>
      <w:bCs/>
      <w:kern w:val="28"/>
      <w:sz w:val="24"/>
      <w:szCs w:val="32"/>
      <w:lang w:eastAsia="ru-RU"/>
    </w:rPr>
  </w:style>
  <w:style w:type="paragraph" w:customStyle="1" w:styleId="21">
    <w:name w:val="Заголовок 21"/>
    <w:basedOn w:val="a"/>
    <w:next w:val="a"/>
    <w:unhideWhenUsed/>
    <w:qFormat/>
    <w:rsid w:val="002F5B18"/>
    <w:pPr>
      <w:keepNext/>
      <w:keepLines/>
      <w:widowControl w:val="0"/>
      <w:spacing w:before="40" w:after="0" w:line="240" w:lineRule="auto"/>
      <w:outlineLvl w:val="1"/>
    </w:pPr>
    <w:rPr>
      <w:rFonts w:ascii="Calibri Light" w:eastAsia="Times New Roman" w:hAnsi="Calibri Light" w:cs="Times New Roman"/>
      <w:color w:val="2E74B5"/>
      <w:sz w:val="26"/>
      <w:szCs w:val="26"/>
      <w:lang w:eastAsia="ru-RU" w:bidi="ru-RU"/>
    </w:rPr>
  </w:style>
  <w:style w:type="paragraph" w:customStyle="1" w:styleId="31">
    <w:name w:val="Заголовок 31"/>
    <w:basedOn w:val="a"/>
    <w:next w:val="a"/>
    <w:uiPriority w:val="9"/>
    <w:unhideWhenUsed/>
    <w:qFormat/>
    <w:rsid w:val="002F5B18"/>
    <w:pPr>
      <w:keepNext/>
      <w:keepLines/>
      <w:widowControl w:val="0"/>
      <w:spacing w:before="40" w:after="0" w:line="240" w:lineRule="auto"/>
      <w:outlineLvl w:val="2"/>
    </w:pPr>
    <w:rPr>
      <w:rFonts w:ascii="Calibri Light" w:eastAsia="Times New Roman" w:hAnsi="Calibri Light" w:cs="Times New Roman"/>
      <w:color w:val="1F4D78"/>
      <w:sz w:val="24"/>
      <w:szCs w:val="24"/>
      <w:lang w:eastAsia="ru-RU" w:bidi="ru-RU"/>
    </w:rPr>
  </w:style>
  <w:style w:type="numbering" w:customStyle="1" w:styleId="12">
    <w:name w:val="Нет списка1"/>
    <w:next w:val="a2"/>
    <w:uiPriority w:val="99"/>
    <w:semiHidden/>
    <w:unhideWhenUsed/>
    <w:rsid w:val="002F5B18"/>
  </w:style>
  <w:style w:type="character" w:customStyle="1" w:styleId="Exact">
    <w:name w:val="Подпись к картинке Exact"/>
    <w:basedOn w:val="a0"/>
    <w:link w:val="a4"/>
    <w:rsid w:val="002F5B18"/>
    <w:rPr>
      <w:rFonts w:ascii="Times New Roman" w:eastAsia="Times New Roman" w:hAnsi="Times New Roman" w:cs="Times New Roman"/>
      <w:sz w:val="26"/>
      <w:szCs w:val="26"/>
      <w:shd w:val="clear" w:color="auto" w:fill="FFFFFF"/>
    </w:rPr>
  </w:style>
  <w:style w:type="character" w:customStyle="1" w:styleId="13">
    <w:name w:val="Заголовок №1_"/>
    <w:basedOn w:val="a0"/>
    <w:link w:val="14"/>
    <w:rsid w:val="002F5B18"/>
    <w:rPr>
      <w:rFonts w:ascii="Times New Roman" w:eastAsia="Times New Roman" w:hAnsi="Times New Roman" w:cs="Times New Roman"/>
      <w:b/>
      <w:bCs/>
      <w:sz w:val="26"/>
      <w:szCs w:val="26"/>
      <w:shd w:val="clear" w:color="auto" w:fill="FFFFFF"/>
    </w:rPr>
  </w:style>
  <w:style w:type="character" w:customStyle="1" w:styleId="32">
    <w:name w:val="Основной текст (3)_"/>
    <w:basedOn w:val="a0"/>
    <w:link w:val="33"/>
    <w:rsid w:val="002F5B18"/>
    <w:rPr>
      <w:rFonts w:ascii="Times New Roman" w:eastAsia="Times New Roman" w:hAnsi="Times New Roman" w:cs="Times New Roman"/>
      <w:b/>
      <w:bCs/>
      <w:shd w:val="clear" w:color="auto" w:fill="FFFFFF"/>
    </w:rPr>
  </w:style>
  <w:style w:type="character" w:customStyle="1" w:styleId="4">
    <w:name w:val="Основной текст (4)_"/>
    <w:basedOn w:val="a0"/>
    <w:link w:val="40"/>
    <w:rsid w:val="002F5B18"/>
    <w:rPr>
      <w:rFonts w:ascii="Trebuchet MS" w:eastAsia="Trebuchet MS" w:hAnsi="Trebuchet MS" w:cs="Trebuchet MS"/>
      <w:b/>
      <w:bCs/>
      <w:sz w:val="19"/>
      <w:szCs w:val="19"/>
      <w:shd w:val="clear" w:color="auto" w:fill="FFFFFF"/>
    </w:rPr>
  </w:style>
  <w:style w:type="character" w:customStyle="1" w:styleId="4TimesNewRoman11pt">
    <w:name w:val="Основной текст (4) + Times New Roman;11 pt;Не полужирный;Курсив"/>
    <w:basedOn w:val="4"/>
    <w:rsid w:val="002F5B18"/>
    <w:rPr>
      <w:rFonts w:ascii="Times New Roman" w:eastAsia="Times New Roman" w:hAnsi="Times New Roman" w:cs="Times New Roman"/>
      <w:b/>
      <w:bCs/>
      <w:i/>
      <w:iCs/>
      <w:color w:val="000000"/>
      <w:spacing w:val="0"/>
      <w:w w:val="100"/>
      <w:position w:val="0"/>
      <w:sz w:val="22"/>
      <w:szCs w:val="22"/>
      <w:u w:val="single"/>
      <w:shd w:val="clear" w:color="auto" w:fill="FFFFFF"/>
      <w:lang w:val="ru-RU" w:eastAsia="ru-RU" w:bidi="ru-RU"/>
    </w:rPr>
  </w:style>
  <w:style w:type="character" w:customStyle="1" w:styleId="22">
    <w:name w:val="Основной текст (2)_"/>
    <w:basedOn w:val="a0"/>
    <w:link w:val="23"/>
    <w:rsid w:val="002F5B18"/>
    <w:rPr>
      <w:rFonts w:ascii="Times New Roman" w:eastAsia="Times New Roman" w:hAnsi="Times New Roman" w:cs="Times New Roman"/>
      <w:sz w:val="26"/>
      <w:szCs w:val="26"/>
      <w:shd w:val="clear" w:color="auto" w:fill="FFFFFF"/>
    </w:rPr>
  </w:style>
  <w:style w:type="character" w:customStyle="1" w:styleId="24">
    <w:name w:val="Основной текст (2) + Полужирный"/>
    <w:basedOn w:val="22"/>
    <w:rsid w:val="002F5B18"/>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22pt">
    <w:name w:val="Основной текст (2) + Полужирный;Интервал 2 pt"/>
    <w:basedOn w:val="22"/>
    <w:rsid w:val="002F5B18"/>
    <w:rPr>
      <w:rFonts w:ascii="Times New Roman" w:eastAsia="Times New Roman" w:hAnsi="Times New Roman" w:cs="Times New Roman"/>
      <w:b/>
      <w:bCs/>
      <w:color w:val="000000"/>
      <w:spacing w:val="50"/>
      <w:w w:val="100"/>
      <w:position w:val="0"/>
      <w:sz w:val="26"/>
      <w:szCs w:val="26"/>
      <w:shd w:val="clear" w:color="auto" w:fill="FFFFFF"/>
      <w:lang w:val="ru-RU" w:eastAsia="ru-RU" w:bidi="ru-RU"/>
    </w:rPr>
  </w:style>
  <w:style w:type="character" w:customStyle="1" w:styleId="25">
    <w:name w:val="Основной текст (2) + Курсив"/>
    <w:basedOn w:val="22"/>
    <w:rsid w:val="002F5B18"/>
    <w:rPr>
      <w:rFonts w:ascii="Times New Roman" w:eastAsia="Times New Roman" w:hAnsi="Times New Roman" w:cs="Times New Roman"/>
      <w:i/>
      <w:iCs/>
      <w:color w:val="000000"/>
      <w:spacing w:val="0"/>
      <w:w w:val="100"/>
      <w:position w:val="0"/>
      <w:sz w:val="26"/>
      <w:szCs w:val="26"/>
      <w:u w:val="single"/>
      <w:shd w:val="clear" w:color="auto" w:fill="FFFFFF"/>
      <w:lang w:val="ru-RU" w:eastAsia="ru-RU" w:bidi="ru-RU"/>
    </w:rPr>
  </w:style>
  <w:style w:type="character" w:customStyle="1" w:styleId="5">
    <w:name w:val="Основной текст (5)_"/>
    <w:basedOn w:val="a0"/>
    <w:link w:val="50"/>
    <w:rsid w:val="002F5B18"/>
    <w:rPr>
      <w:rFonts w:ascii="Times New Roman" w:eastAsia="Times New Roman" w:hAnsi="Times New Roman" w:cs="Times New Roman"/>
      <w:b/>
      <w:bCs/>
      <w:sz w:val="26"/>
      <w:szCs w:val="26"/>
      <w:shd w:val="clear" w:color="auto" w:fill="FFFFFF"/>
    </w:rPr>
  </w:style>
  <w:style w:type="character" w:customStyle="1" w:styleId="a5">
    <w:name w:val="Колонтитул_"/>
    <w:basedOn w:val="a0"/>
    <w:rsid w:val="002F5B18"/>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5"/>
    <w:rsid w:val="002F5B1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6">
    <w:name w:val="Основной текст (6)_"/>
    <w:basedOn w:val="a0"/>
    <w:link w:val="60"/>
    <w:rsid w:val="002F5B18"/>
    <w:rPr>
      <w:rFonts w:ascii="Times New Roman" w:eastAsia="Times New Roman" w:hAnsi="Times New Roman" w:cs="Times New Roman"/>
      <w:sz w:val="42"/>
      <w:szCs w:val="42"/>
      <w:shd w:val="clear" w:color="auto" w:fill="FFFFFF"/>
    </w:rPr>
  </w:style>
  <w:style w:type="paragraph" w:customStyle="1" w:styleId="a4">
    <w:name w:val="Подпись к картинке"/>
    <w:basedOn w:val="a"/>
    <w:link w:val="Exact"/>
    <w:rsid w:val="002F5B18"/>
    <w:pPr>
      <w:widowControl w:val="0"/>
      <w:shd w:val="clear" w:color="auto" w:fill="FFFFFF"/>
      <w:spacing w:after="0" w:line="288" w:lineRule="exact"/>
    </w:pPr>
    <w:rPr>
      <w:rFonts w:ascii="Times New Roman" w:eastAsia="Times New Roman" w:hAnsi="Times New Roman" w:cs="Times New Roman"/>
      <w:sz w:val="26"/>
      <w:szCs w:val="26"/>
    </w:rPr>
  </w:style>
  <w:style w:type="paragraph" w:customStyle="1" w:styleId="14">
    <w:name w:val="Заголовок №1"/>
    <w:basedOn w:val="a"/>
    <w:link w:val="13"/>
    <w:rsid w:val="002F5B18"/>
    <w:pPr>
      <w:widowControl w:val="0"/>
      <w:shd w:val="clear" w:color="auto" w:fill="FFFFFF"/>
      <w:spacing w:after="0" w:line="341" w:lineRule="exact"/>
      <w:ind w:hanging="1700"/>
      <w:jc w:val="center"/>
      <w:outlineLvl w:val="0"/>
    </w:pPr>
    <w:rPr>
      <w:rFonts w:ascii="Times New Roman" w:eastAsia="Times New Roman" w:hAnsi="Times New Roman" w:cs="Times New Roman"/>
      <w:b/>
      <w:bCs/>
      <w:sz w:val="26"/>
      <w:szCs w:val="26"/>
    </w:rPr>
  </w:style>
  <w:style w:type="paragraph" w:customStyle="1" w:styleId="33">
    <w:name w:val="Основной текст (3)"/>
    <w:basedOn w:val="a"/>
    <w:link w:val="32"/>
    <w:rsid w:val="002F5B18"/>
    <w:pPr>
      <w:widowControl w:val="0"/>
      <w:shd w:val="clear" w:color="auto" w:fill="FFFFFF"/>
      <w:spacing w:before="260" w:after="360" w:line="244" w:lineRule="exact"/>
      <w:jc w:val="center"/>
    </w:pPr>
    <w:rPr>
      <w:rFonts w:ascii="Times New Roman" w:eastAsia="Times New Roman" w:hAnsi="Times New Roman" w:cs="Times New Roman"/>
      <w:b/>
      <w:bCs/>
    </w:rPr>
  </w:style>
  <w:style w:type="paragraph" w:customStyle="1" w:styleId="40">
    <w:name w:val="Основной текст (4)"/>
    <w:basedOn w:val="a"/>
    <w:link w:val="4"/>
    <w:rsid w:val="002F5B18"/>
    <w:pPr>
      <w:widowControl w:val="0"/>
      <w:shd w:val="clear" w:color="auto" w:fill="FFFFFF"/>
      <w:spacing w:before="260" w:after="360" w:line="244" w:lineRule="exact"/>
      <w:jc w:val="both"/>
    </w:pPr>
    <w:rPr>
      <w:rFonts w:ascii="Trebuchet MS" w:eastAsia="Trebuchet MS" w:hAnsi="Trebuchet MS" w:cs="Trebuchet MS"/>
      <w:b/>
      <w:bCs/>
      <w:sz w:val="19"/>
      <w:szCs w:val="19"/>
    </w:rPr>
  </w:style>
  <w:style w:type="paragraph" w:customStyle="1" w:styleId="23">
    <w:name w:val="Основной текст (2)"/>
    <w:basedOn w:val="a"/>
    <w:link w:val="22"/>
    <w:rsid w:val="002F5B18"/>
    <w:pPr>
      <w:widowControl w:val="0"/>
      <w:shd w:val="clear" w:color="auto" w:fill="FFFFFF"/>
      <w:spacing w:before="360" w:after="820" w:line="288" w:lineRule="exact"/>
      <w:jc w:val="center"/>
    </w:pPr>
    <w:rPr>
      <w:rFonts w:ascii="Times New Roman" w:eastAsia="Times New Roman" w:hAnsi="Times New Roman" w:cs="Times New Roman"/>
      <w:sz w:val="26"/>
      <w:szCs w:val="26"/>
    </w:rPr>
  </w:style>
  <w:style w:type="paragraph" w:customStyle="1" w:styleId="50">
    <w:name w:val="Основной текст (5)"/>
    <w:basedOn w:val="a"/>
    <w:link w:val="5"/>
    <w:rsid w:val="002F5B18"/>
    <w:pPr>
      <w:widowControl w:val="0"/>
      <w:shd w:val="clear" w:color="auto" w:fill="FFFFFF"/>
      <w:spacing w:before="2300" w:after="660" w:line="326" w:lineRule="exact"/>
    </w:pPr>
    <w:rPr>
      <w:rFonts w:ascii="Times New Roman" w:eastAsia="Times New Roman" w:hAnsi="Times New Roman" w:cs="Times New Roman"/>
      <w:b/>
      <w:bCs/>
      <w:sz w:val="26"/>
      <w:szCs w:val="26"/>
    </w:rPr>
  </w:style>
  <w:style w:type="paragraph" w:customStyle="1" w:styleId="60">
    <w:name w:val="Основной текст (6)"/>
    <w:basedOn w:val="a"/>
    <w:link w:val="6"/>
    <w:rsid w:val="002F5B18"/>
    <w:pPr>
      <w:widowControl w:val="0"/>
      <w:shd w:val="clear" w:color="auto" w:fill="FFFFFF"/>
      <w:spacing w:after="0" w:line="322" w:lineRule="exact"/>
      <w:jc w:val="center"/>
    </w:pPr>
    <w:rPr>
      <w:rFonts w:ascii="Times New Roman" w:eastAsia="Times New Roman" w:hAnsi="Times New Roman" w:cs="Times New Roman"/>
      <w:sz w:val="42"/>
      <w:szCs w:val="42"/>
    </w:rPr>
  </w:style>
  <w:style w:type="paragraph" w:styleId="a7">
    <w:name w:val="header"/>
    <w:basedOn w:val="a"/>
    <w:link w:val="a8"/>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8">
    <w:name w:val="Верхний колонтитул Знак"/>
    <w:basedOn w:val="a0"/>
    <w:link w:val="a7"/>
    <w:uiPriority w:val="99"/>
    <w:rsid w:val="002F5B18"/>
    <w:rPr>
      <w:rFonts w:ascii="Courier New" w:eastAsia="Courier New" w:hAnsi="Courier New" w:cs="Courier New"/>
      <w:color w:val="000000"/>
      <w:sz w:val="24"/>
      <w:szCs w:val="24"/>
      <w:lang w:eastAsia="ru-RU" w:bidi="ru-RU"/>
    </w:rPr>
  </w:style>
  <w:style w:type="paragraph" w:styleId="a9">
    <w:name w:val="footer"/>
    <w:basedOn w:val="a"/>
    <w:link w:val="aa"/>
    <w:uiPriority w:val="99"/>
    <w:unhideWhenUsed/>
    <w:rsid w:val="002F5B18"/>
    <w:pPr>
      <w:widowControl w:val="0"/>
      <w:tabs>
        <w:tab w:val="center" w:pos="4677"/>
        <w:tab w:val="right" w:pos="9355"/>
      </w:tabs>
      <w:spacing w:after="0" w:line="240" w:lineRule="auto"/>
    </w:pPr>
    <w:rPr>
      <w:rFonts w:ascii="Courier New" w:eastAsia="Courier New" w:hAnsi="Courier New" w:cs="Courier New"/>
      <w:color w:val="000000"/>
      <w:sz w:val="24"/>
      <w:szCs w:val="24"/>
      <w:lang w:eastAsia="ru-RU" w:bidi="ru-RU"/>
    </w:rPr>
  </w:style>
  <w:style w:type="character" w:customStyle="1" w:styleId="aa">
    <w:name w:val="Нижний колонтитул Знак"/>
    <w:basedOn w:val="a0"/>
    <w:link w:val="a9"/>
    <w:uiPriority w:val="99"/>
    <w:rsid w:val="002F5B18"/>
    <w:rPr>
      <w:rFonts w:ascii="Courier New" w:eastAsia="Courier New" w:hAnsi="Courier New" w:cs="Courier New"/>
      <w:color w:val="000000"/>
      <w:sz w:val="24"/>
      <w:szCs w:val="24"/>
      <w:lang w:eastAsia="ru-RU" w:bidi="ru-RU"/>
    </w:rPr>
  </w:style>
  <w:style w:type="character" w:styleId="ab">
    <w:name w:val="Hyperlink"/>
    <w:uiPriority w:val="99"/>
    <w:unhideWhenUsed/>
    <w:rsid w:val="002F5B18"/>
    <w:rPr>
      <w:color w:val="0000FF"/>
      <w:u w:val="single"/>
    </w:rPr>
  </w:style>
  <w:style w:type="paragraph" w:customStyle="1" w:styleId="210">
    <w:name w:val="Оглавление 21"/>
    <w:basedOn w:val="a"/>
    <w:next w:val="a"/>
    <w:autoRedefine/>
    <w:uiPriority w:val="39"/>
    <w:unhideWhenUsed/>
    <w:rsid w:val="002F5B18"/>
    <w:pPr>
      <w:tabs>
        <w:tab w:val="right" w:leader="dot" w:pos="9071"/>
      </w:tabs>
      <w:spacing w:after="0"/>
      <w:ind w:right="454" w:firstLine="284"/>
      <w:jc w:val="both"/>
    </w:pPr>
    <w:rPr>
      <w:rFonts w:ascii="Calibri Light" w:eastAsia="Times New Roman" w:hAnsi="Calibri Light" w:cs="Times New Roman"/>
      <w:color w:val="FF0000"/>
      <w:sz w:val="28"/>
      <w:szCs w:val="28"/>
      <w:lang w:eastAsia="ru-RU"/>
    </w:rPr>
  </w:style>
  <w:style w:type="character" w:styleId="ac">
    <w:name w:val="annotation reference"/>
    <w:basedOn w:val="a0"/>
    <w:uiPriority w:val="99"/>
    <w:semiHidden/>
    <w:unhideWhenUsed/>
    <w:rsid w:val="002F5B18"/>
    <w:rPr>
      <w:sz w:val="16"/>
      <w:szCs w:val="16"/>
    </w:rPr>
  </w:style>
  <w:style w:type="paragraph" w:styleId="ad">
    <w:name w:val="annotation text"/>
    <w:basedOn w:val="a"/>
    <w:link w:val="ae"/>
    <w:uiPriority w:val="99"/>
    <w:semiHidden/>
    <w:unhideWhenUsed/>
    <w:rsid w:val="002F5B18"/>
    <w:pPr>
      <w:widowControl w:val="0"/>
      <w:spacing w:after="0" w:line="240" w:lineRule="auto"/>
    </w:pPr>
    <w:rPr>
      <w:rFonts w:ascii="Courier New" w:eastAsia="Courier New" w:hAnsi="Courier New" w:cs="Courier New"/>
      <w:color w:val="000000"/>
      <w:sz w:val="20"/>
      <w:szCs w:val="20"/>
      <w:lang w:eastAsia="ru-RU" w:bidi="ru-RU"/>
    </w:rPr>
  </w:style>
  <w:style w:type="character" w:customStyle="1" w:styleId="ae">
    <w:name w:val="Текст примечания Знак"/>
    <w:basedOn w:val="a0"/>
    <w:link w:val="ad"/>
    <w:uiPriority w:val="99"/>
    <w:semiHidden/>
    <w:rsid w:val="002F5B18"/>
    <w:rPr>
      <w:rFonts w:ascii="Courier New" w:eastAsia="Courier New" w:hAnsi="Courier New" w:cs="Courier New"/>
      <w:color w:val="000000"/>
      <w:sz w:val="20"/>
      <w:szCs w:val="20"/>
      <w:lang w:eastAsia="ru-RU" w:bidi="ru-RU"/>
    </w:rPr>
  </w:style>
  <w:style w:type="paragraph" w:styleId="af">
    <w:name w:val="annotation subject"/>
    <w:basedOn w:val="ad"/>
    <w:next w:val="ad"/>
    <w:link w:val="af0"/>
    <w:uiPriority w:val="99"/>
    <w:semiHidden/>
    <w:unhideWhenUsed/>
    <w:rsid w:val="002F5B18"/>
    <w:rPr>
      <w:b/>
      <w:bCs/>
    </w:rPr>
  </w:style>
  <w:style w:type="character" w:customStyle="1" w:styleId="af0">
    <w:name w:val="Тема примечания Знак"/>
    <w:basedOn w:val="ae"/>
    <w:link w:val="af"/>
    <w:uiPriority w:val="99"/>
    <w:semiHidden/>
    <w:rsid w:val="002F5B18"/>
    <w:rPr>
      <w:rFonts w:ascii="Courier New" w:eastAsia="Courier New" w:hAnsi="Courier New" w:cs="Courier New"/>
      <w:b/>
      <w:bCs/>
      <w:color w:val="000000"/>
      <w:sz w:val="20"/>
      <w:szCs w:val="20"/>
      <w:lang w:eastAsia="ru-RU" w:bidi="ru-RU"/>
    </w:rPr>
  </w:style>
  <w:style w:type="paragraph" w:styleId="af1">
    <w:name w:val="Balloon Text"/>
    <w:basedOn w:val="a"/>
    <w:link w:val="af2"/>
    <w:uiPriority w:val="99"/>
    <w:semiHidden/>
    <w:unhideWhenUsed/>
    <w:rsid w:val="002F5B18"/>
    <w:pPr>
      <w:widowControl w:val="0"/>
      <w:spacing w:after="0" w:line="240" w:lineRule="auto"/>
    </w:pPr>
    <w:rPr>
      <w:rFonts w:ascii="Segoe UI" w:eastAsia="Courier New" w:hAnsi="Segoe UI" w:cs="Segoe UI"/>
      <w:color w:val="000000"/>
      <w:sz w:val="18"/>
      <w:szCs w:val="18"/>
      <w:lang w:eastAsia="ru-RU" w:bidi="ru-RU"/>
    </w:rPr>
  </w:style>
  <w:style w:type="character" w:customStyle="1" w:styleId="af2">
    <w:name w:val="Текст выноски Знак"/>
    <w:basedOn w:val="a0"/>
    <w:link w:val="af1"/>
    <w:uiPriority w:val="99"/>
    <w:semiHidden/>
    <w:rsid w:val="002F5B18"/>
    <w:rPr>
      <w:rFonts w:ascii="Segoe UI" w:eastAsia="Courier New" w:hAnsi="Segoe UI" w:cs="Segoe UI"/>
      <w:color w:val="000000"/>
      <w:sz w:val="18"/>
      <w:szCs w:val="18"/>
      <w:lang w:eastAsia="ru-RU" w:bidi="ru-RU"/>
    </w:rPr>
  </w:style>
  <w:style w:type="character" w:customStyle="1" w:styleId="20">
    <w:name w:val="Заголовок 2 Знак"/>
    <w:basedOn w:val="a0"/>
    <w:link w:val="2"/>
    <w:uiPriority w:val="9"/>
    <w:rsid w:val="002F5B18"/>
    <w:rPr>
      <w:rFonts w:ascii="Calibri Light" w:eastAsia="Times New Roman" w:hAnsi="Calibri Light" w:cs="Times New Roman"/>
      <w:color w:val="2E74B5"/>
      <w:sz w:val="26"/>
      <w:szCs w:val="26"/>
    </w:rPr>
  </w:style>
  <w:style w:type="paragraph" w:customStyle="1" w:styleId="ConsNormal">
    <w:name w:val="ConsNormal"/>
    <w:rsid w:val="002F5B1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1">
    <w:name w:val="Стиль1"/>
    <w:uiPriority w:val="99"/>
    <w:rsid w:val="002F5B18"/>
    <w:pPr>
      <w:numPr>
        <w:numId w:val="11"/>
      </w:numPr>
    </w:pPr>
  </w:style>
  <w:style w:type="paragraph" w:customStyle="1" w:styleId="15">
    <w:name w:val="Без интервала1"/>
    <w:next w:val="af3"/>
    <w:link w:val="af4"/>
    <w:uiPriority w:val="1"/>
    <w:qFormat/>
    <w:rsid w:val="002F5B18"/>
    <w:pPr>
      <w:spacing w:after="0" w:line="240" w:lineRule="auto"/>
    </w:pPr>
    <w:rPr>
      <w:rFonts w:eastAsia="Times New Roman"/>
      <w:lang w:eastAsia="ru-RU"/>
    </w:rPr>
  </w:style>
  <w:style w:type="character" w:customStyle="1" w:styleId="af4">
    <w:name w:val="Без интервала Знак"/>
    <w:basedOn w:val="a0"/>
    <w:link w:val="15"/>
    <w:uiPriority w:val="1"/>
    <w:rsid w:val="002F5B18"/>
    <w:rPr>
      <w:rFonts w:ascii="Calibri" w:eastAsia="Times New Roman" w:hAnsi="Calibri" w:cs="Times New Roman"/>
      <w:sz w:val="22"/>
      <w:szCs w:val="22"/>
      <w:lang w:bidi="ar-SA"/>
    </w:rPr>
  </w:style>
  <w:style w:type="paragraph" w:customStyle="1" w:styleId="110">
    <w:name w:val="Оглавление 11"/>
    <w:basedOn w:val="a"/>
    <w:next w:val="a"/>
    <w:autoRedefine/>
    <w:uiPriority w:val="39"/>
    <w:unhideWhenUsed/>
    <w:rsid w:val="002F5B18"/>
    <w:pPr>
      <w:tabs>
        <w:tab w:val="right" w:leader="dot" w:pos="9356"/>
      </w:tabs>
      <w:spacing w:after="0" w:line="240" w:lineRule="auto"/>
      <w:ind w:right="561"/>
      <w:jc w:val="both"/>
    </w:pPr>
    <w:rPr>
      <w:rFonts w:ascii="Times New Roman" w:eastAsia="Courier New" w:hAnsi="Times New Roman" w:cs="Times New Roman"/>
      <w:color w:val="000000"/>
      <w:sz w:val="28"/>
      <w:szCs w:val="28"/>
      <w:lang w:eastAsia="ru-RU" w:bidi="ru-RU"/>
    </w:rPr>
  </w:style>
  <w:style w:type="character" w:customStyle="1" w:styleId="30">
    <w:name w:val="Заголовок 3 Знак"/>
    <w:basedOn w:val="a0"/>
    <w:link w:val="3"/>
    <w:uiPriority w:val="9"/>
    <w:rsid w:val="002F5B18"/>
    <w:rPr>
      <w:rFonts w:ascii="Calibri Light" w:eastAsia="Times New Roman" w:hAnsi="Calibri Light" w:cs="Times New Roman"/>
      <w:color w:val="1F4D78"/>
    </w:rPr>
  </w:style>
  <w:style w:type="paragraph" w:styleId="af5">
    <w:name w:val="Normal (Web)"/>
    <w:basedOn w:val="a"/>
    <w:uiPriority w:val="99"/>
    <w:unhideWhenUsed/>
    <w:rsid w:val="002F5B1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2F5B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2F5B18"/>
    <w:rPr>
      <w:rFonts w:ascii="Courier New" w:eastAsia="Times New Roman" w:hAnsi="Courier New" w:cs="Courier New"/>
      <w:sz w:val="20"/>
      <w:szCs w:val="20"/>
      <w:lang w:eastAsia="ru-RU"/>
    </w:rPr>
  </w:style>
  <w:style w:type="character" w:customStyle="1" w:styleId="w">
    <w:name w:val="w"/>
    <w:basedOn w:val="a0"/>
    <w:rsid w:val="002F5B18"/>
  </w:style>
  <w:style w:type="paragraph" w:customStyle="1" w:styleId="ConsPlusNormal">
    <w:name w:val="ConsPlusNormal"/>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uiPriority w:val="99"/>
    <w:rsid w:val="002F5B18"/>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Nonformat">
    <w:name w:val="ConsPlusNonforma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2F5B1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2F5B1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2F5B18"/>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table" w:styleId="af6">
    <w:name w:val="Table Grid"/>
    <w:basedOn w:val="a1"/>
    <w:rsid w:val="002F5B1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7">
    <w:name w:val="Body Text"/>
    <w:basedOn w:val="a"/>
    <w:link w:val="af8"/>
    <w:uiPriority w:val="1"/>
    <w:semiHidden/>
    <w:unhideWhenUsed/>
    <w:qFormat/>
    <w:rsid w:val="002F5B18"/>
    <w:pPr>
      <w:widowControl w:val="0"/>
      <w:spacing w:after="0" w:line="240" w:lineRule="auto"/>
      <w:ind w:left="112"/>
    </w:pPr>
    <w:rPr>
      <w:rFonts w:ascii="Times New Roman" w:eastAsia="Times New Roman" w:hAnsi="Times New Roman" w:cs="Times New Roman"/>
      <w:sz w:val="24"/>
      <w:szCs w:val="24"/>
      <w:lang w:val="en-US"/>
    </w:rPr>
  </w:style>
  <w:style w:type="character" w:customStyle="1" w:styleId="af8">
    <w:name w:val="Основной текст Знак"/>
    <w:basedOn w:val="a0"/>
    <w:link w:val="af7"/>
    <w:uiPriority w:val="1"/>
    <w:semiHidden/>
    <w:rsid w:val="002F5B18"/>
    <w:rPr>
      <w:rFonts w:ascii="Times New Roman" w:eastAsia="Times New Roman" w:hAnsi="Times New Roman" w:cs="Times New Roman"/>
      <w:sz w:val="24"/>
      <w:szCs w:val="24"/>
      <w:lang w:val="en-US"/>
    </w:rPr>
  </w:style>
  <w:style w:type="paragraph" w:styleId="34">
    <w:name w:val="toc 3"/>
    <w:basedOn w:val="a"/>
    <w:next w:val="a"/>
    <w:autoRedefine/>
    <w:uiPriority w:val="39"/>
    <w:unhideWhenUsed/>
    <w:rsid w:val="002F5B18"/>
    <w:pPr>
      <w:widowControl w:val="0"/>
      <w:spacing w:after="100" w:line="240" w:lineRule="auto"/>
      <w:ind w:left="480"/>
    </w:pPr>
    <w:rPr>
      <w:rFonts w:ascii="Courier New" w:eastAsia="Courier New" w:hAnsi="Courier New" w:cs="Courier New"/>
      <w:color w:val="000000"/>
      <w:sz w:val="24"/>
      <w:szCs w:val="24"/>
      <w:lang w:eastAsia="ru-RU" w:bidi="ru-RU"/>
    </w:rPr>
  </w:style>
  <w:style w:type="character" w:customStyle="1" w:styleId="29pt">
    <w:name w:val="Основной текст (2) + 9 pt"/>
    <w:aliases w:val="Полужирный"/>
    <w:basedOn w:val="22"/>
    <w:rsid w:val="002F5B18"/>
    <w:rPr>
      <w:rFonts w:ascii="Times New Roman" w:eastAsia="Times New Roman" w:hAnsi="Times New Roman" w:cs="Times New Roman"/>
      <w:b/>
      <w:bCs/>
      <w:color w:val="000000"/>
      <w:spacing w:val="0"/>
      <w:w w:val="100"/>
      <w:position w:val="0"/>
      <w:sz w:val="18"/>
      <w:szCs w:val="18"/>
      <w:shd w:val="clear" w:color="auto" w:fill="FFFFFF"/>
      <w:lang w:val="ru-RU" w:eastAsia="ru-RU" w:bidi="ru-RU"/>
    </w:rPr>
  </w:style>
  <w:style w:type="character" w:customStyle="1" w:styleId="doccaption">
    <w:name w:val="doccaption"/>
    <w:basedOn w:val="a0"/>
    <w:rsid w:val="002F5B18"/>
  </w:style>
  <w:style w:type="character" w:styleId="af9">
    <w:name w:val="Strong"/>
    <w:basedOn w:val="a0"/>
    <w:uiPriority w:val="22"/>
    <w:qFormat/>
    <w:rsid w:val="002F5B18"/>
    <w:rPr>
      <w:b/>
      <w:bCs/>
    </w:rPr>
  </w:style>
  <w:style w:type="character" w:customStyle="1" w:styleId="211">
    <w:name w:val="Заголовок 2 Знак1"/>
    <w:basedOn w:val="a0"/>
    <w:uiPriority w:val="9"/>
    <w:semiHidden/>
    <w:rsid w:val="002F5B18"/>
    <w:rPr>
      <w:rFonts w:asciiTheme="majorHAnsi" w:eastAsiaTheme="majorEastAsia" w:hAnsiTheme="majorHAnsi" w:cstheme="majorBidi"/>
      <w:b/>
      <w:bCs/>
      <w:color w:val="4F81BD" w:themeColor="accent1"/>
      <w:sz w:val="26"/>
      <w:szCs w:val="26"/>
    </w:rPr>
  </w:style>
  <w:style w:type="paragraph" w:styleId="af3">
    <w:name w:val="No Spacing"/>
    <w:uiPriority w:val="1"/>
    <w:qFormat/>
    <w:rsid w:val="002F5B18"/>
    <w:pPr>
      <w:spacing w:after="0" w:line="240" w:lineRule="auto"/>
    </w:pPr>
  </w:style>
  <w:style w:type="character" w:customStyle="1" w:styleId="310">
    <w:name w:val="Заголовок 3 Знак1"/>
    <w:basedOn w:val="a0"/>
    <w:uiPriority w:val="9"/>
    <w:semiHidden/>
    <w:rsid w:val="002F5B18"/>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3034699">
      <w:bodyDiv w:val="1"/>
      <w:marLeft w:val="0"/>
      <w:marRight w:val="0"/>
      <w:marTop w:val="0"/>
      <w:marBottom w:val="0"/>
      <w:divBdr>
        <w:top w:val="none" w:sz="0" w:space="0" w:color="auto"/>
        <w:left w:val="none" w:sz="0" w:space="0" w:color="auto"/>
        <w:bottom w:val="none" w:sz="0" w:space="0" w:color="auto"/>
        <w:right w:val="none" w:sz="0" w:space="0" w:color="auto"/>
      </w:divBdr>
    </w:div>
    <w:div w:id="2006124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CD2AE-B873-41F9-92BC-DF7731309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101</Pages>
  <Words>31594</Words>
  <Characters>232848</Characters>
  <Application>Microsoft Office Word</Application>
  <DocSecurity>0</DocSecurity>
  <Lines>4565</Lines>
  <Paragraphs>1583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Шпорт</dc:creator>
  <cp:lastModifiedBy>Владислав</cp:lastModifiedBy>
  <cp:revision>8</cp:revision>
  <cp:lastPrinted>2017-10-30T06:02:00Z</cp:lastPrinted>
  <dcterms:created xsi:type="dcterms:W3CDTF">2017-10-26T12:04:00Z</dcterms:created>
  <dcterms:modified xsi:type="dcterms:W3CDTF">2017-10-31T11:32:00Z</dcterms:modified>
</cp:coreProperties>
</file>