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1" w:rsidRPr="001F2414" w:rsidRDefault="00AE15E7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59A1"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E15E7" w:rsidRDefault="00AE15E7" w:rsidP="00AE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AE15E7" w:rsidRDefault="00F32567" w:rsidP="00AE15E7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марта 2017 </w:t>
      </w:r>
      <w:r w:rsidR="00AE15E7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3242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35293B" w:rsidRDefault="003B7AE1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35293B">
        <w:rPr>
          <w:rFonts w:ascii="Times New Roman" w:hAnsi="Times New Roman"/>
          <w:b/>
          <w:sz w:val="28"/>
          <w:szCs w:val="28"/>
        </w:rPr>
        <w:t xml:space="preserve"> в Троицком</w:t>
      </w:r>
    </w:p>
    <w:p w:rsidR="0035293B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сельском поселении на 2014-2017 годы и</w:t>
      </w:r>
    </w:p>
    <w:p w:rsidR="00FF3BFD" w:rsidRPr="0074283F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до 2020 года</w:t>
      </w:r>
      <w:r w:rsidR="0023242E">
        <w:rPr>
          <w:rFonts w:ascii="Times New Roman" w:hAnsi="Times New Roman"/>
          <w:b/>
          <w:sz w:val="28"/>
          <w:szCs w:val="28"/>
        </w:rPr>
        <w:t>»  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21</w:t>
      </w:r>
      <w:r w:rsidR="0018460C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35293B">
        <w:rPr>
          <w:rFonts w:ascii="Times New Roman" w:hAnsi="Times New Roman"/>
          <w:sz w:val="28"/>
          <w:szCs w:val="28"/>
        </w:rPr>
        <w:t>92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на официальном сайте Троицкого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57D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57D24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F3256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09.03.2017 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23242E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23242E">
        <w:rPr>
          <w:rFonts w:ascii="Times New Roman" w:hAnsi="Times New Roman"/>
          <w:sz w:val="28"/>
          <w:szCs w:val="28"/>
        </w:rPr>
        <w:t>30,5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2324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2324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23242E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9D0597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A650B7">
        <w:rPr>
          <w:rFonts w:ascii="Times New Roman" w:hAnsi="Times New Roman"/>
          <w:sz w:val="28"/>
          <w:szCs w:val="28"/>
        </w:rPr>
        <w:t xml:space="preserve"> 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30529A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физической культуры</w:t>
      </w:r>
      <w:r w:rsidR="001E11C9">
        <w:rPr>
          <w:rFonts w:ascii="Times New Roman" w:hAnsi="Times New Roman"/>
          <w:sz w:val="28"/>
          <w:szCs w:val="28"/>
        </w:rPr>
        <w:t xml:space="preserve">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 xml:space="preserve">программа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 w:rsidRPr="0074283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приобретался бензин для доставки</w:t>
      </w:r>
      <w:r w:rsidR="00945C08">
        <w:rPr>
          <w:rFonts w:ascii="Times New Roman" w:hAnsi="Times New Roman"/>
          <w:sz w:val="28"/>
          <w:szCs w:val="28"/>
        </w:rPr>
        <w:t xml:space="preserve"> </w:t>
      </w:r>
      <w:r w:rsidR="00B86AA6">
        <w:rPr>
          <w:rFonts w:ascii="Times New Roman" w:hAnsi="Times New Roman"/>
          <w:sz w:val="28"/>
          <w:szCs w:val="28"/>
        </w:rPr>
        <w:t xml:space="preserve"> участников спортивных мероприятий к месту проведения спортивных соревнований;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9D059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Default="00804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  <w:r w:rsidR="00B91E54">
        <w:rPr>
          <w:rFonts w:ascii="Times New Roman" w:hAnsi="Times New Roman"/>
          <w:sz w:val="28"/>
          <w:szCs w:val="28"/>
        </w:rPr>
        <w:t xml:space="preserve">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24</w:t>
      </w:r>
      <w:r w:rsidR="00B91E54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3</w:t>
      </w:r>
      <w:r w:rsidR="00B91E5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28</w:t>
      </w:r>
      <w:r w:rsidR="00B91E54">
        <w:rPr>
          <w:rFonts w:ascii="Times New Roman" w:hAnsi="Times New Roman"/>
          <w:sz w:val="28"/>
          <w:szCs w:val="28"/>
        </w:rPr>
        <w:t xml:space="preserve"> утверждены нормы расходов на обеспечение участников спортивно-массовых мероприятий, 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4A6E">
        <w:rPr>
          <w:rFonts w:ascii="Times New Roman" w:hAnsi="Times New Roman"/>
          <w:sz w:val="28"/>
          <w:szCs w:val="28"/>
        </w:rPr>
        <w:t xml:space="preserve"> и за ее пределами,</w:t>
      </w:r>
      <w:r w:rsidR="00B91E54">
        <w:rPr>
          <w:rFonts w:ascii="Times New Roman" w:hAnsi="Times New Roman"/>
          <w:sz w:val="28"/>
          <w:szCs w:val="28"/>
        </w:rPr>
        <w:t xml:space="preserve"> включенных в календарный план поселения.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804E54">
        <w:rPr>
          <w:rFonts w:ascii="Times New Roman" w:hAnsi="Times New Roman"/>
          <w:sz w:val="28"/>
          <w:szCs w:val="28"/>
        </w:rPr>
        <w:t xml:space="preserve"> </w:t>
      </w:r>
      <w:r w:rsidR="00804E54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23242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164 от 22.11.2016 г., № 181 от 09.12.2016 г.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b/>
          <w:sz w:val="28"/>
          <w:szCs w:val="28"/>
        </w:rPr>
        <w:t xml:space="preserve"> </w:t>
      </w:r>
      <w:r w:rsidR="00EF4385" w:rsidRPr="00EF4385">
        <w:rPr>
          <w:rFonts w:ascii="Times New Roman" w:hAnsi="Times New Roman"/>
          <w:b/>
          <w:sz w:val="28"/>
          <w:szCs w:val="28"/>
        </w:rPr>
        <w:t>в Троицком сельском поселении на 2014-2017 годы и период до 2020 года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47667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157D24">
        <w:rPr>
          <w:rFonts w:ascii="Times New Roman" w:hAnsi="Times New Roman"/>
          <w:sz w:val="28"/>
          <w:szCs w:val="28"/>
        </w:rPr>
        <w:t>30,5/32,8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157D24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157D24">
        <w:rPr>
          <w:rFonts w:ascii="Times New Roman" w:hAnsi="Times New Roman"/>
          <w:sz w:val="28"/>
          <w:szCs w:val="28"/>
        </w:rPr>
        <w:t>92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157D24">
        <w:rPr>
          <w:rFonts w:ascii="Times New Roman" w:hAnsi="Times New Roman"/>
          <w:sz w:val="28"/>
          <w:szCs w:val="28"/>
        </w:rPr>
        <w:t>8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281438">
              <w:rPr>
                <w:rFonts w:ascii="Times New Roman" w:hAnsi="Times New Roman"/>
                <w:sz w:val="28"/>
                <w:szCs w:val="28"/>
              </w:rPr>
              <w:t>Токарева Л.В.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7667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816078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507BE3">
        <w:trPr>
          <w:trHeight w:val="302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42E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3242E" w:rsidRPr="00840916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91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массового спорта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8409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507BE3">
        <w:trPr>
          <w:trHeight w:val="324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242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381B68">
        <w:trPr>
          <w:trHeight w:val="334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3242E" w:rsidRDefault="0023242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402" w:type="dxa"/>
          </w:tcPr>
          <w:p w:rsidR="006D0D86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- 2,3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DD4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23242E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3242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3242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 xml:space="preserve">ого поселения от </w:t>
            </w:r>
            <w:r w:rsidR="0023242E">
              <w:rPr>
                <w:rFonts w:ascii="Times New Roman" w:hAnsi="Times New Roman"/>
                <w:sz w:val="28"/>
                <w:szCs w:val="28"/>
              </w:rPr>
              <w:t>22.11.2016 г. № 164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0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0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F0"/>
    <w:rsid w:val="00026283"/>
    <w:rsid w:val="00034368"/>
    <w:rsid w:val="0004003C"/>
    <w:rsid w:val="000433E3"/>
    <w:rsid w:val="00066C73"/>
    <w:rsid w:val="000A4EF4"/>
    <w:rsid w:val="000B5D93"/>
    <w:rsid w:val="000C2151"/>
    <w:rsid w:val="000E05A3"/>
    <w:rsid w:val="000E63EA"/>
    <w:rsid w:val="00151E87"/>
    <w:rsid w:val="001529FC"/>
    <w:rsid w:val="00157D24"/>
    <w:rsid w:val="0018460C"/>
    <w:rsid w:val="0019668A"/>
    <w:rsid w:val="001A06EC"/>
    <w:rsid w:val="001D4E9F"/>
    <w:rsid w:val="001E11C9"/>
    <w:rsid w:val="0023242E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63ACA"/>
    <w:rsid w:val="00471777"/>
    <w:rsid w:val="00476672"/>
    <w:rsid w:val="00483A84"/>
    <w:rsid w:val="004C106F"/>
    <w:rsid w:val="004C5749"/>
    <w:rsid w:val="004D1E65"/>
    <w:rsid w:val="004F42DB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50762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A158CC"/>
    <w:rsid w:val="00A650B7"/>
    <w:rsid w:val="00A97BD9"/>
    <w:rsid w:val="00AB465D"/>
    <w:rsid w:val="00AE15E7"/>
    <w:rsid w:val="00AF5A1E"/>
    <w:rsid w:val="00B10A69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A0C05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77F9A"/>
    <w:rsid w:val="00E977E2"/>
    <w:rsid w:val="00EB35F0"/>
    <w:rsid w:val="00EF4385"/>
    <w:rsid w:val="00F32567"/>
    <w:rsid w:val="00F8174E"/>
    <w:rsid w:val="00FB61AD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AE0C-65E9-4213-9B51-C82EC53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9</cp:revision>
  <cp:lastPrinted>2016-04-05T10:10:00Z</cp:lastPrinted>
  <dcterms:created xsi:type="dcterms:W3CDTF">2016-02-25T06:30:00Z</dcterms:created>
  <dcterms:modified xsi:type="dcterms:W3CDTF">2017-03-09T08:31:00Z</dcterms:modified>
</cp:coreProperties>
</file>