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3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ind/>
        <w:jc w:val="center"/>
        <w:rPr>
          <w:b w:val="1"/>
          <w:sz w:val="14"/>
        </w:rPr>
      </w:pP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 НЕКЛИНОВСКИЙ РАЙОН</w:t>
      </w:r>
    </w:p>
    <w:p w14:paraId="08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МУНИЦИПАЛЬНОЕ ОБРАЗОВА</w:t>
      </w:r>
      <w:r>
        <w:rPr>
          <w:b w:val="1"/>
          <w:sz w:val="26"/>
        </w:rPr>
        <w:t>НИЕ «ТРОИЦКОЕ СЕЛЬСКОЕ ПОСЕЛЕНИЕ</w:t>
      </w:r>
      <w:r>
        <w:rPr>
          <w:b w:val="1"/>
          <w:sz w:val="26"/>
        </w:rPr>
        <w:t>»</w:t>
      </w:r>
    </w:p>
    <w:p w14:paraId="09000000">
      <w:pPr>
        <w:ind w:hanging="567" w:left="567"/>
        <w:jc w:val="center"/>
        <w:rPr>
          <w:b w:val="1"/>
          <w:sz w:val="24"/>
        </w:rPr>
      </w:pPr>
    </w:p>
    <w:p w14:paraId="0A000000">
      <w:pPr>
        <w:ind w:hanging="567" w:left="567"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ТРОИЦКОГО СЕЛЬСКОГО ПОСЕЛЕНИЯ</w:t>
      </w:r>
    </w:p>
    <w:p w14:paraId="0B000000">
      <w:pPr>
        <w:ind w:hanging="567" w:left="567"/>
        <w:jc w:val="both"/>
        <w:rPr>
          <w:sz w:val="28"/>
        </w:rPr>
      </w:pPr>
    </w:p>
    <w:p w14:paraId="0C000000">
      <w:pPr>
        <w:pStyle w:val="Style_3"/>
        <w:rPr>
          <w:sz w:val="28"/>
        </w:rPr>
      </w:pPr>
      <w:r>
        <w:rPr>
          <w:sz w:val="28"/>
        </w:rPr>
        <w:t>ПОСТАНОВЛЕНИЕ</w:t>
      </w:r>
    </w:p>
    <w:p w14:paraId="0D000000">
      <w:pPr>
        <w:ind/>
        <w:jc w:val="both"/>
        <w:rPr>
          <w:b w:val="1"/>
          <w:sz w:val="28"/>
        </w:rPr>
      </w:pPr>
    </w:p>
    <w:p w14:paraId="0E000000">
      <w:pPr>
        <w:ind/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_________</w:t>
      </w:r>
      <w:r>
        <w:rPr>
          <w:sz w:val="28"/>
        </w:rPr>
        <w:t xml:space="preserve"> г. №</w:t>
      </w:r>
      <w:r>
        <w:rPr>
          <w:sz w:val="28"/>
        </w:rPr>
        <w:t xml:space="preserve"> _____</w:t>
      </w:r>
    </w:p>
    <w:p w14:paraId="0F000000">
      <w:pPr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10000000">
      <w:pPr>
        <w:ind/>
        <w:jc w:val="center"/>
        <w:rPr>
          <w:sz w:val="16"/>
          <w:u w:val="single"/>
        </w:rPr>
      </w:pPr>
    </w:p>
    <w:p w14:paraId="11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О внесении изменений в постанов</w:t>
      </w:r>
      <w:r>
        <w:rPr>
          <w:b w:val="1"/>
          <w:sz w:val="26"/>
        </w:rPr>
        <w:t>л</w:t>
      </w:r>
      <w:r>
        <w:rPr>
          <w:b w:val="1"/>
          <w:sz w:val="26"/>
        </w:rPr>
        <w:t>е</w:t>
      </w:r>
      <w:r>
        <w:rPr>
          <w:b w:val="1"/>
          <w:sz w:val="26"/>
        </w:rPr>
        <w:t>н</w:t>
      </w:r>
      <w:r>
        <w:rPr>
          <w:b w:val="1"/>
          <w:sz w:val="26"/>
        </w:rPr>
        <w:t>и</w:t>
      </w:r>
      <w:r>
        <w:rPr>
          <w:b w:val="1"/>
          <w:sz w:val="26"/>
        </w:rPr>
        <w:t>е</w:t>
      </w:r>
      <w:r>
        <w:rPr>
          <w:b w:val="1"/>
          <w:sz w:val="26"/>
        </w:rPr>
        <w:t xml:space="preserve"> Ад</w:t>
      </w:r>
      <w:r>
        <w:rPr>
          <w:b w:val="1"/>
          <w:sz w:val="26"/>
        </w:rPr>
        <w:t>м</w:t>
      </w:r>
      <w:r>
        <w:rPr>
          <w:b w:val="1"/>
          <w:sz w:val="26"/>
        </w:rPr>
        <w:t>и</w:t>
      </w:r>
      <w:r>
        <w:rPr>
          <w:b w:val="1"/>
          <w:sz w:val="26"/>
        </w:rPr>
        <w:t>н</w:t>
      </w:r>
      <w:r>
        <w:rPr>
          <w:b w:val="1"/>
          <w:sz w:val="26"/>
        </w:rPr>
        <w:t>истрации Троицкого сельского поселения от 26.10.2018г.№ 192</w:t>
      </w:r>
      <w:r>
        <w:rPr>
          <w:b w:val="1"/>
          <w:sz w:val="26"/>
        </w:rPr>
        <w:t xml:space="preserve"> «</w:t>
      </w:r>
      <w:r>
        <w:rPr>
          <w:b w:val="1"/>
          <w:sz w:val="26"/>
        </w:rPr>
        <w:t>Об утверждении муниципальной программы Троицкого сельского поселения «</w:t>
      </w:r>
      <w:r>
        <w:rPr>
          <w:b w:val="1"/>
          <w:sz w:val="26"/>
        </w:rPr>
        <w:t>Оформление право собственности на муниципальное имущество и бесхозяйные объекты муниципального образования «Троицк</w:t>
      </w:r>
      <w:r>
        <w:rPr>
          <w:b w:val="1"/>
          <w:sz w:val="26"/>
        </w:rPr>
        <w:t>о</w:t>
      </w:r>
      <w:r>
        <w:rPr>
          <w:b w:val="1"/>
          <w:sz w:val="26"/>
        </w:rPr>
        <w:t>е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с</w:t>
      </w:r>
      <w:r>
        <w:rPr>
          <w:b w:val="1"/>
          <w:sz w:val="26"/>
        </w:rPr>
        <w:t>е</w:t>
      </w:r>
      <w:r>
        <w:rPr>
          <w:b w:val="1"/>
          <w:sz w:val="26"/>
        </w:rPr>
        <w:t>льс</w:t>
      </w:r>
      <w:r>
        <w:rPr>
          <w:b w:val="1"/>
          <w:sz w:val="26"/>
        </w:rPr>
        <w:t>к</w:t>
      </w:r>
      <w:r>
        <w:rPr>
          <w:b w:val="1"/>
          <w:sz w:val="26"/>
        </w:rPr>
        <w:t>о</w:t>
      </w:r>
      <w:r>
        <w:rPr>
          <w:b w:val="1"/>
          <w:sz w:val="26"/>
        </w:rPr>
        <w:t>е</w:t>
      </w:r>
      <w:r>
        <w:rPr>
          <w:b w:val="1"/>
          <w:sz w:val="26"/>
        </w:rPr>
        <w:t xml:space="preserve"> поселение</w:t>
      </w:r>
      <w:r>
        <w:rPr>
          <w:b w:val="1"/>
          <w:sz w:val="26"/>
        </w:rPr>
        <w:t>»</w:t>
      </w:r>
    </w:p>
    <w:p w14:paraId="12000000">
      <w:pPr>
        <w:ind/>
        <w:jc w:val="both"/>
        <w:rPr>
          <w:sz w:val="26"/>
        </w:rPr>
      </w:pPr>
    </w:p>
    <w:p w14:paraId="13000000">
      <w:pPr>
        <w:ind w:firstLine="709" w:left="0" w:right="-1"/>
        <w:jc w:val="both"/>
        <w:rPr>
          <w:b w:val="1"/>
          <w:sz w:val="26"/>
        </w:rPr>
      </w:pPr>
      <w:r>
        <w:rPr>
          <w:sz w:val="26"/>
        </w:rPr>
        <w:t xml:space="preserve"> </w:t>
      </w:r>
      <w:r>
        <w:rPr>
          <w:sz w:val="26"/>
        </w:rPr>
        <w:t xml:space="preserve">  </w:t>
      </w:r>
      <w:r>
        <w:rPr>
          <w:sz w:val="26"/>
        </w:rPr>
        <w:t xml:space="preserve"> </w:t>
      </w:r>
      <w:r>
        <w:rPr>
          <w:sz w:val="26"/>
        </w:rPr>
        <w:t xml:space="preserve">    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</w:t>
      </w:r>
      <w:r>
        <w:rPr>
          <w:sz w:val="26"/>
        </w:rPr>
        <w:t xml:space="preserve"> </w:t>
      </w:r>
      <w:r>
        <w:rPr>
          <w:sz w:val="26"/>
        </w:rPr>
        <w:t xml:space="preserve">решением </w:t>
      </w:r>
      <w:bookmarkStart w:id="1" w:name="_Hlk50626702"/>
      <w:r>
        <w:rPr>
          <w:sz w:val="26"/>
        </w:rPr>
        <w:t xml:space="preserve">Собрания депутатов Троицкого сельского поселения </w:t>
      </w:r>
      <w:r>
        <w:rPr>
          <w:sz w:val="26"/>
        </w:rPr>
        <w:t xml:space="preserve">от 08.12.2023 № 117 </w:t>
      </w:r>
      <w:r>
        <w:rPr>
          <w:sz w:val="26"/>
        </w:rPr>
        <w:t>«</w:t>
      </w:r>
      <w:r>
        <w:rPr>
          <w:sz w:val="26"/>
        </w:rPr>
        <w:t xml:space="preserve">О </w:t>
      </w:r>
      <w:r>
        <w:rPr>
          <w:sz w:val="26"/>
        </w:rPr>
        <w:t>вн</w:t>
      </w:r>
      <w:r>
        <w:rPr>
          <w:sz w:val="26"/>
        </w:rPr>
        <w:t xml:space="preserve">есении изменений в решение </w:t>
      </w:r>
      <w:r>
        <w:rPr>
          <w:sz w:val="26"/>
        </w:rPr>
        <w:t>Собрания депутатов Трои</w:t>
      </w:r>
      <w:r>
        <w:rPr>
          <w:sz w:val="26"/>
        </w:rPr>
        <w:t>ц</w:t>
      </w:r>
      <w:r>
        <w:rPr>
          <w:sz w:val="26"/>
        </w:rPr>
        <w:t xml:space="preserve">кого сельского поселения </w:t>
      </w:r>
      <w:r>
        <w:rPr>
          <w:sz w:val="26"/>
        </w:rPr>
        <w:t>Неклинов</w:t>
      </w:r>
      <w:r>
        <w:rPr>
          <w:sz w:val="26"/>
        </w:rPr>
        <w:t>с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г</w:t>
      </w:r>
      <w:r>
        <w:rPr>
          <w:sz w:val="26"/>
        </w:rPr>
        <w:t>о</w:t>
      </w:r>
      <w:r>
        <w:rPr>
          <w:sz w:val="26"/>
        </w:rPr>
        <w:t xml:space="preserve"> ра</w:t>
      </w:r>
      <w:r>
        <w:rPr>
          <w:sz w:val="26"/>
        </w:rPr>
        <w:t>й</w:t>
      </w:r>
      <w:r>
        <w:rPr>
          <w:sz w:val="26"/>
        </w:rPr>
        <w:t>о</w:t>
      </w:r>
      <w:r>
        <w:rPr>
          <w:sz w:val="26"/>
        </w:rPr>
        <w:t>на от</w:t>
      </w:r>
      <w:r>
        <w:rPr>
          <w:sz w:val="26"/>
        </w:rPr>
        <w:t xml:space="preserve"> 22.12.202</w:t>
      </w:r>
      <w:r>
        <w:rPr>
          <w:sz w:val="26"/>
        </w:rPr>
        <w:t>2</w:t>
      </w:r>
      <w:r>
        <w:rPr>
          <w:sz w:val="26"/>
        </w:rPr>
        <w:t xml:space="preserve"> </w:t>
      </w:r>
      <w:r>
        <w:rPr>
          <w:sz w:val="26"/>
        </w:rPr>
        <w:t>№</w:t>
      </w:r>
      <w:bookmarkEnd w:id="1"/>
      <w:r>
        <w:rPr>
          <w:sz w:val="26"/>
        </w:rPr>
        <w:t xml:space="preserve"> 70</w:t>
      </w:r>
      <w:r>
        <w:rPr>
          <w:sz w:val="26"/>
        </w:rPr>
        <w:t xml:space="preserve"> </w:t>
      </w:r>
      <w:r>
        <w:rPr>
          <w:sz w:val="26"/>
        </w:rPr>
        <w:t>«О бюджете Троицкого сельского поселе</w:t>
      </w:r>
      <w:r>
        <w:rPr>
          <w:sz w:val="26"/>
        </w:rPr>
        <w:t>ния</w:t>
      </w:r>
      <w:r>
        <w:rPr>
          <w:sz w:val="26"/>
        </w:rPr>
        <w:t xml:space="preserve"> </w:t>
      </w:r>
      <w:r>
        <w:rPr>
          <w:sz w:val="26"/>
        </w:rPr>
        <w:t xml:space="preserve">Неклиновского </w:t>
      </w:r>
      <w:r>
        <w:rPr>
          <w:sz w:val="26"/>
        </w:rPr>
        <w:t>района</w:t>
      </w:r>
      <w:r>
        <w:rPr>
          <w:sz w:val="26"/>
        </w:rPr>
        <w:t xml:space="preserve">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            </w:t>
      </w:r>
      <w:r>
        <w:rPr>
          <w:sz w:val="26"/>
        </w:rPr>
        <w:t>на 202</w:t>
      </w:r>
      <w:r>
        <w:rPr>
          <w:sz w:val="26"/>
        </w:rPr>
        <w:t>3</w:t>
      </w:r>
      <w:r>
        <w:rPr>
          <w:sz w:val="26"/>
        </w:rPr>
        <w:t xml:space="preserve"> год </w:t>
      </w:r>
      <w:r>
        <w:rPr>
          <w:sz w:val="26"/>
        </w:rPr>
        <w:t>и на плановый период 202</w:t>
      </w:r>
      <w:r>
        <w:rPr>
          <w:sz w:val="26"/>
        </w:rPr>
        <w:t>4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2</w:t>
      </w:r>
      <w:r>
        <w:rPr>
          <w:sz w:val="26"/>
        </w:rPr>
        <w:t>0</w:t>
      </w:r>
      <w:r>
        <w:rPr>
          <w:sz w:val="26"/>
        </w:rPr>
        <w:t>2</w:t>
      </w:r>
      <w:r>
        <w:rPr>
          <w:sz w:val="26"/>
        </w:rPr>
        <w:t>5</w:t>
      </w:r>
      <w:r>
        <w:rPr>
          <w:sz w:val="26"/>
        </w:rPr>
        <w:t xml:space="preserve"> </w:t>
      </w:r>
      <w:r>
        <w:rPr>
          <w:sz w:val="26"/>
        </w:rPr>
        <w:t>г</w:t>
      </w:r>
      <w:r>
        <w:rPr>
          <w:sz w:val="26"/>
        </w:rPr>
        <w:t>о</w:t>
      </w:r>
      <w:r>
        <w:rPr>
          <w:sz w:val="26"/>
        </w:rPr>
        <w:t>д</w:t>
      </w:r>
      <w:r>
        <w:rPr>
          <w:sz w:val="26"/>
        </w:rPr>
        <w:t>о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8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>о</w:t>
      </w:r>
      <w:r>
        <w:rPr>
          <w:sz w:val="26"/>
        </w:rPr>
        <w:t>отве</w:t>
      </w:r>
      <w:r>
        <w:rPr>
          <w:sz w:val="26"/>
        </w:rPr>
        <w:t xml:space="preserve">тствии  </w:t>
      </w:r>
      <w:r>
        <w:rPr>
          <w:sz w:val="26"/>
        </w:rPr>
        <w:t>с</w:t>
      </w:r>
      <w:r>
        <w:rPr>
          <w:sz w:val="26"/>
        </w:rPr>
        <w:t xml:space="preserve"> </w:t>
      </w:r>
      <w:r>
        <w:rPr>
          <w:sz w:val="26"/>
        </w:rPr>
        <w:t xml:space="preserve">постановлением Администрации </w:t>
      </w:r>
      <w:r>
        <w:rPr>
          <w:sz w:val="26"/>
        </w:rPr>
        <w:t xml:space="preserve">Троицкого сельского поселения </w:t>
      </w:r>
      <w:r>
        <w:rPr>
          <w:sz w:val="26"/>
        </w:rPr>
        <w:t>от 15.03.2018 № 36 «Об ут</w:t>
      </w:r>
      <w:r>
        <w:rPr>
          <w:sz w:val="26"/>
        </w:rPr>
        <w:t>вержден</w:t>
      </w:r>
      <w:r>
        <w:rPr>
          <w:sz w:val="26"/>
        </w:rPr>
        <w:t>ии П</w:t>
      </w:r>
      <w:r>
        <w:rPr>
          <w:sz w:val="26"/>
        </w:rPr>
        <w:t>оря</w:t>
      </w:r>
      <w:r>
        <w:rPr>
          <w:sz w:val="26"/>
        </w:rPr>
        <w:t>д</w:t>
      </w:r>
      <w:r>
        <w:rPr>
          <w:sz w:val="26"/>
        </w:rPr>
        <w:t>к</w:t>
      </w:r>
      <w:r>
        <w:rPr>
          <w:sz w:val="26"/>
        </w:rPr>
        <w:t>а разр</w:t>
      </w:r>
      <w:r>
        <w:rPr>
          <w:sz w:val="26"/>
        </w:rPr>
        <w:t>або</w:t>
      </w:r>
      <w:r>
        <w:rPr>
          <w:sz w:val="26"/>
        </w:rPr>
        <w:t>тки, р</w:t>
      </w:r>
      <w:r>
        <w:rPr>
          <w:sz w:val="26"/>
        </w:rPr>
        <w:t>е</w:t>
      </w:r>
      <w:r>
        <w:rPr>
          <w:sz w:val="26"/>
        </w:rPr>
        <w:t>ализаци</w:t>
      </w:r>
      <w:r>
        <w:rPr>
          <w:sz w:val="26"/>
        </w:rPr>
        <w:t>и и оценки</w:t>
      </w:r>
      <w:r>
        <w:rPr>
          <w:sz w:val="26"/>
        </w:rPr>
        <w:t xml:space="preserve"> эффективности муниципальных программ </w:t>
      </w:r>
      <w:r>
        <w:rPr>
          <w:sz w:val="26"/>
        </w:rPr>
        <w:t>Троицкого сель</w:t>
      </w:r>
      <w:r>
        <w:rPr>
          <w:sz w:val="26"/>
        </w:rPr>
        <w:t>ского поселени</w:t>
      </w:r>
      <w:r>
        <w:rPr>
          <w:sz w:val="26"/>
        </w:rPr>
        <w:t>я</w:t>
      </w:r>
      <w:r>
        <w:rPr>
          <w:sz w:val="26"/>
        </w:rPr>
        <w:t xml:space="preserve">» </w:t>
      </w:r>
      <w:r>
        <w:rPr>
          <w:sz w:val="26"/>
        </w:rPr>
        <w:t xml:space="preserve">Администрация </w:t>
      </w:r>
      <w:r>
        <w:rPr>
          <w:sz w:val="26"/>
        </w:rPr>
        <w:t>Троиц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г</w:t>
      </w:r>
      <w:r>
        <w:rPr>
          <w:sz w:val="26"/>
        </w:rPr>
        <w:t>о</w:t>
      </w:r>
      <w:r>
        <w:rPr>
          <w:sz w:val="26"/>
        </w:rPr>
        <w:t xml:space="preserve"> </w:t>
      </w:r>
      <w:r>
        <w:rPr>
          <w:sz w:val="26"/>
        </w:rPr>
        <w:t>се</w:t>
      </w:r>
      <w:r>
        <w:rPr>
          <w:sz w:val="26"/>
        </w:rPr>
        <w:t>л</w:t>
      </w:r>
      <w:r>
        <w:rPr>
          <w:sz w:val="26"/>
        </w:rPr>
        <w:t>ь</w:t>
      </w:r>
      <w:r>
        <w:rPr>
          <w:sz w:val="26"/>
        </w:rPr>
        <w:t>с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г</w:t>
      </w:r>
      <w:r>
        <w:rPr>
          <w:sz w:val="26"/>
        </w:rPr>
        <w:t xml:space="preserve">о </w:t>
      </w:r>
      <w:r>
        <w:rPr>
          <w:sz w:val="26"/>
        </w:rPr>
        <w:t>п</w:t>
      </w:r>
      <w:r>
        <w:rPr>
          <w:sz w:val="26"/>
        </w:rPr>
        <w:t>о</w:t>
      </w:r>
      <w:r>
        <w:rPr>
          <w:sz w:val="26"/>
        </w:rPr>
        <w:t>с</w:t>
      </w:r>
      <w:r>
        <w:rPr>
          <w:sz w:val="26"/>
        </w:rPr>
        <w:t>е</w:t>
      </w:r>
      <w:r>
        <w:rPr>
          <w:sz w:val="26"/>
        </w:rPr>
        <w:t>л</w:t>
      </w:r>
      <w:r>
        <w:rPr>
          <w:sz w:val="26"/>
        </w:rPr>
        <w:t>ен</w:t>
      </w:r>
      <w:r>
        <w:rPr>
          <w:sz w:val="26"/>
        </w:rPr>
        <w:t xml:space="preserve">ия </w:t>
      </w:r>
      <w:r>
        <w:rPr>
          <w:b w:val="1"/>
          <w:sz w:val="26"/>
        </w:rPr>
        <w:t>п о с т а н о в л я е т:</w:t>
      </w:r>
    </w:p>
    <w:p w14:paraId="14000000">
      <w:pPr>
        <w:rPr>
          <w:sz w:val="26"/>
          <w:u w:val="single"/>
        </w:rPr>
      </w:pPr>
    </w:p>
    <w:p w14:paraId="15000000">
      <w:pPr>
        <w:ind w:firstLine="709" w:left="0"/>
        <w:jc w:val="both"/>
        <w:rPr>
          <w:spacing w:val="-4"/>
          <w:sz w:val="26"/>
        </w:rPr>
      </w:pPr>
      <w:r>
        <w:rPr>
          <w:spacing w:val="-8"/>
          <w:sz w:val="26"/>
        </w:rPr>
        <w:t>1. Внести в постановление Администрации Троицкого сельского поселени</w:t>
      </w:r>
      <w:r>
        <w:rPr>
          <w:spacing w:val="-8"/>
          <w:sz w:val="26"/>
        </w:rPr>
        <w:t xml:space="preserve">я от </w:t>
      </w:r>
      <w:r>
        <w:rPr>
          <w:spacing w:val="-8"/>
          <w:sz w:val="26"/>
        </w:rPr>
        <w:t>26</w:t>
      </w:r>
      <w:r>
        <w:rPr>
          <w:spacing w:val="-8"/>
          <w:sz w:val="26"/>
        </w:rPr>
        <w:t>.10.</w:t>
      </w:r>
      <w:r>
        <w:rPr>
          <w:spacing w:val="-8"/>
          <w:sz w:val="26"/>
        </w:rPr>
        <w:t>2</w:t>
      </w:r>
      <w:r>
        <w:rPr>
          <w:spacing w:val="-8"/>
          <w:sz w:val="26"/>
        </w:rPr>
        <w:t>0</w:t>
      </w:r>
      <w:r>
        <w:rPr>
          <w:spacing w:val="-8"/>
          <w:sz w:val="26"/>
        </w:rPr>
        <w:t>1</w:t>
      </w:r>
      <w:r>
        <w:rPr>
          <w:spacing w:val="-8"/>
          <w:sz w:val="26"/>
        </w:rPr>
        <w:t>8</w:t>
      </w:r>
      <w:r>
        <w:rPr>
          <w:spacing w:val="-8"/>
          <w:sz w:val="26"/>
        </w:rPr>
        <w:t>г.</w:t>
      </w:r>
      <w:r>
        <w:rPr>
          <w:spacing w:val="-8"/>
          <w:sz w:val="26"/>
        </w:rPr>
        <w:t xml:space="preserve"> </w:t>
      </w:r>
      <w:r>
        <w:rPr>
          <w:spacing w:val="-8"/>
          <w:sz w:val="26"/>
        </w:rPr>
        <w:t>№ 19</w:t>
      </w:r>
      <w:r>
        <w:rPr>
          <w:spacing w:val="-8"/>
          <w:sz w:val="26"/>
        </w:rPr>
        <w:t xml:space="preserve">2 </w:t>
      </w:r>
      <w:r>
        <w:rPr>
          <w:sz w:val="26"/>
        </w:rPr>
        <w:t>«Об утверждении муниципальной программы «Оформление права собственности на му</w:t>
      </w:r>
      <w:r>
        <w:rPr>
          <w:sz w:val="26"/>
        </w:rPr>
        <w:t xml:space="preserve">ниципальное имущество и бесхозяйные </w:t>
      </w:r>
      <w:r>
        <w:rPr>
          <w:sz w:val="26"/>
        </w:rPr>
        <w:t>о</w:t>
      </w:r>
      <w:r>
        <w:rPr>
          <w:sz w:val="26"/>
        </w:rPr>
        <w:t>б</w:t>
      </w:r>
      <w:r>
        <w:rPr>
          <w:sz w:val="26"/>
        </w:rPr>
        <w:t>ъ</w:t>
      </w:r>
      <w:r>
        <w:rPr>
          <w:sz w:val="26"/>
        </w:rPr>
        <w:t>е</w:t>
      </w:r>
      <w:r>
        <w:rPr>
          <w:sz w:val="26"/>
        </w:rPr>
        <w:t>к</w:t>
      </w:r>
      <w:r>
        <w:rPr>
          <w:sz w:val="26"/>
        </w:rPr>
        <w:t>ты</w:t>
      </w:r>
      <w:r>
        <w:rPr>
          <w:sz w:val="26"/>
        </w:rPr>
        <w:t xml:space="preserve"> </w:t>
      </w:r>
      <w:r>
        <w:rPr>
          <w:sz w:val="26"/>
        </w:rPr>
        <w:t>му</w:t>
      </w:r>
      <w:r>
        <w:rPr>
          <w:sz w:val="26"/>
        </w:rPr>
        <w:t>н</w:t>
      </w:r>
      <w:r>
        <w:rPr>
          <w:sz w:val="26"/>
        </w:rPr>
        <w:t>и</w:t>
      </w:r>
      <w:r>
        <w:rPr>
          <w:sz w:val="26"/>
        </w:rPr>
        <w:t>ци</w:t>
      </w:r>
      <w:r>
        <w:rPr>
          <w:sz w:val="26"/>
        </w:rPr>
        <w:t>п</w:t>
      </w:r>
      <w:r>
        <w:rPr>
          <w:sz w:val="26"/>
        </w:rPr>
        <w:t>а</w:t>
      </w:r>
      <w:r>
        <w:rPr>
          <w:sz w:val="26"/>
        </w:rPr>
        <w:t>льн</w:t>
      </w:r>
      <w:r>
        <w:rPr>
          <w:sz w:val="26"/>
        </w:rPr>
        <w:t>о</w:t>
      </w:r>
      <w:r>
        <w:rPr>
          <w:sz w:val="26"/>
        </w:rPr>
        <w:t xml:space="preserve">го </w:t>
      </w:r>
      <w:r>
        <w:rPr>
          <w:sz w:val="26"/>
        </w:rPr>
        <w:t>о</w:t>
      </w:r>
      <w:r>
        <w:rPr>
          <w:sz w:val="26"/>
        </w:rPr>
        <w:t>бразо</w:t>
      </w:r>
      <w:r>
        <w:rPr>
          <w:sz w:val="26"/>
        </w:rPr>
        <w:t>в</w:t>
      </w:r>
      <w:r>
        <w:rPr>
          <w:sz w:val="26"/>
        </w:rPr>
        <w:t>ания «</w:t>
      </w:r>
      <w:r>
        <w:rPr>
          <w:sz w:val="26"/>
        </w:rPr>
        <w:t xml:space="preserve">Троицкое сельское поселение» изменения </w:t>
      </w:r>
      <w:r>
        <w:rPr>
          <w:sz w:val="26"/>
        </w:rPr>
        <w:t>согласно приложению к н</w:t>
      </w:r>
      <w:r>
        <w:rPr>
          <w:sz w:val="26"/>
        </w:rPr>
        <w:t>а</w:t>
      </w:r>
      <w:r>
        <w:rPr>
          <w:sz w:val="26"/>
        </w:rPr>
        <w:t>стоящему постановлен</w:t>
      </w:r>
      <w:r>
        <w:rPr>
          <w:sz w:val="26"/>
        </w:rPr>
        <w:t>ию</w:t>
      </w:r>
      <w:r>
        <w:rPr>
          <w:spacing w:val="-4"/>
          <w:sz w:val="26"/>
        </w:rPr>
        <w:t>.</w:t>
      </w:r>
    </w:p>
    <w:p w14:paraId="16000000">
      <w:pPr>
        <w:ind w:firstLine="420" w:left="0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>2.На</w:t>
      </w:r>
      <w:r>
        <w:rPr>
          <w:sz w:val="26"/>
        </w:rPr>
        <w:t>с</w:t>
      </w:r>
      <w:r>
        <w:rPr>
          <w:sz w:val="26"/>
        </w:rPr>
        <w:t>т</w:t>
      </w:r>
      <w:r>
        <w:rPr>
          <w:sz w:val="26"/>
        </w:rPr>
        <w:t>о</w:t>
      </w:r>
      <w:r>
        <w:rPr>
          <w:sz w:val="26"/>
        </w:rPr>
        <w:t>я</w:t>
      </w:r>
      <w:r>
        <w:rPr>
          <w:sz w:val="26"/>
        </w:rPr>
        <w:t>щ</w:t>
      </w:r>
      <w:r>
        <w:rPr>
          <w:sz w:val="26"/>
        </w:rPr>
        <w:t>ее пос</w:t>
      </w:r>
      <w:r>
        <w:rPr>
          <w:sz w:val="26"/>
        </w:rPr>
        <w:t>тановл</w:t>
      </w:r>
      <w:r>
        <w:rPr>
          <w:sz w:val="26"/>
        </w:rPr>
        <w:t>ение вступает в силу со дня его официального опубликов</w:t>
      </w:r>
      <w:r>
        <w:rPr>
          <w:sz w:val="26"/>
        </w:rPr>
        <w:t>а</w:t>
      </w:r>
      <w:r>
        <w:rPr>
          <w:sz w:val="26"/>
        </w:rPr>
        <w:t>ния на официальном</w:t>
      </w:r>
      <w:r>
        <w:rPr>
          <w:sz w:val="26"/>
        </w:rPr>
        <w:t xml:space="preserve"> сайте Троицкого с</w:t>
      </w:r>
      <w:r>
        <w:rPr>
          <w:sz w:val="26"/>
        </w:rPr>
        <w:t>ельского поселения</w:t>
      </w:r>
      <w:r>
        <w:rPr>
          <w:sz w:val="26"/>
        </w:rPr>
        <w:t>.</w:t>
      </w:r>
    </w:p>
    <w:p w14:paraId="17000000">
      <w:pPr>
        <w:ind w:firstLine="0" w:left="420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>3.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н</w:t>
      </w:r>
      <w:r>
        <w:rPr>
          <w:sz w:val="26"/>
        </w:rPr>
        <w:t>т</w:t>
      </w:r>
      <w:r>
        <w:rPr>
          <w:sz w:val="26"/>
        </w:rPr>
        <w:t>р</w:t>
      </w:r>
      <w:r>
        <w:rPr>
          <w:sz w:val="26"/>
        </w:rPr>
        <w:t>о</w:t>
      </w:r>
      <w:r>
        <w:rPr>
          <w:sz w:val="26"/>
        </w:rPr>
        <w:t>ль</w:t>
      </w:r>
      <w:r>
        <w:rPr>
          <w:sz w:val="26"/>
        </w:rPr>
        <w:t xml:space="preserve"> </w:t>
      </w:r>
      <w:r>
        <w:rPr>
          <w:sz w:val="26"/>
        </w:rPr>
        <w:t>з</w:t>
      </w:r>
      <w:r>
        <w:rPr>
          <w:sz w:val="26"/>
        </w:rPr>
        <w:t xml:space="preserve">а </w:t>
      </w:r>
      <w:r>
        <w:rPr>
          <w:sz w:val="26"/>
        </w:rPr>
        <w:t>в</w:t>
      </w:r>
      <w:r>
        <w:rPr>
          <w:sz w:val="26"/>
        </w:rPr>
        <w:t>ыпо</w:t>
      </w:r>
      <w:r>
        <w:rPr>
          <w:sz w:val="26"/>
        </w:rPr>
        <w:t>л</w:t>
      </w:r>
      <w:r>
        <w:rPr>
          <w:sz w:val="26"/>
        </w:rPr>
        <w:t>нение</w:t>
      </w:r>
      <w:r>
        <w:rPr>
          <w:sz w:val="26"/>
        </w:rPr>
        <w:t>м</w:t>
      </w:r>
      <w:r>
        <w:rPr>
          <w:sz w:val="26"/>
        </w:rPr>
        <w:t xml:space="preserve"> поста</w:t>
      </w:r>
      <w:r>
        <w:rPr>
          <w:sz w:val="26"/>
        </w:rPr>
        <w:t>новлени</w:t>
      </w:r>
      <w:r>
        <w:rPr>
          <w:sz w:val="26"/>
        </w:rPr>
        <w:t>я оставляю за собой.</w:t>
      </w:r>
    </w:p>
    <w:p w14:paraId="18000000">
      <w:pPr>
        <w:ind w:firstLine="0" w:left="420"/>
        <w:rPr>
          <w:sz w:val="26"/>
        </w:rPr>
      </w:pPr>
    </w:p>
    <w:p w14:paraId="19000000">
      <w:pPr>
        <w:rPr>
          <w:b w:val="1"/>
          <w:sz w:val="28"/>
        </w:rPr>
      </w:pPr>
      <w:r>
        <w:rPr>
          <w:b w:val="1"/>
          <w:sz w:val="28"/>
        </w:rPr>
        <w:t>Г</w:t>
      </w:r>
      <w:r>
        <w:rPr>
          <w:b w:val="1"/>
          <w:sz w:val="28"/>
        </w:rPr>
        <w:t>лав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Администрации</w:t>
      </w:r>
    </w:p>
    <w:p w14:paraId="1A000000">
      <w:pPr>
        <w:rPr>
          <w:b w:val="1"/>
          <w:sz w:val="28"/>
        </w:rPr>
      </w:pPr>
      <w:r>
        <w:rPr>
          <w:b w:val="1"/>
          <w:sz w:val="28"/>
        </w:rPr>
        <w:t>Троицкого 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 </w:t>
      </w:r>
      <w:r>
        <w:rPr>
          <w:b w:val="1"/>
          <w:sz w:val="28"/>
        </w:rPr>
        <w:t xml:space="preserve">                    </w:t>
      </w:r>
      <w:r>
        <w:rPr>
          <w:b w:val="1"/>
          <w:sz w:val="28"/>
        </w:rPr>
        <w:t>О.Н.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Гурина</w:t>
      </w:r>
    </w:p>
    <w:p w14:paraId="1B000000">
      <w:pPr>
        <w:rPr>
          <w:b w:val="1"/>
          <w:sz w:val="28"/>
        </w:rPr>
      </w:pPr>
    </w:p>
    <w:p w14:paraId="1C000000">
      <w:pPr>
        <w:rPr>
          <w:b w:val="1"/>
          <w:sz w:val="28"/>
        </w:rPr>
      </w:pPr>
    </w:p>
    <w:p w14:paraId="1D000000">
      <w:pPr>
        <w:rPr>
          <w:b w:val="1"/>
          <w:sz w:val="28"/>
        </w:rPr>
      </w:pPr>
    </w:p>
    <w:p w14:paraId="1E000000">
      <w:pPr>
        <w:pageBreakBefore w:val="1"/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 xml:space="preserve"> </w:t>
      </w:r>
    </w:p>
    <w:p w14:paraId="1F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к постановлению</w:t>
      </w:r>
    </w:p>
    <w:p w14:paraId="20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 xml:space="preserve">Администрации </w:t>
      </w:r>
    </w:p>
    <w:p w14:paraId="21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Трои</w:t>
      </w:r>
      <w:r>
        <w:rPr>
          <w:sz w:val="24"/>
        </w:rPr>
        <w:t>цког</w:t>
      </w:r>
      <w:r>
        <w:rPr>
          <w:sz w:val="24"/>
        </w:rPr>
        <w:t>о сельского поселения</w:t>
      </w:r>
    </w:p>
    <w:p w14:paraId="22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о</w:t>
      </w:r>
      <w:r>
        <w:rPr>
          <w:sz w:val="24"/>
        </w:rPr>
        <w:t>т ___________</w:t>
      </w:r>
      <w:r>
        <w:rPr>
          <w:sz w:val="24"/>
        </w:rPr>
        <w:t xml:space="preserve"> </w:t>
      </w:r>
      <w:r>
        <w:rPr>
          <w:sz w:val="24"/>
        </w:rPr>
        <w:t>№</w:t>
      </w:r>
      <w:r>
        <w:rPr>
          <w:sz w:val="24"/>
        </w:rPr>
        <w:t xml:space="preserve"> _____</w:t>
      </w:r>
    </w:p>
    <w:p w14:paraId="23000000">
      <w:pPr>
        <w:spacing w:line="252" w:lineRule="auto"/>
        <w:ind w:firstLine="0" w:left="6237"/>
        <w:jc w:val="center"/>
        <w:rPr>
          <w:sz w:val="24"/>
        </w:rPr>
      </w:pPr>
    </w:p>
    <w:p w14:paraId="24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</w:rPr>
        <w:t>П</w:t>
      </w:r>
      <w:r>
        <w:rPr>
          <w:sz w:val="24"/>
        </w:rPr>
        <w:t>р</w:t>
      </w:r>
      <w:r>
        <w:rPr>
          <w:sz w:val="24"/>
        </w:rPr>
        <w:t>и</w:t>
      </w:r>
      <w:r>
        <w:rPr>
          <w:sz w:val="24"/>
        </w:rPr>
        <w:t>лож</w:t>
      </w:r>
      <w:r>
        <w:rPr>
          <w:sz w:val="24"/>
        </w:rPr>
        <w:t>ение №</w:t>
      </w:r>
      <w:r>
        <w:rPr>
          <w:sz w:val="24"/>
        </w:rPr>
        <w:t>1</w:t>
      </w:r>
    </w:p>
    <w:p w14:paraId="25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к</w:t>
      </w:r>
      <w:r>
        <w:rPr>
          <w:sz w:val="24"/>
        </w:rPr>
        <w:t xml:space="preserve"> </w:t>
      </w:r>
      <w:r>
        <w:rPr>
          <w:sz w:val="24"/>
        </w:rPr>
        <w:t>постановлению</w:t>
      </w:r>
      <w:r>
        <w:rPr>
          <w:sz w:val="24"/>
        </w:rPr>
        <w:t xml:space="preserve"> Администрации </w:t>
      </w:r>
    </w:p>
    <w:p w14:paraId="26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Троицкого сельского поселения</w:t>
      </w:r>
    </w:p>
    <w:p w14:paraId="27000000">
      <w:pPr>
        <w:spacing w:line="252" w:lineRule="auto"/>
        <w:ind w:firstLine="0" w:left="6237"/>
        <w:jc w:val="right"/>
        <w:rPr>
          <w:sz w:val="24"/>
        </w:rPr>
      </w:pPr>
      <w:r>
        <w:rPr>
          <w:sz w:val="24"/>
        </w:rPr>
        <w:t>от 26.10.2018г № 192</w:t>
      </w:r>
    </w:p>
    <w:p w14:paraId="28000000">
      <w:pPr>
        <w:spacing w:line="252" w:lineRule="auto"/>
        <w:ind/>
        <w:jc w:val="center"/>
        <w:rPr>
          <w:sz w:val="24"/>
        </w:rPr>
      </w:pPr>
      <w:r>
        <w:rPr>
          <w:sz w:val="24"/>
        </w:rPr>
        <w:t>ИЗМЕНЕНИЯ,</w:t>
      </w:r>
    </w:p>
    <w:p w14:paraId="29000000">
      <w:pPr>
        <w:widowControl w:val="0"/>
        <w:ind/>
        <w:jc w:val="center"/>
        <w:rPr>
          <w:sz w:val="26"/>
        </w:rPr>
      </w:pPr>
      <w:r>
        <w:rPr>
          <w:sz w:val="24"/>
        </w:rPr>
        <w:t>в</w:t>
      </w:r>
      <w:r>
        <w:rPr>
          <w:sz w:val="24"/>
        </w:rPr>
        <w:t>носимые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пос</w:t>
      </w:r>
      <w:r>
        <w:rPr>
          <w:sz w:val="24"/>
        </w:rPr>
        <w:t>та</w:t>
      </w:r>
      <w:r>
        <w:rPr>
          <w:sz w:val="24"/>
        </w:rPr>
        <w:t>но</w:t>
      </w:r>
      <w:r>
        <w:rPr>
          <w:sz w:val="24"/>
        </w:rPr>
        <w:t>в</w:t>
      </w:r>
      <w:r>
        <w:rPr>
          <w:sz w:val="24"/>
        </w:rPr>
        <w:t>ление</w:t>
      </w:r>
      <w:r>
        <w:rPr>
          <w:sz w:val="24"/>
        </w:rPr>
        <w:t xml:space="preserve"> от 26.10.2018г № 192 </w:t>
      </w:r>
      <w:r>
        <w:rPr>
          <w:sz w:val="26"/>
        </w:rPr>
        <w:t>«Об утверждении муниципальной программы «Оформление права</w:t>
      </w:r>
      <w:r>
        <w:rPr>
          <w:sz w:val="26"/>
        </w:rPr>
        <w:t xml:space="preserve"> собственности на муниципальное иму</w:t>
      </w:r>
      <w:r>
        <w:rPr>
          <w:sz w:val="26"/>
        </w:rPr>
        <w:t>щ</w:t>
      </w:r>
      <w:r>
        <w:rPr>
          <w:sz w:val="26"/>
        </w:rPr>
        <w:t>е</w:t>
      </w:r>
      <w:r>
        <w:rPr>
          <w:sz w:val="26"/>
        </w:rPr>
        <w:t>с</w:t>
      </w:r>
      <w:r>
        <w:rPr>
          <w:sz w:val="26"/>
        </w:rPr>
        <w:t>тво и бе</w:t>
      </w:r>
      <w:r>
        <w:rPr>
          <w:sz w:val="26"/>
        </w:rPr>
        <w:t>с</w:t>
      </w:r>
      <w:r>
        <w:rPr>
          <w:sz w:val="26"/>
        </w:rPr>
        <w:t>х</w:t>
      </w:r>
      <w:r>
        <w:rPr>
          <w:sz w:val="26"/>
        </w:rPr>
        <w:t>о</w:t>
      </w:r>
      <w:r>
        <w:rPr>
          <w:sz w:val="26"/>
        </w:rPr>
        <w:t>зяй</w:t>
      </w:r>
      <w:r>
        <w:rPr>
          <w:sz w:val="26"/>
        </w:rPr>
        <w:t>ны</w:t>
      </w:r>
      <w:r>
        <w:rPr>
          <w:sz w:val="26"/>
        </w:rPr>
        <w:t xml:space="preserve">е </w:t>
      </w:r>
      <w:r>
        <w:rPr>
          <w:sz w:val="26"/>
        </w:rPr>
        <w:t>о</w:t>
      </w:r>
      <w:r>
        <w:rPr>
          <w:sz w:val="26"/>
        </w:rPr>
        <w:t>б</w:t>
      </w:r>
      <w:r>
        <w:rPr>
          <w:sz w:val="26"/>
        </w:rPr>
        <w:t>ъ</w:t>
      </w:r>
      <w:r>
        <w:rPr>
          <w:sz w:val="26"/>
        </w:rPr>
        <w:t>е</w:t>
      </w:r>
      <w:r>
        <w:rPr>
          <w:sz w:val="26"/>
        </w:rPr>
        <w:t>к</w:t>
      </w:r>
      <w:r>
        <w:rPr>
          <w:sz w:val="26"/>
        </w:rPr>
        <w:t>ты</w:t>
      </w:r>
      <w:r>
        <w:rPr>
          <w:sz w:val="26"/>
        </w:rPr>
        <w:t xml:space="preserve"> </w:t>
      </w:r>
      <w:r>
        <w:rPr>
          <w:sz w:val="26"/>
        </w:rPr>
        <w:t>му</w:t>
      </w:r>
      <w:r>
        <w:rPr>
          <w:sz w:val="26"/>
        </w:rPr>
        <w:t>ни</w:t>
      </w:r>
      <w:r>
        <w:rPr>
          <w:sz w:val="26"/>
        </w:rPr>
        <w:t>ци</w:t>
      </w:r>
      <w:r>
        <w:rPr>
          <w:sz w:val="26"/>
        </w:rPr>
        <w:t>п</w:t>
      </w:r>
      <w:r>
        <w:rPr>
          <w:sz w:val="26"/>
        </w:rPr>
        <w:t>а</w:t>
      </w:r>
      <w:r>
        <w:rPr>
          <w:sz w:val="26"/>
        </w:rPr>
        <w:t>льно</w:t>
      </w:r>
      <w:r>
        <w:rPr>
          <w:sz w:val="26"/>
        </w:rPr>
        <w:t xml:space="preserve">го </w:t>
      </w:r>
      <w:r>
        <w:rPr>
          <w:sz w:val="26"/>
        </w:rPr>
        <w:t>о</w:t>
      </w:r>
      <w:r>
        <w:rPr>
          <w:sz w:val="26"/>
        </w:rPr>
        <w:t>бразо</w:t>
      </w:r>
      <w:r>
        <w:rPr>
          <w:sz w:val="26"/>
        </w:rPr>
        <w:t>в</w:t>
      </w:r>
      <w:r>
        <w:rPr>
          <w:sz w:val="26"/>
        </w:rPr>
        <w:t>ания «</w:t>
      </w:r>
      <w:r>
        <w:rPr>
          <w:sz w:val="26"/>
        </w:rPr>
        <w:t>Троицкое сельское поселение»</w:t>
      </w:r>
    </w:p>
    <w:p w14:paraId="2A000000">
      <w:pPr>
        <w:widowControl w:val="0"/>
        <w:ind/>
        <w:jc w:val="center"/>
        <w:rPr>
          <w:sz w:val="26"/>
        </w:rPr>
      </w:pPr>
    </w:p>
    <w:p w14:paraId="2B000000">
      <w:pPr>
        <w:widowControl w:val="0"/>
        <w:ind/>
        <w:jc w:val="center"/>
        <w:rPr>
          <w:sz w:val="24"/>
        </w:rPr>
      </w:pPr>
    </w:p>
    <w:p w14:paraId="2C000000">
      <w:pPr>
        <w:widowControl w:val="0"/>
        <w:ind/>
        <w:jc w:val="center"/>
        <w:rPr>
          <w:sz w:val="24"/>
        </w:rPr>
      </w:pPr>
      <w:r>
        <w:rPr>
          <w:sz w:val="24"/>
        </w:rPr>
        <w:t>МУ</w:t>
      </w:r>
      <w:r>
        <w:rPr>
          <w:sz w:val="24"/>
        </w:rPr>
        <w:t>НИ</w:t>
      </w:r>
      <w:r>
        <w:rPr>
          <w:sz w:val="24"/>
        </w:rPr>
        <w:t>ЦИПАЛЬ</w:t>
      </w:r>
      <w:r>
        <w:rPr>
          <w:sz w:val="24"/>
        </w:rPr>
        <w:t>НА</w:t>
      </w:r>
      <w:r>
        <w:rPr>
          <w:sz w:val="24"/>
        </w:rPr>
        <w:t>Я</w:t>
      </w:r>
      <w:r>
        <w:rPr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ОГ</w:t>
      </w:r>
      <w:r>
        <w:rPr>
          <w:sz w:val="24"/>
        </w:rPr>
        <w:t>РА</w:t>
      </w:r>
      <w:r>
        <w:rPr>
          <w:sz w:val="24"/>
        </w:rPr>
        <w:t>ММА</w:t>
      </w:r>
    </w:p>
    <w:p w14:paraId="2D000000">
      <w:pPr>
        <w:widowControl w:val="0"/>
        <w:ind/>
        <w:jc w:val="center"/>
        <w:rPr>
          <w:sz w:val="24"/>
        </w:rPr>
      </w:pPr>
      <w:r>
        <w:rPr>
          <w:sz w:val="24"/>
        </w:rPr>
        <w:t>Троицкого сель</w:t>
      </w:r>
      <w:r>
        <w:rPr>
          <w:sz w:val="24"/>
        </w:rPr>
        <w:t>ск</w:t>
      </w:r>
      <w:r>
        <w:rPr>
          <w:sz w:val="24"/>
        </w:rPr>
        <w:t>ог</w:t>
      </w:r>
      <w:r>
        <w:rPr>
          <w:sz w:val="24"/>
        </w:rPr>
        <w:t>о по</w:t>
      </w:r>
      <w:r>
        <w:rPr>
          <w:sz w:val="24"/>
        </w:rPr>
        <w:t>сел</w:t>
      </w:r>
      <w:r>
        <w:rPr>
          <w:sz w:val="24"/>
        </w:rPr>
        <w:t>ения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6"/>
        </w:rPr>
        <w:t>Оформление право собственности на муниципальное имущес</w:t>
      </w:r>
      <w:r>
        <w:rPr>
          <w:sz w:val="26"/>
        </w:rPr>
        <w:t>тво</w:t>
      </w:r>
      <w:r>
        <w:rPr>
          <w:sz w:val="26"/>
        </w:rPr>
        <w:t xml:space="preserve"> </w:t>
      </w:r>
      <w:r>
        <w:rPr>
          <w:sz w:val="26"/>
        </w:rPr>
        <w:t>и бесхо</w:t>
      </w:r>
      <w:r>
        <w:rPr>
          <w:sz w:val="26"/>
        </w:rPr>
        <w:t>з</w:t>
      </w:r>
      <w:r>
        <w:rPr>
          <w:sz w:val="26"/>
        </w:rPr>
        <w:t>я</w:t>
      </w:r>
      <w:r>
        <w:rPr>
          <w:sz w:val="26"/>
        </w:rPr>
        <w:t>й</w:t>
      </w:r>
      <w:r>
        <w:rPr>
          <w:sz w:val="26"/>
        </w:rPr>
        <w:t>н</w:t>
      </w:r>
      <w:r>
        <w:rPr>
          <w:sz w:val="26"/>
        </w:rPr>
        <w:t xml:space="preserve">ые </w:t>
      </w:r>
      <w:r>
        <w:rPr>
          <w:sz w:val="26"/>
        </w:rPr>
        <w:t>объект</w:t>
      </w:r>
      <w:r>
        <w:rPr>
          <w:sz w:val="26"/>
        </w:rPr>
        <w:t>ы муни</w:t>
      </w:r>
      <w:r>
        <w:rPr>
          <w:sz w:val="26"/>
        </w:rPr>
        <w:t>ципального образования «Троиц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>е</w:t>
      </w:r>
      <w:r>
        <w:rPr>
          <w:sz w:val="26"/>
        </w:rPr>
        <w:t xml:space="preserve"> сельско</w:t>
      </w:r>
      <w:r>
        <w:rPr>
          <w:sz w:val="26"/>
        </w:rPr>
        <w:t>е</w:t>
      </w:r>
      <w:r>
        <w:rPr>
          <w:sz w:val="26"/>
        </w:rPr>
        <w:t xml:space="preserve"> </w:t>
      </w:r>
      <w:r>
        <w:rPr>
          <w:sz w:val="26"/>
        </w:rPr>
        <w:t>п</w:t>
      </w:r>
      <w:r>
        <w:rPr>
          <w:sz w:val="26"/>
        </w:rPr>
        <w:t>осе</w:t>
      </w:r>
      <w:r>
        <w:rPr>
          <w:sz w:val="26"/>
        </w:rPr>
        <w:t>ле</w:t>
      </w:r>
      <w:r>
        <w:rPr>
          <w:sz w:val="26"/>
        </w:rPr>
        <w:t>ние</w:t>
      </w:r>
      <w:r>
        <w:rPr>
          <w:sz w:val="24"/>
        </w:rPr>
        <w:t>»</w:t>
      </w:r>
    </w:p>
    <w:p w14:paraId="2E000000">
      <w:pPr>
        <w:spacing w:line="252" w:lineRule="auto"/>
        <w:ind/>
        <w:jc w:val="center"/>
        <w:rPr>
          <w:sz w:val="24"/>
        </w:rPr>
      </w:pPr>
    </w:p>
    <w:p w14:paraId="2F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ПАСПОРТ</w:t>
      </w:r>
    </w:p>
    <w:p w14:paraId="30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 xml:space="preserve">Троицкого сельского </w:t>
      </w:r>
      <w:r>
        <w:rPr>
          <w:sz w:val="24"/>
        </w:rPr>
        <w:t>пос</w:t>
      </w:r>
      <w:r>
        <w:rPr>
          <w:sz w:val="24"/>
        </w:rPr>
        <w:t>е</w:t>
      </w:r>
      <w:r>
        <w:rPr>
          <w:sz w:val="24"/>
        </w:rPr>
        <w:t>л</w:t>
      </w:r>
      <w:r>
        <w:rPr>
          <w:sz w:val="24"/>
        </w:rPr>
        <w:t>е</w:t>
      </w:r>
      <w:r>
        <w:rPr>
          <w:sz w:val="24"/>
        </w:rPr>
        <w:t>ни</w:t>
      </w:r>
      <w:r>
        <w:rPr>
          <w:sz w:val="24"/>
        </w:rPr>
        <w:t>я</w:t>
      </w:r>
    </w:p>
    <w:p w14:paraId="31000000">
      <w:pPr>
        <w:widowControl w:val="0"/>
        <w:ind/>
        <w:jc w:val="center"/>
        <w:rPr>
          <w:sz w:val="24"/>
        </w:rPr>
      </w:pPr>
      <w:r>
        <w:rPr>
          <w:sz w:val="24"/>
        </w:rPr>
        <w:t>«</w:t>
      </w:r>
      <w:r>
        <w:rPr>
          <w:sz w:val="26"/>
        </w:rPr>
        <w:t>Оф</w:t>
      </w:r>
      <w:r>
        <w:rPr>
          <w:sz w:val="26"/>
        </w:rPr>
        <w:t>ор</w:t>
      </w:r>
      <w:r>
        <w:rPr>
          <w:sz w:val="26"/>
        </w:rPr>
        <w:t>мление</w:t>
      </w:r>
      <w:r>
        <w:rPr>
          <w:sz w:val="26"/>
        </w:rPr>
        <w:t xml:space="preserve"> п</w:t>
      </w:r>
      <w:r>
        <w:rPr>
          <w:sz w:val="26"/>
        </w:rPr>
        <w:t>р</w:t>
      </w:r>
      <w:r>
        <w:rPr>
          <w:sz w:val="26"/>
        </w:rPr>
        <w:t>а</w:t>
      </w:r>
      <w:r>
        <w:rPr>
          <w:sz w:val="26"/>
        </w:rPr>
        <w:t>во</w:t>
      </w:r>
      <w:r>
        <w:rPr>
          <w:sz w:val="26"/>
        </w:rPr>
        <w:t xml:space="preserve"> с</w:t>
      </w:r>
      <w:r>
        <w:rPr>
          <w:sz w:val="26"/>
        </w:rPr>
        <w:t>об</w:t>
      </w:r>
      <w:r>
        <w:rPr>
          <w:sz w:val="26"/>
        </w:rPr>
        <w:t>стве</w:t>
      </w:r>
      <w:r>
        <w:rPr>
          <w:sz w:val="26"/>
        </w:rPr>
        <w:t>нности на муни</w:t>
      </w:r>
      <w:r>
        <w:rPr>
          <w:sz w:val="26"/>
        </w:rPr>
        <w:t>ци</w:t>
      </w:r>
      <w:r>
        <w:rPr>
          <w:sz w:val="26"/>
        </w:rPr>
        <w:t>па</w:t>
      </w:r>
      <w:r>
        <w:rPr>
          <w:sz w:val="26"/>
        </w:rPr>
        <w:t>льно</w:t>
      </w:r>
      <w:r>
        <w:rPr>
          <w:sz w:val="26"/>
        </w:rPr>
        <w:t>е и</w:t>
      </w:r>
      <w:r>
        <w:rPr>
          <w:sz w:val="26"/>
        </w:rPr>
        <w:t>мущество и бесхозяйные об</w:t>
      </w:r>
      <w:r>
        <w:rPr>
          <w:sz w:val="26"/>
        </w:rPr>
        <w:t>ъекты муниципального образования «Т</w:t>
      </w:r>
      <w:r>
        <w:rPr>
          <w:sz w:val="26"/>
        </w:rPr>
        <w:t>рои</w:t>
      </w:r>
      <w:r>
        <w:rPr>
          <w:sz w:val="26"/>
        </w:rPr>
        <w:t>ц</w:t>
      </w:r>
      <w:r>
        <w:rPr>
          <w:sz w:val="26"/>
        </w:rPr>
        <w:t>к</w:t>
      </w:r>
      <w:r>
        <w:rPr>
          <w:sz w:val="26"/>
        </w:rPr>
        <w:t>ое сел</w:t>
      </w:r>
      <w:r>
        <w:rPr>
          <w:sz w:val="26"/>
        </w:rPr>
        <w:t>ь</w:t>
      </w:r>
      <w:r>
        <w:rPr>
          <w:sz w:val="26"/>
        </w:rPr>
        <w:t>с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 xml:space="preserve">е </w:t>
      </w:r>
      <w:r>
        <w:rPr>
          <w:sz w:val="26"/>
        </w:rPr>
        <w:t>поселен</w:t>
      </w:r>
      <w:r>
        <w:rPr>
          <w:sz w:val="26"/>
        </w:rPr>
        <w:t>ие</w:t>
      </w:r>
      <w:r>
        <w:rPr>
          <w:sz w:val="24"/>
        </w:rPr>
        <w:t>»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33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муниципальной про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ммы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муни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льная пр</w:t>
            </w:r>
            <w:r>
              <w:rPr>
                <w:sz w:val="24"/>
              </w:rPr>
              <w:t xml:space="preserve">ограмма </w:t>
            </w:r>
            <w:r>
              <w:rPr>
                <w:sz w:val="24"/>
              </w:rPr>
              <w:t>Троицкого сельского поселения</w:t>
            </w:r>
            <w:r>
              <w:rPr>
                <w:sz w:val="24"/>
              </w:rPr>
              <w:t xml:space="preserve"> «</w:t>
            </w:r>
            <w:r>
              <w:rPr>
                <w:sz w:val="26"/>
              </w:rPr>
              <w:t>Оформление прав</w:t>
            </w:r>
            <w:r>
              <w:rPr>
                <w:sz w:val="26"/>
              </w:rPr>
              <w:t>о с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б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тв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 на му</w:t>
            </w:r>
            <w:r>
              <w:rPr>
                <w:sz w:val="26"/>
              </w:rPr>
              <w:t>ни</w:t>
            </w:r>
            <w:r>
              <w:rPr>
                <w:sz w:val="26"/>
              </w:rPr>
              <w:t>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па</w:t>
            </w:r>
            <w:r>
              <w:rPr>
                <w:sz w:val="26"/>
              </w:rPr>
              <w:t>ль</w:t>
            </w:r>
            <w:r>
              <w:rPr>
                <w:sz w:val="26"/>
              </w:rPr>
              <w:t>но</w:t>
            </w:r>
            <w:r>
              <w:rPr>
                <w:sz w:val="26"/>
              </w:rPr>
              <w:t>е им</w:t>
            </w:r>
            <w:r>
              <w:rPr>
                <w:sz w:val="26"/>
              </w:rPr>
              <w:t>ущество и бесх</w:t>
            </w:r>
            <w:r>
              <w:rPr>
                <w:sz w:val="26"/>
              </w:rPr>
              <w:t>оз</w:t>
            </w:r>
            <w:r>
              <w:rPr>
                <w:sz w:val="26"/>
              </w:rPr>
              <w:t>яй</w:t>
            </w:r>
            <w:r>
              <w:rPr>
                <w:sz w:val="26"/>
              </w:rPr>
              <w:t xml:space="preserve">ные </w:t>
            </w:r>
            <w:r>
              <w:rPr>
                <w:sz w:val="26"/>
              </w:rPr>
              <w:t>объ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кты муниципального образования «Троицкое сельское поселение</w:t>
            </w:r>
            <w:r>
              <w:rPr>
                <w:sz w:val="24"/>
              </w:rPr>
              <w:t>» (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лее –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>пальная</w:t>
            </w:r>
            <w:r>
              <w:rPr>
                <w:sz w:val="24"/>
              </w:rPr>
              <w:t xml:space="preserve"> програ</w:t>
            </w:r>
            <w:r>
              <w:rPr>
                <w:sz w:val="24"/>
              </w:rPr>
              <w:t>мма)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Ответственный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итель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ицип</w:t>
            </w:r>
            <w:r>
              <w:rPr>
                <w:sz w:val="24"/>
              </w:rPr>
              <w:t>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й программы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сельского пос</w:t>
            </w:r>
            <w:r>
              <w:rPr>
                <w:sz w:val="24"/>
              </w:rPr>
              <w:t>еле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ители</w:t>
            </w:r>
            <w:r>
              <w:rPr>
                <w:sz w:val="24"/>
              </w:rPr>
              <w:t xml:space="preserve">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иц</w:t>
            </w:r>
            <w:r>
              <w:rPr>
                <w:sz w:val="24"/>
              </w:rPr>
              <w:t>ип</w:t>
            </w:r>
            <w:r>
              <w:rPr>
                <w:sz w:val="24"/>
              </w:rPr>
              <w:t>ал</w:t>
            </w:r>
            <w:r>
              <w:rPr>
                <w:sz w:val="24"/>
              </w:rPr>
              <w:t>ьной</w:t>
            </w:r>
            <w:r>
              <w:rPr>
                <w:sz w:val="24"/>
              </w:rPr>
              <w:t xml:space="preserve"> пр</w:t>
            </w:r>
            <w:r>
              <w:rPr>
                <w:sz w:val="24"/>
              </w:rPr>
              <w:t xml:space="preserve">ограммы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>су</w:t>
            </w:r>
            <w:r>
              <w:rPr>
                <w:sz w:val="24"/>
              </w:rPr>
              <w:t>тствую</w:t>
            </w:r>
            <w:r>
              <w:rPr>
                <w:sz w:val="24"/>
              </w:rPr>
              <w:t>т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Участники муниципальной программы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</w:t>
            </w:r>
            <w:r>
              <w:rPr>
                <w:sz w:val="24"/>
              </w:rPr>
              <w:t>ель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ого по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Подп</w:t>
            </w:r>
            <w:r>
              <w:rPr>
                <w:sz w:val="24"/>
              </w:rPr>
              <w:t>рогр</w:t>
            </w:r>
            <w:r>
              <w:rPr>
                <w:sz w:val="24"/>
              </w:rPr>
              <w:t>аммы муниципальной программы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вышение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эф</w:t>
            </w:r>
            <w:r>
              <w:rPr>
                <w:sz w:val="24"/>
              </w:rPr>
              <w:t>фек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ивнос</w:t>
            </w:r>
            <w:r>
              <w:rPr>
                <w:sz w:val="24"/>
              </w:rPr>
              <w:t>ти уп</w:t>
            </w:r>
            <w:r>
              <w:rPr>
                <w:sz w:val="24"/>
              </w:rPr>
              <w:t>равления муниципальным имуществом и приватизации»</w:t>
            </w:r>
            <w:r>
              <w:rPr>
                <w:sz w:val="24"/>
              </w:rPr>
              <w:t>.</w:t>
            </w:r>
          </w:p>
          <w:p w14:paraId="3D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оз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ловий</w:t>
            </w:r>
            <w:r>
              <w:rPr>
                <w:sz w:val="24"/>
              </w:rPr>
              <w:t xml:space="preserve"> д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еа</w:t>
            </w:r>
            <w:r>
              <w:rPr>
                <w:sz w:val="24"/>
              </w:rPr>
              <w:t>ли</w:t>
            </w:r>
            <w:r>
              <w:rPr>
                <w:sz w:val="24"/>
              </w:rPr>
              <w:t>заци</w:t>
            </w:r>
            <w:r>
              <w:rPr>
                <w:sz w:val="24"/>
              </w:rPr>
              <w:t>и муницип</w:t>
            </w:r>
            <w:r>
              <w:rPr>
                <w:sz w:val="24"/>
              </w:rPr>
              <w:t>ально</w:t>
            </w:r>
            <w:r>
              <w:rPr>
                <w:sz w:val="24"/>
              </w:rPr>
              <w:t xml:space="preserve">й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</w:t>
            </w:r>
            <w:r>
              <w:rPr>
                <w:sz w:val="24"/>
              </w:rPr>
              <w:t>ммы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8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Программно-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целевые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инструменты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ипальн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граммы </w:t>
            </w:r>
            <w:r>
              <w:rPr>
                <w:sz w:val="24"/>
              </w:rPr>
              <w:t xml:space="preserve"> 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Цели    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ой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мы  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Создание условий для эффективного управле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ия му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</w:t>
            </w:r>
            <w:r>
              <w:rPr>
                <w:sz w:val="24"/>
              </w:rPr>
              <w:t>ль</w:t>
            </w:r>
            <w:r>
              <w:rPr>
                <w:sz w:val="24"/>
              </w:rPr>
              <w:t>ны</w:t>
            </w:r>
            <w:r>
              <w:rPr>
                <w:sz w:val="24"/>
              </w:rPr>
              <w:t>м им</w:t>
            </w:r>
            <w:r>
              <w:rPr>
                <w:sz w:val="24"/>
              </w:rPr>
              <w:t>уществом</w:t>
            </w:r>
          </w:p>
        </w:tc>
      </w:tr>
      <w:tr>
        <w:trPr>
          <w:trHeight w:hRule="atLeast" w:val="962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Зада</w:t>
            </w:r>
            <w:r>
              <w:rPr>
                <w:sz w:val="24"/>
              </w:rPr>
              <w:t>чи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муниципальн</w:t>
            </w:r>
            <w:r>
              <w:rPr>
                <w:sz w:val="24"/>
              </w:rPr>
              <w:t xml:space="preserve">ой программы  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Повышение качества форм</w:t>
            </w:r>
            <w:r>
              <w:rPr>
                <w:sz w:val="24"/>
              </w:rPr>
              <w:t>иро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ния, у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и</w:t>
            </w:r>
            <w:r>
              <w:rPr>
                <w:sz w:val="24"/>
              </w:rPr>
              <w:t>спользо</w:t>
            </w:r>
            <w:r>
              <w:rPr>
                <w:sz w:val="24"/>
              </w:rPr>
              <w:t>вания и</w:t>
            </w:r>
            <w:r>
              <w:rPr>
                <w:sz w:val="24"/>
              </w:rPr>
              <w:t xml:space="preserve"> содерж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муниципального и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>ества.</w:t>
            </w:r>
          </w:p>
          <w:p w14:paraId="4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>вер</w:t>
            </w:r>
            <w:r>
              <w:rPr>
                <w:sz w:val="24"/>
              </w:rPr>
              <w:t>шенств</w:t>
            </w:r>
            <w:r>
              <w:rPr>
                <w:sz w:val="24"/>
              </w:rPr>
              <w:t>ование норма</w:t>
            </w:r>
            <w:r>
              <w:rPr>
                <w:sz w:val="24"/>
              </w:rPr>
              <w:t>тивного правового регулирования, метод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лог</w:t>
            </w:r>
            <w:r>
              <w:rPr>
                <w:sz w:val="24"/>
              </w:rPr>
              <w:t>иче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ин</w:t>
            </w:r>
            <w:r>
              <w:rPr>
                <w:sz w:val="24"/>
              </w:rPr>
              <w:t>фо</w:t>
            </w:r>
            <w:r>
              <w:rPr>
                <w:sz w:val="24"/>
              </w:rPr>
              <w:t>рм</w:t>
            </w:r>
            <w:r>
              <w:rPr>
                <w:sz w:val="24"/>
              </w:rPr>
              <w:t>ацио</w:t>
            </w:r>
            <w:r>
              <w:rPr>
                <w:sz w:val="24"/>
              </w:rPr>
              <w:t>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ес</w:t>
            </w:r>
            <w:r>
              <w:rPr>
                <w:sz w:val="24"/>
              </w:rPr>
              <w:t>пече</w:t>
            </w:r>
            <w:r>
              <w:rPr>
                <w:sz w:val="24"/>
              </w:rPr>
              <w:t>ния.</w:t>
            </w:r>
          </w:p>
        </w:tc>
      </w:tr>
      <w:tr>
        <w:trPr>
          <w:trHeight w:hRule="atLeast" w:val="1509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индикаторы и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муниципальной програм</w:t>
            </w:r>
            <w:r>
              <w:rPr>
                <w:sz w:val="24"/>
              </w:rPr>
              <w:t xml:space="preserve">мы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ществлени</w:t>
            </w:r>
            <w:r>
              <w:rPr>
                <w:sz w:val="24"/>
              </w:rPr>
              <w:t>е государ</w:t>
            </w:r>
            <w:r>
              <w:rPr>
                <w:sz w:val="24"/>
              </w:rPr>
              <w:t>ственной регистрации права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>бственно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му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ципа</w:t>
            </w:r>
            <w:r>
              <w:rPr>
                <w:sz w:val="24"/>
              </w:rPr>
              <w:t>льно</w:t>
            </w:r>
            <w:r>
              <w:rPr>
                <w:sz w:val="24"/>
              </w:rPr>
              <w:t>го образования «</w:t>
            </w:r>
            <w:r>
              <w:rPr>
                <w:sz w:val="24"/>
              </w:rPr>
              <w:t>Троицкое сельское поселение</w:t>
            </w:r>
            <w:r>
              <w:rPr>
                <w:sz w:val="24"/>
              </w:rPr>
              <w:t>» на об</w:t>
            </w:r>
            <w:r>
              <w:rPr>
                <w:sz w:val="24"/>
              </w:rPr>
              <w:t>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ти (%</w:t>
            </w:r>
            <w:r>
              <w:rPr>
                <w:sz w:val="24"/>
              </w:rPr>
              <w:t>);</w:t>
            </w:r>
          </w:p>
        </w:tc>
      </w:tr>
      <w:tr>
        <w:trPr>
          <w:trHeight w:hRule="atLeast" w:val="600"/>
        </w:trPr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z w:val="24"/>
              </w:rPr>
              <w:t xml:space="preserve">ы </w:t>
            </w:r>
            <w:r>
              <w:rPr>
                <w:sz w:val="24"/>
              </w:rPr>
              <w:t>и срок</w:t>
            </w:r>
            <w:r>
              <w:rPr>
                <w:sz w:val="24"/>
              </w:rPr>
              <w:t xml:space="preserve">и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 xml:space="preserve">и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муниципальной програ</w:t>
            </w:r>
            <w:r>
              <w:rPr>
                <w:sz w:val="24"/>
              </w:rPr>
              <w:t xml:space="preserve">ммы      </w:t>
            </w:r>
          </w:p>
        </w:tc>
        <w:tc>
          <w:tcPr>
            <w:tcW w:type="dxa" w:w="7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 постоянной основе, э</w:t>
            </w:r>
            <w:r>
              <w:rPr>
                <w:sz w:val="24"/>
              </w:rPr>
              <w:t>тапы</w:t>
            </w:r>
            <w:r>
              <w:rPr>
                <w:sz w:val="24"/>
              </w:rPr>
              <w:t xml:space="preserve"> не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выделяю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1 января 2019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 – 31 декабря 203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        </w:t>
            </w:r>
          </w:p>
        </w:tc>
      </w:tr>
    </w:tbl>
    <w:p w14:paraId="49000000">
      <w:pPr>
        <w:widowControl w:val="0"/>
        <w:ind/>
        <w:rPr>
          <w:sz w:val="24"/>
        </w:rPr>
      </w:pPr>
    </w:p>
    <w:p w14:paraId="4A000000">
      <w:pPr>
        <w:spacing w:line="252" w:lineRule="auto"/>
        <w:ind/>
        <w:jc w:val="both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B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4C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объ</w:t>
            </w:r>
            <w:r>
              <w:rPr>
                <w:sz w:val="24"/>
              </w:rPr>
              <w:t xml:space="preserve">ем 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ас</w:t>
            </w:r>
            <w:r>
              <w:rPr>
                <w:sz w:val="24"/>
              </w:rPr>
              <w:t>си</w:t>
            </w:r>
            <w:r>
              <w:rPr>
                <w:sz w:val="24"/>
              </w:rPr>
              <w:t>гнов</w:t>
            </w:r>
            <w:r>
              <w:rPr>
                <w:sz w:val="24"/>
              </w:rPr>
              <w:t>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н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ализ</w:t>
            </w:r>
            <w:r>
              <w:rPr>
                <w:sz w:val="24"/>
              </w:rPr>
              <w:t xml:space="preserve">ацию </w:t>
            </w: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ьн</w:t>
            </w:r>
            <w:r>
              <w:rPr>
                <w:sz w:val="24"/>
              </w:rPr>
              <w:t>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гра</w:t>
            </w:r>
            <w:r>
              <w:rPr>
                <w:sz w:val="24"/>
              </w:rPr>
              <w:t xml:space="preserve">ммы </w:t>
            </w:r>
            <w:r>
              <w:rPr>
                <w:sz w:val="24"/>
              </w:rPr>
              <w:t xml:space="preserve">составляет </w:t>
            </w:r>
            <w:r>
              <w:rPr>
                <w:sz w:val="24"/>
              </w:rPr>
              <w:t>477,1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руб., в том числе: </w:t>
            </w:r>
            <w:r>
              <w:rPr>
                <w:sz w:val="24"/>
              </w:rPr>
              <w:t>из средств обла</w:t>
            </w:r>
            <w:r>
              <w:rPr>
                <w:sz w:val="24"/>
              </w:rPr>
              <w:t>стн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 бюдж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0,0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тыс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</w:t>
            </w:r>
            <w:r>
              <w:rPr>
                <w:sz w:val="24"/>
              </w:rPr>
              <w:t xml:space="preserve">лей; </w:t>
            </w:r>
            <w:r>
              <w:rPr>
                <w:sz w:val="24"/>
              </w:rPr>
              <w:t xml:space="preserve">из средств бюджета </w:t>
            </w:r>
            <w:r>
              <w:rPr>
                <w:sz w:val="24"/>
              </w:rPr>
              <w:t>Троицк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сельско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селения</w:t>
            </w:r>
            <w:r>
              <w:rPr>
                <w:sz w:val="24"/>
              </w:rPr>
              <w:t xml:space="preserve"> – 477,1</w:t>
            </w:r>
            <w:r>
              <w:rPr>
                <w:sz w:val="24"/>
              </w:rPr>
              <w:t xml:space="preserve"> тыс. рублей;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объем бюджетных ассигнований на </w:t>
            </w:r>
            <w:r>
              <w:rPr>
                <w:sz w:val="24"/>
              </w:rPr>
              <w:t>реа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ципаль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ммы по</w:t>
            </w:r>
            <w:r>
              <w:rPr>
                <w:sz w:val="24"/>
              </w:rPr>
              <w:t xml:space="preserve"> годам соста</w:t>
            </w:r>
            <w:r>
              <w:rPr>
                <w:sz w:val="24"/>
              </w:rPr>
              <w:t>вл</w:t>
            </w:r>
            <w:r>
              <w:rPr>
                <w:sz w:val="24"/>
              </w:rPr>
              <w:t>яе</w:t>
            </w:r>
            <w:r>
              <w:rPr>
                <w:sz w:val="24"/>
              </w:rPr>
              <w:t>т (т</w:t>
            </w:r>
            <w:r>
              <w:rPr>
                <w:sz w:val="24"/>
              </w:rPr>
              <w:t>ыс.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4D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E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F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0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1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2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106,1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4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5000000">
            <w:pPr>
              <w:pStyle w:val="Style_6"/>
              <w:spacing w:after="0" w:before="0"/>
              <w:ind/>
              <w:jc w:val="center"/>
            </w:pPr>
            <w:r>
              <w:t>106</w:t>
            </w:r>
            <w:r>
              <w:t>,</w:t>
            </w:r>
            <w:r>
              <w:t>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6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8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A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C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E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0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2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4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6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8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A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C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E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F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1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3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4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6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8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9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B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7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D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E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0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2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3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5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7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Ожидаемые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результаты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8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величение доли муниципальных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объе</w:t>
            </w:r>
            <w:r>
              <w:rPr>
                <w:sz w:val="24"/>
              </w:rPr>
              <w:t>ктов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жимост</w:t>
            </w:r>
            <w:r>
              <w:rPr>
                <w:sz w:val="24"/>
              </w:rPr>
              <w:t>и,</w:t>
            </w:r>
            <w:r>
              <w:rPr>
                <w:sz w:val="24"/>
              </w:rPr>
              <w:t xml:space="preserve"> п</w:t>
            </w:r>
            <w:r>
              <w:rPr>
                <w:sz w:val="24"/>
              </w:rPr>
              <w:t>раво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ниципальной собственности на которые зарегистриро</w:t>
            </w:r>
            <w:r>
              <w:rPr>
                <w:sz w:val="24"/>
              </w:rPr>
              <w:t>ван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;</w:t>
            </w:r>
          </w:p>
          <w:p w14:paraId="8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рование</w:t>
            </w:r>
            <w:r>
              <w:rPr>
                <w:sz w:val="24"/>
              </w:rPr>
              <w:t xml:space="preserve"> и ведени</w:t>
            </w:r>
            <w:r>
              <w:rPr>
                <w:sz w:val="24"/>
              </w:rPr>
              <w:t>е реестра м</w:t>
            </w:r>
            <w:r>
              <w:rPr>
                <w:sz w:val="24"/>
              </w:rPr>
              <w:t>ун</w:t>
            </w:r>
            <w:r>
              <w:rPr>
                <w:sz w:val="24"/>
              </w:rPr>
              <w:t>иц</w:t>
            </w:r>
            <w:r>
              <w:rPr>
                <w:sz w:val="24"/>
              </w:rPr>
              <w:t>ипал</w:t>
            </w:r>
            <w:r>
              <w:rPr>
                <w:sz w:val="24"/>
              </w:rPr>
              <w:t>ьной</w:t>
            </w:r>
            <w:r>
              <w:rPr>
                <w:sz w:val="24"/>
              </w:rPr>
              <w:t xml:space="preserve"> со</w:t>
            </w:r>
            <w:r>
              <w:rPr>
                <w:sz w:val="24"/>
              </w:rPr>
              <w:t>бственности, э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фективное управление имуществом,</w:t>
            </w:r>
            <w:r>
              <w:rPr>
                <w:sz w:val="24"/>
              </w:rPr>
              <w:t xml:space="preserve"> </w:t>
            </w:r>
          </w:p>
          <w:p w14:paraId="8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 У</w:t>
            </w:r>
            <w:r>
              <w:rPr>
                <w:sz w:val="24"/>
              </w:rPr>
              <w:t>величение к</w:t>
            </w:r>
            <w:r>
              <w:rPr>
                <w:sz w:val="24"/>
              </w:rPr>
              <w:t>олич</w:t>
            </w:r>
            <w:r>
              <w:rPr>
                <w:sz w:val="24"/>
              </w:rPr>
              <w:t>ества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подлежащих приватизации (вкл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ченных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 пр</w:t>
            </w:r>
            <w:r>
              <w:rPr>
                <w:sz w:val="24"/>
              </w:rPr>
              <w:t>огнозн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пл</w:t>
            </w:r>
            <w:r>
              <w:rPr>
                <w:sz w:val="24"/>
              </w:rPr>
              <w:t>ан прив</w:t>
            </w:r>
            <w:r>
              <w:rPr>
                <w:sz w:val="24"/>
              </w:rPr>
              <w:t>атизаци</w:t>
            </w:r>
            <w:r>
              <w:rPr>
                <w:sz w:val="24"/>
              </w:rPr>
              <w:t>и);</w:t>
            </w:r>
          </w:p>
          <w:p w14:paraId="8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4. Д</w:t>
            </w:r>
            <w:r>
              <w:rPr>
                <w:sz w:val="24"/>
              </w:rPr>
              <w:t>остижение качественного нового уровня управ</w:t>
            </w:r>
            <w:r>
              <w:rPr>
                <w:sz w:val="24"/>
              </w:rPr>
              <w:t>лен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м и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мельными участками 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ицк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 сельс</w:t>
            </w:r>
            <w:r>
              <w:rPr>
                <w:sz w:val="24"/>
              </w:rPr>
              <w:t>ком поселении</w:t>
            </w:r>
            <w:r>
              <w:rPr>
                <w:sz w:val="24"/>
              </w:rPr>
              <w:t>;</w:t>
            </w:r>
          </w:p>
          <w:p w14:paraId="8C000000">
            <w:pPr>
              <w:pStyle w:val="Style_5"/>
              <w:tabs>
                <w:tab w:leader="none" w:pos="502" w:val="left"/>
              </w:tabs>
              <w:ind w:firstLine="0" w:left="77"/>
              <w:jc w:val="both"/>
              <w:rPr>
                <w:sz w:val="24"/>
              </w:rPr>
            </w:pPr>
            <w:r>
              <w:rPr>
                <w:sz w:val="24"/>
              </w:rPr>
              <w:t>5. У</w:t>
            </w:r>
            <w:r>
              <w:rPr>
                <w:sz w:val="24"/>
              </w:rPr>
              <w:t>величение доходной части бюд</w:t>
            </w:r>
            <w:r>
              <w:rPr>
                <w:sz w:val="24"/>
              </w:rPr>
              <w:t xml:space="preserve">жета </w:t>
            </w:r>
            <w:r>
              <w:rPr>
                <w:sz w:val="24"/>
              </w:rPr>
              <w:t>Троицкого се</w:t>
            </w:r>
            <w:r>
              <w:rPr>
                <w:sz w:val="24"/>
              </w:rPr>
              <w:t>льск</w:t>
            </w:r>
            <w:r>
              <w:rPr>
                <w:sz w:val="24"/>
              </w:rPr>
              <w:t>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от арендной платы за землю и объектов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движ</w:t>
            </w:r>
            <w:r>
              <w:rPr>
                <w:sz w:val="24"/>
              </w:rPr>
              <w:t xml:space="preserve">имого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движим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 xml:space="preserve">имущества, поступление </w:t>
            </w:r>
            <w:r>
              <w:rPr>
                <w:sz w:val="24"/>
              </w:rPr>
              <w:t xml:space="preserve">в бюджет </w:t>
            </w:r>
            <w:r>
              <w:rPr>
                <w:sz w:val="24"/>
              </w:rPr>
              <w:t>поселения</w:t>
            </w:r>
            <w:r>
              <w:rPr>
                <w:sz w:val="24"/>
              </w:rPr>
              <w:t xml:space="preserve"> средств от объ</w:t>
            </w:r>
            <w:r>
              <w:rPr>
                <w:sz w:val="24"/>
              </w:rPr>
              <w:t>ект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</w:t>
            </w:r>
            <w:r>
              <w:rPr>
                <w:sz w:val="24"/>
              </w:rPr>
              <w:t>мо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и нед</w:t>
            </w:r>
            <w:r>
              <w:rPr>
                <w:sz w:val="24"/>
              </w:rPr>
              <w:t>вижимого имущества</w:t>
            </w:r>
            <w:r>
              <w:rPr>
                <w:sz w:val="24"/>
              </w:rPr>
              <w:t>.</w:t>
            </w:r>
          </w:p>
        </w:tc>
      </w:tr>
    </w:tbl>
    <w:p w14:paraId="8D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  <w:r>
        <w:rPr>
          <w:sz w:val="24"/>
        </w:rPr>
        <w:t xml:space="preserve"> </w:t>
      </w:r>
    </w:p>
    <w:p w14:paraId="8E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</w:t>
      </w:r>
      <w:r>
        <w:rPr>
          <w:sz w:val="24"/>
        </w:rPr>
        <w:t>А</w:t>
      </w:r>
      <w:r>
        <w:rPr>
          <w:sz w:val="24"/>
        </w:rPr>
        <w:t>СПО</w:t>
      </w:r>
      <w:r>
        <w:rPr>
          <w:sz w:val="24"/>
        </w:rPr>
        <w:t>РТ</w:t>
      </w:r>
    </w:p>
    <w:p w14:paraId="8F000000">
      <w:pPr>
        <w:widowControl w:val="0"/>
        <w:ind/>
        <w:jc w:val="center"/>
        <w:rPr>
          <w:sz w:val="24"/>
        </w:rPr>
      </w:pPr>
      <w:r>
        <w:rPr>
          <w:sz w:val="24"/>
        </w:rPr>
        <w:t>подп</w:t>
      </w:r>
      <w:r>
        <w:rPr>
          <w:sz w:val="24"/>
        </w:rPr>
        <w:t>рогр</w:t>
      </w:r>
      <w:r>
        <w:rPr>
          <w:sz w:val="24"/>
        </w:rPr>
        <w:t xml:space="preserve">аммы </w:t>
      </w:r>
      <w:r>
        <w:rPr>
          <w:sz w:val="24"/>
        </w:rPr>
        <w:t>«</w:t>
      </w:r>
      <w:r>
        <w:rPr>
          <w:sz w:val="24"/>
        </w:rPr>
        <w:t>Повышение эффективности управления му</w:t>
      </w:r>
      <w:r>
        <w:rPr>
          <w:sz w:val="24"/>
        </w:rPr>
        <w:t>ниципальным имуще</w:t>
      </w:r>
      <w:r>
        <w:rPr>
          <w:sz w:val="24"/>
        </w:rPr>
        <w:t>ство</w:t>
      </w:r>
      <w:r>
        <w:rPr>
          <w:sz w:val="24"/>
        </w:rPr>
        <w:t>м и при</w:t>
      </w:r>
      <w:r>
        <w:rPr>
          <w:sz w:val="24"/>
        </w:rPr>
        <w:t>в</w:t>
      </w:r>
      <w:r>
        <w:rPr>
          <w:sz w:val="24"/>
        </w:rPr>
        <w:t>а</w:t>
      </w:r>
      <w:r>
        <w:rPr>
          <w:sz w:val="24"/>
        </w:rPr>
        <w:t>т</w:t>
      </w:r>
      <w:r>
        <w:rPr>
          <w:sz w:val="24"/>
        </w:rPr>
        <w:t>и</w:t>
      </w:r>
      <w:r>
        <w:rPr>
          <w:sz w:val="24"/>
        </w:rPr>
        <w:t>з</w:t>
      </w:r>
      <w:r>
        <w:rPr>
          <w:sz w:val="24"/>
        </w:rPr>
        <w:t>а</w:t>
      </w:r>
      <w:r>
        <w:rPr>
          <w:sz w:val="24"/>
        </w:rPr>
        <w:t>ц</w:t>
      </w:r>
      <w:r>
        <w:rPr>
          <w:sz w:val="24"/>
        </w:rPr>
        <w:t>ии</w:t>
      </w:r>
      <w:r>
        <w:rPr>
          <w:sz w:val="24"/>
        </w:rPr>
        <w:t>»</w:t>
      </w:r>
      <w:r>
        <w:rPr>
          <w:sz w:val="24"/>
        </w:rPr>
        <w:t>.</w:t>
      </w:r>
    </w:p>
    <w:p w14:paraId="90000000">
      <w:pPr>
        <w:widowControl w:val="0"/>
        <w:ind/>
        <w:jc w:val="center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1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92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>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3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огра</w:t>
            </w:r>
            <w:r>
              <w:rPr>
                <w:sz w:val="24"/>
              </w:rPr>
              <w:t>мма</w:t>
            </w:r>
            <w:r>
              <w:rPr>
                <w:sz w:val="24"/>
              </w:rPr>
              <w:t xml:space="preserve"> 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вышение </w:t>
            </w:r>
            <w:r>
              <w:rPr>
                <w:sz w:val="24"/>
              </w:rPr>
              <w:t>эффективно</w:t>
            </w:r>
            <w:r>
              <w:rPr>
                <w:sz w:val="24"/>
              </w:rPr>
              <w:t>сти управления муниципальным имуществом и приват</w:t>
            </w:r>
            <w:r>
              <w:rPr>
                <w:sz w:val="24"/>
              </w:rPr>
              <w:t>иза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4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тственн</w:t>
            </w:r>
            <w:r>
              <w:rPr>
                <w:sz w:val="24"/>
              </w:rPr>
              <w:t xml:space="preserve">ый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сполнитель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5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Троицкого сельского поселени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6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Соисполнители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ограмм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7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>су</w:t>
            </w:r>
            <w:r>
              <w:rPr>
                <w:sz w:val="24"/>
              </w:rPr>
              <w:t>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8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9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ация 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цкого сел</w:t>
            </w:r>
            <w:r>
              <w:rPr>
                <w:sz w:val="24"/>
              </w:rPr>
              <w:t>ьского по</w:t>
            </w:r>
            <w:r>
              <w:rPr>
                <w:sz w:val="24"/>
              </w:rPr>
              <w:t>селения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A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Программно-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целевые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ин</w:t>
            </w:r>
            <w:r>
              <w:rPr>
                <w:sz w:val="24"/>
              </w:rPr>
              <w:t>стр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B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ву</w:t>
            </w:r>
            <w:r>
              <w:rPr>
                <w:sz w:val="24"/>
              </w:rPr>
              <w:t>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C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Цели  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D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Эффективное и</w:t>
            </w:r>
            <w:r>
              <w:rPr>
                <w:sz w:val="24"/>
              </w:rPr>
              <w:t xml:space="preserve"> рациональное исп</w:t>
            </w:r>
            <w:r>
              <w:rPr>
                <w:sz w:val="24"/>
              </w:rPr>
              <w:t>ольз</w:t>
            </w:r>
            <w:r>
              <w:rPr>
                <w:sz w:val="24"/>
              </w:rPr>
              <w:t xml:space="preserve">ование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ального</w:t>
            </w:r>
            <w:r>
              <w:rPr>
                <w:sz w:val="24"/>
              </w:rPr>
              <w:t xml:space="preserve"> имущества и земельных участко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E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дачи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9F000000">
            <w:pPr>
              <w:pStyle w:val="Style_7"/>
              <w:numPr>
                <w:ilvl w:val="0"/>
                <w:numId w:val="1"/>
              </w:num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Повышение качества формирования, уче</w:t>
            </w:r>
            <w:r>
              <w:rPr>
                <w:rFonts w:ascii="Times New Roman" w:hAnsi="Times New Roman"/>
                <w:sz w:val="24"/>
              </w:rPr>
              <w:t>та,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ьз</w:t>
            </w:r>
            <w:r>
              <w:rPr>
                <w:rFonts w:ascii="Times New Roman" w:hAnsi="Times New Roman"/>
                <w:sz w:val="24"/>
              </w:rPr>
              <w:t>ов</w:t>
            </w:r>
            <w:r>
              <w:rPr>
                <w:rFonts w:ascii="Times New Roman" w:hAnsi="Times New Roman"/>
                <w:sz w:val="24"/>
              </w:rPr>
              <w:t>ан</w:t>
            </w:r>
            <w:r>
              <w:rPr>
                <w:rFonts w:ascii="Times New Roman" w:hAnsi="Times New Roman"/>
                <w:sz w:val="24"/>
              </w:rPr>
              <w:t>ия и с</w:t>
            </w:r>
            <w:r>
              <w:rPr>
                <w:rFonts w:ascii="Times New Roman" w:hAnsi="Times New Roman"/>
                <w:sz w:val="24"/>
              </w:rPr>
              <w:t>одерж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 муниципаль</w:t>
            </w:r>
            <w:r>
              <w:rPr>
                <w:rFonts w:ascii="Times New Roman" w:hAnsi="Times New Roman"/>
                <w:sz w:val="24"/>
              </w:rPr>
              <w:t>но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z w:val="24"/>
              </w:rPr>
              <w:t>собс</w:t>
            </w:r>
            <w:r>
              <w:rPr>
                <w:rFonts w:ascii="Times New Roman" w:hAnsi="Times New Roman"/>
                <w:sz w:val="24"/>
              </w:rPr>
              <w:t>твен</w:t>
            </w:r>
            <w:r>
              <w:rPr>
                <w:rFonts w:ascii="Times New Roman" w:hAnsi="Times New Roman"/>
                <w:sz w:val="24"/>
              </w:rPr>
              <w:t>нос</w:t>
            </w:r>
            <w:r>
              <w:rPr>
                <w:rFonts w:ascii="Times New Roman" w:hAnsi="Times New Roman"/>
                <w:sz w:val="24"/>
              </w:rPr>
              <w:t>ти муниципального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Тр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ицкое сельско</w:t>
            </w:r>
            <w:r>
              <w:rPr>
                <w:rFonts w:ascii="Times New Roman" w:hAnsi="Times New Roman"/>
                <w:sz w:val="24"/>
              </w:rPr>
              <w:t>е поселение</w:t>
            </w:r>
            <w:r>
              <w:rPr>
                <w:rFonts w:ascii="Times New Roman" w:hAnsi="Times New Roman"/>
                <w:sz w:val="24"/>
              </w:rPr>
              <w:t xml:space="preserve">». </w:t>
            </w:r>
          </w:p>
          <w:p w14:paraId="A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 xml:space="preserve"> Пов</w:t>
            </w:r>
            <w:r>
              <w:rPr>
                <w:sz w:val="24"/>
              </w:rPr>
              <w:t>ышение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ив</w:t>
            </w:r>
            <w:r>
              <w:rPr>
                <w:sz w:val="24"/>
              </w:rPr>
              <w:t>ности управления и распоряжения муни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</w:t>
            </w:r>
            <w:r>
              <w:rPr>
                <w:sz w:val="24"/>
              </w:rPr>
              <w:t>сть</w:t>
            </w:r>
            <w:r>
              <w:rPr>
                <w:sz w:val="24"/>
              </w:rPr>
              <w:t>ю м</w:t>
            </w:r>
            <w:r>
              <w:rPr>
                <w:sz w:val="24"/>
              </w:rPr>
              <w:t>униципального образования «</w:t>
            </w:r>
            <w:r>
              <w:rPr>
                <w:sz w:val="24"/>
              </w:rPr>
              <w:t>Троицкое сельское поселение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(а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од</w:t>
            </w:r>
            <w:r>
              <w:rPr>
                <w:sz w:val="24"/>
              </w:rPr>
              <w:t>ажа об</w:t>
            </w:r>
            <w:r>
              <w:rPr>
                <w:sz w:val="24"/>
              </w:rPr>
              <w:t>ъектов</w:t>
            </w:r>
            <w:r>
              <w:rPr>
                <w:sz w:val="24"/>
              </w:rPr>
              <w:t xml:space="preserve"> н</w:t>
            </w:r>
            <w:r>
              <w:rPr>
                <w:sz w:val="24"/>
              </w:rPr>
              <w:t>едвижимости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1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Целе</w:t>
            </w:r>
            <w:r>
              <w:rPr>
                <w:sz w:val="24"/>
              </w:rPr>
              <w:t xml:space="preserve">вые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инд</w:t>
            </w:r>
            <w:r>
              <w:rPr>
                <w:sz w:val="24"/>
              </w:rPr>
              <w:t xml:space="preserve">икаторы и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показатели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1.К</w:t>
            </w:r>
            <w:r>
              <w:rPr>
                <w:sz w:val="24"/>
              </w:rPr>
              <w:t>оли</w:t>
            </w:r>
            <w:r>
              <w:rPr>
                <w:sz w:val="24"/>
              </w:rPr>
              <w:t>чест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ческих паспортов и кадастровых паспо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ов </w:t>
            </w:r>
            <w:r>
              <w:rPr>
                <w:sz w:val="24"/>
              </w:rPr>
              <w:t>на объ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недвижи</w:t>
            </w:r>
            <w:r>
              <w:rPr>
                <w:sz w:val="24"/>
              </w:rPr>
              <w:t>мости муни</w:t>
            </w:r>
            <w:r>
              <w:rPr>
                <w:sz w:val="24"/>
              </w:rPr>
              <w:t>ципального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(шт)</w:t>
            </w:r>
          </w:p>
          <w:p w14:paraId="A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 Количество объект</w:t>
            </w:r>
            <w:r>
              <w:rPr>
                <w:sz w:val="24"/>
              </w:rPr>
              <w:t xml:space="preserve">ов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ен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и муни</w:t>
            </w:r>
            <w:r>
              <w:rPr>
                <w:sz w:val="24"/>
              </w:rPr>
              <w:t>ципал</w:t>
            </w:r>
            <w:r>
              <w:rPr>
                <w:sz w:val="24"/>
              </w:rPr>
              <w:t>ьного образован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 xml:space="preserve"> в</w:t>
            </w:r>
            <w:r>
              <w:rPr>
                <w:sz w:val="24"/>
              </w:rPr>
              <w:t xml:space="preserve">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шении </w:t>
            </w:r>
            <w:r>
              <w:rPr>
                <w:sz w:val="24"/>
              </w:rPr>
              <w:t xml:space="preserve">которых </w:t>
            </w:r>
            <w:r>
              <w:rPr>
                <w:sz w:val="24"/>
              </w:rPr>
              <w:t>проведена</w:t>
            </w:r>
            <w:r>
              <w:rPr>
                <w:sz w:val="24"/>
              </w:rPr>
              <w:t xml:space="preserve"> оценка рыночной стоимости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(шт</w:t>
            </w:r>
            <w:r>
              <w:rPr>
                <w:sz w:val="24"/>
              </w:rPr>
              <w:t>)</w:t>
            </w:r>
          </w:p>
          <w:p w14:paraId="A4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 xml:space="preserve"> Количество м</w:t>
            </w:r>
            <w:r>
              <w:rPr>
                <w:sz w:val="24"/>
              </w:rPr>
              <w:t>ежев</w:t>
            </w:r>
            <w:r>
              <w:rPr>
                <w:sz w:val="24"/>
              </w:rPr>
              <w:t>ания зе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стков (шт)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5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Этапы и сроки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иза</w:t>
            </w:r>
            <w:r>
              <w:rPr>
                <w:sz w:val="24"/>
              </w:rPr>
              <w:t xml:space="preserve">ции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гра</w:t>
            </w:r>
            <w:r>
              <w:rPr>
                <w:sz w:val="24"/>
              </w:rPr>
              <w:t xml:space="preserve">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A6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 постоянной основе, э</w:t>
            </w:r>
            <w:r>
              <w:rPr>
                <w:sz w:val="24"/>
              </w:rPr>
              <w:t xml:space="preserve">тапы не выделяются 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1 </w:t>
            </w:r>
            <w:r>
              <w:rPr>
                <w:sz w:val="24"/>
              </w:rPr>
              <w:t>ян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t>ря 201</w:t>
            </w:r>
            <w:r>
              <w:rPr>
                <w:sz w:val="24"/>
              </w:rPr>
              <w:t>9г – 31</w:t>
            </w:r>
            <w:r>
              <w:rPr>
                <w:sz w:val="24"/>
              </w:rPr>
              <w:t xml:space="preserve"> декабря 203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             </w:t>
            </w:r>
          </w:p>
        </w:tc>
      </w:tr>
    </w:tbl>
    <w:p w14:paraId="A7000000">
      <w:pPr>
        <w:widowControl w:val="0"/>
        <w:ind/>
        <w:rPr>
          <w:sz w:val="24"/>
        </w:rPr>
      </w:pPr>
    </w:p>
    <w:p w14:paraId="A8000000">
      <w:pPr>
        <w:spacing w:line="252" w:lineRule="auto"/>
        <w:ind/>
        <w:jc w:val="both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9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AA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>ъе</w:t>
            </w:r>
            <w:r>
              <w:rPr>
                <w:sz w:val="24"/>
              </w:rPr>
              <w:t xml:space="preserve">м </w:t>
            </w:r>
            <w:r>
              <w:rPr>
                <w:sz w:val="24"/>
              </w:rPr>
              <w:t>бюджет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ас</w:t>
            </w:r>
            <w:r>
              <w:rPr>
                <w:sz w:val="24"/>
              </w:rPr>
              <w:t>сигн</w:t>
            </w:r>
            <w:r>
              <w:rPr>
                <w:sz w:val="24"/>
              </w:rPr>
              <w:t xml:space="preserve">ований на реализацию муниципальной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огр</w:t>
            </w:r>
            <w:r>
              <w:rPr>
                <w:sz w:val="24"/>
              </w:rPr>
              <w:t>аммы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вляет </w:t>
            </w:r>
            <w:r>
              <w:rPr>
                <w:sz w:val="24"/>
              </w:rPr>
              <w:t>472</w:t>
            </w:r>
            <w:r>
              <w:rPr>
                <w:sz w:val="24"/>
              </w:rPr>
              <w:t>,5</w:t>
            </w:r>
            <w:r>
              <w:rPr>
                <w:sz w:val="24"/>
              </w:rPr>
              <w:t>тыс. руб., в том числе: из средств областного бюджета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уб</w:t>
            </w:r>
            <w:r>
              <w:rPr>
                <w:sz w:val="24"/>
              </w:rPr>
              <w:t xml:space="preserve">лей; из </w:t>
            </w:r>
            <w:r>
              <w:rPr>
                <w:sz w:val="24"/>
              </w:rPr>
              <w:t xml:space="preserve">средств </w:t>
            </w:r>
            <w:r>
              <w:rPr>
                <w:sz w:val="24"/>
              </w:rPr>
              <w:t xml:space="preserve">бюджета </w:t>
            </w:r>
            <w:r>
              <w:rPr>
                <w:sz w:val="24"/>
              </w:rPr>
              <w:t>Трои</w:t>
            </w:r>
            <w:r>
              <w:rPr>
                <w:sz w:val="24"/>
              </w:rPr>
              <w:t>цк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>о се</w:t>
            </w:r>
            <w:r>
              <w:rPr>
                <w:sz w:val="24"/>
              </w:rPr>
              <w:t>льск</w:t>
            </w:r>
            <w:r>
              <w:rPr>
                <w:sz w:val="24"/>
              </w:rPr>
              <w:t>ого</w:t>
            </w:r>
            <w:r>
              <w:rPr>
                <w:sz w:val="24"/>
              </w:rPr>
              <w:t xml:space="preserve"> поселения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472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 xml:space="preserve"> тыс. рублей; объем бюджетных</w:t>
            </w:r>
            <w:r>
              <w:rPr>
                <w:sz w:val="24"/>
              </w:rPr>
              <w:t xml:space="preserve"> ассигнований на </w:t>
            </w:r>
            <w:r>
              <w:rPr>
                <w:sz w:val="24"/>
              </w:rPr>
              <w:t>реал</w:t>
            </w:r>
            <w:r>
              <w:rPr>
                <w:sz w:val="24"/>
              </w:rPr>
              <w:t xml:space="preserve">изацию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альной </w:t>
            </w:r>
            <w:r>
              <w:rPr>
                <w:sz w:val="24"/>
              </w:rPr>
              <w:t xml:space="preserve">программы по годам составляет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тыс.</w:t>
            </w:r>
            <w:r>
              <w:rPr>
                <w:sz w:val="24"/>
              </w:rPr>
              <w:t xml:space="preserve"> рубле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AB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C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AD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</w:t>
            </w:r>
            <w:r>
              <w:rPr>
                <w:sz w:val="24"/>
              </w:rPr>
              <w:t>ег</w:t>
            </w:r>
            <w:r>
              <w:rPr>
                <w:sz w:val="24"/>
              </w:rPr>
              <w:t>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AE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AF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0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101,5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2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1,5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4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6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8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A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BB000000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C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E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B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0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2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4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6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8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A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C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D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F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1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2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4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6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7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9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B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C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E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000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1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E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E300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E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5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Ожидаемые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результаты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гра</w:t>
            </w:r>
            <w:r>
              <w:rPr>
                <w:sz w:val="24"/>
              </w:rPr>
              <w:t>мм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E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Увеличе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 xml:space="preserve">е </w:t>
            </w:r>
            <w:r>
              <w:rPr>
                <w:sz w:val="24"/>
              </w:rPr>
              <w:t>доли м</w:t>
            </w:r>
            <w:r>
              <w:rPr>
                <w:sz w:val="24"/>
              </w:rPr>
              <w:t>униципальны</w:t>
            </w:r>
            <w:r>
              <w:rPr>
                <w:sz w:val="24"/>
              </w:rPr>
              <w:t xml:space="preserve">х объектов </w:t>
            </w:r>
            <w:r>
              <w:rPr>
                <w:sz w:val="24"/>
              </w:rPr>
              <w:t>недвижимости,  право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</w:t>
            </w:r>
            <w:r>
              <w:rPr>
                <w:sz w:val="24"/>
              </w:rPr>
              <w:t>ьной собственности на которые зарег</w:t>
            </w:r>
            <w:r>
              <w:rPr>
                <w:sz w:val="24"/>
              </w:rPr>
              <w:t>ис</w:t>
            </w:r>
            <w:r>
              <w:rPr>
                <w:sz w:val="24"/>
              </w:rPr>
              <w:t>трир</w:t>
            </w:r>
            <w:r>
              <w:rPr>
                <w:sz w:val="24"/>
              </w:rPr>
              <w:t>овано.</w:t>
            </w:r>
          </w:p>
          <w:p w14:paraId="E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Увеличение доходной части б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жета </w:t>
            </w:r>
            <w:r>
              <w:rPr>
                <w:sz w:val="24"/>
              </w:rPr>
              <w:t>посе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  от ар</w:t>
            </w:r>
            <w:r>
              <w:rPr>
                <w:sz w:val="24"/>
              </w:rPr>
              <w:t>ендной платы за зе</w:t>
            </w:r>
            <w:r>
              <w:rPr>
                <w:sz w:val="24"/>
              </w:rPr>
              <w:t xml:space="preserve">млю и объектов недвижимости. </w:t>
            </w:r>
          </w:p>
        </w:tc>
      </w:tr>
    </w:tbl>
    <w:p w14:paraId="E800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  <w:r>
        <w:rPr>
          <w:sz w:val="24"/>
        </w:rPr>
        <w:t xml:space="preserve"> </w:t>
      </w:r>
    </w:p>
    <w:p w14:paraId="E9000000">
      <w:pPr>
        <w:widowControl w:val="0"/>
        <w:tabs>
          <w:tab w:leader="none" w:pos="1185" w:val="left"/>
        </w:tabs>
        <w:ind/>
        <w:rPr>
          <w:sz w:val="24"/>
        </w:rPr>
      </w:pPr>
    </w:p>
    <w:p w14:paraId="EA000000">
      <w:pPr>
        <w:widowControl w:val="0"/>
        <w:ind/>
        <w:jc w:val="center"/>
        <w:outlineLvl w:val="1"/>
        <w:rPr>
          <w:sz w:val="24"/>
        </w:rPr>
      </w:pPr>
      <w:r>
        <w:rPr>
          <w:sz w:val="24"/>
        </w:rPr>
        <w:t>ПАС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Р</w:t>
      </w:r>
      <w:r>
        <w:rPr>
          <w:sz w:val="24"/>
        </w:rPr>
        <w:t>Т</w:t>
      </w:r>
    </w:p>
    <w:p w14:paraId="EB000000">
      <w:pPr>
        <w:widowControl w:val="0"/>
        <w:ind/>
        <w:jc w:val="center"/>
        <w:rPr>
          <w:sz w:val="24"/>
        </w:rPr>
      </w:pP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д</w:t>
      </w:r>
      <w:r>
        <w:rPr>
          <w:sz w:val="24"/>
        </w:rPr>
        <w:t>про</w:t>
      </w:r>
      <w:r>
        <w:rPr>
          <w:sz w:val="24"/>
        </w:rPr>
        <w:t>грам</w:t>
      </w:r>
      <w:r>
        <w:rPr>
          <w:sz w:val="24"/>
        </w:rPr>
        <w:t xml:space="preserve">мы </w:t>
      </w:r>
      <w:r>
        <w:rPr>
          <w:sz w:val="24"/>
        </w:rPr>
        <w:t>«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зд</w:t>
      </w:r>
      <w:r>
        <w:rPr>
          <w:sz w:val="24"/>
        </w:rPr>
        <w:t>ани</w:t>
      </w:r>
      <w:r>
        <w:rPr>
          <w:sz w:val="24"/>
        </w:rPr>
        <w:t>е</w:t>
      </w:r>
      <w:r>
        <w:rPr>
          <w:sz w:val="24"/>
        </w:rPr>
        <w:t xml:space="preserve"> </w:t>
      </w:r>
      <w:r>
        <w:rPr>
          <w:sz w:val="24"/>
        </w:rPr>
        <w:t>ус</w:t>
      </w:r>
      <w:r>
        <w:rPr>
          <w:sz w:val="24"/>
        </w:rPr>
        <w:t>ло</w:t>
      </w:r>
      <w:r>
        <w:rPr>
          <w:sz w:val="24"/>
        </w:rPr>
        <w:t>вий дл</w:t>
      </w:r>
      <w:r>
        <w:rPr>
          <w:sz w:val="24"/>
        </w:rPr>
        <w:t xml:space="preserve">я </w:t>
      </w:r>
      <w:r>
        <w:rPr>
          <w:sz w:val="24"/>
        </w:rPr>
        <w:t>ре</w:t>
      </w:r>
      <w:r>
        <w:rPr>
          <w:sz w:val="24"/>
        </w:rPr>
        <w:t>ализац</w:t>
      </w:r>
      <w:r>
        <w:rPr>
          <w:sz w:val="24"/>
        </w:rPr>
        <w:t>и</w:t>
      </w:r>
      <w:r>
        <w:rPr>
          <w:sz w:val="24"/>
        </w:rPr>
        <w:t>и муниципа</w:t>
      </w:r>
      <w:r>
        <w:rPr>
          <w:sz w:val="24"/>
        </w:rPr>
        <w:t>льной прог</w:t>
      </w:r>
      <w:r>
        <w:rPr>
          <w:sz w:val="24"/>
        </w:rPr>
        <w:t>раммы</w:t>
      </w:r>
      <w:r>
        <w:rPr>
          <w:sz w:val="24"/>
        </w:rPr>
        <w:t>»</w:t>
      </w:r>
      <w:r>
        <w:rPr>
          <w:sz w:val="24"/>
        </w:rPr>
        <w:t>.</w:t>
      </w:r>
    </w:p>
    <w:p w14:paraId="EC000000">
      <w:pPr>
        <w:widowControl w:val="0"/>
        <w:ind/>
        <w:jc w:val="center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D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14:paraId="EE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EF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 xml:space="preserve"> 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Создание усло</w:t>
            </w:r>
            <w:r>
              <w:rPr>
                <w:sz w:val="24"/>
              </w:rPr>
              <w:t>ви</w:t>
            </w:r>
            <w:r>
              <w:rPr>
                <w:sz w:val="24"/>
              </w:rPr>
              <w:t>й дл</w:t>
            </w:r>
            <w:r>
              <w:rPr>
                <w:sz w:val="24"/>
              </w:rPr>
              <w:t>я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и м</w:t>
            </w:r>
            <w:r>
              <w:rPr>
                <w:sz w:val="24"/>
              </w:rPr>
              <w:t>уници</w:t>
            </w:r>
            <w:r>
              <w:rPr>
                <w:sz w:val="24"/>
              </w:rPr>
              <w:t>пальной программы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0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Отве</w:t>
            </w:r>
            <w:r>
              <w:rPr>
                <w:sz w:val="24"/>
              </w:rPr>
              <w:t>тств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й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спол</w:t>
            </w:r>
            <w:r>
              <w:rPr>
                <w:sz w:val="24"/>
              </w:rPr>
              <w:t xml:space="preserve">нитель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1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Троицкого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ль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>о по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ени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2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z w:val="24"/>
              </w:rPr>
              <w:t>ис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ели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3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</w:t>
            </w:r>
            <w:r>
              <w:rPr>
                <w:sz w:val="24"/>
              </w:rPr>
              <w:t>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4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5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Троицкого сельского поселения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6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Прог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ммно</w:t>
            </w:r>
            <w:r>
              <w:rPr>
                <w:sz w:val="24"/>
              </w:rPr>
              <w:t xml:space="preserve">-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 xml:space="preserve">елевые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инструмен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раммы </w:t>
            </w:r>
            <w:r>
              <w:rPr>
                <w:sz w:val="24"/>
              </w:rPr>
              <w:t xml:space="preserve">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7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8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Цели  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9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спе</w:t>
            </w:r>
            <w:r>
              <w:rPr>
                <w:sz w:val="24"/>
              </w:rPr>
              <w:t>чени</w:t>
            </w:r>
            <w:r>
              <w:rPr>
                <w:sz w:val="24"/>
              </w:rPr>
              <w:t>е ус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</w:t>
            </w:r>
            <w:r>
              <w:rPr>
                <w:sz w:val="24"/>
              </w:rPr>
              <w:t>й д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ализаци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му</w:t>
            </w:r>
            <w:r>
              <w:rPr>
                <w:sz w:val="24"/>
              </w:rPr>
              <w:t>ниципа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ьной прогр</w:t>
            </w:r>
            <w:r>
              <w:rPr>
                <w:sz w:val="24"/>
              </w:rPr>
              <w:t>аммы Оформ</w:t>
            </w:r>
            <w:r>
              <w:rPr>
                <w:sz w:val="24"/>
              </w:rPr>
              <w:t>ление право собственности на му</w:t>
            </w:r>
            <w:r>
              <w:rPr>
                <w:sz w:val="24"/>
              </w:rPr>
              <w:t>ниципальное имущество и бесхозяйные</w:t>
            </w:r>
            <w:r>
              <w:rPr>
                <w:sz w:val="24"/>
              </w:rPr>
              <w:t xml:space="preserve"> о</w:t>
            </w:r>
            <w:r>
              <w:rPr>
                <w:sz w:val="24"/>
              </w:rPr>
              <w:t>бъек</w:t>
            </w:r>
            <w:r>
              <w:rPr>
                <w:sz w:val="24"/>
              </w:rPr>
              <w:t>ты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льн</w:t>
            </w:r>
            <w:r>
              <w:rPr>
                <w:sz w:val="24"/>
              </w:rPr>
              <w:t>ого образования «Троицк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ель</w:t>
            </w:r>
            <w:r>
              <w:rPr>
                <w:sz w:val="24"/>
              </w:rPr>
              <w:t>ско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елени</w:t>
            </w:r>
            <w:r>
              <w:rPr>
                <w:sz w:val="24"/>
              </w:rPr>
              <w:t>е</w:t>
            </w:r>
          </w:p>
        </w:tc>
      </w:tr>
      <w:tr>
        <w:trPr>
          <w:trHeight w:hRule="atLeast" w:val="7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A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Задачи   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Выполнение (фу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</w:t>
            </w:r>
            <w:r>
              <w:rPr>
                <w:sz w:val="24"/>
              </w:rPr>
              <w:t>й)</w:t>
            </w:r>
            <w:r>
              <w:rPr>
                <w:sz w:val="24"/>
              </w:rPr>
              <w:t xml:space="preserve"> А</w:t>
            </w:r>
            <w:r>
              <w:rPr>
                <w:sz w:val="24"/>
              </w:rPr>
              <w:t>дмин</w:t>
            </w:r>
            <w:r>
              <w:rPr>
                <w:sz w:val="24"/>
              </w:rPr>
              <w:t>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оиц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сельско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п</w:t>
            </w:r>
            <w:r>
              <w:rPr>
                <w:sz w:val="24"/>
              </w:rPr>
              <w:t>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</w:p>
        </w:tc>
      </w:tr>
      <w:tr>
        <w:trPr>
          <w:trHeight w:hRule="atLeast" w:val="150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C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Целевы</w:t>
            </w:r>
            <w:r>
              <w:rPr>
                <w:sz w:val="24"/>
              </w:rPr>
              <w:t xml:space="preserve">е     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индикаторы и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показател</w:t>
            </w:r>
            <w:r>
              <w:rPr>
                <w:sz w:val="24"/>
              </w:rPr>
              <w:t xml:space="preserve">и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D000000">
            <w:pPr>
              <w:spacing w:line="240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 xml:space="preserve"> Нал</w:t>
            </w:r>
            <w:r>
              <w:rPr>
                <w:sz w:val="24"/>
              </w:rPr>
              <w:t>ич</w:t>
            </w:r>
            <w:r>
              <w:rPr>
                <w:sz w:val="24"/>
              </w:rPr>
              <w:t>ие п</w:t>
            </w:r>
            <w:r>
              <w:rPr>
                <w:sz w:val="24"/>
              </w:rPr>
              <w:t>лана 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t>ти</w:t>
            </w:r>
            <w:r>
              <w:rPr>
                <w:sz w:val="24"/>
              </w:rPr>
              <w:t>зации (да/нет)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FE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Этапы и с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зации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FF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 постоянной основе, э</w:t>
            </w:r>
            <w:r>
              <w:rPr>
                <w:sz w:val="24"/>
              </w:rPr>
              <w:t>тапы не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ыд</w:t>
            </w:r>
            <w:r>
              <w:rPr>
                <w:sz w:val="24"/>
              </w:rPr>
              <w:t>ел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ся 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1 </w:t>
            </w:r>
            <w:r>
              <w:rPr>
                <w:sz w:val="24"/>
              </w:rPr>
              <w:t>ян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t>ря 2019г</w:t>
            </w:r>
            <w:r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3</w:t>
            </w:r>
            <w:r>
              <w:rPr>
                <w:sz w:val="24"/>
              </w:rPr>
              <w:t>1 дека</w:t>
            </w:r>
            <w:r>
              <w:rPr>
                <w:sz w:val="24"/>
              </w:rPr>
              <w:t>бр</w:t>
            </w:r>
            <w:r>
              <w:rPr>
                <w:sz w:val="24"/>
              </w:rPr>
              <w:t>я 203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           </w:t>
            </w:r>
          </w:p>
        </w:tc>
      </w:tr>
    </w:tbl>
    <w:p w14:paraId="00010000">
      <w:pPr>
        <w:widowControl w:val="0"/>
        <w:ind/>
        <w:rPr>
          <w:sz w:val="24"/>
        </w:rPr>
      </w:pPr>
    </w:p>
    <w:p w14:paraId="01010000">
      <w:pPr>
        <w:spacing w:line="252" w:lineRule="auto"/>
        <w:ind/>
        <w:jc w:val="both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02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Ресурсно</w:t>
            </w:r>
            <w:r>
              <w:rPr>
                <w:sz w:val="24"/>
              </w:rPr>
              <w:t xml:space="preserve">е обеспечение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0301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>ъе</w:t>
            </w:r>
            <w:r>
              <w:rPr>
                <w:sz w:val="24"/>
              </w:rPr>
              <w:t>м бю</w:t>
            </w:r>
            <w:r>
              <w:rPr>
                <w:sz w:val="24"/>
              </w:rPr>
              <w:t>джетны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ас</w:t>
            </w:r>
            <w:r>
              <w:rPr>
                <w:sz w:val="24"/>
              </w:rPr>
              <w:t>си</w:t>
            </w:r>
            <w:r>
              <w:rPr>
                <w:sz w:val="24"/>
              </w:rPr>
              <w:t>гнований на реализацию му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</w:t>
            </w:r>
            <w:r>
              <w:rPr>
                <w:sz w:val="24"/>
              </w:rPr>
              <w:t>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 с</w:t>
            </w:r>
            <w:r>
              <w:rPr>
                <w:sz w:val="24"/>
              </w:rPr>
              <w:t xml:space="preserve">оставляет </w:t>
            </w:r>
            <w:r>
              <w:rPr>
                <w:sz w:val="24"/>
              </w:rPr>
              <w:t>4,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тыс. руб., в том числе: из средств областн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бю</w:t>
            </w:r>
            <w:r>
              <w:rPr>
                <w:sz w:val="24"/>
              </w:rPr>
              <w:t>дж</w:t>
            </w:r>
            <w:r>
              <w:rPr>
                <w:sz w:val="24"/>
              </w:rPr>
              <w:t xml:space="preserve">ета </w:t>
            </w:r>
            <w:r>
              <w:rPr>
                <w:sz w:val="24"/>
              </w:rPr>
              <w:t>– 0</w:t>
            </w:r>
            <w:r>
              <w:rPr>
                <w:sz w:val="24"/>
              </w:rPr>
              <w:t xml:space="preserve">,0 </w:t>
            </w:r>
            <w:r>
              <w:rPr>
                <w:sz w:val="24"/>
              </w:rPr>
              <w:t>ты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</w:t>
            </w:r>
            <w:r>
              <w:rPr>
                <w:sz w:val="24"/>
              </w:rPr>
              <w:t>ле</w:t>
            </w:r>
            <w:r>
              <w:rPr>
                <w:sz w:val="24"/>
              </w:rPr>
              <w:t>й;</w:t>
            </w:r>
            <w:r>
              <w:rPr>
                <w:sz w:val="24"/>
              </w:rPr>
              <w:t xml:space="preserve"> из сред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бюджет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t>Троицкого</w:t>
            </w:r>
            <w:r>
              <w:rPr>
                <w:sz w:val="24"/>
              </w:rPr>
              <w:t xml:space="preserve"> сельског</w:t>
            </w:r>
            <w:r>
              <w:rPr>
                <w:sz w:val="24"/>
              </w:rPr>
              <w:t>о поселения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</w:rPr>
              <w:t>4,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 xml:space="preserve"> тыс. рублей; о</w:t>
            </w:r>
            <w:r>
              <w:rPr>
                <w:sz w:val="24"/>
              </w:rPr>
              <w:t>бъем бюджетных ассигнований на реал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>ацию</w:t>
            </w:r>
            <w:r>
              <w:rPr>
                <w:sz w:val="24"/>
              </w:rPr>
              <w:t xml:space="preserve">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 xml:space="preserve"> программы по годам сос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вл</w:t>
            </w:r>
            <w:r>
              <w:rPr>
                <w:sz w:val="24"/>
              </w:rPr>
              <w:t>яет</w:t>
            </w:r>
            <w:r>
              <w:rPr>
                <w:sz w:val="24"/>
              </w:rPr>
              <w:t xml:space="preserve"> (т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ублей</w:t>
            </w:r>
            <w:r>
              <w:rPr>
                <w:sz w:val="24"/>
              </w:rPr>
              <w:t>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04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5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6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7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08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9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4,</w:t>
            </w:r>
            <w:r>
              <w:rPr>
                <w:sz w:val="24"/>
              </w:rPr>
              <w:t>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B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0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4,</w:t>
            </w:r>
            <w:r>
              <w:rPr>
                <w:sz w:val="24"/>
              </w:rPr>
              <w:t>6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D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0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0F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1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3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5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7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9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B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1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D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1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1F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1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3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5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6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8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A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B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2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2D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2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F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0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2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4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5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7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9010000">
            <w:pPr>
              <w:pStyle w:val="Style_5"/>
              <w:rPr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A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C010000">
            <w:pPr>
              <w:pStyle w:val="Style_6"/>
              <w:spacing w:after="0" w:before="0"/>
              <w:ind/>
              <w:jc w:val="center"/>
            </w:pPr>
            <w: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E01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 xml:space="preserve">Ожидаемые 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результ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ы   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лизации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3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 Подготовка проектов решен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t>деп</w:t>
            </w:r>
            <w:r>
              <w:rPr>
                <w:sz w:val="24"/>
              </w:rPr>
              <w:t>ута</w:t>
            </w:r>
            <w:r>
              <w:rPr>
                <w:sz w:val="24"/>
              </w:rPr>
              <w:t>то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рои</w:t>
            </w:r>
            <w:r>
              <w:rPr>
                <w:sz w:val="24"/>
              </w:rPr>
              <w:t>цк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селе</w:t>
            </w:r>
            <w:r>
              <w:rPr>
                <w:sz w:val="24"/>
              </w:rPr>
              <w:t>ния, нор</w:t>
            </w:r>
            <w:r>
              <w:rPr>
                <w:sz w:val="24"/>
              </w:rPr>
              <w:t>мат</w:t>
            </w:r>
            <w:r>
              <w:rPr>
                <w:sz w:val="24"/>
              </w:rPr>
              <w:t>ивно правовых актов</w:t>
            </w:r>
            <w:r>
              <w:rPr>
                <w:sz w:val="24"/>
              </w:rPr>
              <w:t xml:space="preserve"> по вопросам управлени</w:t>
            </w:r>
            <w:r>
              <w:rPr>
                <w:sz w:val="24"/>
              </w:rPr>
              <w:t>я и распоряжения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 имущ</w:t>
            </w:r>
            <w:r>
              <w:rPr>
                <w:sz w:val="24"/>
              </w:rPr>
              <w:t>ес</w:t>
            </w:r>
            <w:r>
              <w:rPr>
                <w:sz w:val="24"/>
              </w:rPr>
              <w:t>твом</w:t>
            </w:r>
            <w:r>
              <w:rPr>
                <w:sz w:val="24"/>
              </w:rPr>
              <w:t>.</w:t>
            </w:r>
          </w:p>
          <w:p w14:paraId="4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2.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вка проектов решений Собр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ия де</w:t>
            </w:r>
            <w:r>
              <w:rPr>
                <w:sz w:val="24"/>
              </w:rPr>
              <w:t>пута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Троицког</w:t>
            </w:r>
            <w:r>
              <w:rPr>
                <w:sz w:val="24"/>
              </w:rPr>
              <w:t>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поселения, нормативно правовых актов по воп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са</w:t>
            </w:r>
            <w:r>
              <w:rPr>
                <w:sz w:val="24"/>
              </w:rPr>
              <w:t xml:space="preserve">м </w:t>
            </w:r>
            <w:r>
              <w:rPr>
                <w:sz w:val="24"/>
              </w:rPr>
              <w:t>уп</w:t>
            </w:r>
            <w:r>
              <w:rPr>
                <w:sz w:val="24"/>
              </w:rPr>
              <w:t>равл</w:t>
            </w:r>
            <w:r>
              <w:rPr>
                <w:sz w:val="24"/>
              </w:rPr>
              <w:t>ени</w:t>
            </w:r>
            <w:r>
              <w:rPr>
                <w:sz w:val="24"/>
              </w:rPr>
              <w:t>я и</w:t>
            </w:r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оря</w:t>
            </w:r>
            <w:r>
              <w:rPr>
                <w:sz w:val="24"/>
              </w:rPr>
              <w:t>же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 xml:space="preserve">я </w:t>
            </w:r>
            <w:r>
              <w:rPr>
                <w:sz w:val="24"/>
              </w:rPr>
              <w:t>муници</w:t>
            </w:r>
            <w:r>
              <w:rPr>
                <w:sz w:val="24"/>
              </w:rPr>
              <w:t>па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 им</w:t>
            </w:r>
            <w:r>
              <w:rPr>
                <w:sz w:val="24"/>
              </w:rPr>
              <w:t>уществ</w:t>
            </w:r>
            <w:r>
              <w:rPr>
                <w:sz w:val="24"/>
              </w:rPr>
              <w:t xml:space="preserve">ом. </w:t>
            </w:r>
          </w:p>
        </w:tc>
      </w:tr>
    </w:tbl>
    <w:p w14:paraId="41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  <w:r>
        <w:rPr>
          <w:sz w:val="24"/>
        </w:rPr>
        <w:t xml:space="preserve"> </w:t>
      </w:r>
    </w:p>
    <w:p w14:paraId="42010000">
      <w:pPr>
        <w:widowControl w:val="0"/>
        <w:tabs>
          <w:tab w:leader="none" w:pos="1185" w:val="left"/>
        </w:tabs>
        <w:ind/>
        <w:jc w:val="center"/>
        <w:rPr>
          <w:sz w:val="24"/>
        </w:rPr>
      </w:pPr>
    </w:p>
    <w:p w14:paraId="43010000">
      <w:pPr>
        <w:ind/>
        <w:jc w:val="center"/>
        <w:rPr>
          <w:sz w:val="28"/>
        </w:rPr>
      </w:pPr>
      <w:r>
        <w:rPr>
          <w:sz w:val="28"/>
        </w:rPr>
        <w:t>Приоритеты и цели муниципальной полит</w:t>
      </w:r>
      <w:r>
        <w:rPr>
          <w:sz w:val="28"/>
        </w:rPr>
        <w:t>ики</w:t>
      </w:r>
    </w:p>
    <w:p w14:paraId="44010000">
      <w:pPr>
        <w:ind/>
        <w:jc w:val="center"/>
        <w:rPr>
          <w:sz w:val="28"/>
        </w:rPr>
      </w:pPr>
      <w:r>
        <w:rPr>
          <w:sz w:val="28"/>
        </w:rPr>
        <w:t xml:space="preserve">в сфере реализации </w:t>
      </w:r>
      <w:r>
        <w:rPr>
          <w:sz w:val="28"/>
        </w:rPr>
        <w:t>муниципально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>прог</w:t>
      </w:r>
      <w:r>
        <w:rPr>
          <w:sz w:val="28"/>
        </w:rPr>
        <w:t>раммы</w:t>
      </w:r>
    </w:p>
    <w:p w14:paraId="45010000">
      <w:pPr>
        <w:ind/>
        <w:jc w:val="center"/>
        <w:rPr>
          <w:sz w:val="28"/>
        </w:rPr>
      </w:pPr>
    </w:p>
    <w:p w14:paraId="46010000">
      <w:pPr>
        <w:ind w:firstLine="709" w:left="0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аз</w:t>
      </w:r>
      <w:r>
        <w:rPr>
          <w:sz w:val="28"/>
        </w:rPr>
        <w:t>ви</w:t>
      </w:r>
      <w:r>
        <w:rPr>
          <w:sz w:val="28"/>
        </w:rPr>
        <w:t>тие культуры</w:t>
      </w:r>
      <w:r>
        <w:rPr>
          <w:sz w:val="28"/>
        </w:rPr>
        <w:t xml:space="preserve"> по-прежнему </w:t>
      </w:r>
      <w:r>
        <w:rPr>
          <w:sz w:val="28"/>
        </w:rPr>
        <w:t>з</w:t>
      </w:r>
      <w:r>
        <w:rPr>
          <w:sz w:val="28"/>
        </w:rPr>
        <w:t>а</w:t>
      </w:r>
      <w:r>
        <w:rPr>
          <w:sz w:val="28"/>
        </w:rPr>
        <w:t>нимаю</w:t>
      </w:r>
      <w:r>
        <w:rPr>
          <w:sz w:val="28"/>
        </w:rPr>
        <w:t>т ве</w:t>
      </w:r>
      <w:r>
        <w:rPr>
          <w:sz w:val="28"/>
        </w:rPr>
        <w:t>д</w:t>
      </w:r>
      <w:r>
        <w:rPr>
          <w:sz w:val="28"/>
        </w:rPr>
        <w:t>у</w:t>
      </w:r>
      <w:r>
        <w:rPr>
          <w:sz w:val="28"/>
        </w:rPr>
        <w:t>щ</w:t>
      </w:r>
      <w:r>
        <w:rPr>
          <w:sz w:val="28"/>
        </w:rPr>
        <w:t>е</w:t>
      </w:r>
      <w:r>
        <w:rPr>
          <w:sz w:val="28"/>
        </w:rPr>
        <w:t xml:space="preserve">е место </w:t>
      </w:r>
      <w:r>
        <w:rPr>
          <w:sz w:val="28"/>
        </w:rPr>
        <w:t>в си</w:t>
      </w:r>
      <w:r>
        <w:rPr>
          <w:sz w:val="28"/>
        </w:rPr>
        <w:t>стеме муниципальных механизмов социально-экономичес</w:t>
      </w:r>
      <w:r>
        <w:rPr>
          <w:sz w:val="28"/>
        </w:rPr>
        <w:t>к</w:t>
      </w:r>
      <w:r>
        <w:rPr>
          <w:sz w:val="28"/>
        </w:rPr>
        <w:t>о</w:t>
      </w:r>
      <w:r>
        <w:rPr>
          <w:sz w:val="28"/>
        </w:rPr>
        <w:t>го</w:t>
      </w:r>
      <w:r>
        <w:rPr>
          <w:sz w:val="28"/>
        </w:rPr>
        <w:t xml:space="preserve"> р</w:t>
      </w:r>
      <w:r>
        <w:rPr>
          <w:sz w:val="28"/>
        </w:rPr>
        <w:t>аз</w:t>
      </w:r>
      <w:r>
        <w:rPr>
          <w:sz w:val="28"/>
        </w:rPr>
        <w:t>вити</w:t>
      </w:r>
      <w:r>
        <w:rPr>
          <w:sz w:val="28"/>
        </w:rPr>
        <w:t>я о</w:t>
      </w:r>
      <w:r>
        <w:rPr>
          <w:sz w:val="28"/>
        </w:rPr>
        <w:t>бще</w:t>
      </w:r>
      <w:r>
        <w:rPr>
          <w:sz w:val="28"/>
        </w:rPr>
        <w:t>ст</w:t>
      </w:r>
      <w:r>
        <w:rPr>
          <w:sz w:val="28"/>
        </w:rPr>
        <w:t>в</w:t>
      </w:r>
      <w:r>
        <w:rPr>
          <w:sz w:val="28"/>
        </w:rPr>
        <w:t>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7010000">
      <w:pPr>
        <w:pStyle w:val="Style_8"/>
        <w:ind w:firstLine="0" w:left="0"/>
      </w:pPr>
      <w:r>
        <w:t>О</w:t>
      </w:r>
      <w:r>
        <w:t>с</w:t>
      </w:r>
      <w:r>
        <w:t>н</w:t>
      </w:r>
      <w:r>
        <w:t>о</w:t>
      </w:r>
      <w:r>
        <w:t>в</w:t>
      </w:r>
      <w:r>
        <w:t>н</w:t>
      </w:r>
      <w:r>
        <w:t>ые цели</w:t>
      </w:r>
      <w:r>
        <w:t xml:space="preserve"> П</w:t>
      </w:r>
      <w:r>
        <w:t>ро</w:t>
      </w:r>
      <w:r>
        <w:t>граммы</w:t>
      </w:r>
      <w:r>
        <w:t>:</w:t>
      </w:r>
    </w:p>
    <w:p w14:paraId="48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оформл</w:t>
      </w:r>
      <w:r>
        <w:rPr>
          <w:color w:val="000000"/>
          <w:sz w:val="28"/>
        </w:rPr>
        <w:t>ение прав</w:t>
      </w:r>
      <w:r>
        <w:rPr>
          <w:color w:val="000000"/>
          <w:sz w:val="28"/>
        </w:rPr>
        <w:t>а муниципальной собственности на</w:t>
      </w:r>
      <w:r>
        <w:rPr>
          <w:color w:val="000000"/>
          <w:sz w:val="28"/>
        </w:rPr>
        <w:t xml:space="preserve"> все объекты недвижимости муниципал</w:t>
      </w:r>
      <w:r>
        <w:rPr>
          <w:color w:val="000000"/>
          <w:sz w:val="28"/>
        </w:rPr>
        <w:t>ьн</w:t>
      </w:r>
      <w:r>
        <w:rPr>
          <w:color w:val="000000"/>
          <w:sz w:val="28"/>
        </w:rPr>
        <w:t>ой с</w:t>
      </w:r>
      <w:r>
        <w:rPr>
          <w:color w:val="000000"/>
          <w:sz w:val="28"/>
        </w:rPr>
        <w:t>обстве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 xml:space="preserve">и; </w:t>
      </w:r>
    </w:p>
    <w:p w14:paraId="49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осуществление госуд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ствен</w:t>
      </w:r>
      <w:r>
        <w:rPr>
          <w:color w:val="000000"/>
          <w:sz w:val="28"/>
        </w:rPr>
        <w:t>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ка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астровог</w:t>
      </w:r>
      <w:r>
        <w:rPr>
          <w:color w:val="000000"/>
          <w:sz w:val="28"/>
        </w:rPr>
        <w:t>о учета земел</w:t>
      </w:r>
      <w:r>
        <w:rPr>
          <w:color w:val="000000"/>
          <w:sz w:val="28"/>
        </w:rPr>
        <w:t>ьных участков;</w:t>
      </w:r>
    </w:p>
    <w:p w14:paraId="4A010000">
      <w:pPr>
        <w:pStyle w:val="Style_9"/>
        <w:ind/>
        <w:contextualSpacing w:val="1"/>
        <w:jc w:val="both"/>
      </w:pPr>
      <w:r>
        <w:t xml:space="preserve"> - создание условий для пол</w:t>
      </w:r>
      <w:r>
        <w:t>у</w:t>
      </w:r>
      <w:r>
        <w:t>ч</w:t>
      </w:r>
      <w:r>
        <w:t>ен</w:t>
      </w:r>
      <w:r>
        <w:t>ия</w:t>
      </w:r>
      <w:r>
        <w:t xml:space="preserve"> м</w:t>
      </w:r>
      <w:r>
        <w:t>акси</w:t>
      </w:r>
      <w:r>
        <w:t>мал</w:t>
      </w:r>
      <w:r>
        <w:t>ьны</w:t>
      </w:r>
      <w:r>
        <w:t xml:space="preserve">х </w:t>
      </w:r>
      <w:r>
        <w:t>д</w:t>
      </w:r>
      <w:r>
        <w:t>о</w:t>
      </w:r>
      <w:r>
        <w:t>х</w:t>
      </w:r>
      <w:r>
        <w:t>одо</w:t>
      </w:r>
      <w:r>
        <w:t>в</w:t>
      </w:r>
      <w:r>
        <w:t xml:space="preserve"> </w:t>
      </w:r>
      <w:r>
        <w:t>бю</w:t>
      </w:r>
      <w:r>
        <w:t>дж</w:t>
      </w:r>
      <w:r>
        <w:t>ета;</w:t>
      </w:r>
    </w:p>
    <w:p w14:paraId="4B010000">
      <w:pPr>
        <w:pStyle w:val="Style_9"/>
        <w:ind/>
        <w:contextualSpacing w:val="1"/>
        <w:jc w:val="both"/>
      </w:pPr>
      <w:r>
        <w:t xml:space="preserve"> </w:t>
      </w:r>
      <w:r>
        <w:t xml:space="preserve">- </w:t>
      </w:r>
      <w:r>
        <w:t>со</w:t>
      </w:r>
      <w:r>
        <w:t>зд</w:t>
      </w:r>
      <w:r>
        <w:t>ание</w:t>
      </w:r>
      <w:r>
        <w:t xml:space="preserve"> условий д</w:t>
      </w:r>
      <w:r>
        <w:t>л</w:t>
      </w:r>
      <w:r>
        <w:t>я рационального и эфф</w:t>
      </w:r>
      <w:r>
        <w:t>ективного использова</w:t>
      </w:r>
      <w:r>
        <w:t>ния земельных ресурсов сельского по</w:t>
      </w:r>
      <w:r>
        <w:t>се</w:t>
      </w:r>
      <w:r>
        <w:t>лени</w:t>
      </w:r>
      <w:r>
        <w:t>я и во</w:t>
      </w:r>
      <w:r>
        <w:t>в</w:t>
      </w:r>
      <w:r>
        <w:t>л</w:t>
      </w:r>
      <w:r>
        <w:t>е</w:t>
      </w:r>
      <w:r>
        <w:t>ч</w:t>
      </w:r>
      <w:r>
        <w:t>е</w:t>
      </w:r>
      <w:r>
        <w:t>ние</w:t>
      </w:r>
      <w:r>
        <w:t xml:space="preserve"> земельных участков в г</w:t>
      </w:r>
      <w:r>
        <w:t>р</w:t>
      </w:r>
      <w:r>
        <w:t>а</w:t>
      </w:r>
      <w:r>
        <w:t>жд</w:t>
      </w:r>
      <w:r>
        <w:t>анс</w:t>
      </w:r>
      <w:r>
        <w:t>кий</w:t>
      </w:r>
      <w:r>
        <w:t xml:space="preserve"> </w:t>
      </w:r>
      <w:r>
        <w:t>о</w:t>
      </w:r>
      <w:r>
        <w:t>б</w:t>
      </w:r>
      <w:r>
        <w:t>о</w:t>
      </w:r>
      <w:r>
        <w:t>р</w:t>
      </w:r>
      <w:r>
        <w:t>от;</w:t>
      </w:r>
    </w:p>
    <w:p w14:paraId="4C010000">
      <w:pPr>
        <w:pStyle w:val="Style_1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</w:t>
      </w:r>
      <w:r>
        <w:rPr>
          <w:rFonts w:ascii="Times New Roman" w:hAnsi="Times New Roman"/>
          <w:sz w:val="28"/>
        </w:rPr>
        <w:t>выше</w:t>
      </w:r>
      <w:r>
        <w:rPr>
          <w:rFonts w:ascii="Times New Roman" w:hAnsi="Times New Roman"/>
          <w:sz w:val="28"/>
        </w:rPr>
        <w:t>ние эффективности управления муниципальной собствен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ью</w:t>
      </w:r>
      <w:r>
        <w:rPr>
          <w:rFonts w:ascii="Times New Roman" w:hAnsi="Times New Roman"/>
          <w:sz w:val="28"/>
        </w:rPr>
        <w:t>;</w:t>
      </w:r>
    </w:p>
    <w:p w14:paraId="4D010000">
      <w:pPr>
        <w:pStyle w:val="Style_9"/>
        <w:ind/>
        <w:jc w:val="both"/>
      </w:pPr>
      <w:r>
        <w:t>- созда</w:t>
      </w:r>
      <w:r>
        <w:t>ние у</w:t>
      </w:r>
      <w:r>
        <w:t>с</w:t>
      </w:r>
      <w:r>
        <w:t>л</w:t>
      </w:r>
      <w:r>
        <w:t>о</w:t>
      </w:r>
      <w:r>
        <w:t>в</w:t>
      </w:r>
      <w:r>
        <w:t>ий</w:t>
      </w:r>
      <w:r>
        <w:t xml:space="preserve"> д</w:t>
      </w:r>
      <w:r>
        <w:t>ля</w:t>
      </w:r>
      <w:r>
        <w:t xml:space="preserve"> п</w:t>
      </w:r>
      <w:r>
        <w:t>олучен</w:t>
      </w:r>
      <w:r>
        <w:t>ия</w:t>
      </w:r>
      <w:r>
        <w:t xml:space="preserve"> м</w:t>
      </w:r>
      <w:r>
        <w:t>аксима</w:t>
      </w:r>
      <w:r>
        <w:t>льных доход</w:t>
      </w:r>
      <w:r>
        <w:t>ов бюджета.</w:t>
      </w:r>
    </w:p>
    <w:p w14:paraId="4E010000">
      <w:pPr>
        <w:pStyle w:val="Style_9"/>
        <w:ind/>
        <w:jc w:val="both"/>
      </w:pPr>
      <w:r>
        <w:t>Основные задачи Программы:</w:t>
      </w:r>
    </w:p>
    <w:p w14:paraId="4F010000">
      <w:pPr>
        <w:pStyle w:val="Style_1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беспечение реализации прав граждан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юри</w:t>
      </w:r>
      <w:r>
        <w:rPr>
          <w:rFonts w:ascii="Times New Roman" w:hAnsi="Times New Roman"/>
          <w:sz w:val="28"/>
        </w:rPr>
        <w:t>дическ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 н</w:t>
      </w:r>
      <w:r>
        <w:rPr>
          <w:rFonts w:ascii="Times New Roman" w:hAnsi="Times New Roman"/>
          <w:sz w:val="28"/>
        </w:rPr>
        <w:t>а земельные участки под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</w:t>
      </w:r>
      <w:r>
        <w:rPr>
          <w:rFonts w:ascii="Times New Roman" w:hAnsi="Times New Roman"/>
          <w:sz w:val="28"/>
        </w:rPr>
        <w:t>щест</w:t>
      </w:r>
      <w:r>
        <w:rPr>
          <w:rFonts w:ascii="Times New Roman" w:hAnsi="Times New Roman"/>
          <w:sz w:val="28"/>
        </w:rPr>
        <w:t>вующ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</w:t>
      </w:r>
      <w:r>
        <w:rPr>
          <w:rFonts w:ascii="Times New Roman" w:hAnsi="Times New Roman"/>
          <w:sz w:val="28"/>
        </w:rPr>
        <w:t>ктам</w:t>
      </w:r>
      <w:r>
        <w:rPr>
          <w:rFonts w:ascii="Times New Roman" w:hAnsi="Times New Roman"/>
          <w:sz w:val="28"/>
        </w:rPr>
        <w:t>и;</w:t>
      </w:r>
    </w:p>
    <w:p w14:paraId="50010000">
      <w:pPr>
        <w:pStyle w:val="Style_10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приватизация муниципального имущества; </w:t>
      </w:r>
    </w:p>
    <w:p w14:paraId="51010000">
      <w:pPr>
        <w:pStyle w:val="Style_10"/>
        <w:ind w:firstLine="0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- оптимиза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>су</w:t>
      </w:r>
      <w:r>
        <w:rPr>
          <w:rFonts w:ascii="Times New Roman" w:hAnsi="Times New Roman"/>
          <w:sz w:val="28"/>
        </w:rPr>
        <w:t>ще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вующе</w:t>
      </w:r>
      <w:r>
        <w:rPr>
          <w:rFonts w:ascii="Times New Roman" w:hAnsi="Times New Roman"/>
          <w:sz w:val="28"/>
        </w:rPr>
        <w:t>й сет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</w:t>
      </w:r>
      <w:r>
        <w:rPr>
          <w:rFonts w:ascii="Times New Roman" w:hAnsi="Times New Roman"/>
          <w:sz w:val="28"/>
        </w:rPr>
        <w:t>ци</w:t>
      </w:r>
      <w:r>
        <w:rPr>
          <w:rFonts w:ascii="Times New Roman" w:hAnsi="Times New Roman"/>
          <w:sz w:val="28"/>
        </w:rPr>
        <w:t>па</w:t>
      </w:r>
      <w:r>
        <w:rPr>
          <w:rFonts w:ascii="Times New Roman" w:hAnsi="Times New Roman"/>
          <w:sz w:val="28"/>
        </w:rPr>
        <w:t>льных ор</w:t>
      </w:r>
      <w:r>
        <w:rPr>
          <w:rFonts w:ascii="Times New Roman" w:hAnsi="Times New Roman"/>
          <w:sz w:val="28"/>
        </w:rPr>
        <w:t>га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>заций</w:t>
      </w:r>
      <w:r>
        <w:rPr>
          <w:rFonts w:ascii="Times New Roman" w:hAnsi="Times New Roman"/>
          <w:sz w:val="28"/>
        </w:rPr>
        <w:t>;</w:t>
      </w:r>
    </w:p>
    <w:p w14:paraId="52010000">
      <w:pPr>
        <w:pStyle w:val="Style_9"/>
        <w:ind/>
        <w:jc w:val="both"/>
      </w:pPr>
      <w:r>
        <w:t>- о</w:t>
      </w:r>
      <w:r>
        <w:t>беспече</w:t>
      </w:r>
      <w:r>
        <w:t>ние уче</w:t>
      </w:r>
      <w:r>
        <w:t>та муниципальной собственности мун</w:t>
      </w:r>
      <w:r>
        <w:t>иципального образования «</w:t>
      </w:r>
      <w:r>
        <w:t xml:space="preserve">Троицкое </w:t>
      </w:r>
      <w:r>
        <w:t>с</w:t>
      </w:r>
      <w:r>
        <w:t>е</w:t>
      </w:r>
      <w:r>
        <w:t>л</w:t>
      </w:r>
      <w:r>
        <w:t>ьск</w:t>
      </w:r>
      <w:r>
        <w:t>о</w:t>
      </w:r>
      <w:r>
        <w:t>е посе</w:t>
      </w:r>
      <w:r>
        <w:t>л</w:t>
      </w:r>
      <w:r>
        <w:t>е</w:t>
      </w:r>
      <w:r>
        <w:t>н</w:t>
      </w:r>
      <w:r>
        <w:t>и</w:t>
      </w:r>
      <w:r>
        <w:t>е</w:t>
      </w:r>
      <w:r>
        <w:t>»;</w:t>
      </w:r>
    </w:p>
    <w:p w14:paraId="53010000">
      <w:pPr>
        <w:pStyle w:val="Style_9"/>
        <w:ind/>
        <w:jc w:val="both"/>
      </w:pPr>
      <w:r>
        <w:t>-</w:t>
      </w:r>
      <w:r>
        <w:t xml:space="preserve"> достижение увеличения</w:t>
      </w:r>
      <w:r>
        <w:t xml:space="preserve"> </w:t>
      </w:r>
      <w:r>
        <w:t>доли п</w:t>
      </w:r>
      <w:r>
        <w:t>лоща</w:t>
      </w:r>
      <w:r>
        <w:t>д</w:t>
      </w:r>
      <w:r>
        <w:t>и</w:t>
      </w:r>
      <w:r>
        <w:t xml:space="preserve"> </w:t>
      </w:r>
      <w:r>
        <w:t>з</w:t>
      </w:r>
      <w:r>
        <w:t>емельных</w:t>
      </w:r>
      <w:r>
        <w:t xml:space="preserve"> участков, яв</w:t>
      </w:r>
      <w:r>
        <w:t>ляющихся объектами налогообложения  земель</w:t>
      </w:r>
      <w:r>
        <w:t>н</w:t>
      </w:r>
      <w:r>
        <w:t>ы</w:t>
      </w:r>
      <w:r>
        <w:t xml:space="preserve">м </w:t>
      </w:r>
      <w:r>
        <w:t>на</w:t>
      </w:r>
      <w:r>
        <w:t>ло</w:t>
      </w:r>
      <w:r>
        <w:t>гом,</w:t>
      </w:r>
      <w:r>
        <w:t xml:space="preserve"> в </w:t>
      </w:r>
      <w:r>
        <w:t>общ</w:t>
      </w:r>
      <w:r>
        <w:t>ей</w:t>
      </w:r>
      <w:r>
        <w:t xml:space="preserve"> </w:t>
      </w:r>
      <w:r>
        <w:t>п</w:t>
      </w:r>
      <w:r>
        <w:t>л</w:t>
      </w:r>
      <w:r>
        <w:t>оща</w:t>
      </w:r>
      <w:r>
        <w:t>ди</w:t>
      </w:r>
      <w:r>
        <w:t xml:space="preserve"> т</w:t>
      </w:r>
      <w:r>
        <w:t>ер</w:t>
      </w:r>
      <w:r>
        <w:t>ритори</w:t>
      </w:r>
      <w:r>
        <w:t>и</w:t>
      </w:r>
      <w:r>
        <w:t xml:space="preserve"> </w:t>
      </w:r>
      <w:r>
        <w:t>се</w:t>
      </w:r>
      <w:r>
        <w:t>ль</w:t>
      </w:r>
      <w:r>
        <w:t>ског</w:t>
      </w:r>
      <w:r>
        <w:t>о поселен</w:t>
      </w:r>
      <w:r>
        <w:t>ия</w:t>
      </w:r>
      <w:r>
        <w:t>.</w:t>
      </w:r>
      <w:r>
        <w:t xml:space="preserve"> </w:t>
      </w:r>
    </w:p>
    <w:p w14:paraId="54010000">
      <w:pPr>
        <w:pStyle w:val="Style_9"/>
        <w:ind w:firstLine="708" w:left="0"/>
        <w:jc w:val="both"/>
        <w:rPr>
          <w:color w:val="000000"/>
        </w:rPr>
      </w:pPr>
      <w:r>
        <w:t>Мероприятия по реализации Программы:</w:t>
      </w:r>
      <w:r>
        <w:rPr>
          <w:color w:val="000000"/>
        </w:rPr>
        <w:t xml:space="preserve"> </w:t>
      </w:r>
    </w:p>
    <w:p w14:paraId="55010000">
      <w:pPr>
        <w:pStyle w:val="Style_9"/>
        <w:ind/>
        <w:jc w:val="both"/>
      </w:pPr>
      <w:r>
        <w:rPr>
          <w:color w:val="000000"/>
        </w:rPr>
        <w:t xml:space="preserve"> - </w:t>
      </w:r>
      <w:r>
        <w:rPr>
          <w:color w:val="000000"/>
        </w:rPr>
        <w:t>оформление права муниципальной с</w:t>
      </w:r>
      <w:r>
        <w:rPr>
          <w:color w:val="000000"/>
        </w:rPr>
        <w:t>об</w:t>
      </w:r>
      <w:r>
        <w:rPr>
          <w:color w:val="000000"/>
        </w:rPr>
        <w:t>стве</w:t>
      </w:r>
      <w:r>
        <w:rPr>
          <w:color w:val="000000"/>
        </w:rPr>
        <w:t>нности</w:t>
      </w:r>
      <w:r>
        <w:rPr>
          <w:color w:val="000000"/>
        </w:rPr>
        <w:t xml:space="preserve"> </w:t>
      </w:r>
      <w:r>
        <w:rPr>
          <w:color w:val="000000"/>
        </w:rPr>
        <w:t>н</w:t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 xml:space="preserve">все </w:t>
      </w:r>
      <w:r>
        <w:rPr>
          <w:color w:val="000000"/>
        </w:rPr>
        <w:t>объекты недвижимости му</w:t>
      </w:r>
      <w:r>
        <w:rPr>
          <w:color w:val="000000"/>
        </w:rPr>
        <w:t>н</w:t>
      </w:r>
      <w:r>
        <w:rPr>
          <w:color w:val="000000"/>
        </w:rPr>
        <w:t>иципал</w:t>
      </w:r>
      <w:r>
        <w:rPr>
          <w:color w:val="000000"/>
        </w:rPr>
        <w:t>ьной</w:t>
      </w:r>
      <w:r>
        <w:rPr>
          <w:color w:val="000000"/>
        </w:rPr>
        <w:t xml:space="preserve"> </w:t>
      </w:r>
      <w:r>
        <w:rPr>
          <w:color w:val="000000"/>
        </w:rPr>
        <w:t>с</w:t>
      </w:r>
      <w:r>
        <w:rPr>
          <w:color w:val="000000"/>
        </w:rPr>
        <w:t>о</w:t>
      </w:r>
      <w:r>
        <w:rPr>
          <w:color w:val="000000"/>
        </w:rPr>
        <w:t>б</w:t>
      </w:r>
      <w:r>
        <w:rPr>
          <w:color w:val="000000"/>
        </w:rPr>
        <w:t>ст</w:t>
      </w:r>
      <w:r>
        <w:rPr>
          <w:color w:val="000000"/>
        </w:rPr>
        <w:t>веннос</w:t>
      </w:r>
      <w:r>
        <w:rPr>
          <w:color w:val="000000"/>
        </w:rPr>
        <w:t>ти</w:t>
      </w:r>
      <w:r>
        <w:rPr>
          <w:color w:val="000000"/>
        </w:rPr>
        <w:t>;</w:t>
      </w:r>
    </w:p>
    <w:p w14:paraId="56010000">
      <w:pPr>
        <w:pStyle w:val="Style_9"/>
        <w:ind/>
        <w:jc w:val="both"/>
      </w:pPr>
      <w:r>
        <w:t>-</w:t>
      </w:r>
      <w:r>
        <w:t xml:space="preserve"> </w:t>
      </w:r>
      <w:r>
        <w:t>осуществление мероприятий по проведению аукционны</w:t>
      </w:r>
      <w:r>
        <w:t>х</w:t>
      </w:r>
      <w:r>
        <w:t xml:space="preserve"> </w:t>
      </w:r>
      <w:r>
        <w:t>то</w:t>
      </w:r>
      <w:r>
        <w:t>рг</w:t>
      </w:r>
      <w:r>
        <w:t>ов</w:t>
      </w:r>
      <w:r>
        <w:t xml:space="preserve"> по </w:t>
      </w:r>
      <w:r>
        <w:t>про</w:t>
      </w:r>
      <w:r>
        <w:t>даж</w:t>
      </w:r>
      <w:r>
        <w:t xml:space="preserve">е </w:t>
      </w:r>
      <w:r>
        <w:t>п</w:t>
      </w:r>
      <w:r>
        <w:t>р</w:t>
      </w:r>
      <w:r>
        <w:t>а</w:t>
      </w:r>
      <w:r>
        <w:t xml:space="preserve">ва </w:t>
      </w:r>
      <w:r>
        <w:t>ар</w:t>
      </w:r>
      <w:r>
        <w:t>ен</w:t>
      </w:r>
      <w:r>
        <w:t>ды</w:t>
      </w:r>
      <w:r>
        <w:t xml:space="preserve"> либо </w:t>
      </w:r>
      <w:r>
        <w:t xml:space="preserve">в </w:t>
      </w:r>
      <w:r>
        <w:t>со</w:t>
      </w:r>
      <w:r>
        <w:t>бствен</w:t>
      </w:r>
      <w:r>
        <w:t>н</w:t>
      </w:r>
      <w:r>
        <w:t>ость земел</w:t>
      </w:r>
      <w:r>
        <w:t>ьных участ</w:t>
      </w:r>
      <w:r>
        <w:t>ков и объектов нежилого иного д</w:t>
      </w:r>
      <w:r>
        <w:t>вижимого и недвижимого имущества</w:t>
      </w:r>
      <w:r>
        <w:t xml:space="preserve"> Тр</w:t>
      </w:r>
      <w:r>
        <w:t>ои</w:t>
      </w:r>
      <w:r>
        <w:t>цког</w:t>
      </w:r>
      <w:r>
        <w:t>о сель</w:t>
      </w:r>
      <w:r>
        <w:t>с</w:t>
      </w:r>
      <w:r>
        <w:t>к</w:t>
      </w:r>
      <w:r>
        <w:t>о</w:t>
      </w:r>
      <w:r>
        <w:t>г</w:t>
      </w:r>
      <w:r>
        <w:t>о</w:t>
      </w:r>
      <w:r>
        <w:t xml:space="preserve"> поселения</w:t>
      </w:r>
      <w:r>
        <w:t>;</w:t>
      </w:r>
    </w:p>
    <w:p w14:paraId="57010000">
      <w:pPr>
        <w:pStyle w:val="Style_9"/>
        <w:ind/>
        <w:jc w:val="both"/>
      </w:pPr>
      <w:r>
        <w:t>-</w:t>
      </w:r>
      <w:r>
        <w:t xml:space="preserve"> </w:t>
      </w:r>
      <w:r>
        <w:t>установление</w:t>
      </w:r>
      <w:r>
        <w:t xml:space="preserve"> </w:t>
      </w:r>
      <w:r>
        <w:t>границ</w:t>
      </w:r>
      <w:r>
        <w:t xml:space="preserve"> зем</w:t>
      </w:r>
      <w:r>
        <w:t>е</w:t>
      </w:r>
      <w:r>
        <w:t>л</w:t>
      </w:r>
      <w:r>
        <w:t>ь</w:t>
      </w:r>
      <w:r>
        <w:t>н</w:t>
      </w:r>
      <w:r>
        <w:t>ых участ</w:t>
      </w:r>
      <w:r>
        <w:t>ков</w:t>
      </w:r>
      <w:r>
        <w:t>, в соответствии с требованием земельного законодате</w:t>
      </w:r>
      <w:r>
        <w:t>л</w:t>
      </w:r>
      <w:r>
        <w:t>ь</w:t>
      </w:r>
      <w:r>
        <w:t>ст</w:t>
      </w:r>
      <w:r>
        <w:t>ва</w:t>
      </w:r>
      <w:r>
        <w:t xml:space="preserve">, </w:t>
      </w:r>
      <w:r>
        <w:t>форм</w:t>
      </w:r>
      <w:r>
        <w:t>иру</w:t>
      </w:r>
      <w:r>
        <w:t>емы</w:t>
      </w:r>
      <w:r>
        <w:t xml:space="preserve">х </w:t>
      </w:r>
      <w:r>
        <w:t>д</w:t>
      </w:r>
      <w:r>
        <w:t>л</w:t>
      </w:r>
      <w:r>
        <w:t>я</w:t>
      </w:r>
      <w:r>
        <w:t xml:space="preserve"> му</w:t>
      </w:r>
      <w:r>
        <w:t>ни</w:t>
      </w:r>
      <w:r>
        <w:t>ци</w:t>
      </w:r>
      <w:r>
        <w:t>па</w:t>
      </w:r>
      <w:r>
        <w:t xml:space="preserve">льных </w:t>
      </w:r>
      <w:r>
        <w:t>ну</w:t>
      </w:r>
      <w:r>
        <w:t>жд</w:t>
      </w:r>
      <w:r>
        <w:t xml:space="preserve"> сельс</w:t>
      </w:r>
      <w:r>
        <w:t>кого п</w:t>
      </w:r>
      <w:r>
        <w:t>оселе</w:t>
      </w:r>
      <w:r>
        <w:t>ния</w:t>
      </w:r>
      <w:r>
        <w:t>, а также с целью реализации муниципал</w:t>
      </w:r>
      <w:r>
        <w:t>ьным образованием «</w:t>
      </w:r>
      <w:r>
        <w:t>Троицкое сельско</w:t>
      </w:r>
      <w:r>
        <w:t xml:space="preserve">е </w:t>
      </w:r>
      <w:r>
        <w:t>посе</w:t>
      </w:r>
      <w:r>
        <w:t>ление</w:t>
      </w:r>
      <w:r>
        <w:t>»</w:t>
      </w:r>
      <w:r>
        <w:t xml:space="preserve"> </w:t>
      </w:r>
      <w:r>
        <w:t>в</w:t>
      </w:r>
      <w:r>
        <w:t>о</w:t>
      </w:r>
      <w:r>
        <w:t>п</w:t>
      </w:r>
      <w:r>
        <w:t>р</w:t>
      </w:r>
      <w:r>
        <w:t>осов местного значения;</w:t>
      </w:r>
    </w:p>
    <w:p w14:paraId="58010000">
      <w:pPr>
        <w:pStyle w:val="Style_9"/>
        <w:ind/>
        <w:jc w:val="both"/>
      </w:pPr>
      <w:r>
        <w:t>-</w:t>
      </w:r>
      <w:r>
        <w:t xml:space="preserve"> </w:t>
      </w:r>
      <w:r>
        <w:t>р</w:t>
      </w:r>
      <w:r>
        <w:t>а</w:t>
      </w:r>
      <w:r>
        <w:t>згран</w:t>
      </w:r>
      <w:r>
        <w:t>ичен</w:t>
      </w:r>
      <w:r>
        <w:t>и</w:t>
      </w:r>
      <w:r>
        <w:t>е</w:t>
      </w:r>
      <w:r>
        <w:t xml:space="preserve"> </w:t>
      </w:r>
      <w:r>
        <w:t>г</w:t>
      </w:r>
      <w:r>
        <w:t>о</w:t>
      </w:r>
      <w:r>
        <w:t>сударст</w:t>
      </w:r>
      <w:r>
        <w:t xml:space="preserve">венной </w:t>
      </w:r>
      <w:r>
        <w:t>собственности на землю и регистрация права собст</w:t>
      </w:r>
      <w:r>
        <w:t>в</w:t>
      </w:r>
      <w:r>
        <w:t>е</w:t>
      </w:r>
      <w:r>
        <w:t>нн</w:t>
      </w:r>
      <w:r>
        <w:t>ос</w:t>
      </w:r>
      <w:r>
        <w:t>ти</w:t>
      </w:r>
      <w:r>
        <w:t xml:space="preserve"> на </w:t>
      </w:r>
      <w:r>
        <w:t>зем</w:t>
      </w:r>
      <w:r>
        <w:t>ель</w:t>
      </w:r>
      <w:r>
        <w:t>ны</w:t>
      </w:r>
      <w:r>
        <w:t>е</w:t>
      </w:r>
      <w:r>
        <w:t xml:space="preserve"> </w:t>
      </w:r>
      <w:r>
        <w:t>у</w:t>
      </w:r>
      <w:r>
        <w:t>час</w:t>
      </w:r>
      <w:r>
        <w:t>тк</w:t>
      </w:r>
      <w:r>
        <w:t xml:space="preserve">и </w:t>
      </w:r>
      <w:r>
        <w:t>за</w:t>
      </w:r>
      <w:r>
        <w:t xml:space="preserve"> муниц</w:t>
      </w:r>
      <w:r>
        <w:t>ип</w:t>
      </w:r>
      <w:r>
        <w:t>ал</w:t>
      </w:r>
      <w:r>
        <w:t>ьным о</w:t>
      </w:r>
      <w:r>
        <w:t>бразованием</w:t>
      </w:r>
      <w:r>
        <w:t xml:space="preserve"> «</w:t>
      </w:r>
      <w:r>
        <w:t>Троицкое сельское поселение</w:t>
      </w:r>
      <w:r>
        <w:t>». Проведени</w:t>
      </w:r>
      <w:r>
        <w:t>е кадастровых работ по земельным уч</w:t>
      </w:r>
      <w:r>
        <w:t>ас</w:t>
      </w:r>
      <w:r>
        <w:t>ткам</w:t>
      </w:r>
      <w:r>
        <w:t xml:space="preserve"> под о</w:t>
      </w:r>
      <w:r>
        <w:t>б</w:t>
      </w:r>
      <w:r>
        <w:t>ъ</w:t>
      </w:r>
      <w:r>
        <w:t>е</w:t>
      </w:r>
      <w:r>
        <w:t>к</w:t>
      </w:r>
      <w:r>
        <w:t>т</w:t>
      </w:r>
      <w:r>
        <w:t>ы н</w:t>
      </w:r>
      <w:r>
        <w:t xml:space="preserve">едвижимого имущества, </w:t>
      </w:r>
      <w:r>
        <w:t>Т</w:t>
      </w:r>
      <w:r>
        <w:t>р</w:t>
      </w:r>
      <w:r>
        <w:t>оицкое</w:t>
      </w:r>
      <w:r>
        <w:t xml:space="preserve"> сел</w:t>
      </w:r>
      <w:r>
        <w:t>ь</w:t>
      </w:r>
      <w:r>
        <w:t>с</w:t>
      </w:r>
      <w:r>
        <w:t>к</w:t>
      </w:r>
      <w:r>
        <w:t>о</w:t>
      </w:r>
      <w:r>
        <w:t>е поселе</w:t>
      </w:r>
      <w:r>
        <w:t>ние</w:t>
      </w:r>
      <w:r>
        <w:t>»  с целью увеличения доли земельных участков, на ко</w:t>
      </w:r>
      <w:r>
        <w:t>т</w:t>
      </w:r>
      <w:r>
        <w:t>о</w:t>
      </w:r>
      <w:r>
        <w:t>ры</w:t>
      </w:r>
      <w:r>
        <w:t xml:space="preserve">е </w:t>
      </w:r>
      <w:r>
        <w:t>за</w:t>
      </w:r>
      <w:r>
        <w:t>реги</w:t>
      </w:r>
      <w:r>
        <w:t>стр</w:t>
      </w:r>
      <w:r>
        <w:t>иро</w:t>
      </w:r>
      <w:r>
        <w:t>ва</w:t>
      </w:r>
      <w:r>
        <w:t>н</w:t>
      </w:r>
      <w:r>
        <w:t>о</w:t>
      </w:r>
      <w:r>
        <w:t xml:space="preserve"> </w:t>
      </w:r>
      <w:r>
        <w:t>пра</w:t>
      </w:r>
      <w:r>
        <w:t>во</w:t>
      </w:r>
      <w:r>
        <w:t xml:space="preserve"> м</w:t>
      </w:r>
      <w:r>
        <w:t>ун</w:t>
      </w:r>
      <w:r>
        <w:t>иципал</w:t>
      </w:r>
      <w:r>
        <w:t>ьн</w:t>
      </w:r>
      <w:r>
        <w:t>ой</w:t>
      </w:r>
      <w:r>
        <w:t xml:space="preserve"> собст</w:t>
      </w:r>
      <w:r>
        <w:t>венн</w:t>
      </w:r>
      <w:r>
        <w:t>ости  к</w:t>
      </w:r>
      <w:r>
        <w:t xml:space="preserve"> общему</w:t>
      </w:r>
      <w:r>
        <w:t xml:space="preserve"> количеству земельных участков под</w:t>
      </w:r>
      <w:r>
        <w:t xml:space="preserve"> объектами муниципальной собственно</w:t>
      </w:r>
      <w:r>
        <w:t>ст</w:t>
      </w:r>
      <w:r>
        <w:t>и;</w:t>
      </w:r>
    </w:p>
    <w:p w14:paraId="59010000">
      <w:pPr>
        <w:ind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увели</w:t>
      </w:r>
      <w:r>
        <w:rPr>
          <w:sz w:val="28"/>
        </w:rPr>
        <w:t>ч</w:t>
      </w:r>
      <w:r>
        <w:rPr>
          <w:sz w:val="28"/>
        </w:rPr>
        <w:t>е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>е</w:t>
      </w:r>
      <w:r>
        <w:rPr>
          <w:sz w:val="28"/>
        </w:rPr>
        <w:t xml:space="preserve"> до</w:t>
      </w:r>
      <w:r>
        <w:rPr>
          <w:sz w:val="28"/>
        </w:rPr>
        <w:t>ли площади земельных уч</w:t>
      </w:r>
      <w:r>
        <w:rPr>
          <w:sz w:val="28"/>
        </w:rPr>
        <w:t>а</w:t>
      </w:r>
      <w:r>
        <w:rPr>
          <w:sz w:val="28"/>
        </w:rPr>
        <w:t>с</w:t>
      </w:r>
      <w:r>
        <w:rPr>
          <w:sz w:val="28"/>
        </w:rPr>
        <w:t>тков,</w:t>
      </w:r>
      <w:r>
        <w:rPr>
          <w:sz w:val="28"/>
        </w:rPr>
        <w:t xml:space="preserve"> явл</w:t>
      </w:r>
      <w:r>
        <w:rPr>
          <w:sz w:val="28"/>
        </w:rPr>
        <w:t>я</w:t>
      </w:r>
      <w:r>
        <w:rPr>
          <w:sz w:val="28"/>
        </w:rPr>
        <w:t>ю</w:t>
      </w:r>
      <w:r>
        <w:rPr>
          <w:sz w:val="28"/>
        </w:rPr>
        <w:t>щ</w:t>
      </w:r>
      <w:r>
        <w:rPr>
          <w:sz w:val="28"/>
        </w:rPr>
        <w:t>и</w:t>
      </w:r>
      <w:r>
        <w:rPr>
          <w:sz w:val="28"/>
        </w:rPr>
        <w:t>хся объе</w:t>
      </w:r>
      <w:r>
        <w:rPr>
          <w:sz w:val="28"/>
        </w:rPr>
        <w:t>ктами налог</w:t>
      </w:r>
      <w:r>
        <w:rPr>
          <w:sz w:val="28"/>
        </w:rPr>
        <w:t>о</w:t>
      </w:r>
      <w:r>
        <w:rPr>
          <w:sz w:val="28"/>
        </w:rPr>
        <w:t>обложения  земельным налогом, в общей площа</w:t>
      </w:r>
      <w:r>
        <w:rPr>
          <w:sz w:val="28"/>
        </w:rPr>
        <w:t>д</w:t>
      </w:r>
      <w:r>
        <w:rPr>
          <w:sz w:val="28"/>
        </w:rPr>
        <w:t>и</w:t>
      </w:r>
      <w:r>
        <w:rPr>
          <w:sz w:val="28"/>
        </w:rPr>
        <w:t xml:space="preserve"> т</w:t>
      </w:r>
      <w:r>
        <w:rPr>
          <w:sz w:val="28"/>
        </w:rPr>
        <w:t>ер</w:t>
      </w:r>
      <w:r>
        <w:rPr>
          <w:sz w:val="28"/>
        </w:rPr>
        <w:t>ри</w:t>
      </w:r>
      <w:r>
        <w:rPr>
          <w:sz w:val="28"/>
        </w:rPr>
        <w:t>тори</w:t>
      </w:r>
      <w:r>
        <w:rPr>
          <w:sz w:val="28"/>
        </w:rPr>
        <w:t>и</w:t>
      </w:r>
      <w:r>
        <w:rPr>
          <w:sz w:val="28"/>
        </w:rPr>
        <w:t xml:space="preserve"> с</w:t>
      </w:r>
      <w:r>
        <w:rPr>
          <w:sz w:val="28"/>
        </w:rPr>
        <w:t>ел</w:t>
      </w:r>
      <w:r>
        <w:rPr>
          <w:sz w:val="28"/>
        </w:rPr>
        <w:t>ьск</w:t>
      </w:r>
      <w:r>
        <w:rPr>
          <w:sz w:val="28"/>
        </w:rPr>
        <w:t>о</w:t>
      </w:r>
      <w:r>
        <w:rPr>
          <w:sz w:val="28"/>
        </w:rPr>
        <w:t>г</w:t>
      </w:r>
      <w:r>
        <w:rPr>
          <w:sz w:val="28"/>
        </w:rPr>
        <w:t>о</w:t>
      </w:r>
      <w:r>
        <w:rPr>
          <w:sz w:val="28"/>
        </w:rPr>
        <w:t xml:space="preserve"> по</w:t>
      </w:r>
      <w:r>
        <w:rPr>
          <w:sz w:val="28"/>
        </w:rPr>
        <w:t>се</w:t>
      </w:r>
      <w:r>
        <w:rPr>
          <w:sz w:val="28"/>
        </w:rPr>
        <w:t>л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z w:val="28"/>
        </w:rPr>
        <w:t xml:space="preserve">; </w:t>
      </w:r>
    </w:p>
    <w:p w14:paraId="5A010000">
      <w:pPr>
        <w:pStyle w:val="Style_9"/>
        <w:ind/>
        <w:jc w:val="both"/>
      </w:pPr>
      <w:r>
        <w:t xml:space="preserve">- </w:t>
      </w:r>
      <w:r>
        <w:t>пр</w:t>
      </w:r>
      <w:r>
        <w:t>ив</w:t>
      </w:r>
      <w:r>
        <w:t>атизац</w:t>
      </w:r>
      <w:r>
        <w:t>ия муницип</w:t>
      </w:r>
      <w:r>
        <w:t>а</w:t>
      </w:r>
      <w:r>
        <w:t>льного имущества, про</w:t>
      </w:r>
      <w:r>
        <w:t xml:space="preserve">ведение кадастровых </w:t>
      </w:r>
      <w:r>
        <w:t xml:space="preserve">работ по формированию земельных участков </w:t>
      </w:r>
      <w:r>
        <w:t>в рамк</w:t>
      </w:r>
      <w:r>
        <w:t>а</w:t>
      </w:r>
      <w:r>
        <w:t>х</w:t>
      </w:r>
      <w:r>
        <w:t xml:space="preserve"> </w:t>
      </w:r>
      <w:r>
        <w:t>п</w:t>
      </w:r>
      <w:r>
        <w:t>р</w:t>
      </w:r>
      <w:r>
        <w:t>огн</w:t>
      </w:r>
      <w:r>
        <w:t>озного плана приватизации м</w:t>
      </w:r>
      <w:r>
        <w:t>уницип</w:t>
      </w:r>
      <w:r>
        <w:t>ал</w:t>
      </w:r>
      <w:r>
        <w:t xml:space="preserve">ьного </w:t>
      </w:r>
      <w:r>
        <w:t>им</w:t>
      </w:r>
      <w:r>
        <w:t>уществ</w:t>
      </w:r>
      <w:r>
        <w:t xml:space="preserve">а </w:t>
      </w:r>
      <w:r>
        <w:t>муниципального образования «Троицкое сельское посе</w:t>
      </w:r>
      <w:r>
        <w:t>л</w:t>
      </w:r>
      <w:r>
        <w:t>е</w:t>
      </w:r>
      <w:r>
        <w:t>ни</w:t>
      </w:r>
      <w:r>
        <w:t>е</w:t>
      </w:r>
      <w:r>
        <w:t>»</w:t>
      </w:r>
      <w:r>
        <w:t>;</w:t>
      </w:r>
    </w:p>
    <w:p w14:paraId="5B010000">
      <w:pPr>
        <w:pStyle w:val="Style_9"/>
        <w:ind/>
        <w:jc w:val="both"/>
      </w:pPr>
      <w:r>
        <w:t>-</w:t>
      </w:r>
      <w:r>
        <w:t xml:space="preserve"> </w:t>
      </w:r>
      <w:r>
        <w:t xml:space="preserve">повышение </w:t>
      </w:r>
      <w:r>
        <w:t>эф</w:t>
      </w:r>
      <w:r>
        <w:t>фект</w:t>
      </w:r>
      <w:r>
        <w:t>ивно</w:t>
      </w:r>
      <w:r>
        <w:t>сти использования му</w:t>
      </w:r>
      <w:r>
        <w:t>ниципального имуще</w:t>
      </w:r>
      <w:r>
        <w:t>ства при сдаче в аренду муниципа</w:t>
      </w:r>
      <w:r>
        <w:t>льны</w:t>
      </w:r>
      <w:r>
        <w:t>х зданий, помещений, сооружений</w:t>
      </w:r>
      <w:r>
        <w:t>;</w:t>
      </w:r>
    </w:p>
    <w:p w14:paraId="5C010000">
      <w:pPr>
        <w:ind/>
        <w:jc w:val="both"/>
        <w:outlineLvl w:val="1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прод</w:t>
      </w:r>
      <w:r>
        <w:rPr>
          <w:sz w:val="28"/>
        </w:rPr>
        <w:t>ажа имущ</w:t>
      </w:r>
      <w:r>
        <w:rPr>
          <w:sz w:val="28"/>
        </w:rPr>
        <w:t>ес</w:t>
      </w:r>
      <w:r>
        <w:rPr>
          <w:sz w:val="28"/>
        </w:rPr>
        <w:t>тв</w:t>
      </w:r>
      <w:r>
        <w:rPr>
          <w:sz w:val="28"/>
        </w:rPr>
        <w:t>а в соответствии с Федераль</w:t>
      </w:r>
      <w:r>
        <w:rPr>
          <w:sz w:val="28"/>
        </w:rPr>
        <w:t>ными з</w:t>
      </w:r>
      <w:r>
        <w:rPr>
          <w:sz w:val="28"/>
        </w:rPr>
        <w:t>ак</w:t>
      </w:r>
      <w:r>
        <w:rPr>
          <w:sz w:val="28"/>
        </w:rPr>
        <w:t>онами от</w:t>
      </w:r>
      <w:r>
        <w:rPr>
          <w:sz w:val="28"/>
        </w:rPr>
        <w:t xml:space="preserve"> 21.12.2001 №178-ФЗ и от 22.07.2008  №159-ФЗ (п</w:t>
      </w:r>
      <w:r>
        <w:rPr>
          <w:sz w:val="28"/>
        </w:rPr>
        <w:t>рив</w:t>
      </w:r>
      <w:r>
        <w:rPr>
          <w:sz w:val="28"/>
        </w:rPr>
        <w:t>атизация имущест</w:t>
      </w:r>
      <w:r>
        <w:rPr>
          <w:sz w:val="28"/>
        </w:rPr>
        <w:t>ва</w:t>
      </w:r>
      <w:r>
        <w:rPr>
          <w:sz w:val="28"/>
        </w:rPr>
        <w:t xml:space="preserve"> в соответ</w:t>
      </w:r>
      <w:r>
        <w:rPr>
          <w:sz w:val="28"/>
        </w:rPr>
        <w:t xml:space="preserve">ствии </w:t>
      </w:r>
      <w:r>
        <w:rPr>
          <w:sz w:val="28"/>
        </w:rPr>
        <w:t>с Фе</w:t>
      </w:r>
      <w:r>
        <w:rPr>
          <w:sz w:val="28"/>
        </w:rPr>
        <w:t xml:space="preserve">деральными законами </w:t>
      </w:r>
      <w:r>
        <w:rPr>
          <w:sz w:val="28"/>
        </w:rPr>
        <w:t>носит  заявительный характер и в рамках  Программы</w:t>
      </w:r>
      <w:r>
        <w:rPr>
          <w:sz w:val="28"/>
        </w:rPr>
        <w:t xml:space="preserve"> не может быть спрогнозирована с достат</w:t>
      </w:r>
      <w:r>
        <w:rPr>
          <w:sz w:val="28"/>
        </w:rPr>
        <w:t>очно</w:t>
      </w:r>
      <w:r>
        <w:rPr>
          <w:sz w:val="28"/>
        </w:rPr>
        <w:t>й долей дост</w:t>
      </w:r>
      <w:r>
        <w:rPr>
          <w:sz w:val="28"/>
        </w:rPr>
        <w:t>оверности. Сроки реализ</w:t>
      </w:r>
      <w:r>
        <w:rPr>
          <w:sz w:val="28"/>
        </w:rPr>
        <w:t>а</w:t>
      </w:r>
      <w:r>
        <w:rPr>
          <w:sz w:val="28"/>
        </w:rPr>
        <w:t>ции</w:t>
      </w:r>
      <w:r>
        <w:rPr>
          <w:sz w:val="28"/>
        </w:rPr>
        <w:t xml:space="preserve"> огран</w:t>
      </w:r>
      <w:r>
        <w:rPr>
          <w:sz w:val="28"/>
        </w:rPr>
        <w:t>ич</w:t>
      </w:r>
      <w:r>
        <w:rPr>
          <w:sz w:val="28"/>
        </w:rPr>
        <w:t>ены срок</w:t>
      </w:r>
      <w:r>
        <w:rPr>
          <w:sz w:val="28"/>
        </w:rPr>
        <w:t>ами действия указанных Федеральных законов (от 21.</w:t>
      </w:r>
      <w:r>
        <w:rPr>
          <w:sz w:val="28"/>
        </w:rPr>
        <w:t xml:space="preserve">12.2001 </w:t>
      </w:r>
      <w:r>
        <w:rPr>
          <w:sz w:val="28"/>
        </w:rPr>
        <w:t>№ 178-ФЗ</w:t>
      </w:r>
      <w:r>
        <w:rPr>
          <w:sz w:val="28"/>
        </w:rPr>
        <w:t xml:space="preserve"> –</w:t>
      </w:r>
      <w:r>
        <w:rPr>
          <w:sz w:val="28"/>
        </w:rPr>
        <w:t xml:space="preserve"> срок 01.0</w:t>
      </w:r>
      <w:r>
        <w:rPr>
          <w:sz w:val="28"/>
        </w:rPr>
        <w:t>1.2012</w:t>
      </w:r>
      <w:r>
        <w:rPr>
          <w:sz w:val="28"/>
        </w:rPr>
        <w:t xml:space="preserve"> г. </w:t>
      </w:r>
      <w:r>
        <w:rPr>
          <w:sz w:val="28"/>
        </w:rPr>
        <w:t xml:space="preserve">и </w:t>
      </w:r>
      <w:r>
        <w:rPr>
          <w:sz w:val="28"/>
        </w:rPr>
        <w:t xml:space="preserve">от 22.07.2008 </w:t>
      </w:r>
      <w:r>
        <w:rPr>
          <w:sz w:val="28"/>
        </w:rPr>
        <w:t>№ 15</w:t>
      </w:r>
      <w:r>
        <w:rPr>
          <w:sz w:val="28"/>
        </w:rPr>
        <w:t>9-ФЗ– срок 01.07.2013г.)</w:t>
      </w:r>
      <w:r>
        <w:rPr>
          <w:sz w:val="28"/>
        </w:rPr>
        <w:t>;</w:t>
      </w:r>
    </w:p>
    <w:p w14:paraId="5D010000">
      <w:pPr>
        <w:ind/>
        <w:jc w:val="both"/>
        <w:outlineLvl w:val="1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упорядочение и уточнен</w:t>
      </w:r>
      <w:r>
        <w:rPr>
          <w:sz w:val="28"/>
        </w:rPr>
        <w:t>ие технических характеристик муниципаль</w:t>
      </w:r>
      <w:r>
        <w:rPr>
          <w:sz w:val="28"/>
        </w:rPr>
        <w:t>ного</w:t>
      </w:r>
      <w:r>
        <w:rPr>
          <w:sz w:val="28"/>
        </w:rPr>
        <w:t xml:space="preserve"> имущ</w:t>
      </w:r>
      <w:r>
        <w:rPr>
          <w:sz w:val="28"/>
        </w:rPr>
        <w:t>е</w:t>
      </w:r>
      <w:r>
        <w:rPr>
          <w:sz w:val="28"/>
        </w:rPr>
        <w:t>ства и</w:t>
      </w:r>
      <w:r>
        <w:rPr>
          <w:sz w:val="28"/>
        </w:rPr>
        <w:t xml:space="preserve"> его регистрации в органах </w:t>
      </w:r>
      <w:r>
        <w:rPr>
          <w:sz w:val="28"/>
        </w:rPr>
        <w:t>юстици</w:t>
      </w:r>
      <w:r>
        <w:rPr>
          <w:sz w:val="28"/>
        </w:rPr>
        <w:t xml:space="preserve">и </w:t>
      </w:r>
      <w:r>
        <w:rPr>
          <w:sz w:val="28"/>
        </w:rPr>
        <w:t>(</w:t>
      </w:r>
      <w:r>
        <w:rPr>
          <w:sz w:val="28"/>
        </w:rPr>
        <w:t>относит</w:t>
      </w:r>
      <w:r>
        <w:rPr>
          <w:sz w:val="28"/>
        </w:rPr>
        <w:t xml:space="preserve">ельно паспортизации объектов недвижимости с целью </w:t>
      </w:r>
      <w:r>
        <w:rPr>
          <w:sz w:val="28"/>
        </w:rPr>
        <w:t>регистрации в ор</w:t>
      </w:r>
      <w:r>
        <w:rPr>
          <w:sz w:val="28"/>
        </w:rPr>
        <w:t>га</w:t>
      </w:r>
      <w:r>
        <w:rPr>
          <w:sz w:val="28"/>
        </w:rPr>
        <w:t>нах юстици</w:t>
      </w:r>
      <w:r>
        <w:rPr>
          <w:sz w:val="28"/>
        </w:rPr>
        <w:t>и</w:t>
      </w:r>
      <w:r>
        <w:rPr>
          <w:sz w:val="28"/>
        </w:rPr>
        <w:t>;</w:t>
      </w:r>
    </w:p>
    <w:p w14:paraId="5E010000">
      <w:pPr>
        <w:pStyle w:val="Style_11"/>
        <w:ind w:firstLine="0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дача</w:t>
      </w:r>
      <w:r>
        <w:rPr>
          <w:sz w:val="28"/>
        </w:rPr>
        <w:t xml:space="preserve"> в арендные отношени</w:t>
      </w:r>
      <w:r>
        <w:rPr>
          <w:sz w:val="28"/>
        </w:rPr>
        <w:t>я муниципального имущества в соответствии с Ф</w:t>
      </w:r>
      <w:r>
        <w:rPr>
          <w:sz w:val="28"/>
        </w:rPr>
        <w:t>е</w:t>
      </w:r>
      <w:r>
        <w:rPr>
          <w:sz w:val="28"/>
        </w:rPr>
        <w:t>дера</w:t>
      </w:r>
      <w:r>
        <w:rPr>
          <w:sz w:val="28"/>
        </w:rPr>
        <w:t xml:space="preserve">льным законом от 26.08.2006 №135-ФЗ «О </w:t>
      </w:r>
      <w:r>
        <w:rPr>
          <w:sz w:val="28"/>
        </w:rPr>
        <w:t>защи</w:t>
      </w:r>
      <w:r>
        <w:rPr>
          <w:sz w:val="28"/>
        </w:rPr>
        <w:t>те конкуренц</w:t>
      </w:r>
      <w:r>
        <w:rPr>
          <w:sz w:val="28"/>
        </w:rPr>
        <w:t>ии», Приказом ФАС от 10.02.</w:t>
      </w:r>
      <w:r>
        <w:rPr>
          <w:sz w:val="28"/>
        </w:rPr>
        <w:t>2010 №</w:t>
      </w:r>
      <w:r>
        <w:rPr>
          <w:sz w:val="28"/>
        </w:rPr>
        <w:t>67</w:t>
      </w:r>
      <w:r>
        <w:rPr>
          <w:sz w:val="28"/>
        </w:rPr>
        <w:t>;</w:t>
      </w:r>
    </w:p>
    <w:p w14:paraId="5F010000">
      <w:pPr>
        <w:ind w:firstLine="709" w:left="0"/>
        <w:jc w:val="both"/>
        <w:rPr>
          <w:sz w:val="28"/>
        </w:rPr>
      </w:pPr>
      <w:r>
        <w:rPr>
          <w:sz w:val="28"/>
        </w:rPr>
        <w:t>Сведен</w:t>
      </w:r>
      <w:r>
        <w:rPr>
          <w:sz w:val="28"/>
        </w:rPr>
        <w:t xml:space="preserve">ия о показателях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программы, подпрогр</w:t>
      </w:r>
      <w:r>
        <w:rPr>
          <w:sz w:val="28"/>
        </w:rPr>
        <w:t xml:space="preserve">амм </w:t>
      </w:r>
      <w:r>
        <w:rPr>
          <w:sz w:val="28"/>
        </w:rPr>
        <w:t>муниципально</w:t>
      </w:r>
      <w:r>
        <w:rPr>
          <w:sz w:val="28"/>
        </w:rPr>
        <w:t>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и их з</w:t>
      </w:r>
      <w:r>
        <w:rPr>
          <w:sz w:val="28"/>
        </w:rPr>
        <w:t>наче</w:t>
      </w:r>
      <w:r>
        <w:rPr>
          <w:sz w:val="28"/>
        </w:rPr>
        <w:t xml:space="preserve">ниях приведены в </w:t>
      </w:r>
      <w:r>
        <w:rPr>
          <w:sz w:val="28"/>
        </w:rPr>
        <w:t>Таб</w:t>
      </w:r>
      <w:r>
        <w:rPr>
          <w:sz w:val="28"/>
        </w:rPr>
        <w:t>лице</w:t>
      </w:r>
      <w:r>
        <w:rPr>
          <w:sz w:val="28"/>
        </w:rPr>
        <w:t xml:space="preserve"> № 1.</w:t>
      </w:r>
    </w:p>
    <w:p w14:paraId="60010000">
      <w:pPr>
        <w:ind w:firstLine="709" w:left="0"/>
        <w:jc w:val="both"/>
        <w:rPr>
          <w:sz w:val="28"/>
        </w:rPr>
      </w:pPr>
      <w:r>
        <w:rPr>
          <w:sz w:val="28"/>
        </w:rPr>
        <w:t>Перечень подпрограмм, основных мероприят</w:t>
      </w:r>
      <w:r>
        <w:rPr>
          <w:sz w:val="28"/>
        </w:rPr>
        <w:t xml:space="preserve">ий </w:t>
      </w:r>
      <w:r>
        <w:rPr>
          <w:sz w:val="28"/>
        </w:rPr>
        <w:t xml:space="preserve">муниципальной </w:t>
      </w:r>
      <w:r>
        <w:rPr>
          <w:sz w:val="28"/>
        </w:rPr>
        <w:t>про</w:t>
      </w:r>
      <w:r>
        <w:rPr>
          <w:sz w:val="28"/>
        </w:rPr>
        <w:t>граммы приведен в Т</w:t>
      </w:r>
      <w:r>
        <w:rPr>
          <w:sz w:val="28"/>
        </w:rPr>
        <w:t>абли</w:t>
      </w:r>
      <w:r>
        <w:rPr>
          <w:sz w:val="28"/>
        </w:rPr>
        <w:t>це № 4</w:t>
      </w:r>
      <w:r>
        <w:rPr>
          <w:sz w:val="28"/>
        </w:rPr>
        <w:t>.</w:t>
      </w:r>
    </w:p>
    <w:p w14:paraId="61010000">
      <w:pPr>
        <w:ind w:firstLine="709" w:left="0"/>
        <w:jc w:val="both"/>
        <w:rPr>
          <w:sz w:val="28"/>
        </w:rPr>
      </w:pPr>
      <w:r>
        <w:rPr>
          <w:sz w:val="28"/>
        </w:rPr>
        <w:t>Расх</w:t>
      </w:r>
      <w:r>
        <w:rPr>
          <w:sz w:val="28"/>
        </w:rPr>
        <w:t>оды бюджета</w:t>
      </w:r>
      <w:r>
        <w:rPr>
          <w:sz w:val="28"/>
        </w:rPr>
        <w:t xml:space="preserve"> Троицкого сельс</w:t>
      </w:r>
      <w:r>
        <w:rPr>
          <w:sz w:val="28"/>
        </w:rPr>
        <w:t>кого п</w:t>
      </w:r>
      <w:r>
        <w:rPr>
          <w:sz w:val="28"/>
        </w:rPr>
        <w:t>ос</w:t>
      </w:r>
      <w:r>
        <w:rPr>
          <w:sz w:val="28"/>
        </w:rPr>
        <w:t>еления</w:t>
      </w:r>
      <w:r>
        <w:rPr>
          <w:sz w:val="28"/>
        </w:rPr>
        <w:t xml:space="preserve"> н</w:t>
      </w:r>
      <w:r>
        <w:rPr>
          <w:sz w:val="28"/>
        </w:rPr>
        <w:t xml:space="preserve">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</w:t>
      </w:r>
      <w:r>
        <w:rPr>
          <w:sz w:val="28"/>
        </w:rPr>
        <w:t>раммы приведены в Т</w:t>
      </w:r>
      <w:r>
        <w:rPr>
          <w:sz w:val="28"/>
        </w:rPr>
        <w:t>алице № 6</w:t>
      </w:r>
      <w:r>
        <w:rPr>
          <w:sz w:val="28"/>
        </w:rPr>
        <w:t>.</w:t>
      </w:r>
    </w:p>
    <w:p w14:paraId="62010000">
      <w:pPr>
        <w:ind w:firstLine="709" w:left="0"/>
        <w:jc w:val="both"/>
        <w:rPr>
          <w:sz w:val="28"/>
        </w:rPr>
      </w:pPr>
      <w:r>
        <w:rPr>
          <w:sz w:val="28"/>
        </w:rPr>
        <w:t>Расхо</w:t>
      </w:r>
      <w:r>
        <w:rPr>
          <w:sz w:val="28"/>
        </w:rPr>
        <w:t>ды</w:t>
      </w:r>
      <w:r>
        <w:rPr>
          <w:sz w:val="28"/>
        </w:rPr>
        <w:t xml:space="preserve"> на реализ</w:t>
      </w:r>
      <w:r>
        <w:rPr>
          <w:sz w:val="28"/>
        </w:rPr>
        <w:t xml:space="preserve">ацию </w:t>
      </w:r>
      <w:r>
        <w:rPr>
          <w:sz w:val="28"/>
        </w:rPr>
        <w:t>м</w:t>
      </w:r>
      <w:r>
        <w:rPr>
          <w:sz w:val="28"/>
        </w:rPr>
        <w:t>униц</w:t>
      </w:r>
      <w:r>
        <w:rPr>
          <w:sz w:val="28"/>
        </w:rPr>
        <w:t>ипальной</w:t>
      </w:r>
      <w:r>
        <w:rPr>
          <w:sz w:val="28"/>
        </w:rPr>
        <w:t xml:space="preserve"> прог</w:t>
      </w:r>
      <w:r>
        <w:rPr>
          <w:sz w:val="28"/>
        </w:rPr>
        <w:t>раммы п</w:t>
      </w:r>
      <w:r>
        <w:rPr>
          <w:sz w:val="28"/>
        </w:rPr>
        <w:t>риведены в Таблице  № 7</w:t>
      </w:r>
      <w:r>
        <w:rPr>
          <w:sz w:val="28"/>
        </w:rPr>
        <w:t>.</w:t>
      </w:r>
    </w:p>
    <w:p w14:paraId="63010000">
      <w:pPr>
        <w:ind w:firstLine="851" w:left="0"/>
        <w:jc w:val="both"/>
        <w:rPr>
          <w:color w:val="FF0000"/>
          <w:sz w:val="28"/>
        </w:rPr>
      </w:pPr>
    </w:p>
    <w:p w14:paraId="64010000">
      <w:pPr>
        <w:widowControl w:val="0"/>
        <w:tabs>
          <w:tab w:leader="none" w:pos="1185" w:val="left"/>
        </w:tabs>
        <w:ind/>
        <w:jc w:val="center"/>
        <w:rPr>
          <w:color w:val="FF0000"/>
          <w:sz w:val="24"/>
        </w:rPr>
      </w:pPr>
    </w:p>
    <w:p w14:paraId="65010000">
      <w:pPr>
        <w:widowControl w:val="0"/>
        <w:tabs>
          <w:tab w:leader="none" w:pos="1185" w:val="left"/>
        </w:tabs>
        <w:ind/>
        <w:jc w:val="center"/>
        <w:rPr>
          <w:color w:val="FF0000"/>
          <w:sz w:val="24"/>
        </w:rPr>
      </w:pPr>
    </w:p>
    <w:p w14:paraId="66010000">
      <w:pPr>
        <w:sectPr>
          <w:headerReference r:id="rId2" w:type="default"/>
          <w:footerReference r:id="rId3" w:type="default"/>
          <w:pgSz w:h="16840" w:orient="portrait" w:w="11907"/>
          <w:pgMar w:bottom="709" w:footer="720" w:gutter="0" w:header="720" w:left="1134" w:right="851" w:top="851"/>
        </w:sectPr>
      </w:pPr>
    </w:p>
    <w:p w14:paraId="67010000">
      <w:pPr>
        <w:spacing w:line="252" w:lineRule="auto"/>
        <w:ind/>
        <w:jc w:val="both"/>
        <w:rPr>
          <w:sz w:val="24"/>
        </w:rPr>
      </w:pPr>
    </w:p>
    <w:p w14:paraId="6801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 xml:space="preserve">                    </w:t>
      </w:r>
      <w:r>
        <w:rPr>
          <w:sz w:val="24"/>
        </w:rPr>
        <w:t xml:space="preserve">       Таблица</w:t>
      </w:r>
      <w:r>
        <w:rPr>
          <w:sz w:val="24"/>
        </w:rPr>
        <w:t xml:space="preserve"> № </w:t>
      </w:r>
      <w:r>
        <w:rPr>
          <w:sz w:val="24"/>
        </w:rPr>
        <w:t>1</w:t>
      </w:r>
    </w:p>
    <w:p w14:paraId="69010000">
      <w:pPr>
        <w:ind/>
        <w:jc w:val="center"/>
        <w:rPr>
          <w:sz w:val="24"/>
        </w:rPr>
      </w:pPr>
      <w:bookmarkStart w:id="2" w:name="Par400"/>
      <w:bookmarkEnd w:id="2"/>
    </w:p>
    <w:p w14:paraId="6A010000">
      <w:pPr>
        <w:ind/>
        <w:jc w:val="center"/>
        <w:rPr>
          <w:sz w:val="24"/>
        </w:rPr>
      </w:pPr>
      <w:r>
        <w:rPr>
          <w:sz w:val="24"/>
        </w:rPr>
        <w:t>СВЕДЕНИЯ</w:t>
      </w:r>
    </w:p>
    <w:p w14:paraId="6B010000">
      <w:pPr>
        <w:ind/>
        <w:jc w:val="center"/>
        <w:rPr>
          <w:sz w:val="24"/>
        </w:rPr>
      </w:pPr>
      <w:r>
        <w:rPr>
          <w:sz w:val="24"/>
        </w:rPr>
        <w:t>о показате</w:t>
      </w:r>
      <w:r>
        <w:rPr>
          <w:sz w:val="24"/>
        </w:rPr>
        <w:t xml:space="preserve">лях </w:t>
      </w:r>
      <w:r>
        <w:rPr>
          <w:sz w:val="24"/>
        </w:rPr>
        <w:t>муниципально</w:t>
      </w:r>
      <w:r>
        <w:rPr>
          <w:sz w:val="24"/>
        </w:rPr>
        <w:t xml:space="preserve">й программы </w:t>
      </w:r>
      <w:r>
        <w:rPr>
          <w:sz w:val="24"/>
        </w:rPr>
        <w:t>Троицкого сельс</w:t>
      </w:r>
      <w:r>
        <w:rPr>
          <w:sz w:val="24"/>
        </w:rPr>
        <w:t>кого п</w:t>
      </w:r>
      <w:r>
        <w:rPr>
          <w:sz w:val="24"/>
        </w:rPr>
        <w:t>ос</w:t>
      </w:r>
      <w:r>
        <w:rPr>
          <w:sz w:val="24"/>
        </w:rPr>
        <w:t>еления</w:t>
      </w:r>
      <w:r>
        <w:rPr>
          <w:sz w:val="24"/>
        </w:rPr>
        <w:t xml:space="preserve"> «</w:t>
      </w:r>
      <w:r>
        <w:rPr>
          <w:sz w:val="26"/>
        </w:rPr>
        <w:t>Оформление право собственности на муниципальное им</w:t>
      </w:r>
      <w:r>
        <w:rPr>
          <w:sz w:val="26"/>
        </w:rPr>
        <w:t>ущество и бе</w:t>
      </w:r>
      <w:r>
        <w:rPr>
          <w:sz w:val="26"/>
        </w:rPr>
        <w:t>с</w:t>
      </w:r>
      <w:r>
        <w:rPr>
          <w:sz w:val="26"/>
        </w:rPr>
        <w:t>хоз</w:t>
      </w:r>
      <w:r>
        <w:rPr>
          <w:sz w:val="26"/>
        </w:rPr>
        <w:t>яй</w:t>
      </w:r>
      <w:r>
        <w:rPr>
          <w:sz w:val="26"/>
        </w:rPr>
        <w:t>ные объект</w:t>
      </w:r>
      <w:r>
        <w:rPr>
          <w:sz w:val="26"/>
        </w:rPr>
        <w:t>ы муни</w:t>
      </w:r>
      <w:r>
        <w:rPr>
          <w:sz w:val="26"/>
        </w:rPr>
        <w:t>ципа</w:t>
      </w:r>
      <w:r>
        <w:rPr>
          <w:sz w:val="26"/>
        </w:rPr>
        <w:t>льного образования «</w:t>
      </w:r>
      <w:r>
        <w:rPr>
          <w:sz w:val="26"/>
        </w:rPr>
        <w:t>Троицкое сельское поселение</w:t>
      </w:r>
      <w:r>
        <w:rPr>
          <w:sz w:val="24"/>
        </w:rPr>
        <w:t xml:space="preserve">», </w:t>
      </w:r>
    </w:p>
    <w:p w14:paraId="6C010000">
      <w:pPr>
        <w:ind/>
        <w:jc w:val="center"/>
        <w:rPr>
          <w:sz w:val="24"/>
        </w:rPr>
      </w:pPr>
      <w:r>
        <w:rPr>
          <w:sz w:val="24"/>
        </w:rPr>
        <w:t>подпрограмм муницип</w:t>
      </w:r>
      <w:r>
        <w:rPr>
          <w:sz w:val="24"/>
        </w:rPr>
        <w:t>альной программы</w:t>
      </w:r>
      <w:r>
        <w:rPr>
          <w:sz w:val="24"/>
        </w:rPr>
        <w:t xml:space="preserve"> и их значен</w:t>
      </w:r>
      <w:r>
        <w:rPr>
          <w:sz w:val="24"/>
        </w:rPr>
        <w:t>и</w:t>
      </w:r>
      <w:r>
        <w:rPr>
          <w:sz w:val="24"/>
        </w:rPr>
        <w:t>ях</w:t>
      </w:r>
    </w:p>
    <w:p w14:paraId="6D010000">
      <w:pPr>
        <w:ind/>
        <w:jc w:val="center"/>
        <w:rPr>
          <w:sz w:val="2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>
        <w:trPr>
          <w:trHeight w:hRule="atLeast" w:val="330"/>
        </w:trPr>
        <w:tc>
          <w:tcPr>
            <w:tcW w:type="dxa" w:w="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6F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</w:t>
            </w:r>
            <w:r>
              <w:rPr>
                <w:rFonts w:ascii="Times New Roman" w:hAnsi="Times New Roman"/>
                <w:sz w:val="24"/>
              </w:rPr>
              <w:t>р и наименов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ние показателя 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теля 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</w:t>
            </w:r>
            <w:r>
              <w:rPr>
                <w:rFonts w:ascii="Times New Roman" w:hAnsi="Times New Roman"/>
                <w:sz w:val="24"/>
              </w:rPr>
              <w:t>иница из</w:t>
            </w:r>
            <w:r>
              <w:rPr>
                <w:rFonts w:ascii="Times New Roman" w:hAnsi="Times New Roman"/>
                <w:sz w:val="24"/>
              </w:rPr>
              <w:t>мер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1105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widowControl w:val="0"/>
              <w:spacing w:line="36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>
        <w:trPr>
          <w:trHeight w:hRule="atLeast" w:val="225"/>
        </w:trP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</w:t>
            </w:r>
            <w:r>
              <w:rPr>
                <w:rFonts w:ascii="Times New Roman" w:hAnsi="Times New Roman"/>
                <w:sz w:val="24"/>
              </w:rPr>
              <w:t>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</w:t>
            </w:r>
            <w:r>
              <w:rPr>
                <w:rFonts w:ascii="Times New Roman" w:hAnsi="Times New Roman"/>
                <w:sz w:val="24"/>
              </w:rPr>
              <w:t>го</w:t>
            </w:r>
            <w:r>
              <w:rPr>
                <w:rFonts w:ascii="Times New Roman" w:hAnsi="Times New Roman"/>
                <w:sz w:val="24"/>
              </w:rPr>
              <w:t>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</w:t>
            </w: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26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  <w:p w14:paraId="80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  <w:p w14:paraId="81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  <w:p w14:paraId="83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униц</w:t>
            </w:r>
            <w:r>
              <w:rPr>
                <w:rFonts w:ascii="Times New Roman" w:hAnsi="Times New Roman"/>
                <w:sz w:val="24"/>
              </w:rPr>
              <w:t>ипальная про</w:t>
            </w:r>
            <w:r>
              <w:rPr>
                <w:rFonts w:ascii="Times New Roman" w:hAnsi="Times New Roman"/>
                <w:sz w:val="24"/>
              </w:rPr>
              <w:t>грамма «</w:t>
            </w:r>
            <w:r>
              <w:rPr>
                <w:rFonts w:ascii="Times New Roman" w:hAnsi="Times New Roman"/>
                <w:sz w:val="26"/>
              </w:rPr>
              <w:t>Оформление право со</w:t>
            </w:r>
            <w:r>
              <w:rPr>
                <w:rFonts w:ascii="Times New Roman" w:hAnsi="Times New Roman"/>
                <w:sz w:val="26"/>
              </w:rPr>
              <w:t>бствен</w:t>
            </w:r>
            <w:r>
              <w:rPr>
                <w:rFonts w:ascii="Times New Roman" w:hAnsi="Times New Roman"/>
                <w:sz w:val="26"/>
              </w:rPr>
              <w:t>но</w:t>
            </w:r>
            <w:r>
              <w:rPr>
                <w:rFonts w:ascii="Times New Roman" w:hAnsi="Times New Roman"/>
                <w:sz w:val="26"/>
              </w:rPr>
              <w:t>сти на м</w:t>
            </w:r>
            <w:r>
              <w:rPr>
                <w:rFonts w:ascii="Times New Roman" w:hAnsi="Times New Roman"/>
                <w:sz w:val="26"/>
              </w:rPr>
              <w:t>униципальное имущество и бесхозяйные объекты муниц</w:t>
            </w:r>
            <w:r>
              <w:rPr>
                <w:rFonts w:ascii="Times New Roman" w:hAnsi="Times New Roman"/>
                <w:sz w:val="26"/>
              </w:rPr>
              <w:t>ипального образ</w:t>
            </w:r>
            <w:r>
              <w:rPr>
                <w:rFonts w:ascii="Times New Roman" w:hAnsi="Times New Roman"/>
                <w:sz w:val="26"/>
              </w:rPr>
              <w:t>о</w:t>
            </w:r>
            <w:r>
              <w:rPr>
                <w:rFonts w:ascii="Times New Roman" w:hAnsi="Times New Roman"/>
                <w:sz w:val="26"/>
              </w:rPr>
              <w:t>ва</w:t>
            </w:r>
            <w:r>
              <w:rPr>
                <w:rFonts w:ascii="Times New Roman" w:hAnsi="Times New Roman"/>
                <w:sz w:val="26"/>
              </w:rPr>
              <w:t>ния «Троиц</w:t>
            </w:r>
            <w:r>
              <w:rPr>
                <w:rFonts w:ascii="Times New Roman" w:hAnsi="Times New Roman"/>
                <w:sz w:val="26"/>
              </w:rPr>
              <w:t>кое се</w:t>
            </w:r>
            <w:r>
              <w:rPr>
                <w:rFonts w:ascii="Times New Roman" w:hAnsi="Times New Roman"/>
                <w:sz w:val="26"/>
              </w:rPr>
              <w:t>льск</w:t>
            </w:r>
            <w:r>
              <w:rPr>
                <w:rFonts w:ascii="Times New Roman" w:hAnsi="Times New Roman"/>
                <w:sz w:val="26"/>
              </w:rPr>
              <w:t>ое поселение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 xml:space="preserve">казатель 1. </w:t>
            </w:r>
          </w:p>
          <w:p w14:paraId="98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существление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сударственной рег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</w:t>
            </w:r>
            <w:r>
              <w:rPr>
                <w:sz w:val="24"/>
              </w:rPr>
              <w:t>ации права собс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венности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</w:t>
            </w:r>
            <w:r>
              <w:rPr>
                <w:sz w:val="24"/>
              </w:rPr>
              <w:t xml:space="preserve"> обр</w:t>
            </w:r>
            <w:r>
              <w:rPr>
                <w:sz w:val="24"/>
              </w:rPr>
              <w:t>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«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оицкое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ское поселение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</w:rPr>
              <w:t>на объ</w:t>
            </w:r>
            <w:r>
              <w:rPr>
                <w:sz w:val="24"/>
              </w:rPr>
              <w:t>ек</w:t>
            </w:r>
            <w:r>
              <w:rPr>
                <w:sz w:val="24"/>
              </w:rPr>
              <w:t>ты недви</w:t>
            </w:r>
            <w:r>
              <w:rPr>
                <w:sz w:val="24"/>
              </w:rPr>
              <w:t>жим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r>
              <w:t>70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r>
              <w:t>80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r>
              <w:t>10</w:t>
            </w:r>
            <w: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r>
              <w:t>100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r>
              <w:t>10</w:t>
            </w:r>
            <w:r>
              <w:t>0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</w:t>
            </w:r>
            <w:r>
              <w:rPr>
                <w:rFonts w:ascii="Times New Roman" w:hAnsi="Times New Roman"/>
                <w:sz w:val="24"/>
              </w:rPr>
              <w:t xml:space="preserve">мма 1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Пов</w:t>
            </w:r>
            <w:r>
              <w:rPr>
                <w:rFonts w:ascii="Times New Roman" w:hAnsi="Times New Roman"/>
                <w:sz w:val="24"/>
              </w:rPr>
              <w:t>ышение эффективности</w:t>
            </w:r>
            <w:r>
              <w:rPr>
                <w:rFonts w:ascii="Times New Roman" w:hAnsi="Times New Roman"/>
                <w:sz w:val="24"/>
              </w:rPr>
              <w:t xml:space="preserve"> управления муниципальным имуществом и приватизаци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1.1. </w:t>
            </w:r>
          </w:p>
          <w:p w14:paraId="AB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Количество техни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их паспортов</w:t>
            </w:r>
            <w:r>
              <w:rPr>
                <w:sz w:val="24"/>
              </w:rPr>
              <w:t xml:space="preserve"> и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дастровых паспортов на</w:t>
            </w:r>
            <w:r>
              <w:rPr>
                <w:sz w:val="24"/>
              </w:rPr>
              <w:t xml:space="preserve"> объек</w:t>
            </w:r>
            <w:r>
              <w:rPr>
                <w:sz w:val="24"/>
              </w:rPr>
              <w:t>ты</w:t>
            </w:r>
            <w:r>
              <w:rPr>
                <w:sz w:val="24"/>
              </w:rPr>
              <w:t xml:space="preserve"> недв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</w:t>
            </w:r>
            <w:r>
              <w:rPr>
                <w:sz w:val="24"/>
              </w:rPr>
              <w:t>мости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>казатель 1</w:t>
            </w:r>
            <w:r>
              <w:rPr>
                <w:sz w:val="24"/>
              </w:rPr>
              <w:t xml:space="preserve">.2.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личе</w:t>
            </w:r>
            <w:r>
              <w:rPr>
                <w:sz w:val="24"/>
              </w:rPr>
              <w:t>ство объектов собств</w:t>
            </w:r>
            <w:r>
              <w:rPr>
                <w:sz w:val="24"/>
              </w:rPr>
              <w:t>енности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зован</w:t>
            </w:r>
            <w:r>
              <w:rPr>
                <w:sz w:val="24"/>
              </w:rPr>
              <w:t>ия в отношении кот</w:t>
            </w:r>
            <w:r>
              <w:rPr>
                <w:sz w:val="24"/>
              </w:rPr>
              <w:t>орых проведена</w:t>
            </w:r>
            <w:r>
              <w:rPr>
                <w:sz w:val="24"/>
              </w:rPr>
              <w:t xml:space="preserve"> оценка рыночной стоимост</w:t>
            </w:r>
            <w:r>
              <w:rPr>
                <w:sz w:val="24"/>
              </w:rPr>
              <w:t>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</w:t>
            </w:r>
            <w:r>
              <w:rPr>
                <w:sz w:val="24"/>
              </w:rPr>
              <w:t>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r>
              <w:t>3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widowControl w:val="0"/>
              <w:ind/>
              <w:jc w:val="both"/>
              <w:rPr>
                <w:rStyle w:val="Style_13_ch"/>
                <w:sz w:val="24"/>
              </w:rPr>
            </w:pPr>
            <w:r>
              <w:rPr>
                <w:sz w:val="24"/>
              </w:rPr>
              <w:t>Показате</w:t>
            </w:r>
            <w:r>
              <w:rPr>
                <w:sz w:val="24"/>
              </w:rPr>
              <w:t>ль 1.3</w:t>
            </w:r>
            <w:r>
              <w:rPr>
                <w:sz w:val="24"/>
              </w:rPr>
              <w:t>.</w:t>
            </w:r>
          </w:p>
          <w:p w14:paraId="CE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</w:t>
            </w:r>
            <w:r>
              <w:rPr>
                <w:sz w:val="24"/>
              </w:rPr>
              <w:t>во межев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земельных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стков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225"/>
        </w:trPr>
        <w:tc>
          <w:tcPr>
            <w:tcW w:type="dxa" w:w="15983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z w:val="24"/>
              </w:rPr>
              <w:t>пр</w:t>
            </w:r>
            <w:r>
              <w:rPr>
                <w:rFonts w:ascii="Times New Roman" w:hAnsi="Times New Roman"/>
                <w:sz w:val="24"/>
              </w:rPr>
              <w:t xml:space="preserve">ограмма </w:t>
            </w:r>
            <w:r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Times New Roman" w:hAnsi="Times New Roman"/>
                <w:sz w:val="24"/>
              </w:rPr>
              <w:t xml:space="preserve"> «Созд</w:t>
            </w:r>
            <w:r>
              <w:rPr>
                <w:rFonts w:ascii="Times New Roman" w:hAnsi="Times New Roman"/>
                <w:sz w:val="24"/>
              </w:rPr>
              <w:t>ание</w:t>
            </w:r>
            <w:r>
              <w:rPr>
                <w:rFonts w:ascii="Times New Roman" w:hAnsi="Times New Roman"/>
                <w:sz w:val="24"/>
              </w:rPr>
              <w:t xml:space="preserve"> условий для реализа</w:t>
            </w:r>
            <w:r>
              <w:rPr>
                <w:rFonts w:ascii="Times New Roman" w:hAnsi="Times New Roman"/>
                <w:sz w:val="24"/>
              </w:rPr>
              <w:t>ции муниципальной программы»</w:t>
            </w:r>
          </w:p>
        </w:tc>
      </w:tr>
      <w:tr>
        <w:trPr>
          <w:trHeight w:hRule="atLeast" w:val="22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1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 2.1.</w:t>
            </w:r>
          </w:p>
          <w:p w14:paraId="E1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>личие плана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ватизации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pStyle w:val="Style_12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14:paraId="F1010000">
      <w:pPr>
        <w:widowControl w:val="0"/>
        <w:ind/>
        <w:jc w:val="both"/>
        <w:rPr>
          <w:sz w:val="22"/>
        </w:rPr>
      </w:pPr>
    </w:p>
    <w:p w14:paraId="F2010000">
      <w:pPr>
        <w:widowControl w:val="0"/>
        <w:ind/>
        <w:jc w:val="both"/>
        <w:rPr>
          <w:sz w:val="24"/>
        </w:rPr>
      </w:pPr>
      <w:r>
        <w:rPr>
          <w:sz w:val="24"/>
        </w:rPr>
        <w:br w:type="page"/>
      </w:r>
    </w:p>
    <w:p w14:paraId="F301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>Т</w:t>
      </w:r>
      <w:r>
        <w:rPr>
          <w:sz w:val="24"/>
        </w:rPr>
        <w:t>аб</w:t>
      </w:r>
      <w:r>
        <w:rPr>
          <w:sz w:val="24"/>
        </w:rPr>
        <w:t>лица</w:t>
      </w:r>
      <w:r>
        <w:rPr>
          <w:sz w:val="24"/>
        </w:rPr>
        <w:t xml:space="preserve"> № </w:t>
      </w:r>
      <w:r>
        <w:rPr>
          <w:sz w:val="24"/>
        </w:rPr>
        <w:t>4</w:t>
      </w:r>
    </w:p>
    <w:p w14:paraId="F4010000">
      <w:pPr>
        <w:widowControl w:val="0"/>
        <w:ind/>
        <w:jc w:val="center"/>
        <w:rPr>
          <w:sz w:val="24"/>
        </w:rPr>
      </w:pPr>
      <w:r>
        <w:rPr>
          <w:sz w:val="24"/>
        </w:rPr>
        <w:t>ПЕРЕЧЕНЬ</w:t>
      </w:r>
    </w:p>
    <w:p w14:paraId="F5010000">
      <w:pPr>
        <w:widowControl w:val="0"/>
        <w:ind/>
        <w:jc w:val="center"/>
        <w:rPr>
          <w:sz w:val="24"/>
        </w:rPr>
      </w:pPr>
      <w:bookmarkStart w:id="3" w:name="Par487"/>
      <w:bookmarkEnd w:id="3"/>
      <w:r>
        <w:rPr>
          <w:sz w:val="24"/>
        </w:rPr>
        <w:t>подпрограмм, основных мероприятий</w:t>
      </w:r>
      <w:r>
        <w:rPr>
          <w:sz w:val="24"/>
        </w:rPr>
        <w:t>, приор</w:t>
      </w:r>
      <w:r>
        <w:rPr>
          <w:sz w:val="24"/>
        </w:rPr>
        <w:t>итетных основных</w:t>
      </w:r>
      <w:r>
        <w:rPr>
          <w:sz w:val="24"/>
        </w:rPr>
        <w:t xml:space="preserve"> м</w:t>
      </w:r>
      <w:r>
        <w:rPr>
          <w:sz w:val="24"/>
        </w:rPr>
        <w:t>ероприятий</w:t>
      </w:r>
      <w:r>
        <w:rPr>
          <w:sz w:val="24"/>
        </w:rPr>
        <w:t>, прио</w:t>
      </w:r>
      <w:r>
        <w:rPr>
          <w:sz w:val="24"/>
        </w:rPr>
        <w:t>рите</w:t>
      </w:r>
      <w:r>
        <w:rPr>
          <w:sz w:val="24"/>
        </w:rPr>
        <w:t>тных основных меропр</w:t>
      </w:r>
      <w:r>
        <w:rPr>
          <w:sz w:val="24"/>
        </w:rPr>
        <w:t>иятий и мероприятий ведомственных ц</w:t>
      </w:r>
      <w:r>
        <w:rPr>
          <w:sz w:val="24"/>
        </w:rPr>
        <w:t>е</w:t>
      </w:r>
      <w:r>
        <w:rPr>
          <w:sz w:val="24"/>
        </w:rPr>
        <w:t>левых программ</w:t>
      </w:r>
      <w:r>
        <w:rPr>
          <w:sz w:val="24"/>
        </w:rPr>
        <w:t xml:space="preserve"> </w:t>
      </w:r>
      <w:r>
        <w:rPr>
          <w:sz w:val="24"/>
        </w:rPr>
        <w:t xml:space="preserve"> муниципальной программы </w:t>
      </w:r>
      <w:r>
        <w:rPr>
          <w:sz w:val="24"/>
        </w:rPr>
        <w:t>Троицкого сел</w:t>
      </w:r>
      <w:r>
        <w:rPr>
          <w:sz w:val="24"/>
        </w:rPr>
        <w:t>ьско</w:t>
      </w:r>
      <w:r>
        <w:rPr>
          <w:sz w:val="24"/>
        </w:rPr>
        <w:t>го поселения</w:t>
      </w:r>
      <w:r>
        <w:rPr>
          <w:sz w:val="24"/>
        </w:rPr>
        <w:t xml:space="preserve"> «</w:t>
      </w:r>
      <w:r>
        <w:rPr>
          <w:sz w:val="26"/>
        </w:rPr>
        <w:t>Оформление право собствен</w:t>
      </w:r>
      <w:r>
        <w:rPr>
          <w:sz w:val="26"/>
        </w:rPr>
        <w:t xml:space="preserve">ности </w:t>
      </w:r>
      <w:r>
        <w:rPr>
          <w:sz w:val="26"/>
        </w:rPr>
        <w:t>на</w:t>
      </w:r>
      <w:r>
        <w:rPr>
          <w:sz w:val="26"/>
        </w:rPr>
        <w:t xml:space="preserve"> муницип</w:t>
      </w:r>
      <w:r>
        <w:rPr>
          <w:sz w:val="26"/>
        </w:rPr>
        <w:t>альное имущество и бесхозяйные объекты муниципальн</w:t>
      </w:r>
      <w:r>
        <w:rPr>
          <w:sz w:val="26"/>
        </w:rPr>
        <w:t xml:space="preserve">ого образования </w:t>
      </w:r>
      <w:r>
        <w:rPr>
          <w:sz w:val="26"/>
        </w:rPr>
        <w:t>«Т</w:t>
      </w:r>
      <w:r>
        <w:rPr>
          <w:sz w:val="26"/>
        </w:rPr>
        <w:t>роицкое се</w:t>
      </w:r>
      <w:r>
        <w:rPr>
          <w:sz w:val="26"/>
        </w:rPr>
        <w:t>льское</w:t>
      </w:r>
      <w:r>
        <w:rPr>
          <w:sz w:val="26"/>
        </w:rPr>
        <w:t xml:space="preserve"> пос</w:t>
      </w:r>
      <w:r>
        <w:rPr>
          <w:sz w:val="26"/>
        </w:rPr>
        <w:t>еление</w:t>
      </w:r>
      <w:r>
        <w:rPr>
          <w:sz w:val="24"/>
        </w:rPr>
        <w:t>»</w:t>
      </w:r>
    </w:p>
    <w:p w14:paraId="F6010000">
      <w:pPr>
        <w:widowControl w:val="0"/>
        <w:ind w:firstLine="540" w:left="0"/>
        <w:jc w:val="both"/>
        <w:rPr>
          <w:sz w:val="18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>
        <w:tc>
          <w:tcPr>
            <w:tcW w:type="dxa" w:w="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35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</w:t>
            </w:r>
            <w:r>
              <w:rPr>
                <w:sz w:val="24"/>
              </w:rPr>
              <w:t xml:space="preserve">р и наименование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основного мероприятия</w:t>
            </w:r>
            <w:r>
              <w:rPr>
                <w:sz w:val="24"/>
              </w:rPr>
              <w:t>, приор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тетного основного мероприятия, мероприя</w:t>
            </w:r>
            <w:r>
              <w:rPr>
                <w:sz w:val="24"/>
              </w:rPr>
              <w:t xml:space="preserve">тия </w:t>
            </w:r>
            <w:r>
              <w:rPr>
                <w:sz w:val="24"/>
              </w:rPr>
              <w:t>ведомственно</w:t>
            </w:r>
            <w:r>
              <w:rPr>
                <w:sz w:val="24"/>
              </w:rPr>
              <w:t>й 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левой программы &lt;1&gt;</w:t>
            </w:r>
          </w:p>
          <w:p w14:paraId="F9010000">
            <w:pPr>
              <w:pStyle w:val="Style_5"/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z w:val="24"/>
              </w:rPr>
              <w:t>исполн</w:t>
            </w:r>
            <w:r>
              <w:rPr>
                <w:sz w:val="24"/>
              </w:rPr>
              <w:t>ит</w:t>
            </w:r>
            <w:r>
              <w:rPr>
                <w:sz w:val="24"/>
              </w:rPr>
              <w:t>ель, уча</w:t>
            </w:r>
            <w:r>
              <w:rPr>
                <w:sz w:val="24"/>
              </w:rPr>
              <w:t>стник,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ветственный за исполнение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новного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риятия</w:t>
            </w:r>
            <w:r>
              <w:rPr>
                <w:sz w:val="24"/>
              </w:rPr>
              <w:t>,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орите</w:t>
            </w:r>
            <w:r>
              <w:rPr>
                <w:sz w:val="24"/>
              </w:rPr>
              <w:t>тн</w:t>
            </w:r>
            <w:r>
              <w:rPr>
                <w:sz w:val="24"/>
              </w:rPr>
              <w:t>ого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</w:t>
            </w:r>
            <w:r>
              <w:rPr>
                <w:sz w:val="24"/>
              </w:rPr>
              <w:t>ого ме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иятия,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приятия в</w:t>
            </w:r>
            <w:r>
              <w:rPr>
                <w:sz w:val="24"/>
              </w:rPr>
              <w:t>едо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ственной цел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вой программы 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Ожидаемый 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зультат  (краткое описание)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z w:val="24"/>
              </w:rPr>
              <w:t xml:space="preserve">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еализации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новного 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приятия</w:t>
            </w:r>
            <w:r>
              <w:rPr>
                <w:sz w:val="24"/>
              </w:rPr>
              <w:t>, приор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тетно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основн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мероприятия, мероприятия 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домственной 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левой </w:t>
            </w:r>
            <w:r>
              <w:rPr>
                <w:sz w:val="24"/>
              </w:rPr>
              <w:t xml:space="preserve">программы </w:t>
            </w:r>
          </w:p>
          <w:p w14:paraId="FE010000">
            <w:pPr>
              <w:pStyle w:val="Style_5"/>
              <w:ind/>
              <w:jc w:val="center"/>
              <w:rPr>
                <w:sz w:val="24"/>
              </w:rPr>
            </w:pPr>
          </w:p>
        </w:tc>
        <w:tc>
          <w:tcPr>
            <w:tcW w:type="dxa" w:w="19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1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Связ</w:t>
            </w:r>
            <w:r>
              <w:rPr>
                <w:sz w:val="24"/>
              </w:rPr>
              <w:t xml:space="preserve">ь </w:t>
            </w:r>
            <w:r>
              <w:rPr>
                <w:sz w:val="24"/>
              </w:rPr>
              <w:t xml:space="preserve">с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пок</w:t>
            </w:r>
            <w:r>
              <w:rPr>
                <w:sz w:val="24"/>
              </w:rPr>
              <w:t>азател</w:t>
            </w:r>
            <w:r>
              <w:rPr>
                <w:sz w:val="24"/>
              </w:rPr>
              <w:t xml:space="preserve">ями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 xml:space="preserve">граммы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(подпрограммы)</w:t>
            </w:r>
          </w:p>
        </w:tc>
      </w:tr>
      <w:tr>
        <w:tc>
          <w:tcPr>
            <w:tcW w:type="dxa" w:w="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начала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око</w:t>
            </w:r>
            <w:r>
              <w:rPr>
                <w:sz w:val="24"/>
              </w:rPr>
              <w:t xml:space="preserve">нчания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02020000">
      <w:pPr>
        <w:rPr>
          <w:sz w:val="2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</w:tblGrid>
      <w:tr>
        <w:trPr>
          <w:tblHeader/>
        </w:trP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20000">
            <w:pPr>
              <w:pStyle w:val="Style_5"/>
              <w:ind/>
              <w:jc w:val="center"/>
              <w:rPr>
                <w:sz w:val="24"/>
              </w:rPr>
            </w:pPr>
          </w:p>
        </w:tc>
        <w:tc>
          <w:tcPr>
            <w:tcW w:type="dxa" w:w="1545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одпрограмма </w:t>
            </w:r>
            <w:r>
              <w:rPr>
                <w:sz w:val="24"/>
              </w:rPr>
              <w:t>1 «</w:t>
            </w:r>
            <w:r>
              <w:rPr>
                <w:color w:val="000000"/>
                <w:sz w:val="24"/>
              </w:rPr>
              <w:t xml:space="preserve">Повышение эффективности </w:t>
            </w:r>
            <w:r>
              <w:rPr>
                <w:color w:val="000000"/>
                <w:sz w:val="24"/>
              </w:rPr>
              <w:t>управл</w:t>
            </w:r>
            <w:r>
              <w:rPr>
                <w:color w:val="000000"/>
                <w:sz w:val="24"/>
              </w:rPr>
              <w:t>ен</w:t>
            </w:r>
            <w:r>
              <w:rPr>
                <w:color w:val="000000"/>
                <w:sz w:val="24"/>
              </w:rPr>
              <w:t>ия муниц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пальным имуществом и приватизации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16093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20000">
            <w:pPr>
              <w:ind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Цель подпрогр</w:t>
            </w:r>
            <w:r>
              <w:rPr>
                <w:sz w:val="24"/>
              </w:rPr>
              <w:t>аммы 1 «</w:t>
            </w:r>
            <w:r>
              <w:rPr>
                <w:sz w:val="24"/>
              </w:rPr>
              <w:t>Эффектив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е и рацион</w:t>
            </w:r>
            <w:r>
              <w:rPr>
                <w:sz w:val="24"/>
              </w:rPr>
              <w:t>альное</w:t>
            </w:r>
            <w:r>
              <w:rPr>
                <w:sz w:val="24"/>
              </w:rPr>
              <w:t xml:space="preserve"> исп</w:t>
            </w:r>
            <w:r>
              <w:rPr>
                <w:sz w:val="24"/>
              </w:rPr>
              <w:t>ользование муниципал</w:t>
            </w:r>
            <w:r>
              <w:rPr>
                <w:sz w:val="24"/>
              </w:rPr>
              <w:t>ьного имущества и земельных участков.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20000">
            <w:pPr>
              <w:pStyle w:val="Style_5"/>
              <w:ind/>
              <w:jc w:val="center"/>
              <w:rPr>
                <w:sz w:val="24"/>
              </w:rPr>
            </w:pPr>
          </w:p>
        </w:tc>
        <w:tc>
          <w:tcPr>
            <w:tcW w:type="dxa" w:w="15452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2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Задача 1 </w:t>
            </w:r>
            <w:r>
              <w:rPr>
                <w:sz w:val="24"/>
              </w:rPr>
              <w:t>подпрограммы 1 «</w:t>
            </w:r>
            <w:r>
              <w:rPr>
                <w:sz w:val="24"/>
              </w:rPr>
              <w:t>Повышение качества форм</w:t>
            </w:r>
            <w:r>
              <w:rPr>
                <w:sz w:val="24"/>
              </w:rPr>
              <w:t>иров</w:t>
            </w:r>
            <w:r>
              <w:rPr>
                <w:sz w:val="24"/>
              </w:rPr>
              <w:t>ания, учета,</w:t>
            </w:r>
            <w:r>
              <w:rPr>
                <w:sz w:val="24"/>
              </w:rPr>
              <w:t xml:space="preserve"> использования и содержания</w:t>
            </w:r>
            <w:r>
              <w:rPr>
                <w:sz w:val="24"/>
              </w:rPr>
              <w:t xml:space="preserve"> муниц</w:t>
            </w:r>
            <w:r>
              <w:rPr>
                <w:sz w:val="24"/>
              </w:rPr>
              <w:t>ип</w:t>
            </w:r>
            <w:r>
              <w:rPr>
                <w:sz w:val="24"/>
              </w:rPr>
              <w:t>альной с</w:t>
            </w:r>
            <w:r>
              <w:rPr>
                <w:sz w:val="24"/>
              </w:rPr>
              <w:t>обственности муниципальн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образования «</w:t>
            </w:r>
            <w:r>
              <w:rPr>
                <w:sz w:val="24"/>
              </w:rPr>
              <w:t xml:space="preserve">Троицкое </w:t>
            </w:r>
            <w:r>
              <w:rPr>
                <w:sz w:val="24"/>
              </w:rPr>
              <w:t>сельское поселен</w:t>
            </w:r>
            <w:r>
              <w:rPr>
                <w:sz w:val="24"/>
              </w:rPr>
              <w:t>ие</w:t>
            </w:r>
            <w:r>
              <w:rPr>
                <w:sz w:val="24"/>
              </w:rPr>
              <w:t>».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20000">
            <w:pPr>
              <w:ind/>
              <w:jc w:val="center"/>
              <w:rPr>
                <w:sz w:val="24"/>
              </w:rPr>
            </w:pPr>
            <w:bookmarkStart w:id="4" w:name="sub_211"/>
            <w:r>
              <w:rPr>
                <w:sz w:val="24"/>
              </w:rPr>
              <w:t>1.</w:t>
            </w:r>
            <w:bookmarkEnd w:id="4"/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20000">
            <w:pPr>
              <w:rPr>
                <w:sz w:val="24"/>
              </w:rPr>
            </w:pPr>
            <w:r>
              <w:rPr>
                <w:sz w:val="24"/>
              </w:rPr>
              <w:t>Ос</w:t>
            </w:r>
            <w:r>
              <w:rPr>
                <w:sz w:val="24"/>
              </w:rPr>
              <w:t>новное</w:t>
            </w:r>
            <w:r>
              <w:rPr>
                <w:sz w:val="24"/>
              </w:rPr>
              <w:t xml:space="preserve"> мер</w:t>
            </w:r>
            <w:r>
              <w:rPr>
                <w:sz w:val="24"/>
              </w:rPr>
              <w:t>оприятие 1.1.</w:t>
            </w:r>
          </w:p>
          <w:p w14:paraId="12020000">
            <w:pPr>
              <w:rPr>
                <w:sz w:val="24"/>
              </w:rPr>
            </w:pPr>
            <w:r>
              <w:rPr>
                <w:sz w:val="24"/>
              </w:rPr>
              <w:t>Изгото</w:t>
            </w:r>
            <w:r>
              <w:rPr>
                <w:sz w:val="24"/>
              </w:rPr>
              <w:t>вление технической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кументации на объекты недв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</w:t>
            </w:r>
            <w:r>
              <w:rPr>
                <w:sz w:val="24"/>
              </w:rPr>
              <w:t>мого имущества</w:t>
            </w:r>
            <w:r>
              <w:rPr>
                <w:sz w:val="24"/>
              </w:rPr>
              <w:t xml:space="preserve"> (технические планы и кад</w:t>
            </w:r>
            <w:r>
              <w:rPr>
                <w:sz w:val="24"/>
              </w:rPr>
              <w:t>астр</w:t>
            </w:r>
            <w:r>
              <w:rPr>
                <w:sz w:val="24"/>
              </w:rPr>
              <w:t>овые паспорт</w:t>
            </w:r>
            <w:r>
              <w:rPr>
                <w:sz w:val="24"/>
              </w:rPr>
              <w:t>а)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20000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ог</w:t>
            </w:r>
            <w:r>
              <w:rPr>
                <w:sz w:val="24"/>
              </w:rPr>
              <w:t>о поселе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20000">
            <w:pPr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z w:val="24"/>
              </w:rPr>
              <w:t xml:space="preserve"> доли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</w:t>
            </w:r>
            <w:r>
              <w:rPr>
                <w:sz w:val="24"/>
              </w:rPr>
              <w:t>ны</w:t>
            </w:r>
            <w:r>
              <w:rPr>
                <w:sz w:val="24"/>
              </w:rPr>
              <w:t>х объектов</w:t>
            </w:r>
            <w:r>
              <w:rPr>
                <w:sz w:val="24"/>
              </w:rPr>
              <w:t xml:space="preserve"> недви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</w:t>
            </w:r>
            <w:r>
              <w:rPr>
                <w:sz w:val="24"/>
              </w:rPr>
              <w:t>сти,  право муниципа</w:t>
            </w:r>
            <w:r>
              <w:rPr>
                <w:sz w:val="24"/>
              </w:rPr>
              <w:t>льной собственности на которые зарегистрировано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20000">
            <w:pPr>
              <w:rPr>
                <w:sz w:val="24"/>
              </w:rPr>
            </w:pPr>
            <w:r>
              <w:rPr>
                <w:sz w:val="24"/>
              </w:rPr>
              <w:t>Сн</w:t>
            </w:r>
            <w:r>
              <w:rPr>
                <w:sz w:val="24"/>
              </w:rPr>
              <w:t xml:space="preserve">ижение уровня эффективности управления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ципальным им</w:t>
            </w:r>
            <w:r>
              <w:rPr>
                <w:sz w:val="24"/>
              </w:rPr>
              <w:t>уществом</w:t>
            </w:r>
          </w:p>
        </w:tc>
        <w:tc>
          <w:tcPr>
            <w:tcW w:type="dxa" w:w="19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20000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\l "sub_211"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показате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 1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.1</w:t>
            </w:r>
          </w:p>
        </w:tc>
      </w:tr>
      <w:tr>
        <w:tc>
          <w:tcPr>
            <w:tcW w:type="dxa" w:w="6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</w:t>
            </w:r>
          </w:p>
          <w:p w14:paraId="1B020000">
            <w:pPr>
              <w:rPr>
                <w:sz w:val="24"/>
              </w:rPr>
            </w:pPr>
            <w:r>
              <w:rPr>
                <w:sz w:val="24"/>
              </w:rPr>
              <w:t>Подготовка док</w:t>
            </w:r>
            <w:r>
              <w:rPr>
                <w:sz w:val="24"/>
              </w:rPr>
              <w:t>ументов, соде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жа</w:t>
            </w:r>
            <w:r>
              <w:rPr>
                <w:sz w:val="24"/>
              </w:rPr>
              <w:t>щи</w:t>
            </w:r>
            <w:r>
              <w:rPr>
                <w:sz w:val="24"/>
              </w:rPr>
              <w:t>х необходи</w:t>
            </w:r>
            <w:r>
              <w:rPr>
                <w:sz w:val="24"/>
              </w:rPr>
              <w:t>мые св</w:t>
            </w:r>
            <w:r>
              <w:rPr>
                <w:sz w:val="24"/>
              </w:rPr>
              <w:t>еден</w:t>
            </w:r>
            <w:r>
              <w:rPr>
                <w:sz w:val="24"/>
              </w:rPr>
              <w:t>ия для осуществления</w:t>
            </w:r>
            <w:r>
              <w:rPr>
                <w:sz w:val="24"/>
              </w:rPr>
              <w:t xml:space="preserve"> государс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венного кадастрового учета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мельных объ</w:t>
            </w:r>
            <w:r>
              <w:rPr>
                <w:sz w:val="24"/>
              </w:rPr>
              <w:t>ектов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20000">
            <w:pPr>
              <w:rPr>
                <w:sz w:val="22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</w:t>
            </w:r>
            <w:r>
              <w:rPr>
                <w:sz w:val="24"/>
              </w:rPr>
              <w:t xml:space="preserve"> пос</w:t>
            </w:r>
            <w:r>
              <w:rPr>
                <w:sz w:val="24"/>
              </w:rPr>
              <w:t>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янв</w:t>
            </w:r>
            <w:r>
              <w:rPr>
                <w:sz w:val="24"/>
              </w:rPr>
              <w:t>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г.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</w:t>
            </w:r>
            <w:r>
              <w:rPr>
                <w:sz w:val="24"/>
              </w:rPr>
              <w:t> г.</w:t>
            </w:r>
          </w:p>
        </w:tc>
        <w:tc>
          <w:tcPr>
            <w:tcW w:type="dxa" w:w="32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20000">
            <w:pPr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ижение у</w:t>
            </w:r>
            <w:r>
              <w:rPr>
                <w:sz w:val="24"/>
              </w:rPr>
              <w:t>стойчивой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ложительной динамики по увеличению чис</w:t>
            </w:r>
            <w:r>
              <w:rPr>
                <w:sz w:val="24"/>
              </w:rPr>
              <w:t>ла земельных уча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ков постав</w:t>
            </w:r>
            <w:r>
              <w:rPr>
                <w:sz w:val="24"/>
              </w:rPr>
              <w:t>ленных</w:t>
            </w:r>
            <w:r>
              <w:rPr>
                <w:sz w:val="24"/>
              </w:rPr>
              <w:t xml:space="preserve"> на </w:t>
            </w:r>
            <w:r>
              <w:rPr>
                <w:sz w:val="24"/>
              </w:rPr>
              <w:t>кадастровый учет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20000">
            <w:pPr>
              <w:rPr>
                <w:sz w:val="24"/>
              </w:rPr>
            </w:pPr>
            <w:r>
              <w:rPr>
                <w:sz w:val="24"/>
              </w:rPr>
              <w:t>сни</w:t>
            </w:r>
            <w:r>
              <w:rPr>
                <w:sz w:val="24"/>
              </w:rPr>
              <w:t>жение</w:t>
            </w:r>
            <w:r>
              <w:rPr>
                <w:sz w:val="24"/>
              </w:rPr>
              <w:t xml:space="preserve"> уровня управления им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ществом и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мельными уч</w:t>
            </w:r>
            <w:r>
              <w:rPr>
                <w:sz w:val="24"/>
              </w:rPr>
              <w:t>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ками в </w:t>
            </w:r>
            <w:r>
              <w:rPr>
                <w:sz w:val="24"/>
              </w:rPr>
              <w:t>Троицком сельском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</w:t>
            </w:r>
          </w:p>
        </w:tc>
        <w:tc>
          <w:tcPr>
            <w:tcW w:type="dxa" w:w="19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20000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оказ</w:t>
            </w:r>
            <w:r>
              <w:rPr>
                <w:sz w:val="24"/>
              </w:rPr>
              <w:t>атель 1.2</w:t>
            </w:r>
          </w:p>
        </w:tc>
      </w:tr>
      <w:tr>
        <w:tc>
          <w:tcPr>
            <w:tcW w:type="dxa" w:w="16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адача 2 подпрограммы 1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Пов</w:t>
            </w:r>
            <w:r>
              <w:rPr>
                <w:sz w:val="24"/>
              </w:rPr>
              <w:t>ышение</w:t>
            </w:r>
            <w:r>
              <w:rPr>
                <w:sz w:val="24"/>
              </w:rPr>
              <w:t xml:space="preserve"> э</w:t>
            </w:r>
            <w:r>
              <w:rPr>
                <w:sz w:val="24"/>
              </w:rPr>
              <w:t>ффективн</w:t>
            </w:r>
            <w:r>
              <w:rPr>
                <w:sz w:val="24"/>
              </w:rPr>
              <w:t>ости управления и распоряжения муниципальной собст</w:t>
            </w:r>
            <w:r>
              <w:rPr>
                <w:sz w:val="24"/>
              </w:rPr>
              <w:t>венностью муници</w:t>
            </w:r>
            <w:r>
              <w:rPr>
                <w:sz w:val="24"/>
              </w:rPr>
              <w:t>па</w:t>
            </w:r>
            <w:r>
              <w:rPr>
                <w:sz w:val="24"/>
              </w:rPr>
              <w:t>льного обр</w:t>
            </w:r>
            <w:r>
              <w:rPr>
                <w:sz w:val="24"/>
              </w:rPr>
              <w:t>азован</w:t>
            </w:r>
            <w:r>
              <w:rPr>
                <w:sz w:val="24"/>
              </w:rPr>
              <w:t>ия «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ицкое сельское по</w:t>
            </w:r>
            <w:r>
              <w:rPr>
                <w:sz w:val="24"/>
              </w:rPr>
              <w:t>селение</w:t>
            </w:r>
            <w:r>
              <w:rPr>
                <w:sz w:val="24"/>
              </w:rPr>
              <w:t>» (аренда и продажа объектов н</w:t>
            </w:r>
            <w:r>
              <w:rPr>
                <w:sz w:val="24"/>
              </w:rPr>
              <w:t>едвижимости</w:t>
            </w:r>
            <w:r>
              <w:rPr>
                <w:sz w:val="24"/>
              </w:rPr>
              <w:t>).</w:t>
            </w:r>
            <w:r>
              <w:rPr>
                <w:sz w:val="24"/>
              </w:rPr>
              <w:t>»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  <w:r>
              <w:rPr>
                <w:sz w:val="24"/>
              </w:rPr>
              <w:t>.</w:t>
            </w:r>
          </w:p>
          <w:p w14:paraId="25020000">
            <w:pPr>
              <w:rPr>
                <w:sz w:val="24"/>
              </w:rPr>
            </w:pPr>
            <w:r>
              <w:rPr>
                <w:sz w:val="24"/>
              </w:rPr>
              <w:t>Оценка р</w:t>
            </w:r>
            <w:r>
              <w:rPr>
                <w:sz w:val="24"/>
              </w:rPr>
              <w:t>ыноч</w:t>
            </w:r>
            <w:r>
              <w:rPr>
                <w:sz w:val="24"/>
              </w:rPr>
              <w:t>ной стоимост</w:t>
            </w:r>
            <w:r>
              <w:rPr>
                <w:sz w:val="24"/>
              </w:rPr>
              <w:t>и объектов недвижимого и 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жимог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имуществ</w:t>
            </w:r>
            <w:r>
              <w:rPr>
                <w:sz w:val="24"/>
              </w:rPr>
              <w:t>а</w:t>
            </w:r>
          </w:p>
          <w:p w14:paraId="26020000">
            <w:pPr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20000">
            <w:pPr>
              <w:rPr>
                <w:sz w:val="22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</w:t>
            </w:r>
            <w:r>
              <w:rPr>
                <w:sz w:val="24"/>
              </w:rPr>
              <w:t>нваря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 xml:space="preserve"> д</w:t>
            </w:r>
            <w:r>
              <w:rPr>
                <w:sz w:val="24"/>
              </w:rPr>
              <w:t>екабря 203</w:t>
            </w:r>
            <w:r>
              <w:rPr>
                <w:sz w:val="24"/>
              </w:rPr>
              <w:t>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>вели</w:t>
            </w:r>
            <w:r>
              <w:rPr>
                <w:sz w:val="24"/>
              </w:rPr>
              <w:t>чение доходной части</w:t>
            </w:r>
            <w:r>
              <w:rPr>
                <w:sz w:val="24"/>
              </w:rPr>
              <w:t xml:space="preserve"> бюджета поселения  от арендной платы за землю и о</w:t>
            </w:r>
            <w:r>
              <w:rPr>
                <w:sz w:val="24"/>
              </w:rPr>
              <w:t>бъектов недвижимости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20000">
            <w:pPr>
              <w:rPr>
                <w:sz w:val="24"/>
              </w:rPr>
            </w:pPr>
            <w:r>
              <w:rPr>
                <w:sz w:val="24"/>
              </w:rPr>
              <w:t xml:space="preserve">Снижение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ходной </w:t>
            </w:r>
            <w:r>
              <w:rPr>
                <w:sz w:val="24"/>
              </w:rPr>
              <w:t>част</w:t>
            </w:r>
            <w:r>
              <w:rPr>
                <w:sz w:val="24"/>
              </w:rPr>
              <w:t>и бюджета по</w:t>
            </w:r>
            <w:r>
              <w:rPr>
                <w:sz w:val="24"/>
              </w:rPr>
              <w:t>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 от арендной платы </w:t>
            </w:r>
            <w:r>
              <w:rPr>
                <w:sz w:val="24"/>
              </w:rPr>
              <w:t>за зем</w:t>
            </w:r>
            <w:r>
              <w:rPr>
                <w:sz w:val="24"/>
              </w:rPr>
              <w:t>лю</w:t>
            </w:r>
            <w:r>
              <w:rPr>
                <w:sz w:val="24"/>
              </w:rPr>
              <w:t xml:space="preserve"> и объек</w:t>
            </w:r>
            <w:r>
              <w:rPr>
                <w:sz w:val="24"/>
              </w:rPr>
              <w:t>тов недв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жимости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20000">
            <w:pPr>
              <w:rPr>
                <w:sz w:val="24"/>
              </w:rPr>
            </w:pPr>
            <w:r>
              <w:rPr>
                <w:sz w:val="24"/>
              </w:rPr>
              <w:t>Показатель 1</w:t>
            </w:r>
            <w:r>
              <w:rPr>
                <w:sz w:val="24"/>
              </w:rPr>
              <w:t>.3</w:t>
            </w:r>
          </w:p>
        </w:tc>
      </w:tr>
      <w:tr>
        <w:tc>
          <w:tcPr>
            <w:tcW w:type="dxa" w:w="16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«С</w:t>
            </w:r>
            <w:r>
              <w:rPr>
                <w:sz w:val="24"/>
              </w:rPr>
              <w:t xml:space="preserve">оздание условий </w:t>
            </w:r>
            <w:r>
              <w:rPr>
                <w:sz w:val="24"/>
              </w:rPr>
              <w:t>дл</w:t>
            </w:r>
            <w:r>
              <w:rPr>
                <w:sz w:val="24"/>
              </w:rPr>
              <w:t>я реализац</w:t>
            </w:r>
            <w:r>
              <w:rPr>
                <w:sz w:val="24"/>
              </w:rPr>
              <w:t>ии мун</w:t>
            </w:r>
            <w:r>
              <w:rPr>
                <w:sz w:val="24"/>
              </w:rPr>
              <w:t>ицип</w:t>
            </w:r>
            <w:r>
              <w:rPr>
                <w:sz w:val="24"/>
              </w:rPr>
              <w:t>альной программы»</w:t>
            </w:r>
          </w:p>
        </w:tc>
      </w:tr>
      <w:tr>
        <w:tc>
          <w:tcPr>
            <w:tcW w:type="dxa" w:w="16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</w:t>
            </w:r>
            <w:r>
              <w:rPr>
                <w:sz w:val="24"/>
              </w:rPr>
              <w:t>ель программы 2 «Обеспечение условий для реализаци</w:t>
            </w:r>
            <w:r>
              <w:rPr>
                <w:sz w:val="24"/>
              </w:rPr>
              <w:t>и муниципальной программы Оформление пр</w:t>
            </w:r>
            <w:r>
              <w:rPr>
                <w:sz w:val="24"/>
              </w:rPr>
              <w:t xml:space="preserve">аво </w:t>
            </w:r>
            <w:r>
              <w:rPr>
                <w:sz w:val="24"/>
              </w:rPr>
              <w:t>собственност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на муниципальное имуществ</w:t>
            </w:r>
            <w:r>
              <w:rPr>
                <w:sz w:val="24"/>
              </w:rPr>
              <w:t>о и 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озяйные </w:t>
            </w:r>
            <w:r>
              <w:rPr>
                <w:sz w:val="24"/>
              </w:rPr>
              <w:t>объекты муниципального образования «Троицкое сельс</w:t>
            </w:r>
            <w:r>
              <w:rPr>
                <w:sz w:val="24"/>
              </w:rPr>
              <w:t>кое поселение»</w:t>
            </w:r>
          </w:p>
        </w:tc>
      </w:tr>
      <w:tr>
        <w:tc>
          <w:tcPr>
            <w:tcW w:type="dxa" w:w="16093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>дача 1 под</w:t>
            </w:r>
            <w:r>
              <w:rPr>
                <w:sz w:val="24"/>
              </w:rPr>
              <w:t>програ</w:t>
            </w:r>
            <w:r>
              <w:rPr>
                <w:sz w:val="24"/>
              </w:rPr>
              <w:t xml:space="preserve">ммы </w:t>
            </w:r>
            <w:r>
              <w:rPr>
                <w:sz w:val="24"/>
              </w:rPr>
              <w:t>2 «Выполнение (функц</w:t>
            </w:r>
            <w:r>
              <w:rPr>
                <w:sz w:val="24"/>
              </w:rPr>
              <w:t>ий) Администрации Троицкого сельского поселения»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2.1.</w:t>
            </w:r>
          </w:p>
          <w:p w14:paraId="32020000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</w:t>
            </w:r>
            <w:r>
              <w:rPr>
                <w:sz w:val="24"/>
              </w:rPr>
              <w:t>осущ</w:t>
            </w:r>
            <w:r>
              <w:rPr>
                <w:sz w:val="24"/>
              </w:rPr>
              <w:t>ествление по</w:t>
            </w:r>
            <w:r>
              <w:rPr>
                <w:sz w:val="24"/>
              </w:rPr>
              <w:t>лномочий по отдельным вопро</w:t>
            </w:r>
            <w:r>
              <w:rPr>
                <w:sz w:val="24"/>
              </w:rPr>
              <w:t>сам гр</w:t>
            </w:r>
            <w:r>
              <w:rPr>
                <w:sz w:val="24"/>
              </w:rPr>
              <w:t>ад</w:t>
            </w:r>
            <w:r>
              <w:rPr>
                <w:sz w:val="24"/>
              </w:rPr>
              <w:t>остроите</w:t>
            </w:r>
            <w:r>
              <w:rPr>
                <w:sz w:val="24"/>
              </w:rPr>
              <w:t>льной деятельности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20000">
            <w:pPr>
              <w:rPr>
                <w:sz w:val="22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</w:t>
            </w:r>
            <w:r>
              <w:rPr>
                <w:sz w:val="24"/>
              </w:rPr>
              <w:t>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</w:t>
            </w:r>
            <w:r>
              <w:rPr>
                <w:sz w:val="24"/>
              </w:rPr>
              <w:t>нв</w:t>
            </w:r>
            <w:r>
              <w:rPr>
                <w:sz w:val="24"/>
              </w:rPr>
              <w:t>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</w:t>
            </w:r>
            <w:r>
              <w:rPr>
                <w:sz w:val="24"/>
              </w:rPr>
              <w:t>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</w:t>
            </w:r>
            <w:r>
              <w:rPr>
                <w:sz w:val="24"/>
              </w:rPr>
              <w:t>екаб</w:t>
            </w:r>
            <w:r>
              <w:rPr>
                <w:sz w:val="24"/>
              </w:rPr>
              <w:t>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</w:t>
            </w:r>
            <w:r>
              <w:rPr>
                <w:sz w:val="24"/>
              </w:rPr>
              <w:t>а проектов реш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Собрания депутатов 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ицкого се</w:t>
            </w:r>
            <w:r>
              <w:rPr>
                <w:sz w:val="24"/>
              </w:rPr>
              <w:t xml:space="preserve">льского поселения, нормативно правовых </w:t>
            </w:r>
            <w:r>
              <w:rPr>
                <w:sz w:val="24"/>
              </w:rPr>
              <w:t>акто</w:t>
            </w:r>
            <w:r>
              <w:rPr>
                <w:sz w:val="24"/>
              </w:rPr>
              <w:t>в по вопроса</w:t>
            </w:r>
            <w:r>
              <w:rPr>
                <w:sz w:val="24"/>
              </w:rPr>
              <w:t>м управления и распоряжения</w:t>
            </w:r>
            <w:r>
              <w:rPr>
                <w:sz w:val="24"/>
              </w:rPr>
              <w:t xml:space="preserve"> муниц</w:t>
            </w:r>
            <w:r>
              <w:rPr>
                <w:sz w:val="24"/>
              </w:rPr>
              <w:t>ип</w:t>
            </w:r>
            <w:r>
              <w:rPr>
                <w:sz w:val="24"/>
              </w:rPr>
              <w:t>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 и</w:t>
            </w:r>
            <w:r>
              <w:rPr>
                <w:sz w:val="24"/>
              </w:rPr>
              <w:t>муществом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20000">
            <w:pPr>
              <w:rPr>
                <w:sz w:val="24"/>
              </w:rPr>
            </w:pPr>
            <w:r>
              <w:rPr>
                <w:sz w:val="24"/>
              </w:rPr>
              <w:t>Нарушение зак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нодательства в сфере управ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и распоряж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ия муницип</w:t>
            </w:r>
            <w:r>
              <w:rPr>
                <w:sz w:val="24"/>
              </w:rPr>
              <w:t>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</w:t>
            </w:r>
            <w:r>
              <w:rPr>
                <w:sz w:val="24"/>
              </w:rPr>
              <w:t xml:space="preserve"> иму</w:t>
            </w:r>
            <w:r>
              <w:rPr>
                <w:sz w:val="24"/>
              </w:rPr>
              <w:t>ществом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20000">
            <w:pPr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z w:val="24"/>
              </w:rPr>
              <w:t xml:space="preserve"> достижение ож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даемых результ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тов подпрогра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 1</w:t>
            </w:r>
          </w:p>
        </w:tc>
      </w:tr>
      <w:tr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2.2.</w:t>
            </w:r>
          </w:p>
          <w:p w14:paraId="3B020000">
            <w:pPr>
              <w:rPr>
                <w:sz w:val="24"/>
              </w:rPr>
            </w:pPr>
            <w:r>
              <w:rPr>
                <w:sz w:val="24"/>
              </w:rPr>
              <w:t>Совершенств</w:t>
            </w:r>
            <w:r>
              <w:rPr>
                <w:sz w:val="24"/>
              </w:rPr>
              <w:t>ован</w:t>
            </w:r>
            <w:r>
              <w:rPr>
                <w:sz w:val="24"/>
              </w:rPr>
              <w:t>ие програм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ого комплекса по управлению</w:t>
            </w:r>
            <w:r>
              <w:rPr>
                <w:sz w:val="24"/>
              </w:rPr>
              <w:t xml:space="preserve"> имуще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вом и зе</w:t>
            </w:r>
            <w:r>
              <w:rPr>
                <w:sz w:val="24"/>
              </w:rPr>
              <w:t>мельными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сурсами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20000">
            <w:pPr>
              <w:rPr>
                <w:sz w:val="22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</w:t>
            </w:r>
            <w:r>
              <w:rPr>
                <w:sz w:val="24"/>
              </w:rPr>
              <w:t>го поселения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я</w:t>
            </w:r>
            <w:r>
              <w:rPr>
                <w:sz w:val="24"/>
              </w:rPr>
              <w:t>нв</w:t>
            </w:r>
            <w:r>
              <w:rPr>
                <w:sz w:val="24"/>
              </w:rPr>
              <w:t>аря 201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 г</w:t>
            </w:r>
            <w:r>
              <w:rPr>
                <w:sz w:val="24"/>
              </w:rPr>
              <w:t>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 д</w:t>
            </w:r>
            <w:r>
              <w:rPr>
                <w:sz w:val="24"/>
              </w:rPr>
              <w:t>екаб</w:t>
            </w:r>
            <w:r>
              <w:rPr>
                <w:sz w:val="24"/>
              </w:rPr>
              <w:t>ря 2030 г.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Осуществл</w:t>
            </w:r>
            <w:r>
              <w:rPr>
                <w:sz w:val="24"/>
              </w:rPr>
              <w:t>ение части полномочий по решению вопросов местного</w:t>
            </w:r>
            <w:r>
              <w:rPr>
                <w:sz w:val="24"/>
              </w:rPr>
              <w:t xml:space="preserve"> значения в соответст</w:t>
            </w:r>
            <w:r>
              <w:rPr>
                <w:sz w:val="24"/>
              </w:rPr>
              <w:t>вии с заключенными</w:t>
            </w:r>
            <w:r>
              <w:rPr>
                <w:sz w:val="24"/>
              </w:rPr>
              <w:t xml:space="preserve"> сог</w:t>
            </w:r>
            <w:r>
              <w:rPr>
                <w:sz w:val="24"/>
              </w:rPr>
              <w:t>лашениями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существление части полно</w:t>
            </w:r>
            <w:r>
              <w:rPr>
                <w:sz w:val="22"/>
              </w:rPr>
              <w:t xml:space="preserve">мочий </w:t>
            </w:r>
            <w:r>
              <w:rPr>
                <w:sz w:val="22"/>
              </w:rPr>
              <w:t>по</w:t>
            </w:r>
            <w:r>
              <w:rPr>
                <w:sz w:val="22"/>
              </w:rPr>
              <w:t xml:space="preserve"> решению</w:t>
            </w:r>
            <w:r>
              <w:rPr>
                <w:sz w:val="22"/>
              </w:rPr>
              <w:t xml:space="preserve"> вопросов местного значения в соответ-ствии с закл</w:t>
            </w:r>
            <w:r>
              <w:rPr>
                <w:sz w:val="22"/>
              </w:rPr>
              <w:t>юченными со-глаш</w:t>
            </w:r>
            <w:r>
              <w:rPr>
                <w:sz w:val="22"/>
              </w:rPr>
              <w:t>ен</w:t>
            </w:r>
            <w:r>
              <w:rPr>
                <w:sz w:val="22"/>
              </w:rPr>
              <w:t>иями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20000">
            <w:pPr>
              <w:rPr>
                <w:sz w:val="24"/>
              </w:rPr>
            </w:pPr>
          </w:p>
        </w:tc>
      </w:tr>
    </w:tbl>
    <w:p w14:paraId="42020000">
      <w:pPr>
        <w:widowControl w:val="0"/>
        <w:ind/>
        <w:jc w:val="both"/>
        <w:outlineLvl w:val="2"/>
        <w:rPr>
          <w:sz w:val="24"/>
        </w:rPr>
      </w:pPr>
    </w:p>
    <w:p w14:paraId="4302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&lt;1</w:t>
      </w:r>
      <w:r>
        <w:rPr>
          <w:sz w:val="24"/>
        </w:rPr>
        <w:t>&gt; В це</w:t>
      </w:r>
      <w:r>
        <w:rPr>
          <w:sz w:val="24"/>
        </w:rPr>
        <w:t xml:space="preserve">лях </w:t>
      </w:r>
      <w:r>
        <w:rPr>
          <w:sz w:val="24"/>
        </w:rPr>
        <w:t>оптимизации содержан</w:t>
      </w:r>
      <w:r>
        <w:rPr>
          <w:sz w:val="24"/>
        </w:rPr>
        <w:t xml:space="preserve">ия информации в графе 2 допускается использование </w:t>
      </w:r>
      <w:r>
        <w:rPr>
          <w:sz w:val="24"/>
        </w:rPr>
        <w:t>а</w:t>
      </w:r>
      <w:r>
        <w:rPr>
          <w:sz w:val="24"/>
        </w:rPr>
        <w:t>ббревиатур, например: основное</w:t>
      </w:r>
      <w:r>
        <w:rPr>
          <w:sz w:val="24"/>
        </w:rPr>
        <w:t xml:space="preserve"> меропри</w:t>
      </w:r>
      <w:r>
        <w:rPr>
          <w:sz w:val="24"/>
        </w:rPr>
        <w:t>ятие</w:t>
      </w:r>
      <w:r>
        <w:rPr>
          <w:sz w:val="24"/>
        </w:rPr>
        <w:t xml:space="preserve"> 1.1 – ОМ 1.</w:t>
      </w:r>
      <w:r>
        <w:rPr>
          <w:sz w:val="24"/>
        </w:rPr>
        <w:t>1.</w:t>
      </w:r>
    </w:p>
    <w:p w14:paraId="44020000">
      <w:pPr>
        <w:rPr>
          <w:sz w:val="24"/>
        </w:rPr>
      </w:pPr>
    </w:p>
    <w:p w14:paraId="45020000">
      <w:pPr>
        <w:rPr>
          <w:sz w:val="24"/>
        </w:rPr>
      </w:pPr>
    </w:p>
    <w:p w14:paraId="46020000">
      <w:pPr>
        <w:rPr>
          <w:sz w:val="24"/>
        </w:rPr>
      </w:pPr>
      <w:r>
        <w:rPr>
          <w:sz w:val="24"/>
        </w:rPr>
        <w:br w:type="page"/>
      </w:r>
    </w:p>
    <w:p w14:paraId="47020000">
      <w:pPr>
        <w:spacing w:line="252" w:lineRule="auto"/>
        <w:ind w:firstLine="0" w:left="8505"/>
        <w:jc w:val="center"/>
        <w:rPr>
          <w:sz w:val="24"/>
        </w:rPr>
      </w:pPr>
      <w:r>
        <w:rPr>
          <w:sz w:val="24"/>
        </w:rPr>
        <w:t>Таблица № 6</w:t>
      </w:r>
    </w:p>
    <w:p w14:paraId="48020000">
      <w:pPr>
        <w:widowControl w:val="0"/>
        <w:ind w:firstLine="540" w:left="0"/>
        <w:jc w:val="both"/>
        <w:rPr>
          <w:sz w:val="24"/>
        </w:rPr>
      </w:pPr>
    </w:p>
    <w:p w14:paraId="49020000">
      <w:pPr>
        <w:widowControl w:val="0"/>
        <w:ind/>
        <w:jc w:val="center"/>
        <w:rPr>
          <w:sz w:val="24"/>
        </w:rPr>
      </w:pPr>
      <w:bookmarkStart w:id="5" w:name="Par676"/>
      <w:bookmarkEnd w:id="5"/>
      <w:r>
        <w:rPr>
          <w:sz w:val="24"/>
        </w:rPr>
        <w:t>Расходы</w:t>
      </w:r>
      <w:r>
        <w:rPr>
          <w:sz w:val="24"/>
        </w:rPr>
        <w:t xml:space="preserve"> бюдже</w:t>
      </w:r>
      <w:r>
        <w:rPr>
          <w:sz w:val="24"/>
        </w:rPr>
        <w:t>та</w:t>
      </w:r>
      <w:r>
        <w:rPr>
          <w:sz w:val="24"/>
        </w:rPr>
        <w:t xml:space="preserve"> </w:t>
      </w:r>
      <w:r>
        <w:rPr>
          <w:sz w:val="24"/>
        </w:rPr>
        <w:t>Троицко</w:t>
      </w:r>
      <w:r>
        <w:rPr>
          <w:sz w:val="24"/>
        </w:rPr>
        <w:t>го сельского поселения</w:t>
      </w:r>
      <w:r>
        <w:rPr>
          <w:sz w:val="24"/>
        </w:rPr>
        <w:t xml:space="preserve"> на реализацию муниципальн</w:t>
      </w:r>
      <w:r>
        <w:rPr>
          <w:sz w:val="24"/>
        </w:rPr>
        <w:t xml:space="preserve">ой программы </w:t>
      </w:r>
      <w:r>
        <w:rPr>
          <w:sz w:val="24"/>
        </w:rPr>
        <w:t>Тро</w:t>
      </w:r>
      <w:r>
        <w:rPr>
          <w:sz w:val="24"/>
        </w:rPr>
        <w:t>иц</w:t>
      </w:r>
      <w:r>
        <w:rPr>
          <w:sz w:val="24"/>
        </w:rPr>
        <w:t>кого сельс</w:t>
      </w:r>
      <w:r>
        <w:rPr>
          <w:sz w:val="24"/>
        </w:rPr>
        <w:t>кого п</w:t>
      </w:r>
      <w:r>
        <w:rPr>
          <w:sz w:val="24"/>
        </w:rPr>
        <w:t>ос</w:t>
      </w:r>
      <w:r>
        <w:rPr>
          <w:sz w:val="24"/>
        </w:rPr>
        <w:t>ел</w:t>
      </w:r>
      <w:r>
        <w:rPr>
          <w:sz w:val="24"/>
        </w:rPr>
        <w:t>ен</w:t>
      </w:r>
      <w:r>
        <w:rPr>
          <w:sz w:val="24"/>
        </w:rPr>
        <w:t>ия</w:t>
      </w:r>
      <w:r>
        <w:rPr>
          <w:sz w:val="24"/>
        </w:rPr>
        <w:t xml:space="preserve"> «</w:t>
      </w:r>
      <w:r>
        <w:rPr>
          <w:sz w:val="24"/>
        </w:rPr>
        <w:t>Оформление право</w:t>
      </w:r>
      <w:r>
        <w:rPr>
          <w:sz w:val="24"/>
        </w:rPr>
        <w:t xml:space="preserve"> со</w:t>
      </w:r>
      <w:r>
        <w:rPr>
          <w:sz w:val="24"/>
        </w:rPr>
        <w:t>б</w:t>
      </w:r>
      <w:r>
        <w:rPr>
          <w:sz w:val="24"/>
        </w:rPr>
        <w:t>ственности на муниципальное имущество и бесх</w:t>
      </w:r>
      <w:r>
        <w:rPr>
          <w:sz w:val="24"/>
        </w:rPr>
        <w:t>озя</w:t>
      </w:r>
      <w:r>
        <w:rPr>
          <w:sz w:val="24"/>
        </w:rPr>
        <w:t xml:space="preserve">йные объекты муниципального </w:t>
      </w:r>
      <w:r>
        <w:rPr>
          <w:sz w:val="24"/>
        </w:rPr>
        <w:t>образова</w:t>
      </w:r>
      <w:r>
        <w:rPr>
          <w:sz w:val="24"/>
        </w:rPr>
        <w:t xml:space="preserve">ния </w:t>
      </w:r>
      <w:r>
        <w:rPr>
          <w:sz w:val="24"/>
        </w:rPr>
        <w:t>«Т</w:t>
      </w:r>
      <w:r>
        <w:rPr>
          <w:sz w:val="24"/>
        </w:rPr>
        <w:t>роицкое сель</w:t>
      </w:r>
      <w:r>
        <w:rPr>
          <w:sz w:val="24"/>
        </w:rPr>
        <w:t>ское поселение</w:t>
      </w:r>
      <w:r>
        <w:rPr>
          <w:sz w:val="24"/>
        </w:rPr>
        <w:t>»</w:t>
      </w:r>
    </w:p>
    <w:p w14:paraId="4A020000">
      <w:pPr>
        <w:widowControl w:val="0"/>
        <w:ind/>
        <w:jc w:val="center"/>
        <w:rPr>
          <w:sz w:val="28"/>
        </w:rPr>
      </w:pPr>
    </w:p>
    <w:tbl>
      <w:tblPr>
        <w:tblStyle w:val="Style_4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2"/>
        <w:gridCol w:w="1560"/>
        <w:gridCol w:w="567"/>
        <w:gridCol w:w="577"/>
        <w:gridCol w:w="982"/>
        <w:gridCol w:w="425"/>
        <w:gridCol w:w="993"/>
        <w:gridCol w:w="709"/>
        <w:gridCol w:w="566"/>
        <w:gridCol w:w="852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>
        <w:trPr>
          <w:trHeight w:hRule="atLeast" w:val="720"/>
        </w:trPr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Номер и на</w:t>
            </w:r>
            <w:r>
              <w:rPr>
                <w:sz w:val="20"/>
              </w:rPr>
              <w:t>именов</w:t>
            </w:r>
            <w:r>
              <w:rPr>
                <w:sz w:val="20"/>
              </w:rPr>
              <w:t>ан</w:t>
            </w:r>
            <w:r>
              <w:rPr>
                <w:sz w:val="20"/>
              </w:rPr>
              <w:t xml:space="preserve">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</w:t>
            </w:r>
            <w:r>
              <w:rPr>
                <w:sz w:val="20"/>
              </w:rPr>
              <w:t>рограммы, основного мероприятия подпрогра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мы,</w:t>
            </w:r>
          </w:p>
          <w:p w14:paraId="4C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</w:t>
            </w:r>
            <w:r>
              <w:rPr>
                <w:sz w:val="20"/>
              </w:rPr>
              <w:t>роприятия ведомс</w:t>
            </w:r>
            <w:r>
              <w:rPr>
                <w:sz w:val="20"/>
              </w:rPr>
              <w:t>тв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целе</w:t>
            </w:r>
            <w:r>
              <w:rPr>
                <w:sz w:val="20"/>
              </w:rPr>
              <w:t>вой пр</w:t>
            </w:r>
            <w:r>
              <w:rPr>
                <w:sz w:val="20"/>
              </w:rPr>
              <w:t>ог</w:t>
            </w:r>
            <w:r>
              <w:rPr>
                <w:sz w:val="20"/>
              </w:rPr>
              <w:t>ра</w:t>
            </w:r>
            <w:r>
              <w:rPr>
                <w:sz w:val="20"/>
              </w:rPr>
              <w:t>мм</w:t>
            </w:r>
            <w:r>
              <w:rPr>
                <w:sz w:val="20"/>
              </w:rPr>
              <w:t>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4E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</w:t>
            </w:r>
            <w:r>
              <w:rPr>
                <w:sz w:val="20"/>
              </w:rPr>
              <w:t>лнитель,</w:t>
            </w:r>
          </w:p>
          <w:p w14:paraId="4F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50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5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</w:t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 расход</w:t>
            </w:r>
            <w:r>
              <w:rPr>
                <w:sz w:val="20"/>
              </w:rPr>
              <w:t>ов в</w:t>
            </w:r>
            <w:r>
              <w:rPr>
                <w:sz w:val="20"/>
              </w:rPr>
              <w:t>се</w:t>
            </w:r>
            <w:r>
              <w:rPr>
                <w:sz w:val="20"/>
              </w:rPr>
              <w:t>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</w:t>
            </w:r>
            <w:r>
              <w:rPr>
                <w:sz w:val="20"/>
              </w:rPr>
              <w:t>лей)</w:t>
            </w:r>
          </w:p>
          <w:p w14:paraId="53020000">
            <w:pPr>
              <w:pStyle w:val="Style_5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64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по годам </w:t>
            </w:r>
            <w:r>
              <w:rPr>
                <w:sz w:val="20"/>
              </w:rPr>
              <w:t>реализ</w:t>
            </w:r>
            <w:r>
              <w:rPr>
                <w:sz w:val="20"/>
              </w:rPr>
              <w:t>ац</w:t>
            </w:r>
            <w:r>
              <w:rPr>
                <w:sz w:val="20"/>
              </w:rPr>
              <w:t>ии</w:t>
            </w:r>
          </w:p>
          <w:p w14:paraId="55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</w:t>
            </w:r>
            <w:r>
              <w:rPr>
                <w:sz w:val="20"/>
              </w:rPr>
              <w:t xml:space="preserve">ипальной программы </w:t>
            </w:r>
          </w:p>
        </w:tc>
      </w:tr>
      <w:tr>
        <w:trPr>
          <w:trHeight w:hRule="atLeast" w:val="1793"/>
        </w:trPr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9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  <w:p w14:paraId="5B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z w:val="20"/>
              </w:rPr>
              <w:t>од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14:paraId="5D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  <w:p w14:paraId="5F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2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  <w:p w14:paraId="61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2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  <w:p w14:paraId="6302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z w:val="20"/>
              </w:rPr>
              <w:t>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6B020000"/>
        </w:tc>
      </w:tr>
      <w:tr>
        <w:tc>
          <w:tcPr>
            <w:tcW w:type="dxa" w:w="2552"/>
            <w:tcMar>
              <w:left w:type="dxa" w:w="75"/>
              <w:right w:type="dxa" w:w="75"/>
            </w:tcMar>
          </w:tcPr>
          <w:p w14:paraId="6C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D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6E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6F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70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71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72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3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74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75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7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7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8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9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A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7B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C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7D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E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7F020000"/>
        </w:tc>
      </w:tr>
      <w:tr>
        <w:trPr>
          <w:trHeight w:hRule="atLeast" w:val="540"/>
        </w:trPr>
        <w:tc>
          <w:tcPr>
            <w:tcW w:type="dxa" w:w="2552"/>
            <w:vMerge w:val="restart"/>
            <w:tcMar>
              <w:left w:type="dxa" w:w="75"/>
              <w:right w:type="dxa" w:w="75"/>
            </w:tcMar>
          </w:tcPr>
          <w:p w14:paraId="80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Муниципал</w:t>
            </w:r>
            <w:r>
              <w:rPr>
                <w:sz w:val="20"/>
              </w:rPr>
              <w:t xml:space="preserve">ьная программа </w:t>
            </w:r>
            <w:r>
              <w:rPr>
                <w:sz w:val="20"/>
              </w:rPr>
              <w:t xml:space="preserve">«Оформление </w:t>
            </w:r>
            <w:r>
              <w:rPr>
                <w:sz w:val="20"/>
              </w:rPr>
              <w:t xml:space="preserve">право </w:t>
            </w:r>
            <w:r>
              <w:rPr>
                <w:sz w:val="20"/>
              </w:rPr>
              <w:t>со</w:t>
            </w:r>
            <w:r>
              <w:rPr>
                <w:sz w:val="20"/>
              </w:rPr>
              <w:t>бс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венно</w:t>
            </w:r>
            <w:r>
              <w:rPr>
                <w:sz w:val="20"/>
              </w:rPr>
              <w:t>сти на 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 имущество и бесхозя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ные объ</w:t>
            </w:r>
            <w:r>
              <w:rPr>
                <w:sz w:val="20"/>
              </w:rPr>
              <w:t>екты 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ог</w:t>
            </w:r>
            <w:r>
              <w:rPr>
                <w:sz w:val="20"/>
              </w:rPr>
              <w:t>о образова</w:t>
            </w:r>
            <w:r>
              <w:rPr>
                <w:sz w:val="20"/>
              </w:rPr>
              <w:t>ния «Т</w:t>
            </w:r>
            <w:r>
              <w:rPr>
                <w:sz w:val="20"/>
              </w:rPr>
              <w:t>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</w:t>
            </w:r>
            <w:r>
              <w:rPr>
                <w:sz w:val="20"/>
              </w:rPr>
              <w:t>ко</w:t>
            </w:r>
            <w:r>
              <w:rPr>
                <w:sz w:val="20"/>
              </w:rPr>
              <w:t>е сел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ское поселение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1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14:paraId="82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83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84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85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86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8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477,1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8020000">
            <w:pPr>
              <w:widowControl w:val="0"/>
              <w:ind/>
              <w:jc w:val="center"/>
            </w:pPr>
            <w:r>
              <w:t>106,1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89020000">
            <w:r>
              <w:t>3,0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8A020000">
            <w:r>
              <w:t>31</w:t>
            </w:r>
            <w:r>
              <w:t>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8B020000"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C020000">
            <w:r>
              <w:t>97,0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D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E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F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90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1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2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3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94020000"/>
        </w:tc>
      </w:tr>
      <w:tr>
        <w:trPr>
          <w:trHeight w:hRule="atLeast" w:val="525"/>
        </w:trPr>
        <w:tc>
          <w:tcPr>
            <w:tcW w:type="dxa" w:w="2552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95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Администрация Троицко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>о с</w:t>
            </w:r>
            <w:r>
              <w:rPr>
                <w:sz w:val="18"/>
              </w:rPr>
              <w:t>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ского</w:t>
            </w:r>
            <w:r>
              <w:rPr>
                <w:sz w:val="18"/>
              </w:rPr>
              <w:t xml:space="preserve">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96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97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98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99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9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477,1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B020000">
            <w:pPr>
              <w:widowControl w:val="0"/>
              <w:ind/>
              <w:jc w:val="center"/>
            </w:pPr>
            <w:r>
              <w:t>106</w:t>
            </w:r>
            <w:r>
              <w:t>,1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9C020000">
            <w:r>
              <w:t>3,</w:t>
            </w:r>
            <w:r>
              <w:t>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9D020000">
            <w:r>
              <w:t>31</w:t>
            </w:r>
            <w:r>
              <w:t>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9E020000"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F020000">
            <w:r>
              <w:t>77,0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0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1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2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A3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4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5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6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A7020000"/>
        </w:tc>
      </w:tr>
      <w:tr>
        <w:trPr>
          <w:trHeight w:hRule="atLeast" w:val="439"/>
        </w:trPr>
        <w:tc>
          <w:tcPr>
            <w:tcW w:type="dxa" w:w="2552"/>
            <w:tcMar>
              <w:left w:type="dxa" w:w="75"/>
              <w:right w:type="dxa" w:w="75"/>
            </w:tcMar>
            <w:vAlign w:val="center"/>
          </w:tcPr>
          <w:p w14:paraId="A8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A9020000">
            <w:r>
              <w:t>«</w:t>
            </w:r>
            <w:r>
              <w:rPr>
                <w:color w:val="000000"/>
              </w:rPr>
              <w:t>Повышение эффективн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ал</w:t>
            </w:r>
            <w:r>
              <w:rPr>
                <w:color w:val="000000"/>
              </w:rPr>
              <w:t>ьным</w:t>
            </w:r>
            <w:r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му</w:t>
            </w:r>
            <w:r>
              <w:rPr>
                <w:color w:val="000000"/>
              </w:rPr>
              <w:t>ще</w:t>
            </w:r>
            <w:r>
              <w:rPr>
                <w:color w:val="000000"/>
              </w:rPr>
              <w:t>ство</w:t>
            </w:r>
            <w:r>
              <w:rPr>
                <w:color w:val="000000"/>
              </w:rPr>
              <w:t>м и приватизац</w:t>
            </w:r>
            <w:r>
              <w:rPr>
                <w:color w:val="000000"/>
              </w:rPr>
              <w:t>ии</w:t>
            </w:r>
            <w: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A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 xml:space="preserve">Администрация Троицкого </w:t>
            </w:r>
            <w:r>
              <w:rPr>
                <w:sz w:val="18"/>
              </w:rPr>
              <w:t>сельского</w:t>
            </w:r>
            <w:r>
              <w:rPr>
                <w:sz w:val="18"/>
              </w:rPr>
              <w:t xml:space="preserve">  посе</w:t>
            </w:r>
            <w:r>
              <w:rPr>
                <w:sz w:val="18"/>
              </w:rPr>
              <w:t>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AB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AC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AD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AE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A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472</w:t>
            </w:r>
            <w:r>
              <w:rPr>
                <w:color w:val="000000"/>
              </w:rPr>
              <w:t>,5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0020000">
            <w:pPr>
              <w:widowControl w:val="0"/>
              <w:ind/>
              <w:jc w:val="center"/>
            </w:pPr>
            <w:r>
              <w:t>101,5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B1020000">
            <w:r>
              <w:t>3,0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B2020000">
            <w:r>
              <w:t>31</w:t>
            </w:r>
            <w:r>
              <w:t>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B3020000"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4020000">
            <w:r>
              <w:t>97,0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5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6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7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B8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9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A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B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BC020000"/>
        </w:tc>
      </w:tr>
      <w:tr>
        <w:trPr>
          <w:trHeight w:hRule="atLeast" w:val="343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BD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</w:t>
            </w:r>
            <w:r>
              <w:rPr>
                <w:sz w:val="20"/>
              </w:rPr>
              <w:t>но</w:t>
            </w:r>
            <w:r>
              <w:rPr>
                <w:sz w:val="20"/>
              </w:rPr>
              <w:t xml:space="preserve">е </w:t>
            </w:r>
            <w:r>
              <w:rPr>
                <w:sz w:val="20"/>
              </w:rPr>
              <w:t>мероприятие 1.</w:t>
            </w:r>
            <w:r>
              <w:rPr>
                <w:sz w:val="20"/>
              </w:rPr>
              <w:t xml:space="preserve">1 </w:t>
            </w:r>
          </w:p>
          <w:p w14:paraId="BE020000">
            <w:pPr>
              <w:pStyle w:val="Style_5"/>
              <w:rPr>
                <w:color w:val="FF0000"/>
                <w:sz w:val="20"/>
              </w:rPr>
            </w:pPr>
            <w:r>
              <w:rPr>
                <w:sz w:val="20"/>
              </w:rPr>
              <w:t>Изготовле</w:t>
            </w:r>
            <w:r>
              <w:rPr>
                <w:sz w:val="20"/>
              </w:rPr>
              <w:t>ние</w:t>
            </w:r>
            <w:r>
              <w:rPr>
                <w:sz w:val="20"/>
              </w:rPr>
              <w:t xml:space="preserve"> 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хническ</w:t>
            </w:r>
            <w:r>
              <w:rPr>
                <w:sz w:val="20"/>
              </w:rPr>
              <w:t>ой 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кументации на объекты недв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жимого имущества (технические планы</w:t>
            </w:r>
            <w:r>
              <w:rPr>
                <w:sz w:val="20"/>
              </w:rPr>
              <w:t>, тех.при</w:t>
            </w:r>
            <w:r>
              <w:rPr>
                <w:sz w:val="20"/>
              </w:rPr>
              <w:t>соединения,</w:t>
            </w:r>
            <w:r>
              <w:rPr>
                <w:sz w:val="20"/>
              </w:rPr>
              <w:t xml:space="preserve"> кад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тров</w:t>
            </w:r>
            <w:r>
              <w:rPr>
                <w:sz w:val="20"/>
              </w:rPr>
              <w:t>ые</w:t>
            </w:r>
            <w:r>
              <w:rPr>
                <w:sz w:val="20"/>
              </w:rPr>
              <w:t xml:space="preserve"> па</w:t>
            </w:r>
            <w:r>
              <w:rPr>
                <w:sz w:val="20"/>
              </w:rPr>
              <w:t>спорт</w:t>
            </w:r>
            <w:r>
              <w:rPr>
                <w:sz w:val="20"/>
              </w:rPr>
              <w:t>а)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F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</w:t>
            </w:r>
            <w:r>
              <w:rPr>
                <w:sz w:val="18"/>
              </w:rPr>
              <w:t>мини</w:t>
            </w:r>
            <w:r>
              <w:rPr>
                <w:sz w:val="18"/>
              </w:rPr>
              <w:t>ст</w:t>
            </w:r>
            <w:r>
              <w:rPr>
                <w:sz w:val="18"/>
              </w:rPr>
              <w:t xml:space="preserve">рация Троицкого </w:t>
            </w:r>
            <w:r>
              <w:rPr>
                <w:sz w:val="18"/>
              </w:rPr>
              <w:t>сельского</w:t>
            </w:r>
            <w:r>
              <w:rPr>
                <w:sz w:val="18"/>
              </w:rPr>
              <w:t xml:space="preserve">  п</w:t>
            </w:r>
            <w:r>
              <w:rPr>
                <w:sz w:val="18"/>
              </w:rPr>
              <w:t>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C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C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C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  <w:r>
              <w:rPr>
                <w:sz w:val="16"/>
              </w:rPr>
              <w:t>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C3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C4020000">
            <w:pPr>
              <w:widowControl w:val="0"/>
              <w:ind/>
              <w:jc w:val="center"/>
            </w:pPr>
            <w:r>
              <w:t>103,6</w:t>
            </w:r>
          </w:p>
          <w:p w14:paraId="C5020000">
            <w:pPr>
              <w:widowControl w:val="0"/>
              <w:ind/>
              <w:jc w:val="center"/>
            </w:pP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6020000">
            <w:pPr>
              <w:widowControl w:val="0"/>
              <w:ind/>
              <w:jc w:val="center"/>
            </w:pPr>
            <w:r>
              <w:t>63,6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C7020000">
            <w:r>
              <w:t>-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C8020000">
            <w: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C9020000"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A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B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C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D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CE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F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0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1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D202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D3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</w:t>
            </w:r>
            <w:r>
              <w:rPr>
                <w:sz w:val="20"/>
              </w:rPr>
              <w:t>рия</w:t>
            </w:r>
            <w:r>
              <w:rPr>
                <w:sz w:val="20"/>
              </w:rPr>
              <w:t xml:space="preserve">тие </w:t>
            </w:r>
            <w:r>
              <w:rPr>
                <w:sz w:val="20"/>
              </w:rPr>
              <w:t>1.2</w:t>
            </w:r>
            <w:r>
              <w:rPr>
                <w:sz w:val="20"/>
              </w:rPr>
              <w:t xml:space="preserve"> </w:t>
            </w:r>
          </w:p>
          <w:p w14:paraId="D4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от</w:t>
            </w:r>
            <w:r>
              <w:rPr>
                <w:sz w:val="20"/>
              </w:rPr>
              <w:t>овк</w:t>
            </w:r>
            <w:r>
              <w:rPr>
                <w:sz w:val="20"/>
              </w:rPr>
              <w:t>а докум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тов, содержащих необход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мые сведения для осуществл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государственног</w:t>
            </w:r>
            <w:r>
              <w:rPr>
                <w:sz w:val="20"/>
              </w:rPr>
              <w:t>о кад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строво</w:t>
            </w:r>
            <w:r>
              <w:rPr>
                <w:sz w:val="20"/>
              </w:rPr>
              <w:t xml:space="preserve">го 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чет</w:t>
            </w:r>
            <w:r>
              <w:rPr>
                <w:sz w:val="20"/>
              </w:rPr>
              <w:t>а з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</w:t>
            </w:r>
            <w:r>
              <w:rPr>
                <w:sz w:val="20"/>
              </w:rPr>
              <w:t xml:space="preserve"> о</w:t>
            </w:r>
            <w:r>
              <w:rPr>
                <w:sz w:val="20"/>
              </w:rPr>
              <w:t>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то</w:t>
            </w:r>
            <w:r>
              <w:rPr>
                <w:sz w:val="20"/>
              </w:rPr>
              <w:t>в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5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Адми</w:t>
            </w:r>
            <w:r>
              <w:rPr>
                <w:sz w:val="18"/>
              </w:rPr>
              <w:t xml:space="preserve">нистрация Троицкого </w:t>
            </w:r>
            <w:r>
              <w:rPr>
                <w:sz w:val="18"/>
              </w:rPr>
              <w:t>сельско</w:t>
            </w:r>
            <w:r>
              <w:rPr>
                <w:sz w:val="18"/>
              </w:rPr>
              <w:t>го</w:t>
            </w:r>
            <w:r>
              <w:rPr>
                <w:sz w:val="18"/>
              </w:rPr>
              <w:t xml:space="preserve">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D6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D7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0412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D8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  <w:r>
              <w:rPr>
                <w:sz w:val="16"/>
              </w:rPr>
              <w:t>0099990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D9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z w:val="16"/>
              </w:rPr>
              <w:t>5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DA020000">
            <w:pPr>
              <w:widowControl w:val="0"/>
              <w:ind/>
              <w:jc w:val="center"/>
            </w:pPr>
            <w:r>
              <w:t>382,9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B020000">
            <w:pPr>
              <w:widowControl w:val="0"/>
              <w:ind/>
              <w:jc w:val="center"/>
            </w:pPr>
            <w:r>
              <w:t>34,9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DC020000">
            <w:r>
              <w:t>3,0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DD020000">
            <w:r>
              <w:t>31</w:t>
            </w:r>
            <w:r>
              <w:t>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DE020000">
            <w:r>
              <w:t>1</w:t>
            </w:r>
            <w:r>
              <w:t>9</w:t>
            </w:r>
            <w:r>
              <w:t>4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F020000">
            <w:r>
              <w:t>35,0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0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1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2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E3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4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5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6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E702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E8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</w:t>
            </w:r>
            <w:r>
              <w:rPr>
                <w:sz w:val="20"/>
              </w:rPr>
              <w:t>рият</w:t>
            </w:r>
            <w:r>
              <w:rPr>
                <w:sz w:val="20"/>
              </w:rPr>
              <w:t>ие</w:t>
            </w:r>
            <w:r>
              <w:rPr>
                <w:sz w:val="20"/>
              </w:rPr>
              <w:t xml:space="preserve"> 1</w:t>
            </w:r>
            <w:r>
              <w:rPr>
                <w:sz w:val="20"/>
              </w:rPr>
              <w:t xml:space="preserve">.3 </w:t>
            </w:r>
          </w:p>
          <w:p w14:paraId="E9020000">
            <w:r>
              <w:t>Оценка</w:t>
            </w:r>
            <w:r>
              <w:t xml:space="preserve"> рыночной стоим</w:t>
            </w:r>
            <w:r>
              <w:t>о</w:t>
            </w:r>
            <w:r>
              <w:t>сти объектов недв</w:t>
            </w:r>
            <w:r>
              <w:t>и</w:t>
            </w:r>
            <w:r>
              <w:t>жимого и дв</w:t>
            </w:r>
            <w:r>
              <w:t>и</w:t>
            </w:r>
            <w:r>
              <w:t>жимого имущества</w:t>
            </w:r>
            <w:r>
              <w:rPr>
                <w:sz w:val="20"/>
              </w:rPr>
              <w:t>, экспертное заключения.</w:t>
            </w:r>
          </w:p>
          <w:p w14:paraId="EA020000">
            <w:pPr>
              <w:pStyle w:val="Style_5"/>
              <w:rPr>
                <w:sz w:val="20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B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Адми</w:t>
            </w:r>
            <w:r>
              <w:rPr>
                <w:sz w:val="18"/>
              </w:rPr>
              <w:t>нис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рация Троицк</w:t>
            </w:r>
            <w:r>
              <w:rPr>
                <w:sz w:val="18"/>
              </w:rPr>
              <w:t>ого с</w:t>
            </w:r>
            <w:r>
              <w:rPr>
                <w:sz w:val="18"/>
              </w:rPr>
              <w:t>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кого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осе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EC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ED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EE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2100</w:t>
            </w:r>
            <w:r>
              <w:rPr>
                <w:sz w:val="16"/>
              </w:rPr>
              <w:t>99990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E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F0020000">
            <w:pPr>
              <w:widowControl w:val="0"/>
              <w:ind/>
              <w:jc w:val="center"/>
            </w:pPr>
            <w:r>
              <w:t>65,6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1020000">
            <w:pPr>
              <w:widowControl w:val="0"/>
              <w:ind/>
              <w:jc w:val="center"/>
            </w:pPr>
            <w:r>
              <w:t>3</w:t>
            </w:r>
            <w:r>
              <w:t>,0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F2020000">
            <w:r>
              <w:t>0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F3020000">
            <w:r>
              <w:t>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F4020000">
            <w:r>
              <w:t>6,0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5020000">
            <w:r>
              <w:t>62,0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6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7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8020000">
            <w: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F9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A02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B020000">
            <w: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C020000">
            <w: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FD02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FE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</w:t>
            </w:r>
            <w:r>
              <w:rPr>
                <w:sz w:val="20"/>
              </w:rPr>
              <w:t>амма 2 «</w:t>
            </w:r>
            <w:r>
              <w:rPr>
                <w:sz w:val="20"/>
              </w:rPr>
              <w:t>Созд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 условий для реа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ации муниципальной програ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мы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FF02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</w:t>
            </w:r>
            <w:r>
              <w:rPr>
                <w:sz w:val="18"/>
              </w:rPr>
              <w:t>м</w:t>
            </w:r>
            <w:r>
              <w:rPr>
                <w:sz w:val="18"/>
              </w:rPr>
              <w:t>ин</w:t>
            </w:r>
            <w:r>
              <w:rPr>
                <w:sz w:val="18"/>
              </w:rPr>
              <w:t>ис</w:t>
            </w:r>
            <w:r>
              <w:rPr>
                <w:sz w:val="18"/>
              </w:rPr>
              <w:t>трац</w:t>
            </w:r>
            <w:r>
              <w:rPr>
                <w:sz w:val="18"/>
              </w:rPr>
              <w:t>ия Тро</w:t>
            </w:r>
            <w:r>
              <w:rPr>
                <w:sz w:val="18"/>
              </w:rPr>
              <w:t>ицкого сел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ского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00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01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02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03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04030000">
            <w:pPr>
              <w:widowControl w:val="0"/>
              <w:ind/>
              <w:jc w:val="center"/>
            </w:pPr>
            <w:r>
              <w:t>4,</w:t>
            </w:r>
            <w:r>
              <w:t>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5030000">
            <w:pPr>
              <w:widowControl w:val="0"/>
              <w:ind/>
              <w:jc w:val="center"/>
            </w:pPr>
            <w:r>
              <w:t>4,</w:t>
            </w:r>
            <w:r>
              <w:t>6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06030000">
            <w:r>
              <w:t>-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07030000">
            <w: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0803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903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A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B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C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0D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E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F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0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1103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12030000">
            <w:r>
              <w:t>Основное мероприят</w:t>
            </w:r>
            <w:r>
              <w:t>ие 2.</w:t>
            </w:r>
            <w:r>
              <w:t>1.</w:t>
            </w:r>
          </w:p>
          <w:p w14:paraId="13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Рас</w:t>
            </w:r>
            <w:r>
              <w:rPr>
                <w:sz w:val="20"/>
              </w:rPr>
              <w:t xml:space="preserve">ходы 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а 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ще</w:t>
            </w:r>
            <w:r>
              <w:rPr>
                <w:sz w:val="20"/>
              </w:rPr>
              <w:t>ствление п</w:t>
            </w:r>
            <w:r>
              <w:rPr>
                <w:sz w:val="20"/>
              </w:rPr>
              <w:t>олн</w:t>
            </w:r>
            <w:r>
              <w:rPr>
                <w:sz w:val="20"/>
              </w:rPr>
              <w:t>омоч</w:t>
            </w:r>
            <w:r>
              <w:rPr>
                <w:sz w:val="20"/>
              </w:rPr>
              <w:t>ий</w:t>
            </w:r>
            <w:r>
              <w:rPr>
                <w:sz w:val="20"/>
              </w:rPr>
              <w:t xml:space="preserve"> по отдел</w:t>
            </w:r>
            <w:r>
              <w:rPr>
                <w:sz w:val="20"/>
              </w:rPr>
              <w:t>ьным вопросам градостроительно</w:t>
            </w:r>
            <w:r>
              <w:rPr>
                <w:sz w:val="20"/>
              </w:rPr>
              <w:t>й деятел</w:t>
            </w:r>
            <w:r>
              <w:rPr>
                <w:sz w:val="20"/>
              </w:rPr>
              <w:t>ьности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403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</w:t>
            </w:r>
            <w:r>
              <w:rPr>
                <w:sz w:val="18"/>
              </w:rPr>
              <w:t>дминистрация Троицкого с</w:t>
            </w:r>
            <w:r>
              <w:rPr>
                <w:sz w:val="18"/>
              </w:rPr>
              <w:t>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ского  поселения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15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16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17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t>2002</w:t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t>15</w:t>
            </w:r>
            <w:r>
              <w:rPr>
                <w:sz w:val="16"/>
              </w:rPr>
              <w:t>0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18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19030000">
            <w:pPr>
              <w:widowControl w:val="0"/>
              <w:ind/>
              <w:jc w:val="center"/>
            </w:pPr>
            <w:r>
              <w:t>4,</w:t>
            </w:r>
            <w:r>
              <w:t>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A030000">
            <w:pPr>
              <w:widowControl w:val="0"/>
              <w:ind/>
              <w:jc w:val="center"/>
            </w:pPr>
            <w:r>
              <w:t>4,</w:t>
            </w:r>
            <w:r>
              <w:t>6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1B030000">
            <w:r>
              <w:t>-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1C030000">
            <w: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1D03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E03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F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0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1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22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3030000">
            <w:pPr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4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5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26030000"/>
        </w:tc>
      </w:tr>
      <w:tr>
        <w:trPr>
          <w:trHeight w:hRule="atLeast" w:val="269"/>
        </w:trPr>
        <w:tc>
          <w:tcPr>
            <w:tcW w:type="dxa" w:w="2552"/>
            <w:tcMar>
              <w:left w:type="dxa" w:w="75"/>
              <w:right w:type="dxa" w:w="75"/>
            </w:tcMar>
          </w:tcPr>
          <w:p w14:paraId="27030000">
            <w:r>
              <w:t>Основное мероприятие 2.2.</w:t>
            </w:r>
          </w:p>
          <w:p w14:paraId="28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Совершенствов</w:t>
            </w:r>
            <w:r>
              <w:rPr>
                <w:sz w:val="20"/>
              </w:rPr>
              <w:t>ание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ного 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пле</w:t>
            </w:r>
            <w:r>
              <w:rPr>
                <w:sz w:val="20"/>
              </w:rPr>
              <w:t>кса по</w:t>
            </w:r>
            <w:r>
              <w:rPr>
                <w:sz w:val="20"/>
              </w:rPr>
              <w:t xml:space="preserve"> упра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 xml:space="preserve"> и</w:t>
            </w:r>
            <w:r>
              <w:rPr>
                <w:sz w:val="20"/>
              </w:rPr>
              <w:t xml:space="preserve">муществом </w:t>
            </w:r>
            <w:r>
              <w:rPr>
                <w:sz w:val="20"/>
              </w:rPr>
              <w:t>и з</w:t>
            </w:r>
            <w:r>
              <w:rPr>
                <w:sz w:val="20"/>
              </w:rPr>
              <w:t>емел</w:t>
            </w:r>
            <w:r>
              <w:rPr>
                <w:sz w:val="20"/>
              </w:rPr>
              <w:t>ьн</w:t>
            </w:r>
            <w:r>
              <w:rPr>
                <w:sz w:val="20"/>
              </w:rPr>
              <w:t>ыми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сур</w:t>
            </w:r>
            <w:r>
              <w:rPr>
                <w:sz w:val="20"/>
              </w:rPr>
              <w:t>сами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9030000">
            <w:pPr>
              <w:pStyle w:val="Style_5"/>
              <w:rPr>
                <w:sz w:val="18"/>
              </w:rPr>
            </w:pPr>
            <w:r>
              <w:rPr>
                <w:sz w:val="18"/>
              </w:rPr>
              <w:t>Администрация Троицкого с</w:t>
            </w:r>
            <w:r>
              <w:rPr>
                <w:sz w:val="18"/>
              </w:rPr>
              <w:t>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ского</w:t>
            </w:r>
            <w:r>
              <w:rPr>
                <w:sz w:val="18"/>
              </w:rPr>
              <w:t xml:space="preserve">  поселе</w:t>
            </w:r>
            <w:r>
              <w:rPr>
                <w:sz w:val="18"/>
              </w:rPr>
              <w:t>ния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2A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2B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2C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2D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2E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F03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566"/>
            <w:tcMar>
              <w:left w:type="dxa" w:w="75"/>
              <w:right w:type="dxa" w:w="75"/>
            </w:tcMar>
          </w:tcPr>
          <w:p w14:paraId="30030000">
            <w:r>
              <w:t>-</w:t>
            </w:r>
          </w:p>
        </w:tc>
        <w:tc>
          <w:tcPr>
            <w:tcW w:type="dxa" w:w="852"/>
            <w:tcMar>
              <w:left w:type="dxa" w:w="75"/>
              <w:right w:type="dxa" w:w="75"/>
            </w:tcMar>
          </w:tcPr>
          <w:p w14:paraId="31030000">
            <w: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32030000">
            <w: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3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4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5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6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37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8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39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A030000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3B030000"/>
        </w:tc>
      </w:tr>
    </w:tbl>
    <w:p w14:paraId="3C030000">
      <w:pPr>
        <w:widowControl w:val="0"/>
        <w:ind/>
        <w:jc w:val="both"/>
        <w:rPr>
          <w:sz w:val="24"/>
        </w:rPr>
      </w:pPr>
      <w:r>
        <w:t>&lt;</w:t>
      </w:r>
      <w:r>
        <w:rPr>
          <w:sz w:val="24"/>
        </w:rPr>
        <w:t xml:space="preserve">1&gt; </w:t>
      </w:r>
      <w:r>
        <w:rPr>
          <w:sz w:val="24"/>
        </w:rPr>
        <w:t>При необходим</w:t>
      </w:r>
      <w:r>
        <w:rPr>
          <w:sz w:val="24"/>
        </w:rPr>
        <w:t>ости</w:t>
      </w:r>
      <w:r>
        <w:rPr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>нн</w:t>
      </w:r>
      <w:r>
        <w:rPr>
          <w:sz w:val="24"/>
        </w:rPr>
        <w:t>ую т</w:t>
      </w:r>
      <w:r>
        <w:rPr>
          <w:sz w:val="24"/>
        </w:rPr>
        <w:t>аблицу</w:t>
      </w:r>
      <w:r>
        <w:rPr>
          <w:sz w:val="24"/>
        </w:rPr>
        <w:t xml:space="preserve"> можно размещать более чем на одной странице (например, 2019-2024</w:t>
      </w:r>
      <w:r>
        <w:rPr>
          <w:sz w:val="24"/>
        </w:rPr>
        <w:t>гг., 2025-20</w:t>
      </w:r>
      <w:r>
        <w:rPr>
          <w:sz w:val="24"/>
        </w:rPr>
        <w:t>3</w:t>
      </w:r>
      <w:r>
        <w:rPr>
          <w:sz w:val="24"/>
        </w:rPr>
        <w:t>0гг.)</w:t>
      </w:r>
    </w:p>
    <w:p w14:paraId="3D030000">
      <w:pPr>
        <w:widowControl w:val="0"/>
        <w:ind/>
        <w:jc w:val="both"/>
        <w:rPr>
          <w:sz w:val="24"/>
        </w:rPr>
      </w:pPr>
      <w:r>
        <w:rPr>
          <w:sz w:val="24"/>
        </w:rPr>
        <w:t>&lt;2&gt;</w:t>
      </w:r>
      <w:bookmarkStart w:id="6" w:name="Par867"/>
      <w:bookmarkEnd w:id="6"/>
      <w:r>
        <w:rPr>
          <w:sz w:val="24"/>
        </w:rPr>
        <w:t>Ко</w:t>
      </w:r>
      <w:r>
        <w:rPr>
          <w:sz w:val="24"/>
        </w:rPr>
        <w:t>рректи</w:t>
      </w:r>
      <w:r>
        <w:rPr>
          <w:sz w:val="24"/>
        </w:rPr>
        <w:t>ровка</w:t>
      </w:r>
      <w:r>
        <w:rPr>
          <w:sz w:val="24"/>
        </w:rPr>
        <w:t xml:space="preserve"> </w:t>
      </w:r>
      <w:r>
        <w:rPr>
          <w:sz w:val="24"/>
        </w:rPr>
        <w:t>рас</w:t>
      </w:r>
      <w:r>
        <w:rPr>
          <w:sz w:val="24"/>
        </w:rPr>
        <w:t>х</w:t>
      </w:r>
      <w:r>
        <w:rPr>
          <w:sz w:val="24"/>
        </w:rPr>
        <w:t>о</w:t>
      </w:r>
      <w:r>
        <w:rPr>
          <w:sz w:val="24"/>
        </w:rPr>
        <w:t>до</w:t>
      </w:r>
      <w:r>
        <w:rPr>
          <w:sz w:val="24"/>
        </w:rPr>
        <w:t>в отчетног</w:t>
      </w:r>
      <w:r>
        <w:rPr>
          <w:sz w:val="24"/>
        </w:rPr>
        <w:t>о ф</w:t>
      </w:r>
      <w:r>
        <w:rPr>
          <w:sz w:val="24"/>
        </w:rPr>
        <w:t>инан</w:t>
      </w:r>
      <w:r>
        <w:rPr>
          <w:sz w:val="24"/>
        </w:rPr>
        <w:t>со</w:t>
      </w:r>
      <w:r>
        <w:rPr>
          <w:sz w:val="24"/>
        </w:rPr>
        <w:t>вого года</w:t>
      </w:r>
      <w:r>
        <w:rPr>
          <w:sz w:val="24"/>
        </w:rPr>
        <w:t xml:space="preserve"> в текущем финансовом году не </w:t>
      </w:r>
      <w:r>
        <w:rPr>
          <w:sz w:val="24"/>
        </w:rPr>
        <w:t>допускае</w:t>
      </w:r>
      <w:r>
        <w:rPr>
          <w:sz w:val="24"/>
        </w:rPr>
        <w:t>тся.</w:t>
      </w:r>
    </w:p>
    <w:p w14:paraId="3E030000">
      <w:pPr>
        <w:widowControl w:val="0"/>
        <w:ind/>
        <w:jc w:val="both"/>
        <w:outlineLvl w:val="2"/>
        <w:rPr>
          <w:sz w:val="24"/>
        </w:rPr>
      </w:pPr>
      <w:r>
        <w:rPr>
          <w:rStyle w:val="Style_14_ch"/>
          <w:sz w:val="24"/>
        </w:rPr>
        <w:fldChar w:fldCharType="begin"/>
      </w:r>
      <w:r>
        <w:rPr>
          <w:rStyle w:val="Style_14_ch"/>
          <w:sz w:val="24"/>
        </w:rPr>
        <w:instrText>HYPERLINK "file:///C:/Users/USER/Desktop/проект%20распоряжения%20Методика.docx#Par866"</w:instrText>
      </w:r>
      <w:r>
        <w:rPr>
          <w:rStyle w:val="Style_14_ch"/>
          <w:sz w:val="24"/>
        </w:rPr>
        <w:fldChar w:fldCharType="separate"/>
      </w:r>
      <w:r>
        <w:rPr>
          <w:rStyle w:val="Style_14_ch"/>
          <w:sz w:val="24"/>
        </w:rPr>
        <w:t>&lt;3&gt;</w:t>
      </w:r>
      <w:r>
        <w:rPr>
          <w:rStyle w:val="Style_14_ch"/>
          <w:sz w:val="24"/>
        </w:rPr>
        <w:fldChar w:fldCharType="end"/>
      </w:r>
      <w:r>
        <w:rPr>
          <w:sz w:val="24"/>
        </w:rPr>
        <w:t xml:space="preserve"> Здесь и далее в строке «всего» указыва</w:t>
      </w:r>
      <w:r>
        <w:rPr>
          <w:sz w:val="24"/>
        </w:rPr>
        <w:t>ются все нео</w:t>
      </w:r>
      <w:r>
        <w:rPr>
          <w:sz w:val="24"/>
        </w:rPr>
        <w:t>б</w:t>
      </w:r>
      <w:r>
        <w:rPr>
          <w:sz w:val="24"/>
        </w:rPr>
        <w:t>ходимы</w:t>
      </w:r>
      <w:r>
        <w:rPr>
          <w:sz w:val="24"/>
        </w:rPr>
        <w:t>е рас</w:t>
      </w:r>
      <w:r>
        <w:rPr>
          <w:sz w:val="24"/>
        </w:rPr>
        <w:t>ходы н</w:t>
      </w:r>
      <w:r>
        <w:rPr>
          <w:sz w:val="24"/>
        </w:rPr>
        <w:t>а реа</w:t>
      </w:r>
      <w:r>
        <w:rPr>
          <w:sz w:val="24"/>
        </w:rPr>
        <w:t>л</w:t>
      </w:r>
      <w:r>
        <w:rPr>
          <w:sz w:val="24"/>
        </w:rPr>
        <w:t>иза</w:t>
      </w:r>
      <w:r>
        <w:rPr>
          <w:sz w:val="24"/>
        </w:rPr>
        <w:t>ц</w:t>
      </w:r>
      <w:r>
        <w:rPr>
          <w:sz w:val="24"/>
        </w:rPr>
        <w:t>и</w:t>
      </w:r>
      <w:r>
        <w:rPr>
          <w:sz w:val="24"/>
        </w:rPr>
        <w:t xml:space="preserve">ю </w:t>
      </w:r>
      <w:r>
        <w:rPr>
          <w:sz w:val="24"/>
        </w:rPr>
        <w:t>муниципаль</w:t>
      </w:r>
      <w:r>
        <w:rPr>
          <w:sz w:val="24"/>
        </w:rPr>
        <w:t>ной</w:t>
      </w:r>
      <w:r>
        <w:rPr>
          <w:sz w:val="24"/>
        </w:rPr>
        <w:t xml:space="preserve"> про</w:t>
      </w:r>
      <w:r>
        <w:rPr>
          <w:sz w:val="24"/>
        </w:rPr>
        <w:t>гр</w:t>
      </w:r>
      <w:r>
        <w:rPr>
          <w:sz w:val="24"/>
        </w:rPr>
        <w:t>аммы (под</w:t>
      </w:r>
      <w:r>
        <w:rPr>
          <w:sz w:val="24"/>
        </w:rPr>
        <w:t>программы, основного мер</w:t>
      </w:r>
      <w:r>
        <w:rPr>
          <w:sz w:val="24"/>
        </w:rPr>
        <w:t>о</w:t>
      </w:r>
      <w:r>
        <w:rPr>
          <w:sz w:val="24"/>
        </w:rPr>
        <w:t>прият</w:t>
      </w:r>
      <w:r>
        <w:rPr>
          <w:sz w:val="24"/>
        </w:rPr>
        <w:t>ия</w:t>
      </w:r>
      <w:r>
        <w:rPr>
          <w:sz w:val="24"/>
        </w:rPr>
        <w:t>, прио</w:t>
      </w:r>
      <w:r>
        <w:rPr>
          <w:sz w:val="24"/>
        </w:rPr>
        <w:t>ритетног</w:t>
      </w:r>
      <w:r>
        <w:rPr>
          <w:sz w:val="24"/>
        </w:rPr>
        <w:t xml:space="preserve">о основного мероприятия </w:t>
      </w:r>
      <w:r>
        <w:rPr>
          <w:sz w:val="24"/>
        </w:rPr>
        <w:t>и м</w:t>
      </w:r>
      <w:r>
        <w:rPr>
          <w:sz w:val="24"/>
        </w:rPr>
        <w:t>ероприятия ведомственной цел</w:t>
      </w:r>
      <w:r>
        <w:rPr>
          <w:sz w:val="24"/>
        </w:rPr>
        <w:t>евой</w:t>
      </w:r>
      <w:r>
        <w:rPr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ог</w:t>
      </w:r>
      <w:r>
        <w:rPr>
          <w:sz w:val="24"/>
        </w:rPr>
        <w:t>рамм</w:t>
      </w:r>
      <w:r>
        <w:rPr>
          <w:sz w:val="24"/>
        </w:rPr>
        <w:t>ы</w:t>
      </w:r>
      <w:r>
        <w:rPr>
          <w:sz w:val="24"/>
        </w:rPr>
        <w:t>), уч</w:t>
      </w:r>
      <w:r>
        <w:rPr>
          <w:sz w:val="24"/>
        </w:rPr>
        <w:t>итывающие расходы, предусмотренные норм</w:t>
      </w:r>
      <w:r>
        <w:rPr>
          <w:sz w:val="24"/>
        </w:rPr>
        <w:t>а</w:t>
      </w:r>
      <w:r>
        <w:rPr>
          <w:sz w:val="24"/>
        </w:rPr>
        <w:t>тивными правовыми актами,</w:t>
      </w:r>
      <w:r>
        <w:rPr>
          <w:sz w:val="24"/>
        </w:rPr>
        <w:t xml:space="preserve"> в результат</w:t>
      </w:r>
      <w:r>
        <w:rPr>
          <w:sz w:val="24"/>
        </w:rPr>
        <w:t>е</w:t>
      </w:r>
      <w:r>
        <w:rPr>
          <w:sz w:val="24"/>
        </w:rPr>
        <w:t xml:space="preserve"> котор</w:t>
      </w:r>
      <w:r>
        <w:rPr>
          <w:sz w:val="24"/>
        </w:rPr>
        <w:t>ых во</w:t>
      </w:r>
      <w:r>
        <w:rPr>
          <w:sz w:val="24"/>
        </w:rPr>
        <w:t>зникаю</w:t>
      </w:r>
      <w:r>
        <w:rPr>
          <w:sz w:val="24"/>
        </w:rPr>
        <w:t>т рас</w:t>
      </w:r>
      <w:r>
        <w:rPr>
          <w:sz w:val="24"/>
        </w:rPr>
        <w:t>х</w:t>
      </w:r>
      <w:r>
        <w:rPr>
          <w:sz w:val="24"/>
        </w:rPr>
        <w:t>одн</w:t>
      </w:r>
      <w:r>
        <w:rPr>
          <w:sz w:val="24"/>
        </w:rPr>
        <w:t>ы</w:t>
      </w:r>
      <w:r>
        <w:rPr>
          <w:sz w:val="24"/>
        </w:rPr>
        <w:t>е</w:t>
      </w:r>
      <w:r>
        <w:rPr>
          <w:sz w:val="24"/>
        </w:rPr>
        <w:t xml:space="preserve"> о</w:t>
      </w:r>
      <w:r>
        <w:rPr>
          <w:sz w:val="24"/>
        </w:rPr>
        <w:t>бязательст</w:t>
      </w:r>
      <w:r>
        <w:rPr>
          <w:sz w:val="24"/>
        </w:rPr>
        <w:t xml:space="preserve">ва </w:t>
      </w:r>
      <w:r>
        <w:rPr>
          <w:sz w:val="24"/>
        </w:rPr>
        <w:t>Трои</w:t>
      </w:r>
      <w:r>
        <w:rPr>
          <w:sz w:val="24"/>
        </w:rPr>
        <w:t>цк</w:t>
      </w:r>
      <w:r>
        <w:rPr>
          <w:sz w:val="24"/>
        </w:rPr>
        <w:t>ого сельс</w:t>
      </w:r>
      <w:r>
        <w:rPr>
          <w:sz w:val="24"/>
        </w:rPr>
        <w:t>кого поселения</w:t>
      </w:r>
      <w:r>
        <w:rPr>
          <w:sz w:val="24"/>
        </w:rPr>
        <w:t>.</w:t>
      </w:r>
    </w:p>
    <w:p w14:paraId="3F03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&lt;4&gt; В целях оп</w:t>
      </w:r>
      <w:r>
        <w:rPr>
          <w:sz w:val="24"/>
        </w:rPr>
        <w:t>тимизаци</w:t>
      </w:r>
      <w:r>
        <w:rPr>
          <w:sz w:val="24"/>
        </w:rPr>
        <w:t>и содерж</w:t>
      </w:r>
      <w:r>
        <w:rPr>
          <w:sz w:val="24"/>
        </w:rPr>
        <w:t xml:space="preserve">ания информации в графе </w:t>
      </w:r>
      <w:r>
        <w:rPr>
          <w:sz w:val="24"/>
        </w:rPr>
        <w:t>1 д</w:t>
      </w:r>
      <w:r>
        <w:rPr>
          <w:sz w:val="24"/>
        </w:rPr>
        <w:t>опускается использование абб</w:t>
      </w:r>
      <w:r>
        <w:rPr>
          <w:sz w:val="24"/>
        </w:rPr>
        <w:t>реви</w:t>
      </w:r>
      <w:r>
        <w:rPr>
          <w:sz w:val="24"/>
        </w:rPr>
        <w:t>а</w:t>
      </w:r>
      <w:r>
        <w:rPr>
          <w:sz w:val="24"/>
        </w:rPr>
        <w:t>ту</w:t>
      </w:r>
      <w:r>
        <w:rPr>
          <w:sz w:val="24"/>
        </w:rPr>
        <w:t>р,</w:t>
      </w:r>
      <w:r>
        <w:rPr>
          <w:sz w:val="24"/>
        </w:rPr>
        <w:t xml:space="preserve"> нап</w:t>
      </w:r>
      <w:r>
        <w:rPr>
          <w:sz w:val="24"/>
        </w:rPr>
        <w:t>ример:</w:t>
      </w:r>
      <w:r>
        <w:rPr>
          <w:sz w:val="24"/>
        </w:rPr>
        <w:t xml:space="preserve"> муниципальная программа – МП, о</w:t>
      </w:r>
      <w:r>
        <w:rPr>
          <w:sz w:val="24"/>
        </w:rPr>
        <w:t>с</w:t>
      </w:r>
      <w:r>
        <w:rPr>
          <w:sz w:val="24"/>
        </w:rPr>
        <w:t>новное мероприятие  – ОМ</w:t>
      </w:r>
      <w:r>
        <w:rPr>
          <w:sz w:val="24"/>
        </w:rPr>
        <w:t>, приори</w:t>
      </w:r>
      <w:r>
        <w:rPr>
          <w:sz w:val="24"/>
        </w:rPr>
        <w:t>тетное основ</w:t>
      </w:r>
      <w:r>
        <w:rPr>
          <w:sz w:val="24"/>
        </w:rPr>
        <w:t>н</w:t>
      </w:r>
      <w:r>
        <w:rPr>
          <w:sz w:val="24"/>
        </w:rPr>
        <w:t>ое мер</w:t>
      </w:r>
      <w:r>
        <w:rPr>
          <w:sz w:val="24"/>
        </w:rPr>
        <w:t>оприя</w:t>
      </w:r>
      <w:r>
        <w:rPr>
          <w:sz w:val="24"/>
        </w:rPr>
        <w:t xml:space="preserve">тие – </w:t>
      </w:r>
      <w:r>
        <w:rPr>
          <w:sz w:val="24"/>
        </w:rPr>
        <w:t>ПОМ.</w:t>
      </w:r>
    </w:p>
    <w:p w14:paraId="40030000">
      <w:pPr>
        <w:widowControl w:val="0"/>
        <w:ind w:firstLine="540" w:left="0"/>
        <w:jc w:val="right"/>
        <w:rPr>
          <w:sz w:val="24"/>
        </w:rPr>
      </w:pPr>
    </w:p>
    <w:p w14:paraId="41030000">
      <w:pPr>
        <w:widowControl w:val="0"/>
        <w:ind w:firstLine="540" w:left="0"/>
        <w:jc w:val="right"/>
        <w:rPr>
          <w:sz w:val="24"/>
        </w:rPr>
      </w:pPr>
    </w:p>
    <w:p w14:paraId="4203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br w:type="page"/>
      </w:r>
      <w:bookmarkStart w:id="7" w:name="Par879"/>
      <w:bookmarkEnd w:id="7"/>
      <w:r>
        <w:rPr>
          <w:sz w:val="24"/>
        </w:rPr>
        <w:t>Т</w:t>
      </w:r>
      <w:r>
        <w:rPr>
          <w:sz w:val="24"/>
        </w:rPr>
        <w:t>а</w:t>
      </w:r>
      <w:r>
        <w:rPr>
          <w:sz w:val="24"/>
        </w:rPr>
        <w:t>б</w:t>
      </w:r>
      <w:r>
        <w:rPr>
          <w:sz w:val="24"/>
        </w:rPr>
        <w:t>ли</w:t>
      </w:r>
      <w:r>
        <w:rPr>
          <w:sz w:val="24"/>
        </w:rPr>
        <w:t>ца № 7</w:t>
      </w:r>
    </w:p>
    <w:p w14:paraId="43030000">
      <w:pPr>
        <w:widowControl w:val="0"/>
        <w:ind/>
        <w:jc w:val="center"/>
        <w:rPr>
          <w:sz w:val="24"/>
        </w:rPr>
      </w:pPr>
    </w:p>
    <w:p w14:paraId="44030000">
      <w:pPr>
        <w:widowControl w:val="0"/>
        <w:ind/>
        <w:jc w:val="center"/>
        <w:rPr>
          <w:sz w:val="28"/>
        </w:rPr>
      </w:pPr>
      <w:r>
        <w:rPr>
          <w:sz w:val="28"/>
        </w:rPr>
        <w:t>Ра</w:t>
      </w:r>
      <w:r>
        <w:rPr>
          <w:sz w:val="28"/>
        </w:rPr>
        <w:t>схо</w:t>
      </w:r>
      <w:r>
        <w:rPr>
          <w:sz w:val="28"/>
        </w:rPr>
        <w:t xml:space="preserve">ды </w:t>
      </w:r>
    </w:p>
    <w:p w14:paraId="45030000">
      <w:pPr>
        <w:widowControl w:val="0"/>
        <w:ind/>
        <w:jc w:val="center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реализац</w:t>
      </w:r>
      <w:r>
        <w:rPr>
          <w:sz w:val="28"/>
        </w:rPr>
        <w:t>и</w:t>
      </w:r>
      <w:r>
        <w:rPr>
          <w:sz w:val="28"/>
        </w:rPr>
        <w:t>ю 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</w:t>
      </w:r>
      <w:r>
        <w:rPr>
          <w:sz w:val="28"/>
        </w:rPr>
        <w:t>Тро</w:t>
      </w:r>
      <w:r>
        <w:rPr>
          <w:sz w:val="28"/>
        </w:rPr>
        <w:t>ицкого с</w:t>
      </w:r>
      <w:r>
        <w:rPr>
          <w:sz w:val="28"/>
        </w:rPr>
        <w:t>ельского</w:t>
      </w:r>
      <w:r>
        <w:rPr>
          <w:sz w:val="28"/>
        </w:rPr>
        <w:t xml:space="preserve"> поселения</w:t>
      </w:r>
      <w:r>
        <w:rPr>
          <w:sz w:val="28"/>
        </w:rPr>
        <w:t xml:space="preserve"> «</w:t>
      </w:r>
      <w:r>
        <w:rPr>
          <w:sz w:val="26"/>
        </w:rPr>
        <w:t>Оформление п</w:t>
      </w:r>
      <w:r>
        <w:rPr>
          <w:sz w:val="26"/>
        </w:rPr>
        <w:t>рав</w:t>
      </w:r>
      <w:r>
        <w:rPr>
          <w:sz w:val="26"/>
        </w:rPr>
        <w:t>о собственности на муниципал</w:t>
      </w:r>
      <w:r>
        <w:rPr>
          <w:sz w:val="26"/>
        </w:rPr>
        <w:t>ьное</w:t>
      </w:r>
      <w:r>
        <w:rPr>
          <w:sz w:val="26"/>
        </w:rPr>
        <w:t xml:space="preserve"> </w:t>
      </w:r>
      <w:r>
        <w:rPr>
          <w:sz w:val="26"/>
        </w:rPr>
        <w:t>им</w:t>
      </w:r>
      <w:r>
        <w:rPr>
          <w:sz w:val="26"/>
        </w:rPr>
        <w:t>ущ</w:t>
      </w:r>
      <w:r>
        <w:rPr>
          <w:sz w:val="26"/>
        </w:rPr>
        <w:t>еств</w:t>
      </w:r>
      <w:r>
        <w:rPr>
          <w:sz w:val="26"/>
        </w:rPr>
        <w:t>о и бе</w:t>
      </w:r>
      <w:r>
        <w:rPr>
          <w:sz w:val="26"/>
        </w:rPr>
        <w:t>схозяйные объекты муниципального образования «Троицкое сельское п</w:t>
      </w:r>
      <w:r>
        <w:rPr>
          <w:sz w:val="26"/>
        </w:rPr>
        <w:t>оселение</w:t>
      </w:r>
      <w:r>
        <w:rPr>
          <w:sz w:val="28"/>
        </w:rPr>
        <w:t>»</w:t>
      </w:r>
    </w:p>
    <w:p w14:paraId="46030000">
      <w:pPr>
        <w:widowControl w:val="0"/>
        <w:ind/>
        <w:jc w:val="center"/>
        <w:rPr>
          <w:sz w:val="32"/>
        </w:rPr>
      </w:pPr>
    </w:p>
    <w:tbl>
      <w:tblPr>
        <w:tblStyle w:val="Style_4"/>
        <w:tblInd w:type="dxa" w:w="-176"/>
        <w:tblLayout w:type="fixed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pStyle w:val="Style_5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именов</w:t>
            </w:r>
            <w:r>
              <w:rPr>
                <w:sz w:val="20"/>
              </w:rPr>
              <w:t xml:space="preserve">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ипаль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ой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ог</w:t>
            </w:r>
            <w:r>
              <w:rPr>
                <w:sz w:val="20"/>
              </w:rPr>
              <w:t>раммы, 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 xml:space="preserve">ер </w:t>
            </w:r>
            <w:r>
              <w:rPr>
                <w:sz w:val="20"/>
              </w:rPr>
              <w:t>и на</w:t>
            </w:r>
            <w:r>
              <w:rPr>
                <w:sz w:val="20"/>
              </w:rPr>
              <w:t>им</w:t>
            </w:r>
            <w:r>
              <w:rPr>
                <w:sz w:val="20"/>
              </w:rPr>
              <w:t>ен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вание </w:t>
            </w:r>
            <w:r>
              <w:rPr>
                <w:sz w:val="20"/>
              </w:rPr>
              <w:t>подпр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граммы</w:t>
            </w:r>
          </w:p>
        </w:tc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14:paraId="4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</w:t>
            </w:r>
            <w:r>
              <w:rPr>
                <w:color w:val="000000"/>
              </w:rPr>
              <w:t xml:space="preserve">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A030000">
            <w:pPr>
              <w:ind/>
              <w:jc w:val="center"/>
            </w:pPr>
            <w:r>
              <w:t>Объем р</w:t>
            </w:r>
            <w:r>
              <w:t>асходов всего</w:t>
            </w:r>
            <w:r>
              <w:br/>
            </w:r>
            <w:r>
              <w:t>(тыс. рубл</w:t>
            </w:r>
            <w:r>
              <w:t>ей)</w:t>
            </w:r>
            <w:r>
              <w:t>,</w:t>
            </w:r>
          </w:p>
          <w:p w14:paraId="4B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77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</w:t>
            </w:r>
            <w:r>
              <w:rPr>
                <w:sz w:val="20"/>
              </w:rPr>
              <w:t>изац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и</w:t>
            </w:r>
          </w:p>
          <w:p w14:paraId="4D03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</w:t>
            </w:r>
            <w:r>
              <w:rPr>
                <w:sz w:val="20"/>
              </w:rPr>
              <w:t>ници</w:t>
            </w:r>
            <w:r>
              <w:rPr>
                <w:sz w:val="20"/>
              </w:rPr>
              <w:t>пально</w:t>
            </w:r>
            <w:r>
              <w:rPr>
                <w:sz w:val="20"/>
              </w:rPr>
              <w:t>й программы</w:t>
            </w:r>
          </w:p>
        </w:tc>
      </w:tr>
      <w:tr>
        <w:trPr>
          <w:trHeight w:hRule="atLeast" w:val="1064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  <w:p w14:paraId="50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</w:p>
          <w:p w14:paraId="52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</w:p>
          <w:p w14:paraId="5403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603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</w:p>
          <w:p w14:paraId="5703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02</w:t>
            </w:r>
            <w:r>
              <w:rPr>
                <w:color w:val="000000"/>
              </w:rPr>
              <w:t>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  <w:r>
              <w:rPr>
                <w:color w:val="000000"/>
              </w:rPr>
              <w:t xml:space="preserve"> го</w:t>
            </w:r>
            <w:r>
              <w:rPr>
                <w:color w:val="000000"/>
              </w:rPr>
              <w:t>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год</w:t>
            </w:r>
          </w:p>
        </w:tc>
      </w:tr>
    </w:tbl>
    <w:p w14:paraId="5F030000">
      <w:pPr>
        <w:widowControl w:val="0"/>
        <w:ind/>
        <w:jc w:val="right"/>
        <w:outlineLvl w:val="2"/>
      </w:pP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rPr>
                <w:color w:val="000000"/>
              </w:rPr>
            </w:pPr>
            <w:r>
              <w:rPr>
                <w:color w:val="000000"/>
              </w:rPr>
              <w:t>Муниципа</w:t>
            </w:r>
            <w:r>
              <w:rPr>
                <w:color w:val="000000"/>
              </w:rPr>
              <w:t>льная программа</w:t>
            </w:r>
          </w:p>
          <w:p w14:paraId="71030000">
            <w:pPr>
              <w:rPr>
                <w:color w:val="000000"/>
              </w:rPr>
            </w:pPr>
            <w:r>
              <w:t>«</w:t>
            </w:r>
            <w:r>
              <w:rPr>
                <w:sz w:val="22"/>
              </w:rPr>
              <w:t>Оформл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</w:t>
            </w:r>
            <w:r>
              <w:rPr>
                <w:sz w:val="22"/>
              </w:rPr>
              <w:t xml:space="preserve"> право собс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 на мун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ципа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ьн</w:t>
            </w:r>
            <w:r>
              <w:rPr>
                <w:sz w:val="22"/>
              </w:rPr>
              <w:t>ое</w:t>
            </w:r>
            <w:r>
              <w:rPr>
                <w:sz w:val="22"/>
              </w:rPr>
              <w:t xml:space="preserve"> иму</w:t>
            </w:r>
            <w:r>
              <w:rPr>
                <w:sz w:val="22"/>
              </w:rPr>
              <w:t>щество</w:t>
            </w:r>
            <w:r>
              <w:rPr>
                <w:sz w:val="22"/>
              </w:rPr>
              <w:t xml:space="preserve"> и бесхозяйные объекты мун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ципальн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образов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 «Троицкое сельс</w:t>
            </w:r>
            <w:r>
              <w:rPr>
                <w:sz w:val="22"/>
              </w:rPr>
              <w:t>кое пос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лени</w:t>
            </w:r>
            <w:r>
              <w:rPr>
                <w:sz w:val="22"/>
              </w:rPr>
              <w:t>е</w:t>
            </w:r>
            <w: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rPr>
                <w:color w:val="000000"/>
              </w:rPr>
            </w:pPr>
            <w:r>
              <w:rPr>
                <w:color w:val="000000"/>
              </w:rPr>
              <w:t>Всег</w:t>
            </w:r>
            <w:r>
              <w:rPr>
                <w:color w:val="000000"/>
              </w:rPr>
              <w:t>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rPr>
                <w:color w:val="000000"/>
              </w:rPr>
            </w:pPr>
            <w:r>
              <w:rPr>
                <w:color w:val="000000"/>
              </w:rPr>
              <w:t>477,1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rPr>
                <w:color w:val="00000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ind/>
              <w:jc w:val="center"/>
            </w:pPr>
            <w:r>
              <w:t>10</w:t>
            </w:r>
            <w:r>
              <w:t>6,1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ind/>
              <w:jc w:val="center"/>
            </w:pPr>
            <w:r>
              <w:t>3</w:t>
            </w:r>
            <w:r>
              <w:t>,</w:t>
            </w:r>
            <w: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ind/>
              <w:jc w:val="center"/>
            </w:pPr>
            <w:r>
              <w:t>3</w:t>
            </w:r>
            <w:r>
              <w:t>1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ind/>
              <w:jc w:val="center"/>
            </w:pPr>
            <w:r>
              <w:t>97,0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естный бю</w:t>
            </w:r>
            <w:r>
              <w:rPr>
                <w:color w:val="000000"/>
              </w:rPr>
              <w:t>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rPr>
                <w:color w:val="000000"/>
                <w:sz w:val="16"/>
              </w:rPr>
            </w:pPr>
            <w:r>
              <w:rPr>
                <w:color w:val="000000"/>
              </w:rPr>
              <w:t>477,1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ind/>
              <w:jc w:val="center"/>
            </w:pPr>
            <w:r>
              <w:t>10</w:t>
            </w:r>
            <w:r>
              <w:t>6,1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ind/>
              <w:jc w:val="center"/>
            </w:pPr>
            <w:r>
              <w:t>3</w:t>
            </w:r>
            <w:r>
              <w:t>,</w:t>
            </w:r>
            <w: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  <w: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ind/>
              <w:jc w:val="center"/>
            </w:pPr>
            <w:r>
              <w:t>97,0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>
              <w:rPr>
                <w:color w:val="000000"/>
              </w:rPr>
              <w:t xml:space="preserve"> бюдже</w:t>
            </w:r>
            <w:r>
              <w:rPr>
                <w:color w:val="000000"/>
              </w:rPr>
              <w:t>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/>
        </w:tc>
      </w:tr>
      <w:tr>
        <w:trPr>
          <w:trHeight w:hRule="atLeast" w:val="2821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небюджетные ист</w:t>
            </w:r>
            <w:r>
              <w:rPr>
                <w:color w:val="000000"/>
              </w:rPr>
              <w:t>оч</w:t>
            </w:r>
            <w:r>
              <w:rPr>
                <w:color w:val="000000"/>
              </w:rPr>
              <w:t>ни</w:t>
            </w:r>
            <w:r>
              <w:rPr>
                <w:color w:val="000000"/>
              </w:rPr>
              <w:t xml:space="preserve">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AF03000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овышение эффективности упра</w:t>
            </w:r>
            <w:r>
              <w:rPr>
                <w:color w:val="000000"/>
              </w:rPr>
              <w:t>вления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 имущес</w:t>
            </w:r>
            <w:r>
              <w:rPr>
                <w:color w:val="000000"/>
              </w:rPr>
              <w:t xml:space="preserve">твом и </w:t>
            </w:r>
            <w:r>
              <w:rPr>
                <w:color w:val="000000"/>
              </w:rPr>
              <w:t>приватизации</w:t>
            </w:r>
            <w:r>
              <w:rPr>
                <w:color w:val="000000"/>
              </w:rPr>
              <w:t>»</w:t>
            </w:r>
          </w:p>
          <w:p w14:paraId="B0030000">
            <w:pPr>
              <w:rPr>
                <w:color w:val="000000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rPr>
                <w:color w:val="000000"/>
              </w:rPr>
            </w:pPr>
            <w:r>
              <w:rPr>
                <w:color w:val="000000"/>
              </w:rPr>
              <w:t>Вс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rPr>
                <w:color w:val="000000"/>
              </w:rPr>
            </w:pPr>
            <w:r>
              <w:rPr>
                <w:color w:val="000000"/>
              </w:rPr>
              <w:t>472,5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rPr>
                <w:color w:val="00000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widowControl w:val="0"/>
              <w:ind/>
              <w:jc w:val="center"/>
            </w:pPr>
            <w:r>
              <w:t>101,5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ind/>
              <w:jc w:val="center"/>
            </w:pPr>
            <w:r>
              <w:t>1</w:t>
            </w:r>
            <w:r>
              <w:t>9</w:t>
            </w:r>
            <w:r>
              <w:t>4</w:t>
            </w:r>
            <w: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ind/>
              <w:jc w:val="center"/>
            </w:pPr>
            <w:r>
              <w:t>97,0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rPr>
                <w:color w:val="000000"/>
              </w:rPr>
            </w:pPr>
            <w:r>
              <w:rPr>
                <w:color w:val="000000"/>
              </w:rPr>
              <w:t>472,5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rPr>
                <w:color w:val="00000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widowControl w:val="0"/>
              <w:ind/>
              <w:jc w:val="center"/>
            </w:pPr>
            <w:r>
              <w:t>101,5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pPr>
              <w:ind/>
              <w:jc w:val="center"/>
            </w:pPr>
            <w:r>
              <w:t>3,0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pPr>
              <w:ind/>
              <w:jc w:val="center"/>
            </w:pPr>
            <w:r>
              <w:t>31</w:t>
            </w:r>
            <w: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ind/>
              <w:jc w:val="center"/>
            </w:pPr>
            <w:r>
              <w:t>1</w:t>
            </w:r>
            <w:r>
              <w:t>9</w:t>
            </w:r>
            <w:r>
              <w:t>4</w:t>
            </w:r>
            <w: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ind/>
              <w:jc w:val="center"/>
            </w:pPr>
            <w:r>
              <w:t>97,0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ind/>
              <w:jc w:val="center"/>
            </w:pPr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ind/>
              <w:jc w:val="center"/>
            </w:pPr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>
              <w:rPr>
                <w:color w:val="000000"/>
              </w:rPr>
              <w:t xml:space="preserve">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/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еб</w:t>
            </w:r>
            <w:r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ные </w:t>
            </w:r>
            <w:r>
              <w:rPr>
                <w:color w:val="000000"/>
              </w:rPr>
              <w:t>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30000">
            <w:r>
              <w:t>Подпрограмм</w:t>
            </w:r>
            <w:r>
              <w:t>а 2 «Создание усл</w:t>
            </w:r>
            <w:r>
              <w:t>о</w:t>
            </w:r>
            <w:r>
              <w:t>вий</w:t>
            </w:r>
            <w:r>
              <w:t xml:space="preserve"> для реализ</w:t>
            </w:r>
            <w:r>
              <w:t>а</w:t>
            </w:r>
            <w:r>
              <w:t>ци</w:t>
            </w:r>
            <w:r>
              <w:t xml:space="preserve">и </w:t>
            </w:r>
            <w:r>
              <w:t>муниц</w:t>
            </w:r>
            <w:r>
              <w:t>и</w:t>
            </w:r>
            <w:r>
              <w:t>п</w:t>
            </w:r>
            <w:r>
              <w:t>альной пр</w:t>
            </w:r>
            <w:r>
              <w:t>о</w:t>
            </w:r>
            <w:r>
              <w:t>г</w:t>
            </w:r>
            <w:r>
              <w:t>раммы»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  <w:r>
              <w:rPr>
                <w:color w:val="000000"/>
                <w:sz w:val="16"/>
              </w:rPr>
              <w:t>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4,</w:t>
            </w:r>
            <w:r>
              <w:rPr>
                <w:color w:val="000000"/>
                <w:sz w:val="16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небюджетн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ст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чники</w:t>
            </w:r>
            <w:r>
              <w:rPr>
                <w:color w:val="000000"/>
              </w:rPr>
              <w:t xml:space="preserve"> &lt;</w:t>
            </w:r>
            <w:r>
              <w:rPr>
                <w:color w:val="000000"/>
              </w:rPr>
              <w:t>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rPr>
                <w:color w:val="000000"/>
                <w:sz w:val="16"/>
              </w:rPr>
            </w:pPr>
          </w:p>
        </w:tc>
      </w:tr>
    </w:tbl>
    <w:p w14:paraId="2A040000">
      <w:pPr>
        <w:widowControl w:val="0"/>
        <w:ind/>
        <w:jc w:val="both"/>
        <w:outlineLvl w:val="2"/>
      </w:pPr>
    </w:p>
    <w:p w14:paraId="2B04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&lt;1&gt; </w:t>
      </w:r>
      <w:r>
        <w:rPr>
          <w:sz w:val="24"/>
        </w:rPr>
        <w:t xml:space="preserve">При необходимости данную </w:t>
      </w:r>
      <w:r>
        <w:rPr>
          <w:sz w:val="24"/>
        </w:rPr>
        <w:t>таблицу можно размещать более че</w:t>
      </w:r>
      <w:r>
        <w:rPr>
          <w:sz w:val="24"/>
        </w:rPr>
        <w:t>м н</w:t>
      </w:r>
      <w:r>
        <w:rPr>
          <w:sz w:val="24"/>
        </w:rPr>
        <w:t>а одной с</w:t>
      </w:r>
      <w:r>
        <w:rPr>
          <w:sz w:val="24"/>
        </w:rPr>
        <w:t>тран</w:t>
      </w:r>
      <w:r>
        <w:rPr>
          <w:sz w:val="24"/>
        </w:rPr>
        <w:t>ице (на</w:t>
      </w:r>
      <w:r>
        <w:rPr>
          <w:sz w:val="24"/>
        </w:rPr>
        <w:t>пример,</w:t>
      </w:r>
      <w:r>
        <w:rPr>
          <w:sz w:val="24"/>
        </w:rPr>
        <w:t xml:space="preserve"> 2019</w:t>
      </w:r>
      <w:r>
        <w:rPr>
          <w:sz w:val="24"/>
        </w:rPr>
        <w:t>-</w:t>
      </w:r>
      <w:r>
        <w:rPr>
          <w:sz w:val="24"/>
        </w:rPr>
        <w:t>2024</w:t>
      </w:r>
      <w:r>
        <w:rPr>
          <w:sz w:val="24"/>
        </w:rPr>
        <w:t>гг.</w:t>
      </w:r>
      <w:r>
        <w:rPr>
          <w:sz w:val="24"/>
        </w:rPr>
        <w:t>, 2025</w:t>
      </w:r>
      <w:r>
        <w:rPr>
          <w:sz w:val="24"/>
        </w:rPr>
        <w:t>-2</w:t>
      </w:r>
      <w:r>
        <w:rPr>
          <w:sz w:val="24"/>
        </w:rPr>
        <w:t>030гг.)</w:t>
      </w:r>
    </w:p>
    <w:p w14:paraId="2C040000">
      <w:pPr>
        <w:widowControl w:val="0"/>
        <w:ind/>
        <w:jc w:val="both"/>
        <w:outlineLvl w:val="2"/>
        <w:rPr>
          <w:sz w:val="24"/>
        </w:rPr>
      </w:pPr>
    </w:p>
    <w:p w14:paraId="2D04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</w:t>
      </w:r>
      <w:r>
        <w:rPr>
          <w:sz w:val="24"/>
        </w:rPr>
        <w:t xml:space="preserve">2&gt; </w:t>
      </w:r>
      <w:r>
        <w:rPr>
          <w:sz w:val="24"/>
        </w:rPr>
        <w:t>Корр</w:t>
      </w:r>
      <w:r>
        <w:rPr>
          <w:sz w:val="24"/>
        </w:rPr>
        <w:t>ек</w:t>
      </w:r>
      <w:r>
        <w:rPr>
          <w:sz w:val="24"/>
        </w:rPr>
        <w:t xml:space="preserve">тировка расходов отчетного финансового </w:t>
      </w:r>
      <w:r>
        <w:rPr>
          <w:sz w:val="24"/>
        </w:rPr>
        <w:t>года в текущем фина</w:t>
      </w:r>
      <w:r>
        <w:rPr>
          <w:sz w:val="24"/>
        </w:rPr>
        <w:t>н</w:t>
      </w:r>
      <w:r>
        <w:rPr>
          <w:sz w:val="24"/>
        </w:rPr>
        <w:t xml:space="preserve">совом году не допускается. </w:t>
      </w:r>
    </w:p>
    <w:p w14:paraId="2E040000">
      <w:pPr>
        <w:widowControl w:val="0"/>
        <w:ind w:right="-143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 xml:space="preserve">&lt;3&gt; </w:t>
      </w:r>
      <w:r>
        <w:rPr>
          <w:color w:val="000000"/>
          <w:sz w:val="24"/>
        </w:rPr>
        <w:t>Зд</w:t>
      </w:r>
      <w:r>
        <w:rPr>
          <w:color w:val="000000"/>
          <w:sz w:val="24"/>
        </w:rPr>
        <w:t>ес</w:t>
      </w:r>
      <w:r>
        <w:rPr>
          <w:color w:val="000000"/>
          <w:sz w:val="24"/>
        </w:rPr>
        <w:t xml:space="preserve">ь 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 xml:space="preserve"> дале</w:t>
      </w:r>
      <w:r>
        <w:rPr>
          <w:color w:val="000000"/>
          <w:sz w:val="24"/>
        </w:rPr>
        <w:t xml:space="preserve">е </w:t>
      </w:r>
      <w:r>
        <w:rPr>
          <w:color w:val="000000"/>
          <w:sz w:val="24"/>
        </w:rPr>
        <w:t>в таб</w:t>
      </w:r>
      <w:r>
        <w:rPr>
          <w:color w:val="000000"/>
          <w:sz w:val="24"/>
        </w:rPr>
        <w:t>лице</w:t>
      </w:r>
      <w:r>
        <w:rPr>
          <w:color w:val="000000"/>
          <w:sz w:val="24"/>
        </w:rPr>
        <w:t xml:space="preserve"> сумма строк «</w:t>
      </w:r>
      <w:r>
        <w:rPr>
          <w:color w:val="000000"/>
          <w:sz w:val="24"/>
        </w:rPr>
        <w:t>бюджет поселения» и «безв</w:t>
      </w:r>
      <w:r>
        <w:rPr>
          <w:color w:val="000000"/>
          <w:sz w:val="24"/>
        </w:rPr>
        <w:t>озмездные поступления» должна со</w:t>
      </w:r>
      <w:r>
        <w:rPr>
          <w:color w:val="000000"/>
          <w:sz w:val="24"/>
        </w:rPr>
        <w:t>отв</w:t>
      </w:r>
      <w:r>
        <w:rPr>
          <w:color w:val="000000"/>
          <w:sz w:val="24"/>
        </w:rPr>
        <w:t>етствоват</w:t>
      </w:r>
      <w:r>
        <w:rPr>
          <w:color w:val="000000"/>
          <w:sz w:val="24"/>
        </w:rPr>
        <w:t>ь ст</w:t>
      </w:r>
      <w:r>
        <w:rPr>
          <w:color w:val="000000"/>
          <w:sz w:val="24"/>
        </w:rPr>
        <w:t>роке «В</w:t>
      </w:r>
      <w:r>
        <w:rPr>
          <w:color w:val="000000"/>
          <w:sz w:val="24"/>
        </w:rPr>
        <w:t>сего» Т</w:t>
      </w:r>
      <w:r>
        <w:rPr>
          <w:color w:val="000000"/>
          <w:sz w:val="24"/>
        </w:rPr>
        <w:t>аблиц</w:t>
      </w:r>
      <w:r>
        <w:rPr>
          <w:color w:val="000000"/>
          <w:sz w:val="24"/>
        </w:rPr>
        <w:t>ы</w:t>
      </w:r>
      <w:r>
        <w:rPr>
          <w:color w:val="000000"/>
          <w:sz w:val="24"/>
        </w:rPr>
        <w:t xml:space="preserve"> 6</w:t>
      </w:r>
    </w:p>
    <w:p w14:paraId="2F04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p w14:paraId="3004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sectPr>
      <w:footerReference r:id="rId1" w:type="default"/>
      <w:pgSz w:h="11907" w:orient="landscape" w:w="16840"/>
      <w:pgMar w:bottom="709" w:footer="720" w:gutter="0" w:header="720" w:left="568" w:right="426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ind/>
      <w:jc w:val="right"/>
    </w:pPr>
    <w:r>
      <w:t>ПРОЕКТ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620"/>
      </w:pPr>
    </w:lvl>
    <w:lvl w:ilvl="1">
      <w:start w:val="1"/>
      <w:numFmt w:val="lowerLetter"/>
      <w:lvlText w:val="%2."/>
      <w:lvlJc w:val="left"/>
      <w:pPr>
        <w:ind w:hanging="360" w:left="2340"/>
      </w:pPr>
    </w:lvl>
    <w:lvl w:ilvl="2">
      <w:start w:val="1"/>
      <w:numFmt w:val="lowerRoman"/>
      <w:lvlText w:val="%3."/>
      <w:lvlJc w:val="right"/>
      <w:pPr>
        <w:ind w:hanging="180" w:left="3060"/>
      </w:pPr>
    </w:lvl>
    <w:lvl w:ilvl="3">
      <w:start w:val="1"/>
      <w:numFmt w:val="decimal"/>
      <w:lvlText w:val="%4."/>
      <w:lvlJc w:val="left"/>
      <w:pPr>
        <w:ind w:hanging="360" w:left="3780"/>
      </w:pPr>
    </w:lvl>
    <w:lvl w:ilvl="4">
      <w:start w:val="1"/>
      <w:numFmt w:val="lowerLetter"/>
      <w:lvlText w:val="%5."/>
      <w:lvlJc w:val="left"/>
      <w:pPr>
        <w:ind w:hanging="360" w:left="4500"/>
      </w:pPr>
    </w:lvl>
    <w:lvl w:ilvl="5">
      <w:start w:val="1"/>
      <w:numFmt w:val="lowerRoman"/>
      <w:lvlText w:val="%6."/>
      <w:lvlJc w:val="right"/>
      <w:pPr>
        <w:ind w:hanging="180" w:left="5220"/>
      </w:pPr>
    </w:lvl>
    <w:lvl w:ilvl="6">
      <w:start w:val="1"/>
      <w:numFmt w:val="decimal"/>
      <w:lvlText w:val="%7."/>
      <w:lvlJc w:val="left"/>
      <w:pPr>
        <w:ind w:hanging="360" w:left="5940"/>
      </w:pPr>
    </w:lvl>
    <w:lvl w:ilvl="7">
      <w:start w:val="1"/>
      <w:numFmt w:val="lowerLetter"/>
      <w:lvlText w:val="%8."/>
      <w:lvlJc w:val="left"/>
      <w:pPr>
        <w:ind w:hanging="360" w:left="6660"/>
      </w:pPr>
    </w:lvl>
    <w:lvl w:ilvl="8">
      <w:start w:val="1"/>
      <w:numFmt w:val="lowerRoman"/>
      <w:lvlText w:val="%9."/>
      <w:lvlJc w:val="right"/>
      <w:pPr>
        <w:ind w:hanging="180" w:left="73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5" w:type="paragraph">
    <w:name w:val="Normal"/>
    <w:link w:val="Style_15_ch"/>
    <w:uiPriority w:val="0"/>
    <w:qFormat/>
  </w:style>
  <w:style w:default="1" w:styleId="Style_15_ch" w:type="character">
    <w:name w:val="Normal"/>
    <w:link w:val="Style_15"/>
  </w:style>
  <w:style w:styleId="Style_16" w:type="paragraph">
    <w:name w:val="Знак11"/>
    <w:basedOn w:val="Style_15"/>
    <w:link w:val="Style_16_ch"/>
    <w:pPr>
      <w:spacing w:afterAutospacing="on" w:beforeAutospacing="on"/>
      <w:ind/>
    </w:pPr>
    <w:rPr>
      <w:rFonts w:ascii="Tahoma" w:hAnsi="Tahoma"/>
    </w:rPr>
  </w:style>
  <w:style w:styleId="Style_16_ch" w:type="character">
    <w:name w:val="Знак11"/>
    <w:basedOn w:val="Style_15_ch"/>
    <w:link w:val="Style_16"/>
    <w:rPr>
      <w:rFonts w:ascii="Tahoma" w:hAnsi="Tahoma"/>
    </w:rPr>
  </w:style>
  <w:style w:styleId="Style_17" w:type="paragraph">
    <w:name w:val="toc 2"/>
    <w:next w:val="Style_15"/>
    <w:link w:val="Style_1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7_ch" w:type="character">
    <w:name w:val="toc 2"/>
    <w:link w:val="Style_17"/>
    <w:rPr>
      <w:rFonts w:ascii="XO Thames" w:hAnsi="XO Thames"/>
      <w:sz w:val="28"/>
    </w:rPr>
  </w:style>
  <w:style w:styleId="Style_18" w:type="paragraph">
    <w:name w:val="toc 4"/>
    <w:next w:val="Style_15"/>
    <w:link w:val="Style_1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8_ch" w:type="character">
    <w:name w:val="toc 4"/>
    <w:link w:val="Style_18"/>
    <w:rPr>
      <w:rFonts w:ascii="XO Thames" w:hAnsi="XO Thames"/>
      <w:sz w:val="28"/>
    </w:rPr>
  </w:style>
  <w:style w:styleId="Style_12" w:type="paragraph">
    <w:name w:val="Без интервала1"/>
    <w:link w:val="Style_12_ch"/>
    <w:rPr>
      <w:rFonts w:ascii="Calibri" w:hAnsi="Calibri"/>
      <w:sz w:val="22"/>
    </w:rPr>
  </w:style>
  <w:style w:styleId="Style_12_ch" w:type="character">
    <w:name w:val="Без интервала1"/>
    <w:link w:val="Style_12"/>
    <w:rPr>
      <w:rFonts w:ascii="Calibri" w:hAnsi="Calibri"/>
      <w:sz w:val="22"/>
    </w:rPr>
  </w:style>
  <w:style w:styleId="Style_19" w:type="paragraph">
    <w:name w:val="toc 6"/>
    <w:next w:val="Style_15"/>
    <w:link w:val="Style_1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20" w:type="paragraph">
    <w:name w:val="toc 7"/>
    <w:next w:val="Style_15"/>
    <w:link w:val="Style_2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0_ch" w:type="character">
    <w:name w:val="toc 7"/>
    <w:link w:val="Style_20"/>
    <w:rPr>
      <w:rFonts w:ascii="XO Thames" w:hAnsi="XO Thames"/>
      <w:sz w:val="28"/>
    </w:rPr>
  </w:style>
  <w:style w:styleId="Style_21" w:type="paragraph">
    <w:name w:val="Основной текст2"/>
    <w:link w:val="Style_21_ch"/>
    <w:rPr>
      <w:rFonts w:ascii="Book Antiqua" w:hAnsi="Book Antiqua"/>
      <w:color w:val="000000"/>
      <w:spacing w:val="0"/>
      <w:sz w:val="29"/>
      <w:u w:val="none"/>
    </w:rPr>
  </w:style>
  <w:style w:styleId="Style_21_ch" w:type="character">
    <w:name w:val="Основной текст2"/>
    <w:link w:val="Style_21"/>
    <w:rPr>
      <w:rFonts w:ascii="Book Antiqua" w:hAnsi="Book Antiqua"/>
      <w:color w:val="000000"/>
      <w:spacing w:val="0"/>
      <w:sz w:val="29"/>
      <w:u w:val="none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2" w:type="paragraph">
    <w:name w:val="Абзац списка1"/>
    <w:basedOn w:val="Style_15"/>
    <w:link w:val="Style_22_ch"/>
    <w:pPr>
      <w:ind w:firstLine="0" w:left="720"/>
    </w:pPr>
  </w:style>
  <w:style w:styleId="Style_22_ch" w:type="character">
    <w:name w:val="Абзац списка1"/>
    <w:basedOn w:val="Style_15_ch"/>
    <w:link w:val="Style_22"/>
  </w:style>
  <w:style w:styleId="Style_23" w:type="paragraph">
    <w:name w:val="heading 3"/>
    <w:basedOn w:val="Style_15"/>
    <w:next w:val="Style_15"/>
    <w:link w:val="Style_23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3_ch" w:type="character">
    <w:name w:val="heading 3"/>
    <w:basedOn w:val="Style_15_ch"/>
    <w:link w:val="Style_23"/>
    <w:rPr>
      <w:rFonts w:ascii="Arial" w:hAnsi="Arial"/>
      <w:b w:val="1"/>
      <w:sz w:val="26"/>
    </w:rPr>
  </w:style>
  <w:style w:styleId="Style_24" w:type="paragraph">
    <w:name w:val="Гипертекстовая ссылка"/>
    <w:link w:val="Style_24_ch"/>
    <w:rPr>
      <w:color w:val="106BBE"/>
      <w:sz w:val="26"/>
    </w:rPr>
  </w:style>
  <w:style w:styleId="Style_24_ch" w:type="character">
    <w:name w:val="Гипертекстовая ссылка"/>
    <w:link w:val="Style_24"/>
    <w:rPr>
      <w:color w:val="106BBE"/>
      <w:sz w:val="26"/>
    </w:rPr>
  </w:style>
  <w:style w:styleId="Style_25" w:type="paragraph">
    <w:name w:val="Основной текст1"/>
    <w:link w:val="Style_25_ch"/>
    <w:rPr>
      <w:rFonts w:ascii="Courier New" w:hAnsi="Courier New"/>
      <w:color w:val="000000"/>
      <w:spacing w:val="0"/>
      <w:sz w:val="18"/>
      <w:highlight w:val="white"/>
    </w:rPr>
  </w:style>
  <w:style w:styleId="Style_25_ch" w:type="character">
    <w:name w:val="Основной текст1"/>
    <w:link w:val="Style_25"/>
    <w:rPr>
      <w:rFonts w:ascii="Courier New" w:hAnsi="Courier New"/>
      <w:color w:val="000000"/>
      <w:spacing w:val="0"/>
      <w:sz w:val="18"/>
      <w:highlight w:val="white"/>
    </w:rPr>
  </w:style>
  <w:style w:styleId="Style_26" w:type="paragraph">
    <w:name w:val="Знак12"/>
    <w:basedOn w:val="Style_15"/>
    <w:link w:val="Style_26_ch"/>
    <w:pPr>
      <w:spacing w:afterAutospacing="on" w:beforeAutospacing="on"/>
      <w:ind/>
    </w:pPr>
    <w:rPr>
      <w:rFonts w:ascii="Tahoma" w:hAnsi="Tahoma"/>
    </w:rPr>
  </w:style>
  <w:style w:styleId="Style_26_ch" w:type="character">
    <w:name w:val="Знак12"/>
    <w:basedOn w:val="Style_15_ch"/>
    <w:link w:val="Style_26"/>
    <w:rPr>
      <w:rFonts w:ascii="Tahoma" w:hAnsi="Tahoma"/>
    </w:rPr>
  </w:style>
  <w:style w:styleId="Style_27" w:type="paragraph">
    <w:name w:val="Postan"/>
    <w:basedOn w:val="Style_15"/>
    <w:link w:val="Style_27_ch"/>
    <w:pPr>
      <w:ind/>
      <w:jc w:val="center"/>
    </w:pPr>
    <w:rPr>
      <w:sz w:val="28"/>
    </w:rPr>
  </w:style>
  <w:style w:styleId="Style_27_ch" w:type="character">
    <w:name w:val="Postan"/>
    <w:basedOn w:val="Style_15_ch"/>
    <w:link w:val="Style_27"/>
    <w:rPr>
      <w:sz w:val="28"/>
    </w:rPr>
  </w:style>
  <w:style w:styleId="Style_28" w:type="paragraph">
    <w:name w:val="Знак Знак1 Знак"/>
    <w:basedOn w:val="Style_15"/>
    <w:link w:val="Style_28_ch"/>
    <w:pPr>
      <w:widowControl w:val="0"/>
      <w:spacing w:after="160" w:line="240" w:lineRule="exact"/>
      <w:ind/>
      <w:jc w:val="right"/>
    </w:pPr>
  </w:style>
  <w:style w:styleId="Style_28_ch" w:type="character">
    <w:name w:val="Знак Знак1 Знак"/>
    <w:basedOn w:val="Style_15_ch"/>
    <w:link w:val="Style_28"/>
  </w:style>
  <w:style w:styleId="Style_11" w:type="paragraph">
    <w:name w:val="List Paragraph"/>
    <w:basedOn w:val="Style_15"/>
    <w:link w:val="Style_11_ch"/>
    <w:pPr>
      <w:ind w:firstLine="0" w:left="720"/>
      <w:contextualSpacing w:val="1"/>
    </w:pPr>
  </w:style>
  <w:style w:styleId="Style_11_ch" w:type="character">
    <w:name w:val="List Paragraph"/>
    <w:basedOn w:val="Style_15_ch"/>
    <w:link w:val="Style_11"/>
  </w:style>
  <w:style w:styleId="Style_29" w:type="paragraph">
    <w:name w:val="Основной текст5"/>
    <w:basedOn w:val="Style_15"/>
    <w:link w:val="Style_29_ch"/>
    <w:pPr>
      <w:widowControl w:val="0"/>
      <w:spacing w:line="202" w:lineRule="exact"/>
      <w:ind/>
    </w:pPr>
    <w:rPr>
      <w:sz w:val="18"/>
    </w:rPr>
  </w:style>
  <w:style w:styleId="Style_29_ch" w:type="character">
    <w:name w:val="Основной текст5"/>
    <w:basedOn w:val="Style_15_ch"/>
    <w:link w:val="Style_29"/>
    <w:rPr>
      <w:sz w:val="18"/>
    </w:rPr>
  </w:style>
  <w:style w:styleId="Style_30" w:type="paragraph">
    <w:name w:val="toc 3"/>
    <w:next w:val="Style_15"/>
    <w:link w:val="Style_3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0_ch" w:type="character">
    <w:name w:val="toc 3"/>
    <w:link w:val="Style_30"/>
    <w:rPr>
      <w:rFonts w:ascii="XO Thames" w:hAnsi="XO Thames"/>
      <w:sz w:val="28"/>
    </w:rPr>
  </w:style>
  <w:style w:styleId="Style_7" w:type="paragraph">
    <w:name w:val="ConsPlusNonformat"/>
    <w:link w:val="Style_7_ch"/>
    <w:rPr>
      <w:rFonts w:ascii="Courier New" w:hAnsi="Courier New"/>
    </w:rPr>
  </w:style>
  <w:style w:styleId="Style_7_ch" w:type="character">
    <w:name w:val="ConsPlusNonformat"/>
    <w:link w:val="Style_7"/>
    <w:rPr>
      <w:rFonts w:ascii="Courier New" w:hAnsi="Courier New"/>
    </w:rPr>
  </w:style>
  <w:style w:styleId="Style_2" w:type="paragraph">
    <w:name w:val="footer"/>
    <w:basedOn w:val="Style_15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15_ch"/>
    <w:link w:val="Style_2"/>
  </w:style>
  <w:style w:styleId="Style_31" w:type="paragraph">
    <w:name w:val="heading 5"/>
    <w:next w:val="Style_15"/>
    <w:link w:val="Style_3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1_ch" w:type="character">
    <w:name w:val="heading 5"/>
    <w:link w:val="Style_31"/>
    <w:rPr>
      <w:rFonts w:ascii="XO Thames" w:hAnsi="XO Thames"/>
      <w:b w:val="1"/>
      <w:sz w:val="22"/>
    </w:rPr>
  </w:style>
  <w:style w:styleId="Style_10" w:type="paragraph">
    <w:name w:val="ConsPlusNormal"/>
    <w:link w:val="Style_10_ch"/>
    <w:pPr>
      <w:widowControl w:val="0"/>
      <w:ind w:firstLine="720" w:left="0"/>
    </w:pPr>
    <w:rPr>
      <w:rFonts w:ascii="Arial" w:hAnsi="Arial"/>
    </w:rPr>
  </w:style>
  <w:style w:styleId="Style_10_ch" w:type="character">
    <w:name w:val="ConsPlusNormal"/>
    <w:link w:val="Style_10"/>
    <w:rPr>
      <w:rFonts w:ascii="Arial" w:hAnsi="Arial"/>
    </w:rPr>
  </w:style>
  <w:style w:styleId="Style_32" w:type="paragraph">
    <w:name w:val="Отчетный"/>
    <w:basedOn w:val="Style_15"/>
    <w:link w:val="Style_32_ch"/>
    <w:pPr>
      <w:spacing w:after="120" w:line="360" w:lineRule="auto"/>
      <w:ind w:firstLine="720" w:left="0"/>
      <w:jc w:val="both"/>
    </w:pPr>
    <w:rPr>
      <w:sz w:val="26"/>
    </w:rPr>
  </w:style>
  <w:style w:styleId="Style_32_ch" w:type="character">
    <w:name w:val="Отчетный"/>
    <w:basedOn w:val="Style_15_ch"/>
    <w:link w:val="Style_32"/>
    <w:rPr>
      <w:sz w:val="26"/>
    </w:rPr>
  </w:style>
  <w:style w:styleId="Style_33" w:type="paragraph">
    <w:name w:val="heading 1"/>
    <w:basedOn w:val="Style_15"/>
    <w:next w:val="Style_15"/>
    <w:link w:val="Style_33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3_ch" w:type="character">
    <w:name w:val="heading 1"/>
    <w:basedOn w:val="Style_15_ch"/>
    <w:link w:val="Style_33"/>
    <w:rPr>
      <w:rFonts w:ascii="AG Souvenir" w:hAnsi="AG Souvenir"/>
      <w:b w:val="1"/>
      <w:spacing w:val="38"/>
      <w:sz w:val="28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Body text"/>
    <w:link w:val="Style_35_ch"/>
    <w:rPr>
      <w:rFonts w:ascii="Book Antiqua" w:hAnsi="Book Antiqua"/>
      <w:color w:val="000000"/>
      <w:spacing w:val="0"/>
      <w:sz w:val="29"/>
      <w:u w:val="none"/>
    </w:rPr>
  </w:style>
  <w:style w:styleId="Style_35_ch" w:type="character">
    <w:name w:val="Body text"/>
    <w:link w:val="Style_35"/>
    <w:rPr>
      <w:rFonts w:ascii="Book Antiqua" w:hAnsi="Book Antiqua"/>
      <w:color w:val="000000"/>
      <w:spacing w:val="0"/>
      <w:sz w:val="29"/>
      <w:u w:val="none"/>
    </w:rPr>
  </w:style>
  <w:style w:styleId="Style_36" w:type="paragraph">
    <w:name w:val="toc 1"/>
    <w:next w:val="Style_15"/>
    <w:link w:val="Style_3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No Spacing"/>
    <w:link w:val="Style_38_ch"/>
    <w:rPr>
      <w:rFonts w:ascii="Calibri" w:hAnsi="Calibri"/>
      <w:sz w:val="22"/>
    </w:rPr>
  </w:style>
  <w:style w:styleId="Style_38_ch" w:type="character">
    <w:name w:val="No Spacing"/>
    <w:link w:val="Style_38"/>
    <w:rPr>
      <w:rFonts w:ascii="Calibri" w:hAnsi="Calibri"/>
      <w:sz w:val="22"/>
    </w:rPr>
  </w:style>
  <w:style w:styleId="Style_39" w:type="paragraph">
    <w:name w:val="Нормальный (таблица)"/>
    <w:basedOn w:val="Style_15"/>
    <w:next w:val="Style_15"/>
    <w:link w:val="Style_39_ch"/>
    <w:pPr>
      <w:widowControl w:val="0"/>
      <w:ind/>
      <w:jc w:val="both"/>
    </w:pPr>
    <w:rPr>
      <w:rFonts w:ascii="Arial" w:hAnsi="Arial"/>
      <w:sz w:val="24"/>
    </w:rPr>
  </w:style>
  <w:style w:styleId="Style_39_ch" w:type="character">
    <w:name w:val="Нормальный (таблица)"/>
    <w:basedOn w:val="Style_15_ch"/>
    <w:link w:val="Style_39"/>
    <w:rPr>
      <w:rFonts w:ascii="Arial" w:hAnsi="Arial"/>
      <w:sz w:val="24"/>
    </w:rPr>
  </w:style>
  <w:style w:styleId="Style_40" w:type="paragraph">
    <w:name w:val=" Знак1"/>
    <w:basedOn w:val="Style_15"/>
    <w:link w:val="Style_40_ch"/>
    <w:pPr>
      <w:spacing w:afterAutospacing="on" w:beforeAutospacing="on"/>
      <w:ind/>
    </w:pPr>
    <w:rPr>
      <w:rFonts w:ascii="Tahoma" w:hAnsi="Tahoma"/>
    </w:rPr>
  </w:style>
  <w:style w:styleId="Style_40_ch" w:type="character">
    <w:name w:val=" Знак1"/>
    <w:basedOn w:val="Style_15_ch"/>
    <w:link w:val="Style_40"/>
    <w:rPr>
      <w:rFonts w:ascii="Tahoma" w:hAnsi="Tahoma"/>
    </w:rPr>
  </w:style>
  <w:style w:styleId="Style_6" w:type="paragraph">
    <w:name w:val="Normal (Web)"/>
    <w:basedOn w:val="Style_15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Normal (Web)"/>
    <w:basedOn w:val="Style_15_ch"/>
    <w:link w:val="Style_6"/>
    <w:rPr>
      <w:sz w:val="24"/>
    </w:rPr>
  </w:style>
  <w:style w:styleId="Style_5" w:type="paragraph">
    <w:name w:val="ConsPlusCell"/>
    <w:link w:val="Style_5_ch"/>
    <w:rPr>
      <w:sz w:val="28"/>
    </w:rPr>
  </w:style>
  <w:style w:styleId="Style_5_ch" w:type="character">
    <w:name w:val="ConsPlusCell"/>
    <w:link w:val="Style_5"/>
    <w:rPr>
      <w:sz w:val="28"/>
    </w:rPr>
  </w:style>
  <w:style w:styleId="Style_41" w:type="paragraph">
    <w:name w:val="toc 9"/>
    <w:next w:val="Style_15"/>
    <w:link w:val="Style_4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1_ch" w:type="character">
    <w:name w:val="toc 9"/>
    <w:link w:val="Style_41"/>
    <w:rPr>
      <w:rFonts w:ascii="XO Thames" w:hAnsi="XO Thames"/>
      <w:sz w:val="28"/>
    </w:rPr>
  </w:style>
  <w:style w:styleId="Style_42" w:type="paragraph">
    <w:name w:val="List Paragraph"/>
    <w:basedOn w:val="Style_15"/>
    <w:link w:val="Style_42_ch"/>
    <w:pPr>
      <w:ind w:firstLine="0" w:left="720"/>
    </w:pPr>
  </w:style>
  <w:style w:styleId="Style_42_ch" w:type="character">
    <w:name w:val="List Paragraph"/>
    <w:basedOn w:val="Style_15_ch"/>
    <w:link w:val="Style_42"/>
  </w:style>
  <w:style w:styleId="Style_9" w:type="paragraph">
    <w:name w:val="Body Text"/>
    <w:basedOn w:val="Style_15"/>
    <w:link w:val="Style_9_ch"/>
    <w:rPr>
      <w:sz w:val="28"/>
    </w:rPr>
  </w:style>
  <w:style w:styleId="Style_9_ch" w:type="character">
    <w:name w:val="Body Text"/>
    <w:basedOn w:val="Style_15_ch"/>
    <w:link w:val="Style_9"/>
    <w:rPr>
      <w:sz w:val="28"/>
    </w:rPr>
  </w:style>
  <w:style w:styleId="Style_43" w:type="paragraph">
    <w:name w:val="toc 8"/>
    <w:next w:val="Style_15"/>
    <w:link w:val="Style_4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3_ch" w:type="character">
    <w:name w:val="toc 8"/>
    <w:link w:val="Style_43"/>
    <w:rPr>
      <w:rFonts w:ascii="XO Thames" w:hAnsi="XO Thames"/>
      <w:sz w:val="28"/>
    </w:rPr>
  </w:style>
  <w:style w:styleId="Style_44" w:type="paragraph">
    <w:name w:val="Body Text Indent 3"/>
    <w:basedOn w:val="Style_15"/>
    <w:link w:val="Style_44_ch"/>
    <w:pPr>
      <w:spacing w:after="120"/>
      <w:ind w:firstLine="0" w:left="283"/>
    </w:pPr>
    <w:rPr>
      <w:sz w:val="16"/>
    </w:rPr>
  </w:style>
  <w:style w:styleId="Style_44_ch" w:type="character">
    <w:name w:val="Body Text Indent 3"/>
    <w:basedOn w:val="Style_15_ch"/>
    <w:link w:val="Style_44"/>
    <w:rPr>
      <w:sz w:val="16"/>
    </w:rPr>
  </w:style>
  <w:style w:styleId="Style_45" w:type="paragraph">
    <w:name w:val="header"/>
    <w:basedOn w:val="Style_15"/>
    <w:link w:val="Style_45_ch"/>
    <w:pPr>
      <w:tabs>
        <w:tab w:leader="none" w:pos="4153" w:val="center"/>
        <w:tab w:leader="none" w:pos="8306" w:val="right"/>
      </w:tabs>
      <w:ind/>
    </w:pPr>
  </w:style>
  <w:style w:styleId="Style_45_ch" w:type="character">
    <w:name w:val="header"/>
    <w:basedOn w:val="Style_15_ch"/>
    <w:link w:val="Style_45"/>
  </w:style>
  <w:style w:styleId="Style_46" w:type="paragraph">
    <w:name w:val="toc 5"/>
    <w:next w:val="Style_15"/>
    <w:link w:val="Style_4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6_ch" w:type="character">
    <w:name w:val="toc 5"/>
    <w:link w:val="Style_46"/>
    <w:rPr>
      <w:rFonts w:ascii="XO Thames" w:hAnsi="XO Thames"/>
      <w:sz w:val="28"/>
    </w:rPr>
  </w:style>
  <w:style w:styleId="Style_47" w:type="paragraph">
    <w:name w:val="Subtitle"/>
    <w:next w:val="Style_15"/>
    <w:link w:val="Style_4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7_ch" w:type="character">
    <w:name w:val="Subtitle"/>
    <w:link w:val="Style_47"/>
    <w:rPr>
      <w:rFonts w:ascii="XO Thames" w:hAnsi="XO Thames"/>
      <w:i w:val="1"/>
      <w:sz w:val="24"/>
    </w:rPr>
  </w:style>
  <w:style w:styleId="Style_48" w:type="paragraph">
    <w:name w:val="Default Paragraph Font"/>
    <w:link w:val="Style_48_ch"/>
  </w:style>
  <w:style w:styleId="Style_48_ch" w:type="character">
    <w:name w:val="Default Paragraph Font"/>
    <w:link w:val="Style_48"/>
  </w:style>
  <w:style w:styleId="Style_49" w:type="paragraph">
    <w:name w:val="Знак1"/>
    <w:basedOn w:val="Style_15"/>
    <w:link w:val="Style_49_ch"/>
    <w:pPr>
      <w:spacing w:afterAutospacing="on" w:beforeAutospacing="on"/>
      <w:ind/>
    </w:pPr>
    <w:rPr>
      <w:rFonts w:ascii="Tahoma" w:hAnsi="Tahoma"/>
    </w:rPr>
  </w:style>
  <w:style w:styleId="Style_49_ch" w:type="character">
    <w:name w:val="Знак1"/>
    <w:basedOn w:val="Style_15_ch"/>
    <w:link w:val="Style_49"/>
    <w:rPr>
      <w:rFonts w:ascii="Tahoma" w:hAnsi="Tahoma"/>
    </w:rPr>
  </w:style>
  <w:style w:styleId="Style_50" w:type="paragraph">
    <w:name w:val="Balloon Text"/>
    <w:basedOn w:val="Style_15"/>
    <w:link w:val="Style_50_ch"/>
    <w:rPr>
      <w:rFonts w:ascii="Tahoma" w:hAnsi="Tahoma"/>
      <w:sz w:val="16"/>
    </w:rPr>
  </w:style>
  <w:style w:styleId="Style_50_ch" w:type="character">
    <w:name w:val="Balloon Text"/>
    <w:basedOn w:val="Style_15_ch"/>
    <w:link w:val="Style_50"/>
    <w:rPr>
      <w:rFonts w:ascii="Tahoma" w:hAnsi="Tahoma"/>
      <w:sz w:val="16"/>
    </w:rPr>
  </w:style>
  <w:style w:styleId="Style_3" w:type="paragraph">
    <w:name w:val="Title"/>
    <w:basedOn w:val="Style_15"/>
    <w:link w:val="Style_3_ch"/>
    <w:uiPriority w:val="10"/>
    <w:qFormat/>
    <w:pPr>
      <w:ind/>
      <w:jc w:val="center"/>
    </w:pPr>
    <w:rPr>
      <w:sz w:val="36"/>
    </w:rPr>
  </w:style>
  <w:style w:styleId="Style_3_ch" w:type="character">
    <w:name w:val="Title"/>
    <w:basedOn w:val="Style_15_ch"/>
    <w:link w:val="Style_3"/>
    <w:rPr>
      <w:sz w:val="36"/>
    </w:rPr>
  </w:style>
  <w:style w:styleId="Style_51" w:type="paragraph">
    <w:name w:val="heading 4"/>
    <w:basedOn w:val="Style_15"/>
    <w:next w:val="Style_15"/>
    <w:link w:val="Style_51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51_ch" w:type="character">
    <w:name w:val="heading 4"/>
    <w:basedOn w:val="Style_15_ch"/>
    <w:link w:val="Style_51"/>
    <w:rPr>
      <w:b w:val="1"/>
      <w:sz w:val="28"/>
    </w:rPr>
  </w:style>
  <w:style w:styleId="Style_52" w:type="paragraph">
    <w:name w:val="heading 2"/>
    <w:basedOn w:val="Style_15"/>
    <w:next w:val="Style_15"/>
    <w:link w:val="Style_52_ch"/>
    <w:uiPriority w:val="9"/>
    <w:qFormat/>
    <w:pPr>
      <w:keepNext w:val="1"/>
      <w:ind w:firstLine="0" w:left="709"/>
      <w:outlineLvl w:val="1"/>
    </w:pPr>
    <w:rPr>
      <w:sz w:val="28"/>
    </w:rPr>
  </w:style>
  <w:style w:styleId="Style_52_ch" w:type="character">
    <w:name w:val="heading 2"/>
    <w:basedOn w:val="Style_15_ch"/>
    <w:link w:val="Style_52"/>
    <w:rPr>
      <w:sz w:val="28"/>
    </w:rPr>
  </w:style>
  <w:style w:styleId="Style_13" w:type="paragraph">
    <w:name w:val="Emphasis"/>
    <w:link w:val="Style_13_ch"/>
    <w:rPr>
      <w:i w:val="1"/>
    </w:rPr>
  </w:style>
  <w:style w:styleId="Style_13_ch" w:type="character">
    <w:name w:val="Emphasis"/>
    <w:link w:val="Style_13"/>
    <w:rPr>
      <w:i w:val="1"/>
    </w:rPr>
  </w:style>
  <w:style w:styleId="Style_8" w:type="paragraph">
    <w:name w:val="Body Text Indent"/>
    <w:basedOn w:val="Style_15"/>
    <w:link w:val="Style_8_ch"/>
    <w:pPr>
      <w:ind w:firstLine="709" w:left="0"/>
      <w:jc w:val="both"/>
    </w:pPr>
    <w:rPr>
      <w:sz w:val="28"/>
    </w:rPr>
  </w:style>
  <w:style w:styleId="Style_8_ch" w:type="character">
    <w:name w:val="Body Text Indent"/>
    <w:basedOn w:val="Style_15_ch"/>
    <w:link w:val="Style_8"/>
    <w:rPr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3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2023-12-11T08:37:45Z</dcterms:modified>
</cp:coreProperties>
</file>